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1A8B" w14:textId="354EFF27" w:rsidR="0036722C" w:rsidRDefault="00FC2668">
      <w:r>
        <w:t>Roteiro de apresentação para o professor ABDALA:</w:t>
      </w:r>
    </w:p>
    <w:p w14:paraId="54A13D00" w14:textId="76C65936" w:rsidR="00FC2668" w:rsidRPr="00FC2668" w:rsidRDefault="00FC2668" w:rsidP="00FC2668">
      <w:pPr>
        <w:pStyle w:val="PargrafodaLista"/>
        <w:numPr>
          <w:ilvl w:val="0"/>
          <w:numId w:val="1"/>
        </w:numPr>
        <w:rPr>
          <w:b/>
          <w:bCs/>
        </w:rPr>
      </w:pPr>
      <w:r w:rsidRPr="00FC2668">
        <w:rPr>
          <w:b/>
          <w:bCs/>
        </w:rPr>
        <w:t xml:space="preserve">Verificação </w:t>
      </w:r>
      <w:r w:rsidR="00EE1C75">
        <w:rPr>
          <w:b/>
          <w:bCs/>
        </w:rPr>
        <w:t>da rede RESNET-50</w:t>
      </w:r>
      <w:r w:rsidRPr="00FC2668">
        <w:rPr>
          <w:b/>
          <w:bCs/>
        </w:rPr>
        <w:t>:</w:t>
      </w:r>
    </w:p>
    <w:p w14:paraId="388AA103" w14:textId="3CF29898" w:rsidR="00FC2668" w:rsidRDefault="00FC2668" w:rsidP="00FC2668">
      <w:pPr>
        <w:pStyle w:val="PargrafodaLista"/>
        <w:rPr>
          <w:color w:val="EE0000"/>
        </w:rPr>
      </w:pPr>
      <w:r w:rsidRPr="00FC2668">
        <w:rPr>
          <w:color w:val="EE0000"/>
        </w:rPr>
        <w:t xml:space="preserve">Artigo - </w:t>
      </w:r>
      <w:proofErr w:type="spellStart"/>
      <w:r w:rsidRPr="00FC2668">
        <w:rPr>
          <w:color w:val="EE0000"/>
        </w:rPr>
        <w:t>CheXpert</w:t>
      </w:r>
      <w:proofErr w:type="spellEnd"/>
      <w:r w:rsidRPr="00FC2668">
        <w:rPr>
          <w:color w:val="EE0000"/>
        </w:rPr>
        <w:t xml:space="preserve">: A Large </w:t>
      </w:r>
      <w:proofErr w:type="spellStart"/>
      <w:r w:rsidRPr="00FC2668">
        <w:rPr>
          <w:color w:val="EE0000"/>
        </w:rPr>
        <w:t>Chest</w:t>
      </w:r>
      <w:proofErr w:type="spellEnd"/>
      <w:r w:rsidRPr="00FC2668">
        <w:rPr>
          <w:color w:val="EE0000"/>
        </w:rPr>
        <w:t xml:space="preserve"> </w:t>
      </w:r>
      <w:proofErr w:type="spellStart"/>
      <w:r w:rsidRPr="00FC2668">
        <w:rPr>
          <w:color w:val="EE0000"/>
        </w:rPr>
        <w:t>Radiograph</w:t>
      </w:r>
      <w:proofErr w:type="spellEnd"/>
      <w:r w:rsidRPr="00FC2668">
        <w:rPr>
          <w:color w:val="EE0000"/>
        </w:rPr>
        <w:t xml:space="preserve"> </w:t>
      </w:r>
      <w:proofErr w:type="spellStart"/>
      <w:r w:rsidRPr="00FC2668">
        <w:rPr>
          <w:color w:val="EE0000"/>
        </w:rPr>
        <w:t>Dataset</w:t>
      </w:r>
      <w:proofErr w:type="spellEnd"/>
      <w:r w:rsidRPr="00FC2668">
        <w:rPr>
          <w:color w:val="EE0000"/>
        </w:rPr>
        <w:t xml:space="preserve"> </w:t>
      </w:r>
      <w:proofErr w:type="spellStart"/>
      <w:r w:rsidRPr="00FC2668">
        <w:rPr>
          <w:color w:val="EE0000"/>
        </w:rPr>
        <w:t>with</w:t>
      </w:r>
      <w:proofErr w:type="spellEnd"/>
      <w:r w:rsidRPr="00FC2668">
        <w:rPr>
          <w:color w:val="EE0000"/>
        </w:rPr>
        <w:t xml:space="preserve"> </w:t>
      </w:r>
      <w:proofErr w:type="spellStart"/>
      <w:r w:rsidRPr="00FC2668">
        <w:rPr>
          <w:color w:val="EE0000"/>
        </w:rPr>
        <w:t>Uncertainty</w:t>
      </w:r>
      <w:proofErr w:type="spellEnd"/>
      <w:r w:rsidRPr="00FC2668">
        <w:rPr>
          <w:color w:val="EE0000"/>
        </w:rPr>
        <w:t xml:space="preserve"> </w:t>
      </w:r>
      <w:proofErr w:type="spellStart"/>
      <w:r w:rsidRPr="00FC2668">
        <w:rPr>
          <w:color w:val="EE0000"/>
        </w:rPr>
        <w:t>Labels</w:t>
      </w:r>
      <w:proofErr w:type="spellEnd"/>
      <w:r w:rsidRPr="00FC2668">
        <w:rPr>
          <w:color w:val="EE0000"/>
        </w:rPr>
        <w:t xml:space="preserve"> </w:t>
      </w:r>
      <w:proofErr w:type="spellStart"/>
      <w:r w:rsidRPr="00FC2668">
        <w:rPr>
          <w:color w:val="EE0000"/>
        </w:rPr>
        <w:t>and</w:t>
      </w:r>
      <w:proofErr w:type="spellEnd"/>
      <w:r w:rsidRPr="00FC2668">
        <w:rPr>
          <w:color w:val="EE0000"/>
        </w:rPr>
        <w:t xml:space="preserve"> Expert </w:t>
      </w:r>
      <w:proofErr w:type="spellStart"/>
      <w:r w:rsidRPr="00FC2668">
        <w:rPr>
          <w:color w:val="EE0000"/>
        </w:rPr>
        <w:t>Comparison</w:t>
      </w:r>
      <w:proofErr w:type="spellEnd"/>
      <w:r>
        <w:rPr>
          <w:color w:val="EE0000"/>
        </w:rPr>
        <w:t>.</w:t>
      </w:r>
    </w:p>
    <w:p w14:paraId="1E1C202D" w14:textId="77777777" w:rsidR="00FC2668" w:rsidRDefault="00FC2668" w:rsidP="00FC2668">
      <w:pPr>
        <w:pStyle w:val="PargrafodaLista"/>
        <w:rPr>
          <w:color w:val="EE0000"/>
        </w:rPr>
      </w:pPr>
    </w:p>
    <w:p w14:paraId="38B1445B" w14:textId="6830D3F9" w:rsidR="00FC2668" w:rsidRPr="00FC2668" w:rsidRDefault="00FC2668" w:rsidP="00FC2668">
      <w:pPr>
        <w:pStyle w:val="PargrafodaLista"/>
        <w:jc w:val="both"/>
        <w:rPr>
          <w:color w:val="EE0000"/>
        </w:rPr>
      </w:pPr>
      <w:r>
        <w:rPr>
          <w:color w:val="EE0000"/>
        </w:rPr>
        <w:t xml:space="preserve">Abstract: </w:t>
      </w:r>
      <w:r w:rsidRPr="00FC2668">
        <w:rPr>
          <w:color w:val="EE0000"/>
        </w:rPr>
        <w:t>Grandes conjuntos de dados rotulados têm impulsionado métodos de</w:t>
      </w:r>
      <w:r>
        <w:rPr>
          <w:color w:val="EE0000"/>
        </w:rPr>
        <w:t xml:space="preserve"> </w:t>
      </w:r>
      <w:r w:rsidRPr="00FC2668">
        <w:rPr>
          <w:color w:val="EE0000"/>
        </w:rPr>
        <w:t>aprendizado profundo</w:t>
      </w:r>
      <w:r>
        <w:rPr>
          <w:color w:val="EE0000"/>
        </w:rPr>
        <w:t xml:space="preserve"> </w:t>
      </w:r>
      <w:r w:rsidRPr="00FC2668">
        <w:rPr>
          <w:color w:val="EE0000"/>
        </w:rPr>
        <w:t>para alcançar desempenho de nível especialista em uma variedade de tarefas de imagem médica.</w:t>
      </w:r>
      <w:r>
        <w:rPr>
          <w:color w:val="EE0000"/>
        </w:rPr>
        <w:t xml:space="preserve"> </w:t>
      </w:r>
      <w:r w:rsidRPr="00FC2668">
        <w:rPr>
          <w:color w:val="EE0000"/>
        </w:rPr>
        <w:t xml:space="preserve">Apresentamos o </w:t>
      </w:r>
      <w:proofErr w:type="spellStart"/>
      <w:r w:rsidRPr="00FC2668">
        <w:rPr>
          <w:color w:val="EE0000"/>
        </w:rPr>
        <w:t>CheXpert</w:t>
      </w:r>
      <w:proofErr w:type="spellEnd"/>
      <w:r w:rsidRPr="00FC2668">
        <w:rPr>
          <w:color w:val="EE0000"/>
        </w:rPr>
        <w:t>, um grande conjunto de dados que contém 224.316 radiografias de tórax de 65.240 pacientes.</w:t>
      </w:r>
      <w:r>
        <w:rPr>
          <w:color w:val="EE0000"/>
        </w:rPr>
        <w:t xml:space="preserve"> </w:t>
      </w:r>
      <w:r w:rsidRPr="00FC2668">
        <w:rPr>
          <w:color w:val="EE0000"/>
        </w:rPr>
        <w:t xml:space="preserve">Desenvolvemos um </w:t>
      </w:r>
      <w:r>
        <w:rPr>
          <w:color w:val="EE0000"/>
        </w:rPr>
        <w:t>classificador</w:t>
      </w:r>
      <w:r w:rsidRPr="00FC2668">
        <w:rPr>
          <w:color w:val="EE0000"/>
        </w:rPr>
        <w:t xml:space="preserve"> para detectar automaticamente a presença de 14 observações em laudos radiológicos, capturando incertezas inerentes à interpretação de radiografias. Investigamos diferentes abordagens para usar os rótulos de incerteza no treinamento de redes neurais convolucionais que geram a probabilidade dessas</w:t>
      </w:r>
      <w:r>
        <w:rPr>
          <w:color w:val="EE0000"/>
        </w:rPr>
        <w:t xml:space="preserve"> </w:t>
      </w:r>
      <w:r w:rsidRPr="00FC2668">
        <w:rPr>
          <w:color w:val="EE0000"/>
        </w:rPr>
        <w:t>observações, dadas as radiografias frontais e laterais disponíveis.</w:t>
      </w:r>
    </w:p>
    <w:p w14:paraId="03983A1E" w14:textId="77777777" w:rsidR="00FC2668" w:rsidRPr="00FC2668" w:rsidRDefault="00FC2668" w:rsidP="00FC2668">
      <w:pPr>
        <w:pStyle w:val="PargrafodaLista"/>
        <w:jc w:val="both"/>
        <w:rPr>
          <w:color w:val="EE0000"/>
        </w:rPr>
      </w:pPr>
    </w:p>
    <w:p w14:paraId="1BFC9A39" w14:textId="64E2AB8B" w:rsidR="00FC2668" w:rsidRDefault="00FC2668" w:rsidP="00FC2668">
      <w:pPr>
        <w:pStyle w:val="PargrafodaLista"/>
        <w:jc w:val="both"/>
        <w:rPr>
          <w:color w:val="EE0000"/>
        </w:rPr>
      </w:pPr>
      <w:r w:rsidRPr="00FC2668">
        <w:rPr>
          <w:color w:val="EE0000"/>
        </w:rPr>
        <w:t>Em um conjunto de validação de 200 estudos radiográficos de tórax que</w:t>
      </w:r>
      <w:r>
        <w:rPr>
          <w:color w:val="EE0000"/>
        </w:rPr>
        <w:t xml:space="preserve"> </w:t>
      </w:r>
      <w:r w:rsidRPr="00FC2668">
        <w:rPr>
          <w:color w:val="EE0000"/>
        </w:rPr>
        <w:t>foram anotados manualmente por 3 radiologistas certificados, descobrimos que diferentes abordagens de incerteza são úteis para diferentes patologias. Em seguida, avaliamos</w:t>
      </w:r>
      <w:r>
        <w:rPr>
          <w:color w:val="EE0000"/>
        </w:rPr>
        <w:t xml:space="preserve"> </w:t>
      </w:r>
      <w:r w:rsidRPr="00FC2668">
        <w:rPr>
          <w:color w:val="EE0000"/>
        </w:rPr>
        <w:t>nosso melhor modelo em um conjunto de teste</w:t>
      </w:r>
      <w:r>
        <w:rPr>
          <w:color w:val="EE0000"/>
        </w:rPr>
        <w:t xml:space="preserve"> c</w:t>
      </w:r>
      <w:r w:rsidRPr="00FC2668">
        <w:rPr>
          <w:color w:val="EE0000"/>
        </w:rPr>
        <w:t>omposto por 500 estudos radiográficos de tórax anotados por um</w:t>
      </w:r>
      <w:r>
        <w:rPr>
          <w:color w:val="EE0000"/>
        </w:rPr>
        <w:t xml:space="preserve"> </w:t>
      </w:r>
      <w:r w:rsidRPr="00FC2668">
        <w:rPr>
          <w:color w:val="EE0000"/>
        </w:rPr>
        <w:t>consenso de 5 radiologistas certificados e comparamos o</w:t>
      </w:r>
      <w:r>
        <w:rPr>
          <w:color w:val="EE0000"/>
        </w:rPr>
        <w:t xml:space="preserve"> </w:t>
      </w:r>
      <w:r w:rsidRPr="00FC2668">
        <w:rPr>
          <w:color w:val="EE0000"/>
        </w:rPr>
        <w:t>desempenho do nosso modelo com o de 3 radiologistas adicionais</w:t>
      </w:r>
      <w:r>
        <w:rPr>
          <w:color w:val="EE0000"/>
        </w:rPr>
        <w:t xml:space="preserve"> </w:t>
      </w:r>
      <w:r w:rsidRPr="00FC2668">
        <w:rPr>
          <w:color w:val="EE0000"/>
        </w:rPr>
        <w:t>na detecção de 5 patologias selecionadas. Em relação à cardiomegalia,</w:t>
      </w:r>
      <w:r>
        <w:rPr>
          <w:color w:val="EE0000"/>
        </w:rPr>
        <w:t xml:space="preserve"> </w:t>
      </w:r>
      <w:r w:rsidRPr="00FC2668">
        <w:rPr>
          <w:color w:val="EE0000"/>
        </w:rPr>
        <w:t>edema e derrame pleural, as curvas ROC e PR do modelo</w:t>
      </w:r>
      <w:r>
        <w:rPr>
          <w:color w:val="EE0000"/>
        </w:rPr>
        <w:t xml:space="preserve"> </w:t>
      </w:r>
      <w:r w:rsidRPr="00FC2668">
        <w:rPr>
          <w:color w:val="EE0000"/>
        </w:rPr>
        <w:t>ficam acima dos pontos de operação dos 3 radiologistas. Disponibilizamos o</w:t>
      </w:r>
      <w:r>
        <w:rPr>
          <w:color w:val="EE0000"/>
        </w:rPr>
        <w:t xml:space="preserve"> </w:t>
      </w:r>
      <w:r w:rsidRPr="00FC2668">
        <w:rPr>
          <w:color w:val="EE0000"/>
        </w:rPr>
        <w:t>conjunto de dados ao público como um benchmark padrão para avaliar o desempenho de modelos de interpretação de radiografias d</w:t>
      </w:r>
      <w:r>
        <w:rPr>
          <w:color w:val="EE0000"/>
        </w:rPr>
        <w:t xml:space="preserve">e </w:t>
      </w:r>
      <w:r w:rsidRPr="00FC2668">
        <w:rPr>
          <w:color w:val="EE0000"/>
        </w:rPr>
        <w:t>tórax.</w:t>
      </w:r>
    </w:p>
    <w:p w14:paraId="2328BABC" w14:textId="77777777" w:rsidR="00FC2668" w:rsidRDefault="00FC2668" w:rsidP="00FC2668">
      <w:pPr>
        <w:pStyle w:val="PargrafodaLista"/>
        <w:jc w:val="both"/>
        <w:rPr>
          <w:color w:val="EE0000"/>
        </w:rPr>
      </w:pPr>
    </w:p>
    <w:p w14:paraId="1AE81C54" w14:textId="40E89183" w:rsidR="00FC2668" w:rsidRDefault="00FC2668" w:rsidP="00FC2668">
      <w:pPr>
        <w:pStyle w:val="PargrafodaLista"/>
        <w:rPr>
          <w:b/>
          <w:bCs/>
        </w:rPr>
      </w:pPr>
      <w:r>
        <w:rPr>
          <w:b/>
          <w:bCs/>
        </w:rPr>
        <w:t>Protocolo de experimentação para a RESNET-50:</w:t>
      </w:r>
    </w:p>
    <w:p w14:paraId="06906F29" w14:textId="77777777" w:rsidR="00E46F70" w:rsidRPr="00FC2668" w:rsidRDefault="00E46F70" w:rsidP="00FC2668">
      <w:pPr>
        <w:pStyle w:val="PargrafodaLista"/>
        <w:rPr>
          <w:b/>
          <w:bCs/>
        </w:rPr>
      </w:pPr>
    </w:p>
    <w:p w14:paraId="73780DDD" w14:textId="77B60915" w:rsidR="00FC2668" w:rsidRDefault="0018483C" w:rsidP="0018483C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Utilização do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</w:t>
      </w:r>
      <w:proofErr w:type="spellStart"/>
      <w:r w:rsidRPr="00165855">
        <w:rPr>
          <w:b/>
          <w:bCs/>
        </w:rPr>
        <w:t>CheXpert-small</w:t>
      </w:r>
      <w:proofErr w:type="spellEnd"/>
      <w:r>
        <w:rPr>
          <w:b/>
          <w:bCs/>
        </w:rPr>
        <w:t xml:space="preserve">: </w:t>
      </w:r>
      <w:r w:rsidRPr="0018483C">
        <w:t xml:space="preserve">A versão </w:t>
      </w:r>
      <w:proofErr w:type="spellStart"/>
      <w:r w:rsidRPr="0018483C">
        <w:t>small</w:t>
      </w:r>
      <w:proofErr w:type="spellEnd"/>
      <w:r w:rsidRPr="0018483C">
        <w:t xml:space="preserve"> contém as mesmas </w:t>
      </w:r>
      <w:proofErr w:type="spellStart"/>
      <w:r w:rsidRPr="0018483C">
        <w:t>labels</w:t>
      </w:r>
      <w:proofErr w:type="spellEnd"/>
      <w:r w:rsidRPr="0018483C">
        <w:t xml:space="preserve">, splits e estrutura do </w:t>
      </w:r>
      <w:proofErr w:type="spellStart"/>
      <w:r w:rsidRPr="0018483C">
        <w:t>dataset</w:t>
      </w:r>
      <w:proofErr w:type="spellEnd"/>
      <w:r w:rsidRPr="0018483C">
        <w:t xml:space="preserve"> completo — a diferença é apenas a resolução. Portanto, os pipelines de treinamento, avaliação, </w:t>
      </w:r>
      <w:proofErr w:type="spellStart"/>
      <w:r w:rsidRPr="0018483C">
        <w:t>loss</w:t>
      </w:r>
      <w:proofErr w:type="spellEnd"/>
      <w:r w:rsidRPr="0018483C">
        <w:t xml:space="preserve"> </w:t>
      </w:r>
      <w:proofErr w:type="spellStart"/>
      <w:r w:rsidRPr="0018483C">
        <w:t>functions</w:t>
      </w:r>
      <w:proofErr w:type="spellEnd"/>
      <w:r w:rsidRPr="0018483C">
        <w:t xml:space="preserve"> e métricas permanecem idênticos.</w:t>
      </w:r>
      <w:r>
        <w:t xml:space="preserve"> O </w:t>
      </w:r>
      <w:proofErr w:type="spellStart"/>
      <w:r>
        <w:t>dataset</w:t>
      </w:r>
      <w:proofErr w:type="spellEnd"/>
      <w:r>
        <w:t xml:space="preserve"> </w:t>
      </w:r>
      <w:r w:rsidRPr="00165855">
        <w:rPr>
          <w:b/>
          <w:bCs/>
        </w:rPr>
        <w:t>é oficial e foi criado exatamente para reprodutibilidade</w:t>
      </w:r>
      <w:r>
        <w:rPr>
          <w:b/>
          <w:bCs/>
        </w:rPr>
        <w:t>.</w:t>
      </w:r>
    </w:p>
    <w:p w14:paraId="2CD41757" w14:textId="565C62BA" w:rsidR="0018483C" w:rsidRDefault="0018483C" w:rsidP="0018483C">
      <w:pPr>
        <w:pStyle w:val="PargrafodaLista"/>
        <w:numPr>
          <w:ilvl w:val="1"/>
          <w:numId w:val="1"/>
        </w:numPr>
      </w:pPr>
      <w:r>
        <w:t xml:space="preserve">O teste não busca obter fidedignamente os resultados do artigo, uma vez que </w:t>
      </w:r>
      <w:r w:rsidRPr="0018483C">
        <w:t>as imagens são menores (320 × 320)</w:t>
      </w:r>
      <w:r>
        <w:t xml:space="preserve"> na versão ‘</w:t>
      </w:r>
      <w:proofErr w:type="spellStart"/>
      <w:r>
        <w:t>small</w:t>
      </w:r>
      <w:proofErr w:type="spellEnd"/>
      <w:r>
        <w:t xml:space="preserve">’, </w:t>
      </w:r>
      <w:r w:rsidRPr="0018483C">
        <w:t>há menos informações finas</w:t>
      </w:r>
      <w:r>
        <w:t xml:space="preserve"> e </w:t>
      </w:r>
      <w:r w:rsidRPr="0018483C">
        <w:t xml:space="preserve">o modelo do </w:t>
      </w:r>
      <w:proofErr w:type="spellStart"/>
      <w:r w:rsidRPr="0018483C">
        <w:t>paper</w:t>
      </w:r>
      <w:proofErr w:type="spellEnd"/>
      <w:r w:rsidRPr="0018483C">
        <w:t xml:space="preserve"> é maior (ResNet-152)</w:t>
      </w:r>
      <w:r>
        <w:t xml:space="preserve">. </w:t>
      </w:r>
      <w:r w:rsidRPr="00165855">
        <w:t xml:space="preserve">O que importa </w:t>
      </w:r>
      <w:r w:rsidRPr="00165855">
        <w:rPr>
          <w:b/>
          <w:bCs/>
        </w:rPr>
        <w:t>para validar a implementação</w:t>
      </w:r>
      <w:r>
        <w:rPr>
          <w:b/>
          <w:bCs/>
        </w:rPr>
        <w:t xml:space="preserve"> é:</w:t>
      </w:r>
    </w:p>
    <w:p w14:paraId="151EC185" w14:textId="0698D6EC" w:rsidR="0018483C" w:rsidRPr="00165855" w:rsidRDefault="0018483C" w:rsidP="0018483C">
      <w:pPr>
        <w:numPr>
          <w:ilvl w:val="0"/>
          <w:numId w:val="2"/>
        </w:numPr>
        <w:spacing w:after="0" w:line="278" w:lineRule="auto"/>
        <w:jc w:val="both"/>
      </w:pPr>
      <w:r>
        <w:t>A rede</w:t>
      </w:r>
      <w:r w:rsidRPr="00165855">
        <w:t xml:space="preserve"> deve atingir </w:t>
      </w:r>
      <w:proofErr w:type="spellStart"/>
      <w:r w:rsidRPr="00165855">
        <w:rPr>
          <w:b/>
          <w:bCs/>
        </w:rPr>
        <w:t>AUCs</w:t>
      </w:r>
      <w:proofErr w:type="spellEnd"/>
      <w:r w:rsidRPr="00165855">
        <w:rPr>
          <w:b/>
          <w:bCs/>
        </w:rPr>
        <w:t xml:space="preserve"> dentro do intervalo esperado</w:t>
      </w:r>
      <w:r>
        <w:rPr>
          <w:b/>
          <w:bCs/>
        </w:rPr>
        <w:t>;</w:t>
      </w:r>
    </w:p>
    <w:p w14:paraId="57F2DAAA" w14:textId="3079D3C8" w:rsidR="0018483C" w:rsidRPr="00165855" w:rsidRDefault="0018483C" w:rsidP="0018483C">
      <w:pPr>
        <w:numPr>
          <w:ilvl w:val="0"/>
          <w:numId w:val="2"/>
        </w:numPr>
        <w:spacing w:after="0" w:line="278" w:lineRule="auto"/>
        <w:jc w:val="both"/>
      </w:pPr>
      <w:r>
        <w:t>A</w:t>
      </w:r>
      <w:r w:rsidRPr="00165855">
        <w:t xml:space="preserve"> curva de treino/validação deve ser consistente</w:t>
      </w:r>
      <w:r>
        <w:t>;</w:t>
      </w:r>
    </w:p>
    <w:p w14:paraId="1ABB9350" w14:textId="4CBE7466" w:rsidR="0018483C" w:rsidRPr="00165855" w:rsidRDefault="0018483C" w:rsidP="0018483C">
      <w:pPr>
        <w:numPr>
          <w:ilvl w:val="0"/>
          <w:numId w:val="2"/>
        </w:numPr>
        <w:spacing w:after="0" w:line="278" w:lineRule="auto"/>
        <w:jc w:val="both"/>
      </w:pPr>
      <w:r w:rsidRPr="00165855">
        <w:t>As métricas por classe devem seguir padrões semelhantes aos reportados em reimplementações</w:t>
      </w:r>
      <w:r>
        <w:t>;</w:t>
      </w:r>
      <w:r w:rsidRPr="00165855">
        <w:t xml:space="preserve"> </w:t>
      </w:r>
    </w:p>
    <w:p w14:paraId="1F485F7F" w14:textId="58F084E9" w:rsidR="0018483C" w:rsidRDefault="0018483C" w:rsidP="0018483C">
      <w:pPr>
        <w:numPr>
          <w:ilvl w:val="0"/>
          <w:numId w:val="2"/>
        </w:numPr>
        <w:spacing w:after="0" w:line="278" w:lineRule="auto"/>
        <w:jc w:val="both"/>
      </w:pPr>
      <w:r w:rsidRPr="00165855">
        <w:t xml:space="preserve">Não deve haver perda extrema de performance, </w:t>
      </w:r>
      <w:proofErr w:type="spellStart"/>
      <w:r w:rsidRPr="00165855">
        <w:t>overfitting</w:t>
      </w:r>
      <w:proofErr w:type="spellEnd"/>
      <w:r w:rsidRPr="00165855">
        <w:t xml:space="preserve"> anormal ou aprendizado instável</w:t>
      </w:r>
      <w:r>
        <w:t>.</w:t>
      </w:r>
    </w:p>
    <w:p w14:paraId="77A33EC6" w14:textId="77777777" w:rsidR="0018483C" w:rsidRDefault="0018483C" w:rsidP="0018483C">
      <w:pPr>
        <w:spacing w:after="0" w:line="278" w:lineRule="auto"/>
        <w:jc w:val="both"/>
      </w:pPr>
    </w:p>
    <w:p w14:paraId="3C8C44AE" w14:textId="77777777" w:rsidR="0018483C" w:rsidRDefault="0018483C" w:rsidP="0018483C">
      <w:pPr>
        <w:spacing w:after="0" w:line="278" w:lineRule="auto"/>
        <w:jc w:val="both"/>
      </w:pPr>
    </w:p>
    <w:p w14:paraId="315B31E3" w14:textId="77777777" w:rsidR="0018483C" w:rsidRPr="0018483C" w:rsidRDefault="0018483C" w:rsidP="0018483C">
      <w:pPr>
        <w:spacing w:after="0" w:line="278" w:lineRule="auto"/>
        <w:jc w:val="both"/>
      </w:pPr>
    </w:p>
    <w:p w14:paraId="3A650594" w14:textId="6D74A188" w:rsidR="0018483C" w:rsidRDefault="0018483C" w:rsidP="0018483C">
      <w:pPr>
        <w:pStyle w:val="PargrafodaLista"/>
        <w:numPr>
          <w:ilvl w:val="1"/>
          <w:numId w:val="1"/>
        </w:numPr>
        <w:jc w:val="both"/>
      </w:pPr>
      <w:r w:rsidRPr="0018483C">
        <w:lastRenderedPageBreak/>
        <w:t xml:space="preserve"> </w:t>
      </w:r>
      <w:r>
        <w:t xml:space="preserve">Os valores típicos esperados nas 5 </w:t>
      </w:r>
      <w:proofErr w:type="spellStart"/>
      <w:r>
        <w:t>pathologias</w:t>
      </w:r>
      <w:proofErr w:type="spellEnd"/>
      <w:r>
        <w:t xml:space="preserve"> principais são:</w:t>
      </w: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3574"/>
        <w:gridCol w:w="3480"/>
      </w:tblGrid>
      <w:tr w:rsidR="0018483C" w14:paraId="53D8888E" w14:textId="77777777" w:rsidTr="0018483C">
        <w:tc>
          <w:tcPr>
            <w:tcW w:w="4247" w:type="dxa"/>
          </w:tcPr>
          <w:p w14:paraId="483B9AEF" w14:textId="3487A011" w:rsidR="0018483C" w:rsidRPr="0018483C" w:rsidRDefault="0018483C" w:rsidP="0018483C">
            <w:pPr>
              <w:jc w:val="center"/>
              <w:rPr>
                <w:b/>
                <w:bCs/>
              </w:rPr>
            </w:pPr>
            <w:r w:rsidRPr="0018483C">
              <w:rPr>
                <w:b/>
                <w:bCs/>
              </w:rPr>
              <w:t>Patologia</w:t>
            </w:r>
          </w:p>
        </w:tc>
        <w:tc>
          <w:tcPr>
            <w:tcW w:w="4247" w:type="dxa"/>
          </w:tcPr>
          <w:p w14:paraId="31B3A548" w14:textId="47C51F48" w:rsidR="0018483C" w:rsidRPr="0018483C" w:rsidRDefault="0018483C" w:rsidP="0018483C">
            <w:pPr>
              <w:jc w:val="center"/>
              <w:rPr>
                <w:b/>
                <w:bCs/>
              </w:rPr>
            </w:pPr>
            <w:r w:rsidRPr="0018483C">
              <w:rPr>
                <w:b/>
                <w:bCs/>
              </w:rPr>
              <w:t>AUC esperada</w:t>
            </w:r>
          </w:p>
        </w:tc>
      </w:tr>
      <w:tr w:rsidR="0018483C" w14:paraId="4C805AEC" w14:textId="77777777" w:rsidTr="0018483C">
        <w:tc>
          <w:tcPr>
            <w:tcW w:w="4247" w:type="dxa"/>
          </w:tcPr>
          <w:p w14:paraId="34FBA1C7" w14:textId="532753B0" w:rsidR="0018483C" w:rsidRDefault="0018483C" w:rsidP="0018483C">
            <w:pPr>
              <w:jc w:val="both"/>
            </w:pPr>
            <w:proofErr w:type="spellStart"/>
            <w:r>
              <w:t>Atelectasis</w:t>
            </w:r>
            <w:proofErr w:type="spellEnd"/>
          </w:p>
        </w:tc>
        <w:tc>
          <w:tcPr>
            <w:tcW w:w="4247" w:type="dxa"/>
          </w:tcPr>
          <w:p w14:paraId="347A223D" w14:textId="4A966FBE" w:rsidR="0018483C" w:rsidRDefault="0018483C" w:rsidP="0018483C">
            <w:pPr>
              <w:jc w:val="both"/>
            </w:pPr>
            <w:r>
              <w:t>0.79–0.82</w:t>
            </w:r>
          </w:p>
        </w:tc>
      </w:tr>
      <w:tr w:rsidR="0018483C" w14:paraId="220F2B83" w14:textId="77777777" w:rsidTr="0018483C">
        <w:tc>
          <w:tcPr>
            <w:tcW w:w="4247" w:type="dxa"/>
          </w:tcPr>
          <w:p w14:paraId="732CE4A0" w14:textId="5ABCE16A" w:rsidR="0018483C" w:rsidRDefault="0018483C" w:rsidP="0018483C">
            <w:pPr>
              <w:jc w:val="both"/>
            </w:pPr>
            <w:proofErr w:type="spellStart"/>
            <w:r>
              <w:t>Cardiomegaly</w:t>
            </w:r>
            <w:proofErr w:type="spellEnd"/>
          </w:p>
        </w:tc>
        <w:tc>
          <w:tcPr>
            <w:tcW w:w="4247" w:type="dxa"/>
          </w:tcPr>
          <w:p w14:paraId="1C4BC69D" w14:textId="4DE7A449" w:rsidR="0018483C" w:rsidRDefault="0018483C" w:rsidP="0018483C">
            <w:pPr>
              <w:jc w:val="both"/>
            </w:pPr>
            <w:r>
              <w:t>0.89–0.93</w:t>
            </w:r>
          </w:p>
        </w:tc>
      </w:tr>
      <w:tr w:rsidR="0018483C" w14:paraId="6404E644" w14:textId="77777777" w:rsidTr="0018483C">
        <w:tc>
          <w:tcPr>
            <w:tcW w:w="4247" w:type="dxa"/>
          </w:tcPr>
          <w:p w14:paraId="3B04F617" w14:textId="6A0C361D" w:rsidR="0018483C" w:rsidRDefault="0018483C" w:rsidP="0018483C">
            <w:pPr>
              <w:jc w:val="both"/>
            </w:pPr>
            <w:proofErr w:type="spellStart"/>
            <w:r>
              <w:t>Consolidation</w:t>
            </w:r>
            <w:proofErr w:type="spellEnd"/>
          </w:p>
        </w:tc>
        <w:tc>
          <w:tcPr>
            <w:tcW w:w="4247" w:type="dxa"/>
          </w:tcPr>
          <w:p w14:paraId="48619E5B" w14:textId="4CF6483F" w:rsidR="0018483C" w:rsidRDefault="0018483C" w:rsidP="0018483C">
            <w:pPr>
              <w:jc w:val="both"/>
            </w:pPr>
            <w:r>
              <w:t>0.78–0.81</w:t>
            </w:r>
          </w:p>
        </w:tc>
      </w:tr>
      <w:tr w:rsidR="0018483C" w14:paraId="7B857337" w14:textId="77777777" w:rsidTr="0018483C">
        <w:tc>
          <w:tcPr>
            <w:tcW w:w="4247" w:type="dxa"/>
          </w:tcPr>
          <w:p w14:paraId="2B02BD69" w14:textId="3E964E29" w:rsidR="0018483C" w:rsidRDefault="0018483C" w:rsidP="0018483C">
            <w:pPr>
              <w:jc w:val="both"/>
            </w:pPr>
            <w:r>
              <w:t>Edema</w:t>
            </w:r>
          </w:p>
        </w:tc>
        <w:tc>
          <w:tcPr>
            <w:tcW w:w="4247" w:type="dxa"/>
          </w:tcPr>
          <w:p w14:paraId="23291E8B" w14:textId="2B5D0B57" w:rsidR="0018483C" w:rsidRDefault="0018483C" w:rsidP="0018483C">
            <w:pPr>
              <w:jc w:val="both"/>
            </w:pPr>
            <w:r>
              <w:t>0.88–0.92</w:t>
            </w:r>
          </w:p>
        </w:tc>
      </w:tr>
      <w:tr w:rsidR="0018483C" w14:paraId="34CBD7A8" w14:textId="77777777" w:rsidTr="0018483C">
        <w:tc>
          <w:tcPr>
            <w:tcW w:w="4247" w:type="dxa"/>
          </w:tcPr>
          <w:p w14:paraId="49A1F213" w14:textId="25A188A4" w:rsidR="0018483C" w:rsidRDefault="0018483C" w:rsidP="0018483C">
            <w:pPr>
              <w:jc w:val="both"/>
            </w:pPr>
            <w:r>
              <w:t xml:space="preserve">Pleural </w:t>
            </w:r>
            <w:proofErr w:type="spellStart"/>
            <w:r>
              <w:t>Effusion</w:t>
            </w:r>
            <w:proofErr w:type="spellEnd"/>
          </w:p>
        </w:tc>
        <w:tc>
          <w:tcPr>
            <w:tcW w:w="4247" w:type="dxa"/>
          </w:tcPr>
          <w:p w14:paraId="64D0AEB9" w14:textId="4738176E" w:rsidR="0018483C" w:rsidRDefault="0018483C" w:rsidP="0018483C">
            <w:pPr>
              <w:jc w:val="both"/>
            </w:pPr>
            <w:r>
              <w:t>0.89–0.94</w:t>
            </w:r>
          </w:p>
        </w:tc>
      </w:tr>
    </w:tbl>
    <w:p w14:paraId="16B25FA7" w14:textId="77777777" w:rsidR="0018483C" w:rsidRDefault="0018483C" w:rsidP="0018483C">
      <w:pPr>
        <w:pStyle w:val="PargrafodaLista"/>
        <w:ind w:left="1440"/>
        <w:jc w:val="both"/>
      </w:pPr>
    </w:p>
    <w:p w14:paraId="23BF3AA6" w14:textId="5F09A883" w:rsidR="0018483C" w:rsidRDefault="0018483C" w:rsidP="0018483C">
      <w:pPr>
        <w:pStyle w:val="PargrafodaLista"/>
        <w:ind w:left="1440"/>
        <w:jc w:val="both"/>
      </w:pPr>
      <w:r>
        <w:t>AUC média esperada: 0.84 – 0.88</w:t>
      </w:r>
    </w:p>
    <w:p w14:paraId="1D519D3B" w14:textId="77777777" w:rsidR="0018483C" w:rsidRDefault="0018483C" w:rsidP="0018483C">
      <w:pPr>
        <w:pStyle w:val="PargrafodaLista"/>
        <w:ind w:left="1440"/>
        <w:jc w:val="both"/>
      </w:pPr>
    </w:p>
    <w:p w14:paraId="46431B0B" w14:textId="237531AF" w:rsidR="0018483C" w:rsidRDefault="0018483C" w:rsidP="0018483C">
      <w:pPr>
        <w:pStyle w:val="PargrafodaLista"/>
        <w:numPr>
          <w:ilvl w:val="1"/>
          <w:numId w:val="1"/>
        </w:numPr>
        <w:jc w:val="both"/>
      </w:pPr>
      <w:r w:rsidRPr="0018483C">
        <w:rPr>
          <w:b/>
          <w:bCs/>
        </w:rPr>
        <w:t>OBSERVAÇÃO:</w:t>
      </w:r>
      <w:r w:rsidRPr="0018483C">
        <w:t xml:space="preserve"> “O </w:t>
      </w:r>
      <w:proofErr w:type="spellStart"/>
      <w:r w:rsidRPr="0018483C">
        <w:t>paper</w:t>
      </w:r>
      <w:proofErr w:type="spellEnd"/>
      <w:r w:rsidRPr="0018483C">
        <w:t xml:space="preserve"> </w:t>
      </w:r>
      <w:proofErr w:type="spellStart"/>
      <w:r w:rsidRPr="0018483C">
        <w:t>CheXpert</w:t>
      </w:r>
      <w:proofErr w:type="spellEnd"/>
      <w:r w:rsidRPr="0018483C">
        <w:t xml:space="preserve"> original NÃO usou o </w:t>
      </w:r>
      <w:proofErr w:type="spellStart"/>
      <w:r w:rsidRPr="0018483C">
        <w:t>dataset</w:t>
      </w:r>
      <w:proofErr w:type="spellEnd"/>
      <w:r w:rsidRPr="0018483C">
        <w:t xml:space="preserve"> </w:t>
      </w:r>
      <w:proofErr w:type="spellStart"/>
      <w:r w:rsidRPr="0018483C">
        <w:t>small</w:t>
      </w:r>
      <w:proofErr w:type="spellEnd"/>
      <w:r w:rsidRPr="0018483C">
        <w:t>”</w:t>
      </w:r>
      <w:r>
        <w:t xml:space="preserve">, nesse caso </w:t>
      </w:r>
      <w:r w:rsidR="00D763A2">
        <w:t>c</w:t>
      </w:r>
    </w:p>
    <w:p w14:paraId="10E2F186" w14:textId="77777777" w:rsidR="0018483C" w:rsidRDefault="0018483C" w:rsidP="0018483C">
      <w:pPr>
        <w:pStyle w:val="PargrafodaLista"/>
        <w:ind w:left="1440"/>
        <w:jc w:val="both"/>
      </w:pPr>
    </w:p>
    <w:p w14:paraId="0627B001" w14:textId="762D41DF" w:rsidR="0018483C" w:rsidRPr="00FC2668" w:rsidRDefault="0018483C" w:rsidP="0018483C">
      <w:pPr>
        <w:pStyle w:val="PargrafodaLista"/>
        <w:rPr>
          <w:b/>
          <w:bCs/>
        </w:rPr>
      </w:pPr>
      <w:r>
        <w:rPr>
          <w:b/>
          <w:bCs/>
        </w:rPr>
        <w:t>Protocolo de implementação do teste:</w:t>
      </w:r>
    </w:p>
    <w:p w14:paraId="7A48A635" w14:textId="77777777" w:rsidR="00097EA1" w:rsidRDefault="00097EA1" w:rsidP="00097EA1">
      <w:pPr>
        <w:pStyle w:val="PargrafodaLista"/>
        <w:ind w:left="1440"/>
        <w:jc w:val="both"/>
      </w:pPr>
    </w:p>
    <w:p w14:paraId="5512B456" w14:textId="003E8A34" w:rsidR="0094080B" w:rsidRDefault="0094080B" w:rsidP="0094080B">
      <w:pPr>
        <w:pStyle w:val="PargrafodaLista"/>
        <w:numPr>
          <w:ilvl w:val="0"/>
          <w:numId w:val="3"/>
        </w:numPr>
        <w:jc w:val="both"/>
      </w:pPr>
      <w:r w:rsidRPr="0094080B">
        <w:t>Tratamento dos rótulos incertos (U-Zeros</w:t>
      </w:r>
      <w:r>
        <w:t>).</w:t>
      </w:r>
      <w:r w:rsidRPr="0094080B">
        <w:t xml:space="preserve"> O artigo define 3 políticas para rótulos incertos</w:t>
      </w:r>
      <w:r>
        <w:t xml:space="preserve">: </w:t>
      </w:r>
    </w:p>
    <w:p w14:paraId="4507A392" w14:textId="3CDCD9D3" w:rsidR="0094080B" w:rsidRDefault="0094080B" w:rsidP="0094080B">
      <w:pPr>
        <w:pStyle w:val="PargrafodaLista"/>
        <w:numPr>
          <w:ilvl w:val="0"/>
          <w:numId w:val="2"/>
        </w:numPr>
        <w:spacing w:after="0"/>
        <w:jc w:val="both"/>
      </w:pPr>
      <w:r>
        <w:t>U-Zeros: -1 → 0</w:t>
      </w:r>
    </w:p>
    <w:p w14:paraId="511AF8C5" w14:textId="0734E627" w:rsidR="0094080B" w:rsidRDefault="0094080B" w:rsidP="0094080B">
      <w:pPr>
        <w:pStyle w:val="PargrafodaLista"/>
        <w:numPr>
          <w:ilvl w:val="0"/>
          <w:numId w:val="2"/>
        </w:numPr>
        <w:spacing w:after="0"/>
        <w:jc w:val="both"/>
      </w:pPr>
      <w:r>
        <w:t>U-</w:t>
      </w:r>
      <w:proofErr w:type="spellStart"/>
      <w:r>
        <w:t>Ones</w:t>
      </w:r>
      <w:proofErr w:type="spellEnd"/>
      <w:r>
        <w:t>: -1 → 1</w:t>
      </w:r>
    </w:p>
    <w:p w14:paraId="12C68A84" w14:textId="6E5BC899" w:rsidR="0094080B" w:rsidRDefault="0094080B" w:rsidP="0094080B">
      <w:pPr>
        <w:pStyle w:val="PargrafodaLista"/>
        <w:numPr>
          <w:ilvl w:val="0"/>
          <w:numId w:val="2"/>
        </w:numPr>
        <w:spacing w:after="0"/>
        <w:jc w:val="both"/>
      </w:pPr>
      <w:r>
        <w:t xml:space="preserve">U-Self-Training → </w:t>
      </w:r>
      <w:proofErr w:type="spellStart"/>
      <w:r>
        <w:t>pseudo-labels</w:t>
      </w:r>
      <w:proofErr w:type="spellEnd"/>
    </w:p>
    <w:p w14:paraId="56091D91" w14:textId="65BCA179" w:rsidR="0018483C" w:rsidRDefault="0094080B" w:rsidP="0094080B">
      <w:pPr>
        <w:pStyle w:val="PargrafodaLista"/>
        <w:ind w:left="1440"/>
        <w:jc w:val="both"/>
      </w:pPr>
      <w:r>
        <w:t xml:space="preserve">O U-Zeros é a opção mais utilizada em reimplementações, e uma das três estratégias oficiais do </w:t>
      </w:r>
      <w:proofErr w:type="spellStart"/>
      <w:r>
        <w:t>paper</w:t>
      </w:r>
      <w:proofErr w:type="spellEnd"/>
      <w:r>
        <w:t>.</w:t>
      </w:r>
    </w:p>
    <w:p w14:paraId="007350C8" w14:textId="77777777" w:rsidR="0094080B" w:rsidRDefault="0094080B" w:rsidP="0094080B">
      <w:pPr>
        <w:pStyle w:val="PargrafodaLista"/>
        <w:ind w:left="1440"/>
        <w:jc w:val="both"/>
      </w:pPr>
    </w:p>
    <w:p w14:paraId="7E187A7A" w14:textId="35644D1B" w:rsidR="0094080B" w:rsidRDefault="0094080B" w:rsidP="0094080B">
      <w:pPr>
        <w:pStyle w:val="PargrafodaLista"/>
        <w:numPr>
          <w:ilvl w:val="0"/>
          <w:numId w:val="3"/>
        </w:numPr>
        <w:jc w:val="both"/>
      </w:pPr>
      <w:r w:rsidRPr="0094080B">
        <w:rPr>
          <w:b/>
          <w:bCs/>
        </w:rPr>
        <w:t>Normalização das imagens:</w:t>
      </w:r>
      <w:r>
        <w:t xml:space="preserve"> </w:t>
      </w:r>
      <w:r w:rsidRPr="0094080B">
        <w:t xml:space="preserve">Por mais que o artigo não define uma normalização específica, todos os modelos utilizados no </w:t>
      </w:r>
      <w:proofErr w:type="spellStart"/>
      <w:r w:rsidRPr="0094080B">
        <w:t>CheXpert</w:t>
      </w:r>
      <w:proofErr w:type="spellEnd"/>
      <w:r w:rsidRPr="0094080B">
        <w:t xml:space="preserve"> são </w:t>
      </w:r>
      <w:proofErr w:type="spellStart"/>
      <w:r w:rsidRPr="0094080B">
        <w:t>CNNs</w:t>
      </w:r>
      <w:proofErr w:type="spellEnd"/>
      <w:r w:rsidRPr="0094080B">
        <w:t xml:space="preserve"> </w:t>
      </w:r>
      <w:proofErr w:type="spellStart"/>
      <w:r w:rsidRPr="0094080B">
        <w:t>pré</w:t>
      </w:r>
      <w:proofErr w:type="spellEnd"/>
      <w:r w:rsidRPr="0094080B">
        <w:t xml:space="preserve">-treinadas no </w:t>
      </w:r>
      <w:proofErr w:type="spellStart"/>
      <w:r w:rsidRPr="0094080B">
        <w:t>ImageNet</w:t>
      </w:r>
      <w:proofErr w:type="spellEnd"/>
      <w:r w:rsidRPr="0094080B">
        <w:t xml:space="preserve"> (ResNet-50 / DenseNet-121 / ResNet-152). Tais redes esperam a normalização padrão do </w:t>
      </w:r>
      <w:proofErr w:type="spellStart"/>
      <w:r w:rsidRPr="0094080B">
        <w:t>ImageNet</w:t>
      </w:r>
      <w:proofErr w:type="spellEnd"/>
      <w:r w:rsidRPr="0094080B">
        <w:t>.</w:t>
      </w:r>
    </w:p>
    <w:p w14:paraId="49FE799E" w14:textId="77777777" w:rsidR="0094080B" w:rsidRDefault="0094080B" w:rsidP="0094080B">
      <w:pPr>
        <w:pStyle w:val="PargrafodaLista"/>
        <w:ind w:left="1440"/>
        <w:jc w:val="both"/>
      </w:pPr>
    </w:p>
    <w:p w14:paraId="7232A63E" w14:textId="58B70877" w:rsidR="00F21C82" w:rsidRPr="0094080B" w:rsidRDefault="0094080B" w:rsidP="00F21C82">
      <w:pPr>
        <w:pStyle w:val="PargrafodaLista"/>
        <w:numPr>
          <w:ilvl w:val="0"/>
          <w:numId w:val="3"/>
        </w:numPr>
        <w:jc w:val="both"/>
      </w:pPr>
      <w:proofErr w:type="spellStart"/>
      <w:r w:rsidRPr="00F21C82">
        <w:rPr>
          <w:b/>
          <w:bCs/>
        </w:rPr>
        <w:t>Augmentations</w:t>
      </w:r>
      <w:proofErr w:type="spellEnd"/>
      <w:r w:rsidRPr="00F21C82">
        <w:rPr>
          <w:b/>
          <w:bCs/>
        </w:rPr>
        <w:t>:</w:t>
      </w:r>
      <w:r w:rsidRPr="0094080B">
        <w:t xml:space="preserve"> o artigo não detalha </w:t>
      </w:r>
      <w:proofErr w:type="spellStart"/>
      <w:r w:rsidRPr="0094080B">
        <w:t>augmentations</w:t>
      </w:r>
      <w:proofErr w:type="spellEnd"/>
      <w:r w:rsidRPr="0094080B">
        <w:t xml:space="preserve"> extensivamente, mas define que eles aplicam </w:t>
      </w:r>
      <w:proofErr w:type="spellStart"/>
      <w:r w:rsidRPr="0094080B">
        <w:t>augmentation</w:t>
      </w:r>
      <w:proofErr w:type="spellEnd"/>
      <w:r w:rsidRPr="0094080B">
        <w:t xml:space="preserve"> leve, incluem horizontal </w:t>
      </w:r>
      <w:proofErr w:type="spellStart"/>
      <w:r w:rsidRPr="0094080B">
        <w:t>flips</w:t>
      </w:r>
      <w:proofErr w:type="spellEnd"/>
      <w:r w:rsidRPr="0094080B">
        <w:t xml:space="preserve"> e utilizam mudanças pequenas, preservando estruturas anatômicas</w:t>
      </w:r>
    </w:p>
    <w:p w14:paraId="42DAEA13" w14:textId="77777777" w:rsidR="00F21C82" w:rsidRPr="00F21C82" w:rsidRDefault="00F21C82" w:rsidP="00F21C82">
      <w:pPr>
        <w:pStyle w:val="PargrafodaLista"/>
        <w:ind w:left="1440"/>
        <w:jc w:val="both"/>
      </w:pPr>
    </w:p>
    <w:p w14:paraId="2181EE73" w14:textId="00CC90C8" w:rsidR="0094080B" w:rsidRDefault="0094080B" w:rsidP="0094080B">
      <w:pPr>
        <w:pStyle w:val="PargrafodaLista"/>
        <w:numPr>
          <w:ilvl w:val="0"/>
          <w:numId w:val="3"/>
        </w:numPr>
        <w:jc w:val="both"/>
      </w:pPr>
      <w:r>
        <w:rPr>
          <w:rFonts w:cs="Calibri"/>
        </w:rPr>
        <w:t xml:space="preserve">O carregamento dos dados descrito no artigo, explicita a </w:t>
      </w:r>
      <w:r w:rsidRPr="00303AF9">
        <w:rPr>
          <w:rFonts w:cs="Calibri"/>
        </w:rPr>
        <w:t>leitura baseada no CSV</w:t>
      </w:r>
      <w:r>
        <w:rPr>
          <w:rFonts w:cs="Calibri"/>
        </w:rPr>
        <w:t xml:space="preserve">, o </w:t>
      </w:r>
      <w:proofErr w:type="spellStart"/>
      <w:r w:rsidRPr="00303AF9">
        <w:rPr>
          <w:rFonts w:cs="Calibri"/>
        </w:rPr>
        <w:t>preprocessamento</w:t>
      </w:r>
      <w:proofErr w:type="spellEnd"/>
      <w:r w:rsidRPr="00303AF9">
        <w:rPr>
          <w:rFonts w:cs="Calibri"/>
        </w:rPr>
        <w:t xml:space="preserve"> por batch</w:t>
      </w:r>
      <w:r>
        <w:rPr>
          <w:rFonts w:cs="Calibri"/>
        </w:rPr>
        <w:t xml:space="preserve"> e o </w:t>
      </w:r>
      <w:r w:rsidRPr="00303AF9">
        <w:rPr>
          <w:rFonts w:cs="Calibri"/>
        </w:rPr>
        <w:t>pipeline otimizado para GPU</w:t>
      </w:r>
      <w:r>
        <w:rPr>
          <w:rFonts w:cs="Calibri"/>
        </w:rPr>
        <w:t xml:space="preserve">. </w:t>
      </w:r>
      <w:r>
        <w:t>utilizando:</w:t>
      </w:r>
    </w:p>
    <w:p w14:paraId="10A57165" w14:textId="77777777" w:rsidR="0094080B" w:rsidRDefault="0094080B" w:rsidP="0094080B">
      <w:pPr>
        <w:pStyle w:val="PargrafodaLista"/>
        <w:numPr>
          <w:ilvl w:val="0"/>
          <w:numId w:val="4"/>
        </w:numPr>
        <w:jc w:val="both"/>
      </w:pPr>
      <w:proofErr w:type="spellStart"/>
      <w:r>
        <w:t>tf.</w:t>
      </w:r>
      <w:proofErr w:type="gramStart"/>
      <w:r>
        <w:t>data.Dataset.from</w:t>
      </w:r>
      <w:proofErr w:type="gramEnd"/>
      <w:r>
        <w:t>_tensor_slices</w:t>
      </w:r>
      <w:proofErr w:type="spellEnd"/>
      <w:r>
        <w:t xml:space="preserve"> </w:t>
      </w:r>
    </w:p>
    <w:p w14:paraId="35FBEB56" w14:textId="77777777" w:rsidR="0094080B" w:rsidRDefault="0094080B" w:rsidP="0094080B">
      <w:pPr>
        <w:pStyle w:val="PargrafodaLista"/>
        <w:numPr>
          <w:ilvl w:val="0"/>
          <w:numId w:val="4"/>
        </w:numPr>
        <w:jc w:val="both"/>
      </w:pPr>
      <w:proofErr w:type="gramStart"/>
      <w:r>
        <w:t>.</w:t>
      </w:r>
      <w:proofErr w:type="spellStart"/>
      <w:r>
        <w:t>map</w:t>
      </w:r>
      <w:proofErr w:type="spellEnd"/>
      <w:proofErr w:type="gramEnd"/>
      <w:r>
        <w:t xml:space="preserve">() com </w:t>
      </w:r>
      <w:proofErr w:type="spellStart"/>
      <w:r>
        <w:t>preprocessamento</w:t>
      </w:r>
      <w:proofErr w:type="spellEnd"/>
    </w:p>
    <w:p w14:paraId="1C800C33" w14:textId="77777777" w:rsidR="0094080B" w:rsidRDefault="0094080B" w:rsidP="0094080B">
      <w:pPr>
        <w:pStyle w:val="PargrafodaLista"/>
        <w:numPr>
          <w:ilvl w:val="0"/>
          <w:numId w:val="4"/>
        </w:numPr>
        <w:jc w:val="both"/>
      </w:pPr>
      <w:proofErr w:type="gramStart"/>
      <w:r>
        <w:t>.batch</w:t>
      </w:r>
      <w:proofErr w:type="gramEnd"/>
      <w:r>
        <w:t>()</w:t>
      </w:r>
    </w:p>
    <w:p w14:paraId="7760BEB7" w14:textId="77777777" w:rsidR="0094080B" w:rsidRDefault="0094080B" w:rsidP="0094080B">
      <w:pPr>
        <w:pStyle w:val="PargrafodaLista"/>
        <w:numPr>
          <w:ilvl w:val="0"/>
          <w:numId w:val="4"/>
        </w:numPr>
        <w:jc w:val="both"/>
      </w:pPr>
      <w:proofErr w:type="gramStart"/>
      <w:r>
        <w:t>.</w:t>
      </w:r>
      <w:proofErr w:type="spellStart"/>
      <w:r>
        <w:t>prefetch</w:t>
      </w:r>
      <w:proofErr w:type="spellEnd"/>
      <w:proofErr w:type="gramEnd"/>
      <w:r>
        <w:t>()</w:t>
      </w:r>
    </w:p>
    <w:p w14:paraId="5581698A" w14:textId="77777777" w:rsidR="0094080B" w:rsidRDefault="0094080B" w:rsidP="0094080B">
      <w:pPr>
        <w:pStyle w:val="PargrafodaLista"/>
        <w:numPr>
          <w:ilvl w:val="0"/>
          <w:numId w:val="4"/>
        </w:numPr>
        <w:jc w:val="both"/>
      </w:pPr>
      <w:proofErr w:type="gramStart"/>
      <w:r>
        <w:t>.</w:t>
      </w:r>
      <w:proofErr w:type="spellStart"/>
      <w:r>
        <w:t>shuffle</w:t>
      </w:r>
      <w:proofErr w:type="spellEnd"/>
      <w:proofErr w:type="gramEnd"/>
      <w:r>
        <w:t>() no treino</w:t>
      </w:r>
    </w:p>
    <w:p w14:paraId="7E31D14F" w14:textId="77777777" w:rsidR="0094080B" w:rsidRDefault="0094080B" w:rsidP="0094080B">
      <w:pPr>
        <w:ind w:left="708"/>
        <w:jc w:val="both"/>
        <w:rPr>
          <w:b/>
          <w:bCs/>
        </w:rPr>
      </w:pPr>
    </w:p>
    <w:p w14:paraId="704630EF" w14:textId="77777777" w:rsidR="0094080B" w:rsidRDefault="0094080B" w:rsidP="0094080B">
      <w:pPr>
        <w:ind w:left="708"/>
        <w:jc w:val="both"/>
        <w:rPr>
          <w:b/>
          <w:bCs/>
        </w:rPr>
      </w:pPr>
    </w:p>
    <w:p w14:paraId="04109339" w14:textId="77777777" w:rsidR="0094080B" w:rsidRDefault="0094080B" w:rsidP="0094080B">
      <w:pPr>
        <w:ind w:left="708"/>
        <w:jc w:val="both"/>
        <w:rPr>
          <w:b/>
          <w:bCs/>
        </w:rPr>
      </w:pPr>
    </w:p>
    <w:p w14:paraId="77B9E691" w14:textId="77777777" w:rsidR="003A122B" w:rsidRDefault="003A122B" w:rsidP="0094080B">
      <w:pPr>
        <w:ind w:left="708"/>
        <w:jc w:val="both"/>
        <w:rPr>
          <w:b/>
          <w:bCs/>
        </w:rPr>
      </w:pPr>
    </w:p>
    <w:p w14:paraId="09177255" w14:textId="77777777" w:rsidR="0094080B" w:rsidRDefault="0094080B" w:rsidP="00097EA1">
      <w:pPr>
        <w:jc w:val="both"/>
        <w:rPr>
          <w:b/>
          <w:bCs/>
        </w:rPr>
      </w:pPr>
    </w:p>
    <w:p w14:paraId="5DBAF9A8" w14:textId="2E8F9255" w:rsidR="0094080B" w:rsidRDefault="0094080B" w:rsidP="0094080B">
      <w:pPr>
        <w:ind w:left="708"/>
        <w:jc w:val="both"/>
        <w:rPr>
          <w:b/>
          <w:bCs/>
        </w:rPr>
      </w:pPr>
      <w:r>
        <w:rPr>
          <w:b/>
          <w:bCs/>
        </w:rPr>
        <w:lastRenderedPageBreak/>
        <w:t xml:space="preserve">Protocolo de </w:t>
      </w:r>
      <w:r w:rsidR="00E46F70">
        <w:rPr>
          <w:b/>
          <w:bCs/>
        </w:rPr>
        <w:t xml:space="preserve">configuração </w:t>
      </w:r>
      <w:r>
        <w:rPr>
          <w:b/>
          <w:bCs/>
        </w:rPr>
        <w:t>do teste:</w:t>
      </w:r>
    </w:p>
    <w:p w14:paraId="4152550F" w14:textId="77777777" w:rsidR="0094080B" w:rsidRPr="0094080B" w:rsidRDefault="0094080B" w:rsidP="0094080B">
      <w:pPr>
        <w:pStyle w:val="PargrafodaLista"/>
        <w:numPr>
          <w:ilvl w:val="0"/>
          <w:numId w:val="5"/>
        </w:numPr>
      </w:pPr>
      <w:r w:rsidRPr="0094080B">
        <w:t xml:space="preserve">Configuração inicial — Fixação de </w:t>
      </w:r>
      <w:proofErr w:type="spellStart"/>
      <w:r w:rsidRPr="0094080B">
        <w:t>seeds</w:t>
      </w:r>
      <w:proofErr w:type="spellEnd"/>
      <w:r w:rsidRPr="0094080B">
        <w:t xml:space="preserve"> para garantir reprodutibilidade</w:t>
      </w:r>
    </w:p>
    <w:p w14:paraId="3907E4EB" w14:textId="191CC970" w:rsidR="0094080B" w:rsidRDefault="0094080B" w:rsidP="0094080B">
      <w:pPr>
        <w:pStyle w:val="PargrafodaLista"/>
        <w:numPr>
          <w:ilvl w:val="0"/>
          <w:numId w:val="5"/>
        </w:numPr>
        <w:jc w:val="both"/>
      </w:pPr>
      <w:r>
        <w:t>Carregamento dos dados, aplicando a política de incerteza (U-Zeros)</w:t>
      </w:r>
    </w:p>
    <w:p w14:paraId="586EAABA" w14:textId="77777777" w:rsidR="0094080B" w:rsidRPr="0094080B" w:rsidRDefault="0094080B" w:rsidP="0094080B">
      <w:pPr>
        <w:pStyle w:val="PargrafodaLista"/>
        <w:numPr>
          <w:ilvl w:val="0"/>
          <w:numId w:val="5"/>
        </w:numPr>
      </w:pPr>
      <w:proofErr w:type="spellStart"/>
      <w:r w:rsidRPr="0094080B">
        <w:t>Preprocessamento</w:t>
      </w:r>
      <w:proofErr w:type="spellEnd"/>
      <w:r w:rsidRPr="0094080B">
        <w:t xml:space="preserve"> / </w:t>
      </w:r>
      <w:proofErr w:type="spellStart"/>
      <w:r w:rsidRPr="0094080B">
        <w:t>augmentations</w:t>
      </w:r>
      <w:proofErr w:type="spellEnd"/>
      <w:r w:rsidRPr="0094080B">
        <w:t>:</w:t>
      </w:r>
    </w:p>
    <w:p w14:paraId="6342F4DE" w14:textId="5D52309B" w:rsidR="0094080B" w:rsidRDefault="0094080B" w:rsidP="0094080B">
      <w:pPr>
        <w:pStyle w:val="PargrafodaLista"/>
        <w:numPr>
          <w:ilvl w:val="0"/>
          <w:numId w:val="6"/>
        </w:numPr>
        <w:jc w:val="both"/>
      </w:pPr>
      <w:r>
        <w:t>Tamanho de entrada: 320 × 320;</w:t>
      </w:r>
    </w:p>
    <w:p w14:paraId="1AB8D4B3" w14:textId="00689DCA" w:rsidR="0094080B" w:rsidRDefault="0094080B" w:rsidP="0094080B">
      <w:pPr>
        <w:pStyle w:val="PargrafodaLista"/>
        <w:numPr>
          <w:ilvl w:val="0"/>
          <w:numId w:val="6"/>
        </w:numPr>
        <w:jc w:val="both"/>
      </w:pPr>
      <w:r>
        <w:t xml:space="preserve">Normalização: </w:t>
      </w:r>
      <w:proofErr w:type="spellStart"/>
      <w:r>
        <w:t>ImageNet</w:t>
      </w:r>
      <w:proofErr w:type="spellEnd"/>
      <w:r>
        <w:t xml:space="preserve"> </w:t>
      </w:r>
      <w:proofErr w:type="spellStart"/>
      <w:r>
        <w:t>mean</w:t>
      </w:r>
      <w:proofErr w:type="spellEnd"/>
      <w:r>
        <w:t>/</w:t>
      </w:r>
      <w:proofErr w:type="spellStart"/>
      <w:r>
        <w:t>std</w:t>
      </w:r>
      <w:proofErr w:type="spellEnd"/>
      <w:r>
        <w:t xml:space="preserve">; </w:t>
      </w:r>
    </w:p>
    <w:p w14:paraId="3216DFF1" w14:textId="230A730D" w:rsidR="0094080B" w:rsidRDefault="0094080B" w:rsidP="0094080B">
      <w:pPr>
        <w:pStyle w:val="PargrafodaLista"/>
        <w:numPr>
          <w:ilvl w:val="0"/>
          <w:numId w:val="6"/>
        </w:numPr>
        <w:jc w:val="both"/>
      </w:pPr>
      <w:proofErr w:type="spellStart"/>
      <w:r>
        <w:t>Augmentations</w:t>
      </w:r>
      <w:proofErr w:type="spellEnd"/>
      <w:r>
        <w:t xml:space="preserve"> (treino): </w:t>
      </w:r>
      <w:proofErr w:type="spellStart"/>
      <w:r>
        <w:t>RandomFlip</w:t>
      </w:r>
      <w:proofErr w:type="spellEnd"/>
      <w:r>
        <w:t xml:space="preserve">(horizontal), </w:t>
      </w:r>
      <w:proofErr w:type="spellStart"/>
      <w:proofErr w:type="gramStart"/>
      <w:r>
        <w:t>RandomRotation</w:t>
      </w:r>
      <w:proofErr w:type="spellEnd"/>
      <w:r>
        <w:t>(</w:t>
      </w:r>
      <w:proofErr w:type="gramEnd"/>
      <w:r>
        <w:t xml:space="preserve">±5°), </w:t>
      </w:r>
      <w:proofErr w:type="spellStart"/>
      <w:proofErr w:type="gramStart"/>
      <w:r>
        <w:t>RandomZoom</w:t>
      </w:r>
      <w:proofErr w:type="spellEnd"/>
      <w:r>
        <w:t>(</w:t>
      </w:r>
      <w:proofErr w:type="gramEnd"/>
      <w:r>
        <w:t xml:space="preserve">±10%). </w:t>
      </w:r>
    </w:p>
    <w:p w14:paraId="25148FF6" w14:textId="77777777" w:rsidR="0094080B" w:rsidRDefault="0094080B" w:rsidP="0094080B">
      <w:pPr>
        <w:pStyle w:val="PargrafodaLista"/>
        <w:ind w:left="2148"/>
        <w:jc w:val="both"/>
      </w:pPr>
    </w:p>
    <w:p w14:paraId="7F935D3B" w14:textId="75B5DFA8" w:rsidR="0094080B" w:rsidRPr="0094080B" w:rsidRDefault="0094080B" w:rsidP="0094080B">
      <w:pPr>
        <w:pStyle w:val="PargrafodaLista"/>
        <w:numPr>
          <w:ilvl w:val="0"/>
          <w:numId w:val="5"/>
        </w:numPr>
      </w:pPr>
      <w:r w:rsidRPr="0094080B">
        <w:t>Modelo e inicialização</w:t>
      </w:r>
      <w:r>
        <w:t>:</w:t>
      </w:r>
    </w:p>
    <w:p w14:paraId="62EC0840" w14:textId="77777777" w:rsidR="0094080B" w:rsidRDefault="0094080B" w:rsidP="0094080B">
      <w:pPr>
        <w:pStyle w:val="PargrafodaLista"/>
        <w:numPr>
          <w:ilvl w:val="0"/>
          <w:numId w:val="7"/>
        </w:numPr>
        <w:jc w:val="both"/>
      </w:pPr>
      <w:r>
        <w:t xml:space="preserve">ResNet50 com </w:t>
      </w:r>
      <w:proofErr w:type="spellStart"/>
      <w:r>
        <w:t>include_top</w:t>
      </w:r>
      <w:proofErr w:type="spellEnd"/>
      <w:r>
        <w:t xml:space="preserve">=False, </w:t>
      </w:r>
    </w:p>
    <w:p w14:paraId="140579C3" w14:textId="77777777" w:rsidR="0094080B" w:rsidRDefault="0094080B" w:rsidP="0094080B">
      <w:pPr>
        <w:pStyle w:val="PargrafodaLista"/>
        <w:numPr>
          <w:ilvl w:val="0"/>
          <w:numId w:val="7"/>
        </w:numPr>
        <w:jc w:val="both"/>
      </w:pPr>
      <w:r>
        <w:t xml:space="preserve">pré-treino com </w:t>
      </w:r>
      <w:proofErr w:type="spellStart"/>
      <w:r>
        <w:t>ImageNet</w:t>
      </w:r>
      <w:proofErr w:type="spellEnd"/>
      <w:r>
        <w:t xml:space="preserve"> (</w:t>
      </w:r>
      <w:proofErr w:type="spellStart"/>
      <w:r>
        <w:t>weights</w:t>
      </w:r>
      <w:proofErr w:type="spellEnd"/>
      <w:r>
        <w:t>="</w:t>
      </w:r>
      <w:proofErr w:type="spellStart"/>
      <w:r>
        <w:t>imagenet</w:t>
      </w:r>
      <w:proofErr w:type="spellEnd"/>
      <w:r>
        <w:t>")</w:t>
      </w:r>
    </w:p>
    <w:p w14:paraId="311CE0A4" w14:textId="77777777" w:rsidR="0094080B" w:rsidRDefault="0094080B" w:rsidP="0094080B">
      <w:pPr>
        <w:pStyle w:val="PargrafodaLista"/>
        <w:numPr>
          <w:ilvl w:val="0"/>
          <w:numId w:val="7"/>
        </w:numPr>
        <w:jc w:val="both"/>
      </w:pPr>
      <w:r>
        <w:t xml:space="preserve">Última camada </w:t>
      </w:r>
      <w:proofErr w:type="spellStart"/>
      <w:proofErr w:type="gramStart"/>
      <w:r>
        <w:t>Dense</w:t>
      </w:r>
      <w:proofErr w:type="spellEnd"/>
      <w:r>
        <w:t>(</w:t>
      </w:r>
      <w:proofErr w:type="gramEnd"/>
      <w:r>
        <w:t xml:space="preserve">14, </w:t>
      </w:r>
      <w:proofErr w:type="spellStart"/>
      <w:r>
        <w:t>activation</w:t>
      </w:r>
      <w:proofErr w:type="spellEnd"/>
      <w:r>
        <w:t>='</w:t>
      </w:r>
      <w:proofErr w:type="spellStart"/>
      <w:r>
        <w:t>sigmoid</w:t>
      </w:r>
      <w:proofErr w:type="spellEnd"/>
      <w:r>
        <w:t>')</w:t>
      </w:r>
    </w:p>
    <w:p w14:paraId="59DE1ECB" w14:textId="77777777" w:rsidR="0094080B" w:rsidRDefault="0094080B" w:rsidP="0094080B">
      <w:pPr>
        <w:pStyle w:val="PargrafodaLista"/>
        <w:ind w:left="2148"/>
        <w:jc w:val="both"/>
      </w:pPr>
    </w:p>
    <w:p w14:paraId="62A1450B" w14:textId="5AF51CDC" w:rsidR="0094080B" w:rsidRPr="0094080B" w:rsidRDefault="0094080B" w:rsidP="0094080B">
      <w:pPr>
        <w:pStyle w:val="PargrafodaLista"/>
        <w:numPr>
          <w:ilvl w:val="0"/>
          <w:numId w:val="5"/>
        </w:numPr>
      </w:pPr>
      <w:proofErr w:type="spellStart"/>
      <w:r w:rsidRPr="0094080B">
        <w:t>Hiperparâmetros</w:t>
      </w:r>
      <w:proofErr w:type="spellEnd"/>
      <w:r w:rsidRPr="0094080B">
        <w:t xml:space="preserve"> </w:t>
      </w:r>
      <w:r>
        <w:t>utilizados</w:t>
      </w:r>
    </w:p>
    <w:p w14:paraId="34DD031A" w14:textId="63DC79BA" w:rsidR="0094080B" w:rsidRDefault="0094080B" w:rsidP="0094080B">
      <w:pPr>
        <w:pStyle w:val="PargrafodaLista"/>
        <w:numPr>
          <w:ilvl w:val="0"/>
          <w:numId w:val="7"/>
        </w:numPr>
        <w:jc w:val="both"/>
      </w:pPr>
      <w:r>
        <w:t>Otimizador: Adam (β1=0.9, β2=0.999)</w:t>
      </w:r>
    </w:p>
    <w:p w14:paraId="1DCCD816" w14:textId="7E204683" w:rsidR="0094080B" w:rsidRDefault="0094080B" w:rsidP="0094080B">
      <w:pPr>
        <w:pStyle w:val="PargrafodaLista"/>
        <w:numPr>
          <w:ilvl w:val="0"/>
          <w:numId w:val="7"/>
        </w:numPr>
        <w:jc w:val="both"/>
      </w:pPr>
      <w:r>
        <w:t>Learning rate inicial: 1e-4</w:t>
      </w:r>
    </w:p>
    <w:p w14:paraId="568A7D16" w14:textId="77777777" w:rsidR="0094080B" w:rsidRDefault="0094080B" w:rsidP="0094080B">
      <w:pPr>
        <w:pStyle w:val="PargrafodaLista"/>
        <w:numPr>
          <w:ilvl w:val="0"/>
          <w:numId w:val="7"/>
        </w:numPr>
        <w:jc w:val="both"/>
      </w:pPr>
      <w:r>
        <w:t xml:space="preserve">Batch </w:t>
      </w:r>
      <w:proofErr w:type="spellStart"/>
      <w:r>
        <w:t>size</w:t>
      </w:r>
      <w:proofErr w:type="spellEnd"/>
      <w:r>
        <w:t>: 16 ou 32 (32 se a GPU comportar)</w:t>
      </w:r>
    </w:p>
    <w:p w14:paraId="19ED9E92" w14:textId="4E7968AE" w:rsidR="0094080B" w:rsidRDefault="0094080B" w:rsidP="0094080B">
      <w:pPr>
        <w:pStyle w:val="PargrafodaLista"/>
        <w:numPr>
          <w:ilvl w:val="0"/>
          <w:numId w:val="7"/>
        </w:numPr>
        <w:jc w:val="both"/>
      </w:pPr>
      <w:proofErr w:type="spellStart"/>
      <w:r>
        <w:t>Epochs</w:t>
      </w:r>
      <w:proofErr w:type="spellEnd"/>
      <w:r>
        <w:t>: 3 a 10 para testes rápidos; para execução final</w:t>
      </w:r>
      <w:r w:rsidR="0006009D">
        <w:t>, realizar</w:t>
      </w:r>
      <w:r>
        <w:t xml:space="preserve"> 3 runs </w:t>
      </w:r>
      <w:r w:rsidR="0006009D">
        <w:t>com</w:t>
      </w:r>
      <w:r>
        <w:t xml:space="preserve"> 3–10 </w:t>
      </w:r>
      <w:r w:rsidR="0006009D">
        <w:t>épocas</w:t>
      </w:r>
      <w:r>
        <w:t xml:space="preserve"> e salv</w:t>
      </w:r>
      <w:r w:rsidR="0006009D">
        <w:t>ar</w:t>
      </w:r>
      <w:r>
        <w:t xml:space="preserve"> checkpoints (</w:t>
      </w:r>
      <w:r w:rsidR="0006009D">
        <w:t>o artigo</w:t>
      </w:r>
      <w:r>
        <w:t xml:space="preserve"> usa ensembles de checkpoints). </w:t>
      </w:r>
    </w:p>
    <w:p w14:paraId="4BE8F7E4" w14:textId="77777777" w:rsidR="0094080B" w:rsidRDefault="0094080B" w:rsidP="0094080B">
      <w:pPr>
        <w:pStyle w:val="PargrafodaLista"/>
        <w:numPr>
          <w:ilvl w:val="0"/>
          <w:numId w:val="7"/>
        </w:numPr>
        <w:jc w:val="both"/>
      </w:pPr>
      <w:proofErr w:type="spellStart"/>
      <w:r>
        <w:t>Loss</w:t>
      </w:r>
      <w:proofErr w:type="spellEnd"/>
      <w:r>
        <w:t xml:space="preserve">: </w:t>
      </w:r>
      <w:proofErr w:type="spellStart"/>
      <w:r>
        <w:t>BinaryCrossentropy</w:t>
      </w:r>
      <w:proofErr w:type="spellEnd"/>
      <w:r>
        <w:t xml:space="preserve"> (</w:t>
      </w:r>
      <w:proofErr w:type="spellStart"/>
      <w:r>
        <w:t>from_logits</w:t>
      </w:r>
      <w:proofErr w:type="spellEnd"/>
      <w:r>
        <w:t>=False) (</w:t>
      </w:r>
      <w:proofErr w:type="spellStart"/>
      <w:r>
        <w:t>multi-label</w:t>
      </w:r>
      <w:proofErr w:type="spellEnd"/>
      <w:r>
        <w:t>)</w:t>
      </w:r>
    </w:p>
    <w:p w14:paraId="437AD027" w14:textId="2EB0CBA4" w:rsidR="0094080B" w:rsidRDefault="0094080B" w:rsidP="0094080B">
      <w:pPr>
        <w:pStyle w:val="PargrafodaLista"/>
        <w:numPr>
          <w:ilvl w:val="0"/>
          <w:numId w:val="7"/>
        </w:numPr>
        <w:jc w:val="both"/>
      </w:pPr>
      <w:r>
        <w:t xml:space="preserve">Métrica em treino: </w:t>
      </w:r>
      <w:r w:rsidR="0006009D">
        <w:t xml:space="preserve">foram usados </w:t>
      </w:r>
      <w:proofErr w:type="spellStart"/>
      <w:r>
        <w:t>callbacks</w:t>
      </w:r>
      <w:proofErr w:type="spellEnd"/>
      <w:r>
        <w:t xml:space="preserve"> para calcular AUC por classe na validação.</w:t>
      </w:r>
    </w:p>
    <w:p w14:paraId="007BB348" w14:textId="3F461850" w:rsidR="0006009D" w:rsidRDefault="0006009D" w:rsidP="0006009D">
      <w:pPr>
        <w:ind w:left="1416"/>
        <w:jc w:val="both"/>
      </w:pPr>
      <w:r w:rsidRPr="0006009D">
        <w:rPr>
          <w:b/>
          <w:bCs/>
        </w:rPr>
        <w:t>OBS</w:t>
      </w:r>
      <w:r>
        <w:t xml:space="preserve">: o artigo não especifica detalhadamente LR / </w:t>
      </w:r>
      <w:proofErr w:type="spellStart"/>
      <w:r>
        <w:t>epochs</w:t>
      </w:r>
      <w:proofErr w:type="spellEnd"/>
      <w:r>
        <w:t xml:space="preserve"> para cada </w:t>
      </w:r>
      <w:proofErr w:type="spellStart"/>
      <w:r>
        <w:t>backbone</w:t>
      </w:r>
      <w:proofErr w:type="spellEnd"/>
      <w:r>
        <w:t xml:space="preserve">, portanto foram aplicados </w:t>
      </w:r>
      <w:proofErr w:type="spellStart"/>
      <w:r>
        <w:t>hiperparâmetros</w:t>
      </w:r>
      <w:proofErr w:type="spellEnd"/>
      <w:r>
        <w:t xml:space="preserve"> usados em reimplementações e artigos subsequentes.</w:t>
      </w:r>
    </w:p>
    <w:p w14:paraId="78C58512" w14:textId="63C41667" w:rsidR="0006009D" w:rsidRDefault="0006009D" w:rsidP="0006009D">
      <w:pPr>
        <w:ind w:left="708"/>
        <w:jc w:val="both"/>
        <w:rPr>
          <w:b/>
          <w:bCs/>
        </w:rPr>
      </w:pPr>
      <w:r>
        <w:rPr>
          <w:b/>
          <w:bCs/>
        </w:rPr>
        <w:t>Retorno de resultados do teste de validação:</w:t>
      </w:r>
    </w:p>
    <w:p w14:paraId="2FF6E34F" w14:textId="77777777" w:rsidR="00512D9C" w:rsidRDefault="00512D9C" w:rsidP="00512D9C">
      <w:pPr>
        <w:pStyle w:val="PargrafodaLista"/>
        <w:numPr>
          <w:ilvl w:val="0"/>
          <w:numId w:val="9"/>
        </w:numPr>
        <w:jc w:val="both"/>
      </w:pPr>
      <w:proofErr w:type="spellStart"/>
      <w:r>
        <w:t>Mean</w:t>
      </w:r>
      <w:proofErr w:type="spellEnd"/>
      <w:r>
        <w:t xml:space="preserve"> AUC (5 </w:t>
      </w:r>
      <w:proofErr w:type="spellStart"/>
      <w:r>
        <w:t>diseases</w:t>
      </w:r>
      <w:proofErr w:type="spellEnd"/>
      <w:r>
        <w:t>)</w:t>
      </w:r>
    </w:p>
    <w:p w14:paraId="2D7B14CF" w14:textId="4B844862" w:rsidR="00512D9C" w:rsidRDefault="00512D9C" w:rsidP="00512D9C">
      <w:pPr>
        <w:ind w:left="1788"/>
        <w:jc w:val="both"/>
      </w:pPr>
      <w:r>
        <w:t>Foi obtido, para as três épocas:</w:t>
      </w:r>
    </w:p>
    <w:p w14:paraId="65DA0B22" w14:textId="1DE7DB25" w:rsidR="00512D9C" w:rsidRDefault="00512D9C" w:rsidP="00512D9C">
      <w:pPr>
        <w:pStyle w:val="PargrafodaLista"/>
        <w:numPr>
          <w:ilvl w:val="2"/>
          <w:numId w:val="11"/>
        </w:numPr>
        <w:jc w:val="both"/>
      </w:pPr>
      <w:r>
        <w:t>Época 1: 0.7648</w:t>
      </w:r>
    </w:p>
    <w:p w14:paraId="78EA118E" w14:textId="6DA8EF14" w:rsidR="00512D9C" w:rsidRDefault="00512D9C" w:rsidP="00512D9C">
      <w:pPr>
        <w:pStyle w:val="PargrafodaLista"/>
        <w:numPr>
          <w:ilvl w:val="2"/>
          <w:numId w:val="11"/>
        </w:numPr>
        <w:jc w:val="both"/>
      </w:pPr>
      <w:r>
        <w:t>Época 2: 0.8100</w:t>
      </w:r>
    </w:p>
    <w:p w14:paraId="46B07E9B" w14:textId="324836DD" w:rsidR="00512D9C" w:rsidRDefault="00512D9C" w:rsidP="00512D9C">
      <w:pPr>
        <w:pStyle w:val="PargrafodaLista"/>
        <w:numPr>
          <w:ilvl w:val="2"/>
          <w:numId w:val="11"/>
        </w:numPr>
        <w:jc w:val="both"/>
      </w:pPr>
      <w:r>
        <w:t>Época 3: 0.7696</w:t>
      </w:r>
    </w:p>
    <w:p w14:paraId="412F5DBA" w14:textId="77777777" w:rsidR="00512D9C" w:rsidRDefault="00512D9C" w:rsidP="00512D9C">
      <w:pPr>
        <w:pStyle w:val="PargrafodaLista"/>
        <w:numPr>
          <w:ilvl w:val="2"/>
          <w:numId w:val="11"/>
        </w:numPr>
        <w:jc w:val="both"/>
      </w:pPr>
      <w:r>
        <w:t xml:space="preserve">[EPOCH 3] </w:t>
      </w:r>
      <w:proofErr w:type="spellStart"/>
      <w:r>
        <w:t>Mean</w:t>
      </w:r>
      <w:proofErr w:type="spellEnd"/>
      <w:r>
        <w:t xml:space="preserve"> AUC (5 </w:t>
      </w:r>
      <w:proofErr w:type="spellStart"/>
      <w:r>
        <w:t>diseases</w:t>
      </w:r>
      <w:proofErr w:type="spellEnd"/>
      <w:r>
        <w:t>): 0.7696</w:t>
      </w:r>
    </w:p>
    <w:p w14:paraId="512B6E8D" w14:textId="77777777" w:rsidR="00512D9C" w:rsidRDefault="00512D9C" w:rsidP="00512D9C">
      <w:pPr>
        <w:pStyle w:val="PargrafodaLista"/>
        <w:numPr>
          <w:ilvl w:val="2"/>
          <w:numId w:val="11"/>
        </w:numPr>
        <w:jc w:val="both"/>
      </w:pPr>
      <w:r>
        <w:t xml:space="preserve">[EPOCH 3] </w:t>
      </w:r>
      <w:proofErr w:type="spellStart"/>
      <w:r>
        <w:t>AUCs</w:t>
      </w:r>
      <w:proofErr w:type="spellEnd"/>
      <w:r>
        <w:t xml:space="preserve"> (14 classes): ['0.8373', '0.5242', '0.7644', '0.6670', '0.0704', '0.8113', '0.8625', '0.7812', '0.6610', '0.6658', '0.7486', '0.9347', '</w:t>
      </w:r>
      <w:proofErr w:type="spellStart"/>
      <w:r>
        <w:t>nan</w:t>
      </w:r>
      <w:proofErr w:type="spellEnd"/>
      <w:r>
        <w:t>', '0.7040']</w:t>
      </w:r>
    </w:p>
    <w:p w14:paraId="7D8592CC" w14:textId="7BF5CA42" w:rsidR="0094080B" w:rsidRDefault="00512D9C" w:rsidP="00512D9C">
      <w:pPr>
        <w:ind w:left="1416"/>
        <w:jc w:val="both"/>
      </w:pPr>
      <w:r>
        <w:t xml:space="preserve">Isso é totalmente compatível com o esperado para um treino extremamente curto (3 épocas) e com 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— que tem apenas 234 imagens na validação. No artigo original, com datas completas (~224k </w:t>
      </w:r>
      <w:proofErr w:type="spellStart"/>
      <w:r>
        <w:t>train</w:t>
      </w:r>
      <w:proofErr w:type="spellEnd"/>
      <w:r>
        <w:t xml:space="preserve"> / 234k </w:t>
      </w:r>
      <w:proofErr w:type="spellStart"/>
      <w:r>
        <w:t>val</w:t>
      </w:r>
      <w:proofErr w:type="spellEnd"/>
      <w:r>
        <w:t xml:space="preserve">), a ResNet50 chega a ~0.80–0.84 após treinamento completo. Com poucas épocas 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small</w:t>
      </w:r>
      <w:proofErr w:type="spellEnd"/>
      <w:r>
        <w:t>, é esperado ver oscilações em torno de 0.75–0.82.</w:t>
      </w:r>
    </w:p>
    <w:p w14:paraId="21163EF7" w14:textId="77777777" w:rsidR="00512D9C" w:rsidRDefault="00512D9C" w:rsidP="00097EA1">
      <w:pPr>
        <w:jc w:val="both"/>
      </w:pPr>
    </w:p>
    <w:p w14:paraId="02E2D8DC" w14:textId="52BD4467" w:rsidR="00512D9C" w:rsidRDefault="00512D9C" w:rsidP="00512D9C">
      <w:pPr>
        <w:pStyle w:val="PargrafodaLista"/>
        <w:numPr>
          <w:ilvl w:val="0"/>
          <w:numId w:val="9"/>
        </w:numPr>
        <w:jc w:val="both"/>
      </w:pPr>
      <w:r>
        <w:lastRenderedPageBreak/>
        <w:t xml:space="preserve">Sobre as flutuações do AUC entre épocas, podemos </w:t>
      </w:r>
      <w:proofErr w:type="gramStart"/>
      <w:r>
        <w:t>notar  que</w:t>
      </w:r>
      <w:proofErr w:type="gramEnd"/>
      <w:r>
        <w:t xml:space="preserve">: </w:t>
      </w:r>
      <w:proofErr w:type="spellStart"/>
      <w:r>
        <w:t>a</w:t>
      </w:r>
      <w:proofErr w:type="spellEnd"/>
      <w:r>
        <w:t xml:space="preserve"> época 2 foi a melhor e a época 3 caiu. Isso também é esperado porque:</w:t>
      </w:r>
    </w:p>
    <w:p w14:paraId="53A6153C" w14:textId="77777777" w:rsidR="00512D9C" w:rsidRDefault="00512D9C" w:rsidP="00EE1C75">
      <w:pPr>
        <w:pStyle w:val="PargrafodaLista"/>
        <w:numPr>
          <w:ilvl w:val="0"/>
          <w:numId w:val="12"/>
        </w:numPr>
        <w:jc w:val="both"/>
      </w:pPr>
      <w:r>
        <w:t>Pouquíssima validação (S = número pequeno de estudos) → alto ruído estatístico</w:t>
      </w:r>
    </w:p>
    <w:p w14:paraId="25898A2C" w14:textId="77777777" w:rsidR="00512D9C" w:rsidRDefault="00512D9C" w:rsidP="00EE1C75">
      <w:pPr>
        <w:pStyle w:val="PargrafodaLista"/>
        <w:numPr>
          <w:ilvl w:val="0"/>
          <w:numId w:val="12"/>
        </w:numPr>
        <w:jc w:val="both"/>
      </w:pPr>
      <w:r>
        <w:t>Somente 3 épocas → treinamento ainda instável</w:t>
      </w:r>
    </w:p>
    <w:p w14:paraId="28868FA1" w14:textId="77777777" w:rsidR="00512D9C" w:rsidRDefault="00512D9C" w:rsidP="00EE1C75">
      <w:pPr>
        <w:pStyle w:val="PargrafodaLista"/>
        <w:numPr>
          <w:ilvl w:val="0"/>
          <w:numId w:val="12"/>
        </w:numPr>
        <w:jc w:val="both"/>
      </w:pPr>
      <w:r>
        <w:t xml:space="preserve">A classe “Edema” está com AUC baixíssima (~0.005–0.07) — normal no </w:t>
      </w:r>
      <w:proofErr w:type="spellStart"/>
      <w:r>
        <w:t>CheXpert-small</w:t>
      </w:r>
      <w:proofErr w:type="spellEnd"/>
      <w:r>
        <w:t>, pois ela tem pouquíssimos positivos.</w:t>
      </w:r>
    </w:p>
    <w:p w14:paraId="4D40DE91" w14:textId="77777777" w:rsidR="00512D9C" w:rsidRDefault="00512D9C" w:rsidP="00EE1C75">
      <w:pPr>
        <w:pStyle w:val="PargrafodaLista"/>
        <w:numPr>
          <w:ilvl w:val="0"/>
          <w:numId w:val="12"/>
        </w:numPr>
        <w:jc w:val="both"/>
      </w:pPr>
      <w:r>
        <w:t xml:space="preserve">Algumas classes aparecem como </w:t>
      </w:r>
      <w:proofErr w:type="spellStart"/>
      <w:r>
        <w:t>NaN</w:t>
      </w:r>
      <w:proofErr w:type="spellEnd"/>
      <w:r>
        <w:t xml:space="preserve"> — </w:t>
      </w:r>
      <w:proofErr w:type="spellStart"/>
      <w:r>
        <w:t>normal</w:t>
      </w:r>
      <w:proofErr w:type="spellEnd"/>
      <w:r>
        <w:t xml:space="preserve"> quando zero positivos na validação (como “</w:t>
      </w:r>
      <w:proofErr w:type="spellStart"/>
      <w:r>
        <w:t>Fracture</w:t>
      </w:r>
      <w:proofErr w:type="spellEnd"/>
      <w:r>
        <w:t xml:space="preserve">” frequentemente no </w:t>
      </w:r>
      <w:proofErr w:type="spellStart"/>
      <w:r>
        <w:t>small</w:t>
      </w:r>
      <w:proofErr w:type="spellEnd"/>
      <w:r>
        <w:t>).</w:t>
      </w:r>
    </w:p>
    <w:p w14:paraId="4CA73AAA" w14:textId="7EE59D19" w:rsidR="00512D9C" w:rsidRDefault="00512D9C" w:rsidP="00512D9C">
      <w:pPr>
        <w:ind w:left="1416"/>
        <w:jc w:val="both"/>
        <w:rPr>
          <w:b/>
          <w:bCs/>
        </w:rPr>
      </w:pPr>
      <w:r>
        <w:t xml:space="preserve">Tudo isso é esperado e </w:t>
      </w:r>
      <w:r w:rsidRPr="00EE1C75">
        <w:rPr>
          <w:b/>
          <w:bCs/>
        </w:rPr>
        <w:t>não representa erro estrutural.</w:t>
      </w:r>
    </w:p>
    <w:p w14:paraId="670CEF04" w14:textId="49C8B69A" w:rsidR="008A58AB" w:rsidRDefault="008A58AB" w:rsidP="00512D9C">
      <w:pPr>
        <w:ind w:left="1416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FB304" wp14:editId="341208CA">
                <wp:simplePos x="0" y="0"/>
                <wp:positionH relativeFrom="margin">
                  <wp:align>center</wp:align>
                </wp:positionH>
                <wp:positionV relativeFrom="paragraph">
                  <wp:posOffset>245785</wp:posOffset>
                </wp:positionV>
                <wp:extent cx="7020000" cy="0"/>
                <wp:effectExtent l="0" t="0" r="0" b="0"/>
                <wp:wrapNone/>
                <wp:docPr id="54931963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F964A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35pt" to="552.7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7321012" w14:textId="4B125275" w:rsidR="008A58AB" w:rsidRDefault="008A58AB" w:rsidP="00512D9C">
      <w:pPr>
        <w:ind w:left="1416"/>
        <w:jc w:val="both"/>
      </w:pPr>
    </w:p>
    <w:p w14:paraId="34C82F43" w14:textId="5B624F2E" w:rsidR="008A58AB" w:rsidRDefault="008A58AB" w:rsidP="008A58AB">
      <w:pPr>
        <w:pStyle w:val="PargrafodaLista"/>
        <w:numPr>
          <w:ilvl w:val="0"/>
          <w:numId w:val="1"/>
        </w:numPr>
        <w:rPr>
          <w:b/>
          <w:bCs/>
        </w:rPr>
      </w:pPr>
      <w:r w:rsidRPr="00FC2668">
        <w:rPr>
          <w:b/>
          <w:bCs/>
        </w:rPr>
        <w:t xml:space="preserve">Verificação </w:t>
      </w:r>
      <w:r>
        <w:rPr>
          <w:b/>
          <w:bCs/>
        </w:rPr>
        <w:t>da rede VISION TRANSFORMER</w:t>
      </w:r>
      <w:r w:rsidRPr="00FC2668">
        <w:rPr>
          <w:b/>
          <w:bCs/>
        </w:rPr>
        <w:t>:</w:t>
      </w:r>
    </w:p>
    <w:p w14:paraId="0550E721" w14:textId="77777777" w:rsidR="001443C9" w:rsidRDefault="001443C9" w:rsidP="001443C9">
      <w:pPr>
        <w:pStyle w:val="PargrafodaLista"/>
        <w:jc w:val="both"/>
        <w:rPr>
          <w:color w:val="EE0000"/>
        </w:rPr>
      </w:pPr>
    </w:p>
    <w:p w14:paraId="75B02AC7" w14:textId="722B61B9" w:rsidR="006B20A3" w:rsidRDefault="006B20A3" w:rsidP="001443C9">
      <w:pPr>
        <w:pStyle w:val="PargrafodaLista"/>
        <w:jc w:val="both"/>
        <w:rPr>
          <w:color w:val="EE0000"/>
        </w:rPr>
      </w:pPr>
      <w:r w:rsidRPr="006B20A3">
        <w:rPr>
          <w:color w:val="EE0000"/>
        </w:rPr>
        <w:t xml:space="preserve">Artigo: </w:t>
      </w:r>
      <w:proofErr w:type="spellStart"/>
      <w:r w:rsidRPr="006B20A3">
        <w:rPr>
          <w:color w:val="EE0000"/>
        </w:rPr>
        <w:t>Skin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Cancer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Segmentation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and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Classification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Using</w:t>
      </w:r>
      <w:proofErr w:type="spellEnd"/>
      <w:r w:rsidRPr="006B20A3">
        <w:rPr>
          <w:color w:val="EE0000"/>
        </w:rPr>
        <w:t xml:space="preserve"> Vision Transformer for </w:t>
      </w:r>
      <w:proofErr w:type="spellStart"/>
      <w:r w:rsidRPr="006B20A3">
        <w:rPr>
          <w:color w:val="EE0000"/>
        </w:rPr>
        <w:t>Automatic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Analysis</w:t>
      </w:r>
      <w:proofErr w:type="spellEnd"/>
      <w:r w:rsidRPr="006B20A3">
        <w:rPr>
          <w:color w:val="EE0000"/>
        </w:rPr>
        <w:t xml:space="preserve"> in </w:t>
      </w:r>
      <w:proofErr w:type="spellStart"/>
      <w:r w:rsidRPr="006B20A3">
        <w:rPr>
          <w:color w:val="EE0000"/>
        </w:rPr>
        <w:t>Dermatoscopy-based</w:t>
      </w:r>
      <w:proofErr w:type="spellEnd"/>
      <w:r w:rsidRPr="006B20A3">
        <w:rPr>
          <w:color w:val="EE0000"/>
        </w:rPr>
        <w:t xml:space="preserve"> Non-</w:t>
      </w:r>
      <w:proofErr w:type="spellStart"/>
      <w:r w:rsidRPr="006B20A3">
        <w:rPr>
          <w:color w:val="EE0000"/>
        </w:rPr>
        <w:t>invasive</w:t>
      </w:r>
      <w:proofErr w:type="spellEnd"/>
      <w:r w:rsidRPr="006B20A3">
        <w:rPr>
          <w:color w:val="EE0000"/>
        </w:rPr>
        <w:t xml:space="preserve"> Digital System</w:t>
      </w:r>
    </w:p>
    <w:p w14:paraId="38BA95BE" w14:textId="77777777" w:rsidR="001443C9" w:rsidRPr="001443C9" w:rsidRDefault="001443C9" w:rsidP="001443C9">
      <w:pPr>
        <w:pStyle w:val="PargrafodaLista"/>
        <w:jc w:val="both"/>
        <w:rPr>
          <w:color w:val="EE0000"/>
        </w:rPr>
      </w:pPr>
    </w:p>
    <w:p w14:paraId="05E407EC" w14:textId="7025B8B1" w:rsidR="00512D9C" w:rsidRDefault="006B20A3" w:rsidP="00097EA1">
      <w:pPr>
        <w:pStyle w:val="PargrafodaLista"/>
        <w:jc w:val="both"/>
        <w:rPr>
          <w:color w:val="EE0000"/>
        </w:rPr>
      </w:pPr>
      <w:r w:rsidRPr="006B20A3">
        <w:rPr>
          <w:color w:val="EE0000"/>
        </w:rPr>
        <w:t>Abstract</w:t>
      </w:r>
      <w:r w:rsidR="001443C9">
        <w:rPr>
          <w:color w:val="EE0000"/>
        </w:rPr>
        <w:t xml:space="preserve">: </w:t>
      </w:r>
      <w:r w:rsidRPr="006B20A3">
        <w:rPr>
          <w:color w:val="EE0000"/>
        </w:rPr>
        <w:t xml:space="preserve">Nos últimos anos, os modelos de aprendizado profundo têm demonstrado sucesso notável em várias tarefas de visão computacional, incluindo a classificação de imagens. Neste estudo de pesquisa, apresentamos uma abordagem para a classificação de câncer de pele usando o Vision Transformer, uma arquitetura de aprendizado profundo de última geração que demonstrou desempenho excepcional em diversas tarefas de análise de imagens. O estudo utiliza o conjunto de dados HAM10000; um conjunto de dados disponível publicamente, composto por 10.015 imagens de lesões de pele classificadas em duas categorias: benignas (6.705 imagens) e malignas (3.310 imagens). Este conjunto de dados consiste em imagens de alta resolução capturadas usando </w:t>
      </w:r>
      <w:proofErr w:type="spellStart"/>
      <w:r w:rsidRPr="006B20A3">
        <w:rPr>
          <w:color w:val="EE0000"/>
        </w:rPr>
        <w:t>dermatoscópios</w:t>
      </w:r>
      <w:proofErr w:type="spellEnd"/>
      <w:r w:rsidRPr="006B20A3">
        <w:rPr>
          <w:color w:val="EE0000"/>
        </w:rPr>
        <w:t xml:space="preserve"> e cuidadosamente anotadas por dermatologistas especialistas. Técnicas de pré-processamento, como normalização e aumento de dados, são aplicadas para aprimorar a robustez e a generalização do modelo. A arquitetura Vision Transformer é adaptada à tarefa de classificação de câncer de pele. O modelo aproveita o mecanismo de </w:t>
      </w:r>
      <w:proofErr w:type="spellStart"/>
      <w:r w:rsidRPr="006B20A3">
        <w:rPr>
          <w:color w:val="EE0000"/>
        </w:rPr>
        <w:t>autoatenção</w:t>
      </w:r>
      <w:proofErr w:type="spellEnd"/>
      <w:r w:rsidRPr="006B20A3">
        <w:rPr>
          <w:color w:val="EE0000"/>
        </w:rPr>
        <w:t xml:space="preserve"> para capturar</w:t>
      </w:r>
      <w:r>
        <w:rPr>
          <w:color w:val="EE0000"/>
        </w:rPr>
        <w:t xml:space="preserve"> </w:t>
      </w:r>
      <w:r w:rsidRPr="006B20A3">
        <w:rPr>
          <w:color w:val="EE0000"/>
        </w:rPr>
        <w:t>dependências espaciais complexas e dependências de longo alcance dentro das imagens, permitindo que ele aprenda efetivamente</w:t>
      </w:r>
      <w:r>
        <w:rPr>
          <w:color w:val="EE0000"/>
        </w:rPr>
        <w:t xml:space="preserve"> </w:t>
      </w:r>
      <w:r w:rsidRPr="006B20A3">
        <w:rPr>
          <w:color w:val="EE0000"/>
        </w:rPr>
        <w:t xml:space="preserve">características relevantes para uma classificação precisa. O </w:t>
      </w:r>
      <w:proofErr w:type="spellStart"/>
      <w:r w:rsidRPr="006B20A3">
        <w:rPr>
          <w:color w:val="EE0000"/>
        </w:rPr>
        <w:t>Segment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Anything</w:t>
      </w:r>
      <w:proofErr w:type="spellEnd"/>
      <w:r w:rsidRPr="006B20A3">
        <w:rPr>
          <w:color w:val="EE0000"/>
        </w:rPr>
        <w:t xml:space="preserve"> Model (SAM) é empregado para segmentar as</w:t>
      </w:r>
      <w:r>
        <w:rPr>
          <w:color w:val="EE0000"/>
        </w:rPr>
        <w:t xml:space="preserve"> </w:t>
      </w:r>
      <w:r w:rsidRPr="006B20A3">
        <w:rPr>
          <w:color w:val="EE0000"/>
        </w:rPr>
        <w:t xml:space="preserve">áreas cancerosas das imagens; alcançando um </w:t>
      </w:r>
      <w:proofErr w:type="spellStart"/>
      <w:r w:rsidRPr="006B20A3">
        <w:rPr>
          <w:color w:val="EE0000"/>
        </w:rPr>
        <w:t>IoU</w:t>
      </w:r>
      <w:proofErr w:type="spellEnd"/>
      <w:r w:rsidRPr="006B20A3">
        <w:rPr>
          <w:color w:val="EE0000"/>
        </w:rPr>
        <w:t xml:space="preserve"> de 96,01% e um Coeficiente de </w:t>
      </w:r>
      <w:proofErr w:type="spellStart"/>
      <w:r w:rsidRPr="006B20A3">
        <w:rPr>
          <w:color w:val="EE0000"/>
        </w:rPr>
        <w:t>Dice</w:t>
      </w:r>
      <w:proofErr w:type="spellEnd"/>
      <w:r w:rsidRPr="006B20A3">
        <w:rPr>
          <w:color w:val="EE0000"/>
        </w:rPr>
        <w:t xml:space="preserve"> de 98,14%, e então vários</w:t>
      </w:r>
      <w:r>
        <w:rPr>
          <w:color w:val="EE0000"/>
        </w:rPr>
        <w:t xml:space="preserve"> </w:t>
      </w:r>
      <w:r w:rsidRPr="006B20A3">
        <w:rPr>
          <w:color w:val="EE0000"/>
        </w:rPr>
        <w:t xml:space="preserve">modelos </w:t>
      </w:r>
      <w:proofErr w:type="spellStart"/>
      <w:r w:rsidRPr="006B20A3">
        <w:rPr>
          <w:color w:val="EE0000"/>
        </w:rPr>
        <w:t>pré</w:t>
      </w:r>
      <w:proofErr w:type="spellEnd"/>
      <w:r w:rsidRPr="006B20A3">
        <w:rPr>
          <w:color w:val="EE0000"/>
        </w:rPr>
        <w:t>-treinados são usados ​​para classificação usando a arquitetura Vision Transformer. Experimentos e</w:t>
      </w:r>
      <w:r>
        <w:rPr>
          <w:color w:val="EE0000"/>
        </w:rPr>
        <w:t xml:space="preserve"> </w:t>
      </w:r>
      <w:r w:rsidRPr="006B20A3">
        <w:rPr>
          <w:color w:val="EE0000"/>
        </w:rPr>
        <w:t>avaliações extensivos são conduzidos para avaliar o desempenho de nossa abordagem. Os resultados demonstram a superioridade do</w:t>
      </w:r>
      <w:r>
        <w:rPr>
          <w:color w:val="EE0000"/>
        </w:rPr>
        <w:t xml:space="preserve"> </w:t>
      </w:r>
      <w:r w:rsidRPr="006B20A3">
        <w:rPr>
          <w:color w:val="EE0000"/>
        </w:rPr>
        <w:t xml:space="preserve">modelo Vision Transformer sobre as arquiteturas tradicionais de aprendizado profundo na classificação de câncer de pele em geral, com algumas exceções. Ao experimentar seis modelos diferentes: </w:t>
      </w:r>
      <w:proofErr w:type="spellStart"/>
      <w:r w:rsidRPr="006B20A3">
        <w:rPr>
          <w:color w:val="EE0000"/>
        </w:rPr>
        <w:t>ViT</w:t>
      </w:r>
      <w:proofErr w:type="spellEnd"/>
      <w:r w:rsidRPr="006B20A3">
        <w:rPr>
          <w:color w:val="EE0000"/>
        </w:rPr>
        <w:t xml:space="preserve">-Google, </w:t>
      </w:r>
      <w:proofErr w:type="spellStart"/>
      <w:r w:rsidRPr="006B20A3">
        <w:rPr>
          <w:color w:val="EE0000"/>
        </w:rPr>
        <w:t>ViT-MAE</w:t>
      </w:r>
      <w:proofErr w:type="spellEnd"/>
      <w:r w:rsidRPr="006B20A3">
        <w:rPr>
          <w:color w:val="EE0000"/>
        </w:rPr>
        <w:t xml:space="preserve">, ViT-ResNet50, </w:t>
      </w:r>
      <w:proofErr w:type="spellStart"/>
      <w:r w:rsidRPr="006B20A3">
        <w:rPr>
          <w:color w:val="EE0000"/>
        </w:rPr>
        <w:t>ViTVAN</w:t>
      </w:r>
      <w:proofErr w:type="spellEnd"/>
      <w:r w:rsidRPr="006B20A3">
        <w:rPr>
          <w:color w:val="EE0000"/>
        </w:rPr>
        <w:t xml:space="preserve">, </w:t>
      </w:r>
      <w:proofErr w:type="spellStart"/>
      <w:r w:rsidRPr="006B20A3">
        <w:rPr>
          <w:color w:val="EE0000"/>
        </w:rPr>
        <w:t>ViT-BEiT</w:t>
      </w:r>
      <w:proofErr w:type="spellEnd"/>
      <w:r w:rsidRPr="006B20A3">
        <w:rPr>
          <w:color w:val="EE0000"/>
        </w:rPr>
        <w:t xml:space="preserve"> e </w:t>
      </w:r>
      <w:proofErr w:type="spellStart"/>
      <w:r w:rsidRPr="006B20A3">
        <w:rPr>
          <w:color w:val="EE0000"/>
        </w:rPr>
        <w:t>ViT-DiT</w:t>
      </w:r>
      <w:proofErr w:type="spellEnd"/>
      <w:r w:rsidRPr="006B20A3">
        <w:rPr>
          <w:color w:val="EE0000"/>
        </w:rPr>
        <w:t xml:space="preserve">, descobrimos que a abordagem de aprendizado de máquina atinge 96,15% de precisão usando o modelo patch-32 do Google </w:t>
      </w:r>
      <w:proofErr w:type="spellStart"/>
      <w:r w:rsidRPr="006B20A3">
        <w:rPr>
          <w:color w:val="EE0000"/>
        </w:rPr>
        <w:t>ViT</w:t>
      </w:r>
      <w:proofErr w:type="spellEnd"/>
      <w:r w:rsidRPr="006B20A3">
        <w:rPr>
          <w:color w:val="EE0000"/>
        </w:rPr>
        <w:t xml:space="preserve"> com uma baixa taxa de falsos negativos no conjunto de dados de teste; demonstrando seu potencial como uma ferramenta eficaz para auxiliar</w:t>
      </w:r>
      <w:r w:rsidR="001443C9">
        <w:rPr>
          <w:color w:val="EE0000"/>
        </w:rPr>
        <w:t xml:space="preserve"> </w:t>
      </w:r>
      <w:r w:rsidRPr="006B20A3">
        <w:rPr>
          <w:color w:val="EE0000"/>
        </w:rPr>
        <w:t>dermatologistas no diagnóstico de câncer de pele.</w:t>
      </w:r>
      <w:r w:rsidRPr="006B20A3">
        <w:rPr>
          <w:color w:val="EE0000"/>
        </w:rPr>
        <w:cr/>
      </w:r>
    </w:p>
    <w:p w14:paraId="7ED8641C" w14:textId="77777777" w:rsidR="001443C9" w:rsidRDefault="001443C9" w:rsidP="001443C9">
      <w:pPr>
        <w:pStyle w:val="PargrafodaLista"/>
        <w:jc w:val="both"/>
        <w:rPr>
          <w:color w:val="EE0000"/>
        </w:rPr>
      </w:pPr>
    </w:p>
    <w:p w14:paraId="56273B26" w14:textId="6DCF0CBB" w:rsidR="00E46F70" w:rsidRDefault="00E46F70" w:rsidP="00E46F70">
      <w:pPr>
        <w:pStyle w:val="PargrafodaLista"/>
        <w:rPr>
          <w:b/>
          <w:bCs/>
        </w:rPr>
      </w:pPr>
      <w:r>
        <w:rPr>
          <w:b/>
          <w:bCs/>
        </w:rPr>
        <w:lastRenderedPageBreak/>
        <w:t xml:space="preserve">Protocolo de experimentação para a </w:t>
      </w:r>
      <w:r w:rsidR="00097EA1">
        <w:rPr>
          <w:b/>
          <w:bCs/>
        </w:rPr>
        <w:t>VISION TRANSFORMER</w:t>
      </w:r>
      <w:r>
        <w:rPr>
          <w:b/>
          <w:bCs/>
        </w:rPr>
        <w:t>:</w:t>
      </w:r>
    </w:p>
    <w:p w14:paraId="424C329D" w14:textId="77777777" w:rsidR="00097EA1" w:rsidRDefault="00097EA1" w:rsidP="00097EA1">
      <w:pPr>
        <w:pStyle w:val="PargrafodaLista"/>
        <w:ind w:left="1428"/>
      </w:pPr>
    </w:p>
    <w:p w14:paraId="0B340D3D" w14:textId="33AB00D8" w:rsidR="00097EA1" w:rsidRDefault="00097EA1" w:rsidP="00097EA1">
      <w:pPr>
        <w:pStyle w:val="PargrafodaLista"/>
        <w:numPr>
          <w:ilvl w:val="0"/>
          <w:numId w:val="13"/>
        </w:numPr>
      </w:pPr>
      <w:r>
        <w:t xml:space="preserve">Utilização do </w:t>
      </w:r>
      <w:proofErr w:type="spellStart"/>
      <w:r>
        <w:t>dataset</w:t>
      </w:r>
      <w:proofErr w:type="spellEnd"/>
      <w:r>
        <w:t xml:space="preserve"> público HAM1000, organizado de forma que </w:t>
      </w:r>
      <w:r w:rsidRPr="00097EA1">
        <w:t xml:space="preserve">80% </w:t>
      </w:r>
      <w:r>
        <w:t xml:space="preserve">dos dados sejam destinado ao </w:t>
      </w:r>
      <w:r w:rsidRPr="00097EA1">
        <w:t>treino</w:t>
      </w:r>
      <w:r>
        <w:t xml:space="preserve">, </w:t>
      </w:r>
      <w:r w:rsidRPr="00097EA1">
        <w:t xml:space="preserve">10% </w:t>
      </w:r>
      <w:r>
        <w:t xml:space="preserve">para </w:t>
      </w:r>
      <w:r w:rsidRPr="00097EA1">
        <w:t>validação</w:t>
      </w:r>
      <w:r>
        <w:t xml:space="preserve"> e </w:t>
      </w:r>
      <w:r w:rsidRPr="00097EA1">
        <w:t>10%</w:t>
      </w:r>
      <w:r>
        <w:t xml:space="preserve"> para</w:t>
      </w:r>
      <w:r w:rsidRPr="00097EA1">
        <w:t xml:space="preserve"> teste</w:t>
      </w:r>
      <w:r>
        <w:t>.</w:t>
      </w:r>
    </w:p>
    <w:p w14:paraId="3B05F68C" w14:textId="77777777" w:rsidR="00097EA1" w:rsidRPr="00097EA1" w:rsidRDefault="00097EA1" w:rsidP="00097EA1">
      <w:pPr>
        <w:pStyle w:val="PargrafodaLista"/>
        <w:ind w:left="1428"/>
      </w:pPr>
    </w:p>
    <w:p w14:paraId="07A01C1D" w14:textId="1B467129" w:rsidR="00097EA1" w:rsidRDefault="00097EA1" w:rsidP="00097EA1">
      <w:pPr>
        <w:pStyle w:val="PargrafodaLista"/>
        <w:numPr>
          <w:ilvl w:val="0"/>
          <w:numId w:val="13"/>
        </w:numPr>
      </w:pPr>
      <w:r>
        <w:t>Os valores esperados no teste são:</w:t>
      </w:r>
    </w:p>
    <w:p w14:paraId="7A881F1C" w14:textId="77777777" w:rsidR="00097EA1" w:rsidRDefault="00097EA1" w:rsidP="00097EA1">
      <w:pPr>
        <w:pStyle w:val="PargrafodaLista"/>
        <w:ind w:left="1068"/>
      </w:pPr>
    </w:p>
    <w:p w14:paraId="0AED1F05" w14:textId="786FF7F3" w:rsidR="00097EA1" w:rsidRDefault="00097EA1" w:rsidP="00097EA1">
      <w:pPr>
        <w:pStyle w:val="PargrafodaLista"/>
        <w:ind w:left="1068"/>
      </w:pPr>
      <w:r w:rsidRPr="00603735">
        <w:rPr>
          <w:rFonts w:cs="Calibri"/>
          <w:noProof/>
        </w:rPr>
        <w:drawing>
          <wp:inline distT="0" distB="0" distL="0" distR="0" wp14:anchorId="6449EC31" wp14:editId="2128DCFC">
            <wp:extent cx="4601183" cy="3433445"/>
            <wp:effectExtent l="0" t="0" r="9525" b="0"/>
            <wp:docPr id="6832822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2" r="14782" b="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30" cy="343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0C3C6" w14:textId="2E0371B6" w:rsidR="00097EA1" w:rsidRPr="00097EA1" w:rsidRDefault="00097EA1" w:rsidP="00097EA1">
      <w:pPr>
        <w:pStyle w:val="PargrafodaLista"/>
        <w:ind w:left="1068"/>
        <w:jc w:val="both"/>
        <w:rPr>
          <w:b/>
          <w:bCs/>
        </w:rPr>
      </w:pPr>
      <w:r w:rsidRPr="00097EA1">
        <w:rPr>
          <w:b/>
          <w:bCs/>
        </w:rPr>
        <w:t>OBS:</w:t>
      </w:r>
      <w:r>
        <w:rPr>
          <w:b/>
          <w:bCs/>
        </w:rPr>
        <w:t xml:space="preserve"> </w:t>
      </w:r>
      <w:r w:rsidRPr="00097EA1">
        <w:t xml:space="preserve">O HAM10000 é MUITO desbalanceado. Logo, é esperado </w:t>
      </w:r>
      <w:r>
        <w:t xml:space="preserve">que a métrica de </w:t>
      </w:r>
      <w:r w:rsidRPr="00097EA1">
        <w:t xml:space="preserve">F1 por classe </w:t>
      </w:r>
      <w:r>
        <w:t xml:space="preserve">sejam </w:t>
      </w:r>
      <w:r w:rsidRPr="00097EA1">
        <w:t>muito diferentes:</w:t>
      </w:r>
      <w:r>
        <w:t xml:space="preserve"> </w:t>
      </w:r>
      <w:r w:rsidRPr="00097EA1">
        <w:t xml:space="preserve">Classes bem representadas (MEL, NV, BKL) </w:t>
      </w:r>
      <w:r>
        <w:t>apresentam</w:t>
      </w:r>
      <w:r w:rsidRPr="00097EA1">
        <w:t xml:space="preserve"> altos scores</w:t>
      </w:r>
      <w:r>
        <w:t xml:space="preserve">, já classes raras </w:t>
      </w:r>
      <w:r w:rsidRPr="00097EA1">
        <w:t xml:space="preserve">(DF, VASC) </w:t>
      </w:r>
      <w:r>
        <w:t>podem apresentar um valor</w:t>
      </w:r>
      <w:r w:rsidRPr="00097EA1">
        <w:t xml:space="preserve"> muito baixo</w:t>
      </w:r>
      <w:r>
        <w:t>. Esse resultado é normal e também é descrito no artigo.</w:t>
      </w:r>
    </w:p>
    <w:p w14:paraId="1B11E830" w14:textId="77777777" w:rsidR="00E46F70" w:rsidRDefault="00E46F70" w:rsidP="00E46F70">
      <w:pPr>
        <w:pStyle w:val="PargrafodaLista"/>
        <w:rPr>
          <w:b/>
          <w:bCs/>
        </w:rPr>
      </w:pPr>
    </w:p>
    <w:p w14:paraId="456E9F51" w14:textId="74FA3F8E" w:rsidR="00E46F70" w:rsidRDefault="00E46F70" w:rsidP="00E46F70">
      <w:pPr>
        <w:pStyle w:val="PargrafodaLista"/>
        <w:rPr>
          <w:b/>
          <w:bCs/>
        </w:rPr>
      </w:pPr>
      <w:r>
        <w:rPr>
          <w:b/>
          <w:bCs/>
        </w:rPr>
        <w:t>Protocolo de implementação</w:t>
      </w:r>
      <w:r w:rsidR="00AD4661">
        <w:rPr>
          <w:b/>
          <w:bCs/>
        </w:rPr>
        <w:t xml:space="preserve"> e configuração</w:t>
      </w:r>
      <w:r>
        <w:rPr>
          <w:b/>
          <w:bCs/>
        </w:rPr>
        <w:t xml:space="preserve"> do teste:</w:t>
      </w:r>
    </w:p>
    <w:p w14:paraId="32B110F1" w14:textId="77777777" w:rsidR="00097EA1" w:rsidRDefault="00097EA1" w:rsidP="00097EA1">
      <w:pPr>
        <w:pStyle w:val="PargrafodaLista"/>
        <w:ind w:left="1428"/>
      </w:pPr>
    </w:p>
    <w:p w14:paraId="682AC890" w14:textId="3B3C7243" w:rsidR="00097EA1" w:rsidRDefault="00097EA1" w:rsidP="00097EA1">
      <w:pPr>
        <w:pStyle w:val="PargrafodaLista"/>
        <w:numPr>
          <w:ilvl w:val="0"/>
          <w:numId w:val="15"/>
        </w:numPr>
      </w:pPr>
      <w:r>
        <w:t>Pré-processamento dos dados</w:t>
      </w:r>
      <w:r w:rsidR="00AD4661">
        <w:t>, conforme descrito pelo artigo:</w:t>
      </w:r>
    </w:p>
    <w:p w14:paraId="4C037139" w14:textId="77777777" w:rsidR="00AD4661" w:rsidRPr="00603735" w:rsidRDefault="00AD4661" w:rsidP="00AD4661">
      <w:pPr>
        <w:numPr>
          <w:ilvl w:val="0"/>
          <w:numId w:val="16"/>
        </w:numPr>
        <w:tabs>
          <w:tab w:val="clear" w:pos="720"/>
          <w:tab w:val="num" w:pos="2148"/>
        </w:tabs>
        <w:spacing w:after="0" w:line="278" w:lineRule="auto"/>
        <w:ind w:left="2148"/>
      </w:pPr>
      <w:r w:rsidRPr="00603735">
        <w:t>Redimensionamento para 224×224</w:t>
      </w:r>
    </w:p>
    <w:p w14:paraId="3B1B737F" w14:textId="71013D45" w:rsidR="00AD4661" w:rsidRPr="00603735" w:rsidRDefault="00AD4661" w:rsidP="00AD4661">
      <w:pPr>
        <w:numPr>
          <w:ilvl w:val="0"/>
          <w:numId w:val="16"/>
        </w:numPr>
        <w:tabs>
          <w:tab w:val="clear" w:pos="720"/>
          <w:tab w:val="num" w:pos="2148"/>
        </w:tabs>
        <w:spacing w:after="0" w:line="278" w:lineRule="auto"/>
        <w:ind w:left="2148"/>
      </w:pPr>
      <w:r w:rsidRPr="00603735">
        <w:t xml:space="preserve">Normalização </w:t>
      </w:r>
      <w:r>
        <w:t xml:space="preserve">baseada na </w:t>
      </w:r>
      <w:proofErr w:type="spellStart"/>
      <w:r w:rsidRPr="00603735">
        <w:t>ImageNet</w:t>
      </w:r>
      <w:proofErr w:type="spellEnd"/>
    </w:p>
    <w:p w14:paraId="272A962C" w14:textId="77777777" w:rsidR="00AD4661" w:rsidRPr="00603735" w:rsidRDefault="00AD4661" w:rsidP="00AD4661">
      <w:pPr>
        <w:numPr>
          <w:ilvl w:val="0"/>
          <w:numId w:val="16"/>
        </w:numPr>
        <w:tabs>
          <w:tab w:val="clear" w:pos="720"/>
          <w:tab w:val="num" w:pos="2148"/>
        </w:tabs>
        <w:spacing w:after="0" w:line="278" w:lineRule="auto"/>
        <w:ind w:left="2148"/>
      </w:pPr>
      <w:proofErr w:type="spellStart"/>
      <w:r w:rsidRPr="00603735">
        <w:t>Augmentations</w:t>
      </w:r>
      <w:proofErr w:type="spellEnd"/>
      <w:r w:rsidRPr="00603735">
        <w:t xml:space="preserve"> padrão:</w:t>
      </w:r>
    </w:p>
    <w:p w14:paraId="27CFD0F4" w14:textId="77777777" w:rsidR="00AD4661" w:rsidRPr="00603735" w:rsidRDefault="00AD4661" w:rsidP="00AD4661">
      <w:pPr>
        <w:numPr>
          <w:ilvl w:val="1"/>
          <w:numId w:val="16"/>
        </w:numPr>
        <w:tabs>
          <w:tab w:val="clear" w:pos="1440"/>
          <w:tab w:val="num" w:pos="2868"/>
        </w:tabs>
        <w:spacing w:after="0" w:line="278" w:lineRule="auto"/>
        <w:ind w:left="2868"/>
      </w:pPr>
      <w:r w:rsidRPr="00603735">
        <w:t>Flip horizontal</w:t>
      </w:r>
    </w:p>
    <w:p w14:paraId="6A8FF89B" w14:textId="77777777" w:rsidR="00AD4661" w:rsidRPr="00603735" w:rsidRDefault="00AD4661" w:rsidP="00AD4661">
      <w:pPr>
        <w:numPr>
          <w:ilvl w:val="1"/>
          <w:numId w:val="16"/>
        </w:numPr>
        <w:tabs>
          <w:tab w:val="clear" w:pos="1440"/>
          <w:tab w:val="num" w:pos="2868"/>
        </w:tabs>
        <w:spacing w:after="0" w:line="278" w:lineRule="auto"/>
        <w:ind w:left="2868"/>
      </w:pPr>
      <w:proofErr w:type="spellStart"/>
      <w:r w:rsidRPr="00603735">
        <w:t>Rotate</w:t>
      </w:r>
      <w:proofErr w:type="spellEnd"/>
      <w:r w:rsidRPr="00603735">
        <w:t xml:space="preserve"> até ±15°</w:t>
      </w:r>
    </w:p>
    <w:p w14:paraId="30413597" w14:textId="77777777" w:rsidR="00AD4661" w:rsidRPr="00603735" w:rsidRDefault="00AD4661" w:rsidP="00AD4661">
      <w:pPr>
        <w:numPr>
          <w:ilvl w:val="1"/>
          <w:numId w:val="16"/>
        </w:numPr>
        <w:tabs>
          <w:tab w:val="clear" w:pos="1440"/>
          <w:tab w:val="num" w:pos="2868"/>
        </w:tabs>
        <w:spacing w:after="0" w:line="278" w:lineRule="auto"/>
        <w:ind w:left="2868"/>
      </w:pPr>
      <w:r w:rsidRPr="00603735">
        <w:t>Zoom leve</w:t>
      </w:r>
    </w:p>
    <w:p w14:paraId="50B1AF2E" w14:textId="77777777" w:rsidR="00AD4661" w:rsidRPr="00603735" w:rsidRDefault="00AD4661" w:rsidP="00AD4661">
      <w:pPr>
        <w:numPr>
          <w:ilvl w:val="1"/>
          <w:numId w:val="16"/>
        </w:numPr>
        <w:tabs>
          <w:tab w:val="clear" w:pos="1440"/>
          <w:tab w:val="num" w:pos="2868"/>
        </w:tabs>
        <w:spacing w:after="0" w:line="278" w:lineRule="auto"/>
        <w:ind w:left="2868"/>
      </w:pPr>
      <w:proofErr w:type="spellStart"/>
      <w:r w:rsidRPr="00603735">
        <w:t>Shear</w:t>
      </w:r>
      <w:proofErr w:type="spellEnd"/>
      <w:r w:rsidRPr="00603735">
        <w:t xml:space="preserve"> leve</w:t>
      </w:r>
    </w:p>
    <w:p w14:paraId="0968E60D" w14:textId="77777777" w:rsidR="00AD4661" w:rsidRDefault="00AD4661" w:rsidP="00AD4661">
      <w:pPr>
        <w:pStyle w:val="PargrafodaLista"/>
        <w:ind w:left="1428"/>
      </w:pPr>
    </w:p>
    <w:p w14:paraId="6DB77062" w14:textId="77777777" w:rsidR="00AD4661" w:rsidRDefault="00AD4661" w:rsidP="00AD4661">
      <w:pPr>
        <w:pStyle w:val="PargrafodaLista"/>
        <w:ind w:left="1428"/>
      </w:pPr>
    </w:p>
    <w:p w14:paraId="3067508E" w14:textId="77777777" w:rsidR="00AD4661" w:rsidRDefault="00AD4661" w:rsidP="00AD4661">
      <w:pPr>
        <w:pStyle w:val="PargrafodaLista"/>
        <w:ind w:left="1428"/>
      </w:pPr>
    </w:p>
    <w:p w14:paraId="7A2D4717" w14:textId="77777777" w:rsidR="00AD4661" w:rsidRDefault="00AD4661" w:rsidP="00AD4661">
      <w:pPr>
        <w:pStyle w:val="PargrafodaLista"/>
        <w:ind w:left="1428"/>
      </w:pPr>
    </w:p>
    <w:p w14:paraId="362D3B0B" w14:textId="77777777" w:rsidR="00AD4661" w:rsidRDefault="00AD4661" w:rsidP="00AD4661">
      <w:pPr>
        <w:pStyle w:val="PargrafodaLista"/>
        <w:ind w:left="1428"/>
      </w:pPr>
    </w:p>
    <w:p w14:paraId="07B10CB0" w14:textId="77777777" w:rsidR="00AD4661" w:rsidRDefault="00AD4661" w:rsidP="00AD4661">
      <w:pPr>
        <w:pStyle w:val="PargrafodaLista"/>
        <w:ind w:left="1428"/>
      </w:pPr>
    </w:p>
    <w:p w14:paraId="25868BF5" w14:textId="5F12CE44" w:rsidR="00AD4661" w:rsidRDefault="00AD4661" w:rsidP="00AD4661">
      <w:pPr>
        <w:pStyle w:val="PargrafodaLista"/>
        <w:numPr>
          <w:ilvl w:val="0"/>
          <w:numId w:val="15"/>
        </w:numPr>
      </w:pPr>
      <w:r>
        <w:lastRenderedPageBreak/>
        <w:t>Parâmetros para a construção da arquitetura (Segue a minha implementação original, uma vez que nela, tais parâmetros também podem ser ajustados):</w:t>
      </w:r>
    </w:p>
    <w:p w14:paraId="4A993708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r w:rsidRPr="00603735">
        <w:t xml:space="preserve">Patch </w:t>
      </w:r>
      <w:proofErr w:type="spellStart"/>
      <w:r w:rsidRPr="00603735">
        <w:t>Size</w:t>
      </w:r>
      <w:proofErr w:type="spellEnd"/>
      <w:r w:rsidRPr="00603735">
        <w:t xml:space="preserve"> = 16</w:t>
      </w:r>
    </w:p>
    <w:p w14:paraId="72E102A6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embed_dim</w:t>
      </w:r>
      <w:proofErr w:type="spellEnd"/>
      <w:r w:rsidRPr="00603735">
        <w:t xml:space="preserve"> ≈ 64–128</w:t>
      </w:r>
    </w:p>
    <w:p w14:paraId="3D2F84DA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layers</w:t>
      </w:r>
      <w:proofErr w:type="spellEnd"/>
      <w:r w:rsidRPr="00603735">
        <w:t xml:space="preserve"> = 8–12</w:t>
      </w:r>
    </w:p>
    <w:p w14:paraId="6308846C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heads</w:t>
      </w:r>
      <w:proofErr w:type="spellEnd"/>
      <w:r w:rsidRPr="00603735">
        <w:t xml:space="preserve"> = 4–8</w:t>
      </w:r>
    </w:p>
    <w:p w14:paraId="58CD0C48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r w:rsidRPr="00603735">
        <w:t xml:space="preserve">MLP </w:t>
      </w:r>
      <w:proofErr w:type="spellStart"/>
      <w:r w:rsidRPr="00603735">
        <w:t>hidden</w:t>
      </w:r>
      <w:proofErr w:type="spellEnd"/>
      <w:r w:rsidRPr="00603735">
        <w:t xml:space="preserve"> </w:t>
      </w:r>
      <w:proofErr w:type="spellStart"/>
      <w:r w:rsidRPr="00603735">
        <w:t>size</w:t>
      </w:r>
      <w:proofErr w:type="spellEnd"/>
      <w:r w:rsidRPr="00603735">
        <w:t xml:space="preserve"> ≈ 128–256</w:t>
      </w:r>
    </w:p>
    <w:p w14:paraId="4D5D1952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Dropout</w:t>
      </w:r>
      <w:proofErr w:type="spellEnd"/>
      <w:r w:rsidRPr="00603735">
        <w:t xml:space="preserve"> ≈ 0.1–0.2</w:t>
      </w:r>
    </w:p>
    <w:p w14:paraId="07A13F9A" w14:textId="77777777" w:rsidR="00AD4661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Weight</w:t>
      </w:r>
      <w:proofErr w:type="spellEnd"/>
      <w:r w:rsidRPr="00603735">
        <w:t xml:space="preserve"> </w:t>
      </w:r>
      <w:proofErr w:type="spellStart"/>
      <w:r w:rsidRPr="00603735">
        <w:t>decay</w:t>
      </w:r>
      <w:proofErr w:type="spellEnd"/>
      <w:r w:rsidRPr="00603735">
        <w:t xml:space="preserve"> = 1e-4</w:t>
      </w:r>
    </w:p>
    <w:p w14:paraId="1A91132C" w14:textId="77777777" w:rsidR="00AD4661" w:rsidRDefault="00AD4661" w:rsidP="00AD4661">
      <w:pPr>
        <w:pStyle w:val="PargrafodaLista"/>
        <w:ind w:left="1428"/>
      </w:pPr>
    </w:p>
    <w:p w14:paraId="785EF7FC" w14:textId="24B2B099" w:rsidR="00E46F70" w:rsidRPr="00AD4661" w:rsidRDefault="00AD4661" w:rsidP="00AD4661">
      <w:pPr>
        <w:pStyle w:val="PargrafodaLista"/>
        <w:numPr>
          <w:ilvl w:val="0"/>
          <w:numId w:val="15"/>
        </w:numPr>
      </w:pPr>
      <w:r w:rsidRPr="00AD4661">
        <w:t>Configurações para o treinamento,</w:t>
      </w:r>
      <w:r w:rsidR="00C0337D">
        <w:t xml:space="preserve"> mantive meus parâmetros, para haver conformidade com a estrutura gerada</w:t>
      </w:r>
      <w:r w:rsidRPr="00AD4661">
        <w:t>:</w:t>
      </w:r>
    </w:p>
    <w:p w14:paraId="552B7892" w14:textId="2CD1DCFF" w:rsidR="00AD4661" w:rsidRPr="00603735" w:rsidRDefault="00AD4661" w:rsidP="00AD4661">
      <w:pPr>
        <w:numPr>
          <w:ilvl w:val="1"/>
          <w:numId w:val="21"/>
        </w:numPr>
        <w:spacing w:after="0" w:line="278" w:lineRule="auto"/>
      </w:pPr>
      <w:proofErr w:type="spellStart"/>
      <w:r w:rsidRPr="00603735">
        <w:t>optimizer</w:t>
      </w:r>
      <w:proofErr w:type="spellEnd"/>
      <w:r w:rsidRPr="00603735">
        <w:t xml:space="preserve"> = </w:t>
      </w:r>
      <w:proofErr w:type="spellStart"/>
      <w:r w:rsidRPr="00603735">
        <w:t>AdamW</w:t>
      </w:r>
      <w:proofErr w:type="spellEnd"/>
      <w:r>
        <w:t xml:space="preserve"> (Utilizado Adam)</w:t>
      </w:r>
    </w:p>
    <w:p w14:paraId="7FBD6A54" w14:textId="76DC196B" w:rsidR="00AD4661" w:rsidRPr="00603735" w:rsidRDefault="00AD4661" w:rsidP="00AD4661">
      <w:pPr>
        <w:numPr>
          <w:ilvl w:val="1"/>
          <w:numId w:val="21"/>
        </w:numPr>
        <w:spacing w:after="0" w:line="278" w:lineRule="auto"/>
      </w:pPr>
      <w:r w:rsidRPr="00603735">
        <w:t>l</w:t>
      </w:r>
      <w:r>
        <w:t xml:space="preserve">earning </w:t>
      </w:r>
      <w:r w:rsidRPr="00603735">
        <w:t>r</w:t>
      </w:r>
      <w:r>
        <w:t>ate</w:t>
      </w:r>
      <w:r w:rsidRPr="00603735">
        <w:t xml:space="preserve"> = 5e-5</w:t>
      </w:r>
    </w:p>
    <w:p w14:paraId="20A50AEF" w14:textId="77777777" w:rsidR="00AD4661" w:rsidRPr="00603735" w:rsidRDefault="00AD4661" w:rsidP="00AD4661">
      <w:pPr>
        <w:numPr>
          <w:ilvl w:val="1"/>
          <w:numId w:val="21"/>
        </w:numPr>
        <w:spacing w:after="0" w:line="278" w:lineRule="auto"/>
      </w:pPr>
      <w:proofErr w:type="spellStart"/>
      <w:r w:rsidRPr="00603735">
        <w:t>label</w:t>
      </w:r>
      <w:proofErr w:type="spellEnd"/>
      <w:r w:rsidRPr="00603735">
        <w:t xml:space="preserve"> </w:t>
      </w:r>
      <w:proofErr w:type="spellStart"/>
      <w:r w:rsidRPr="00603735">
        <w:t>smoothing</w:t>
      </w:r>
      <w:proofErr w:type="spellEnd"/>
      <w:r w:rsidRPr="00603735">
        <w:t xml:space="preserve"> = 0.1</w:t>
      </w:r>
    </w:p>
    <w:p w14:paraId="76A13462" w14:textId="77777777" w:rsidR="00AD4661" w:rsidRPr="00603735" w:rsidRDefault="00AD4661" w:rsidP="00AD4661">
      <w:pPr>
        <w:numPr>
          <w:ilvl w:val="1"/>
          <w:numId w:val="21"/>
        </w:numPr>
        <w:spacing w:after="0" w:line="278" w:lineRule="auto"/>
      </w:pPr>
      <w:r w:rsidRPr="00603735">
        <w:t>batch = 32</w:t>
      </w:r>
    </w:p>
    <w:p w14:paraId="28D381E8" w14:textId="792D3829" w:rsidR="00AD4661" w:rsidRPr="00C0337D" w:rsidRDefault="00AD4661" w:rsidP="00C0337D">
      <w:pPr>
        <w:numPr>
          <w:ilvl w:val="1"/>
          <w:numId w:val="21"/>
        </w:numPr>
        <w:spacing w:after="0" w:line="278" w:lineRule="auto"/>
      </w:pPr>
      <w:proofErr w:type="spellStart"/>
      <w:r w:rsidRPr="00603735">
        <w:t>epochs</w:t>
      </w:r>
      <w:proofErr w:type="spellEnd"/>
      <w:r w:rsidRPr="00603735">
        <w:t xml:space="preserve"> = 50</w:t>
      </w:r>
    </w:p>
    <w:p w14:paraId="7363C8F0" w14:textId="77777777" w:rsidR="00C0337D" w:rsidRDefault="00C0337D" w:rsidP="00E46F70">
      <w:pPr>
        <w:ind w:left="708"/>
        <w:jc w:val="both"/>
        <w:rPr>
          <w:b/>
          <w:bCs/>
        </w:rPr>
      </w:pPr>
    </w:p>
    <w:p w14:paraId="4E7D7511" w14:textId="4FE3DB60" w:rsidR="00E46F70" w:rsidRDefault="00E46F70" w:rsidP="00E46F70">
      <w:pPr>
        <w:ind w:left="708"/>
        <w:jc w:val="both"/>
        <w:rPr>
          <w:b/>
          <w:bCs/>
        </w:rPr>
      </w:pPr>
      <w:r>
        <w:rPr>
          <w:b/>
          <w:bCs/>
        </w:rPr>
        <w:t>Retorno de resultados do teste de validação:</w:t>
      </w:r>
    </w:p>
    <w:p w14:paraId="4E46AF2A" w14:textId="5A4CB6A9" w:rsidR="005B1D1F" w:rsidRDefault="005B1D1F" w:rsidP="005B1D1F">
      <w:pPr>
        <w:ind w:left="708"/>
        <w:jc w:val="center"/>
        <w:rPr>
          <w:b/>
          <w:bCs/>
        </w:rPr>
      </w:pPr>
      <w:r w:rsidRPr="005B1D1F">
        <w:rPr>
          <w:b/>
          <w:bCs/>
        </w:rPr>
        <w:drawing>
          <wp:inline distT="0" distB="0" distL="0" distR="0" wp14:anchorId="4C084BFC" wp14:editId="4A4CEF18">
            <wp:extent cx="3375498" cy="2063807"/>
            <wp:effectExtent l="0" t="0" r="0" b="0"/>
            <wp:docPr id="1127467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67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740" cy="207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855B" w14:textId="7698F653" w:rsidR="00AD4661" w:rsidRDefault="00AD4661" w:rsidP="00AD4661">
      <w:pPr>
        <w:pStyle w:val="PargrafodaLista"/>
        <w:numPr>
          <w:ilvl w:val="0"/>
          <w:numId w:val="23"/>
        </w:numPr>
      </w:pPr>
      <w:r>
        <w:t>Resultados obtidos para validação:</w:t>
      </w:r>
    </w:p>
    <w:p w14:paraId="2ADB8A7F" w14:textId="533E385F" w:rsidR="00AD4661" w:rsidRDefault="00AD4661" w:rsidP="00AD4661">
      <w:pPr>
        <w:pStyle w:val="PargrafodaLista"/>
        <w:numPr>
          <w:ilvl w:val="0"/>
          <w:numId w:val="24"/>
        </w:numPr>
      </w:pPr>
      <w:proofErr w:type="spellStart"/>
      <w:r>
        <w:t>Accuracy</w:t>
      </w:r>
      <w:proofErr w:type="spellEnd"/>
      <w:r>
        <w:t>: 0.7663</w:t>
      </w:r>
    </w:p>
    <w:p w14:paraId="435CE422" w14:textId="77777777" w:rsidR="00AD4661" w:rsidRDefault="00AD4661" w:rsidP="00AD4661">
      <w:pPr>
        <w:pStyle w:val="PargrafodaLista"/>
        <w:numPr>
          <w:ilvl w:val="0"/>
          <w:numId w:val="24"/>
        </w:numPr>
      </w:pPr>
      <w:r>
        <w:t>F1 Macro: 0.4965</w:t>
      </w:r>
    </w:p>
    <w:p w14:paraId="5DA8B674" w14:textId="77777777" w:rsidR="00AD4661" w:rsidRDefault="00AD4661" w:rsidP="00AD4661">
      <w:pPr>
        <w:pStyle w:val="PargrafodaLista"/>
        <w:numPr>
          <w:ilvl w:val="0"/>
          <w:numId w:val="24"/>
        </w:numPr>
      </w:pPr>
      <w:r>
        <w:t>Matriz de confusão:</w:t>
      </w:r>
    </w:p>
    <w:tbl>
      <w:tblPr>
        <w:tblStyle w:val="Tabelacomgrade"/>
        <w:tblW w:w="0" w:type="auto"/>
        <w:tblInd w:w="2124" w:type="dxa"/>
        <w:tblLook w:val="04A0" w:firstRow="1" w:lastRow="0" w:firstColumn="1" w:lastColumn="0" w:noHBand="0" w:noVBand="1"/>
      </w:tblPr>
      <w:tblGrid>
        <w:gridCol w:w="764"/>
        <w:gridCol w:w="813"/>
        <w:gridCol w:w="814"/>
        <w:gridCol w:w="814"/>
        <w:gridCol w:w="756"/>
        <w:gridCol w:w="814"/>
        <w:gridCol w:w="814"/>
        <w:gridCol w:w="781"/>
      </w:tblGrid>
      <w:tr w:rsidR="00417FEE" w14:paraId="789C3B4E" w14:textId="77777777" w:rsidTr="00417FEE">
        <w:tc>
          <w:tcPr>
            <w:tcW w:w="764" w:type="dxa"/>
          </w:tcPr>
          <w:p w14:paraId="3D2E84B1" w14:textId="77777777" w:rsidR="00417FEE" w:rsidRDefault="00417FEE" w:rsidP="00AD4661">
            <w:pPr>
              <w:jc w:val="center"/>
            </w:pPr>
          </w:p>
        </w:tc>
        <w:tc>
          <w:tcPr>
            <w:tcW w:w="813" w:type="dxa"/>
          </w:tcPr>
          <w:p w14:paraId="6D962EF8" w14:textId="0A42AE36" w:rsidR="00417FEE" w:rsidRDefault="00417FEE" w:rsidP="00AD4661">
            <w:pPr>
              <w:jc w:val="center"/>
            </w:pPr>
            <w:r>
              <w:t>AKIEK</w:t>
            </w:r>
          </w:p>
        </w:tc>
        <w:tc>
          <w:tcPr>
            <w:tcW w:w="814" w:type="dxa"/>
          </w:tcPr>
          <w:p w14:paraId="3594C6E5" w14:textId="528B1768" w:rsidR="00417FEE" w:rsidRDefault="00417FEE" w:rsidP="00AD4661">
            <w:pPr>
              <w:jc w:val="center"/>
            </w:pPr>
            <w:r>
              <w:t>BCC</w:t>
            </w:r>
          </w:p>
        </w:tc>
        <w:tc>
          <w:tcPr>
            <w:tcW w:w="814" w:type="dxa"/>
          </w:tcPr>
          <w:p w14:paraId="279F2120" w14:textId="4FBFBB1A" w:rsidR="00417FEE" w:rsidRDefault="00417FEE" w:rsidP="00AD4661">
            <w:pPr>
              <w:jc w:val="center"/>
            </w:pPr>
            <w:r>
              <w:t>BKL</w:t>
            </w:r>
          </w:p>
        </w:tc>
        <w:tc>
          <w:tcPr>
            <w:tcW w:w="756" w:type="dxa"/>
          </w:tcPr>
          <w:p w14:paraId="1EC68B9D" w14:textId="1ACCC774" w:rsidR="00417FEE" w:rsidRDefault="00417FEE" w:rsidP="00AD4661">
            <w:pPr>
              <w:jc w:val="center"/>
            </w:pPr>
            <w:r>
              <w:t>DF</w:t>
            </w:r>
          </w:p>
        </w:tc>
        <w:tc>
          <w:tcPr>
            <w:tcW w:w="814" w:type="dxa"/>
          </w:tcPr>
          <w:p w14:paraId="41E6C859" w14:textId="0947B1C2" w:rsidR="00417FEE" w:rsidRDefault="00417FEE" w:rsidP="00AD4661">
            <w:pPr>
              <w:jc w:val="center"/>
            </w:pPr>
            <w:r>
              <w:t>MEL</w:t>
            </w:r>
          </w:p>
        </w:tc>
        <w:tc>
          <w:tcPr>
            <w:tcW w:w="814" w:type="dxa"/>
          </w:tcPr>
          <w:p w14:paraId="4DA0CEA8" w14:textId="72ACCB25" w:rsidR="00417FEE" w:rsidRDefault="00417FEE" w:rsidP="00AD4661">
            <w:pPr>
              <w:jc w:val="center"/>
            </w:pPr>
            <w:r>
              <w:t>NV</w:t>
            </w:r>
          </w:p>
        </w:tc>
        <w:tc>
          <w:tcPr>
            <w:tcW w:w="781" w:type="dxa"/>
          </w:tcPr>
          <w:p w14:paraId="2D24D215" w14:textId="3534DED6" w:rsidR="00417FEE" w:rsidRDefault="00417FEE" w:rsidP="00AD4661">
            <w:pPr>
              <w:jc w:val="center"/>
            </w:pPr>
            <w:r>
              <w:t>VASC</w:t>
            </w:r>
          </w:p>
        </w:tc>
      </w:tr>
      <w:tr w:rsidR="00417FEE" w14:paraId="5D9C43E9" w14:textId="77777777" w:rsidTr="00417FEE">
        <w:tc>
          <w:tcPr>
            <w:tcW w:w="764" w:type="dxa"/>
          </w:tcPr>
          <w:p w14:paraId="2EF58B1A" w14:textId="7B6C4BD0" w:rsidR="00417FEE" w:rsidRDefault="00417FEE" w:rsidP="00AD4661">
            <w:pPr>
              <w:jc w:val="center"/>
            </w:pPr>
            <w:r>
              <w:t>AKIEK</w:t>
            </w:r>
          </w:p>
        </w:tc>
        <w:tc>
          <w:tcPr>
            <w:tcW w:w="813" w:type="dxa"/>
          </w:tcPr>
          <w:p w14:paraId="69961E21" w14:textId="3CA55D35" w:rsidR="00417FEE" w:rsidRDefault="00417FEE" w:rsidP="00AD4661">
            <w:pPr>
              <w:jc w:val="center"/>
            </w:pPr>
            <w:r>
              <w:t>20</w:t>
            </w:r>
          </w:p>
        </w:tc>
        <w:tc>
          <w:tcPr>
            <w:tcW w:w="814" w:type="dxa"/>
          </w:tcPr>
          <w:p w14:paraId="3F0EC05D" w14:textId="52295537" w:rsidR="00417FEE" w:rsidRDefault="00417FEE" w:rsidP="00AD4661">
            <w:pPr>
              <w:jc w:val="center"/>
            </w:pPr>
            <w:r>
              <w:t>10</w:t>
            </w:r>
          </w:p>
        </w:tc>
        <w:tc>
          <w:tcPr>
            <w:tcW w:w="814" w:type="dxa"/>
          </w:tcPr>
          <w:p w14:paraId="33F68A99" w14:textId="16B6EFC2" w:rsidR="00417FEE" w:rsidRDefault="00417FEE" w:rsidP="00AD4661">
            <w:pPr>
              <w:jc w:val="center"/>
            </w:pPr>
            <w:r>
              <w:t>3</w:t>
            </w:r>
          </w:p>
        </w:tc>
        <w:tc>
          <w:tcPr>
            <w:tcW w:w="756" w:type="dxa"/>
          </w:tcPr>
          <w:p w14:paraId="142FEF1E" w14:textId="0318919D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0DF51C15" w14:textId="6096E6FC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814" w:type="dxa"/>
          </w:tcPr>
          <w:p w14:paraId="0F42FE5D" w14:textId="5B0C3B7F" w:rsidR="00417FEE" w:rsidRDefault="00417FEE" w:rsidP="00AD4661">
            <w:pPr>
              <w:jc w:val="center"/>
            </w:pPr>
            <w:r>
              <w:t>10</w:t>
            </w:r>
          </w:p>
        </w:tc>
        <w:tc>
          <w:tcPr>
            <w:tcW w:w="781" w:type="dxa"/>
          </w:tcPr>
          <w:p w14:paraId="1824FA1F" w14:textId="7F536008" w:rsidR="00417FEE" w:rsidRDefault="00417FEE" w:rsidP="00AD4661">
            <w:pPr>
              <w:jc w:val="center"/>
            </w:pPr>
            <w:r>
              <w:t>0</w:t>
            </w:r>
          </w:p>
        </w:tc>
      </w:tr>
      <w:tr w:rsidR="00417FEE" w14:paraId="4D6631A8" w14:textId="77777777" w:rsidTr="00417FEE">
        <w:tc>
          <w:tcPr>
            <w:tcW w:w="764" w:type="dxa"/>
          </w:tcPr>
          <w:p w14:paraId="47E1E8D6" w14:textId="21E7DA5D" w:rsidR="00417FEE" w:rsidRDefault="00417FEE" w:rsidP="00AD4661">
            <w:pPr>
              <w:jc w:val="center"/>
            </w:pPr>
            <w:r>
              <w:t>BCC</w:t>
            </w:r>
          </w:p>
        </w:tc>
        <w:tc>
          <w:tcPr>
            <w:tcW w:w="813" w:type="dxa"/>
          </w:tcPr>
          <w:p w14:paraId="4EE63AE1" w14:textId="1CE63DEA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814" w:type="dxa"/>
          </w:tcPr>
          <w:p w14:paraId="716D9F87" w14:textId="770CF91B" w:rsidR="00417FEE" w:rsidRDefault="00417FEE" w:rsidP="00AD4661">
            <w:pPr>
              <w:jc w:val="center"/>
            </w:pPr>
            <w:r>
              <w:t>48</w:t>
            </w:r>
          </w:p>
        </w:tc>
        <w:tc>
          <w:tcPr>
            <w:tcW w:w="814" w:type="dxa"/>
          </w:tcPr>
          <w:p w14:paraId="158DFD6D" w14:textId="47BD83DC" w:rsidR="00417FEE" w:rsidRDefault="00417FEE" w:rsidP="00AD4661">
            <w:pPr>
              <w:jc w:val="center"/>
            </w:pPr>
            <w:r>
              <w:t>3</w:t>
            </w:r>
          </w:p>
        </w:tc>
        <w:tc>
          <w:tcPr>
            <w:tcW w:w="756" w:type="dxa"/>
          </w:tcPr>
          <w:p w14:paraId="033FE9FC" w14:textId="4C785CEC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4600228B" w14:textId="4091A6F2" w:rsidR="00417FEE" w:rsidRDefault="00417FEE" w:rsidP="00AD4661">
            <w:pPr>
              <w:jc w:val="center"/>
            </w:pPr>
            <w:r>
              <w:t>5</w:t>
            </w:r>
          </w:p>
        </w:tc>
        <w:tc>
          <w:tcPr>
            <w:tcW w:w="814" w:type="dxa"/>
          </w:tcPr>
          <w:p w14:paraId="0E39F89B" w14:textId="59FF1F5F" w:rsidR="00417FEE" w:rsidRDefault="00417FEE" w:rsidP="00AD4661">
            <w:pPr>
              <w:jc w:val="center"/>
            </w:pPr>
            <w:r>
              <w:t>14</w:t>
            </w:r>
          </w:p>
        </w:tc>
        <w:tc>
          <w:tcPr>
            <w:tcW w:w="781" w:type="dxa"/>
          </w:tcPr>
          <w:p w14:paraId="61030F13" w14:textId="2B635E99" w:rsidR="00417FEE" w:rsidRDefault="00417FEE" w:rsidP="00AD4661">
            <w:pPr>
              <w:jc w:val="center"/>
            </w:pPr>
            <w:r>
              <w:t>1</w:t>
            </w:r>
          </w:p>
        </w:tc>
      </w:tr>
      <w:tr w:rsidR="00417FEE" w14:paraId="7C27F4A9" w14:textId="77777777" w:rsidTr="00417FEE">
        <w:tc>
          <w:tcPr>
            <w:tcW w:w="764" w:type="dxa"/>
          </w:tcPr>
          <w:p w14:paraId="7902EA02" w14:textId="057585C4" w:rsidR="00417FEE" w:rsidRDefault="00417FEE" w:rsidP="00AD4661">
            <w:pPr>
              <w:jc w:val="center"/>
            </w:pPr>
            <w:r>
              <w:t>BKL</w:t>
            </w:r>
          </w:p>
        </w:tc>
        <w:tc>
          <w:tcPr>
            <w:tcW w:w="813" w:type="dxa"/>
          </w:tcPr>
          <w:p w14:paraId="648BC721" w14:textId="40AE47BD" w:rsidR="00417FEE" w:rsidRDefault="00417FEE" w:rsidP="00AD4661">
            <w:pPr>
              <w:jc w:val="center"/>
            </w:pPr>
            <w:r>
              <w:t>8</w:t>
            </w:r>
          </w:p>
        </w:tc>
        <w:tc>
          <w:tcPr>
            <w:tcW w:w="814" w:type="dxa"/>
          </w:tcPr>
          <w:p w14:paraId="616339AB" w14:textId="53341AE2" w:rsidR="00417FEE" w:rsidRDefault="00417FEE" w:rsidP="00AD4661">
            <w:pPr>
              <w:jc w:val="center"/>
            </w:pPr>
            <w:r>
              <w:t>8</w:t>
            </w:r>
          </w:p>
        </w:tc>
        <w:tc>
          <w:tcPr>
            <w:tcW w:w="814" w:type="dxa"/>
          </w:tcPr>
          <w:p w14:paraId="36A8388D" w14:textId="1D9E5B02" w:rsidR="00417FEE" w:rsidRDefault="00417FEE" w:rsidP="00AD4661">
            <w:pPr>
              <w:jc w:val="center"/>
            </w:pPr>
            <w:r>
              <w:t>55</w:t>
            </w:r>
          </w:p>
        </w:tc>
        <w:tc>
          <w:tcPr>
            <w:tcW w:w="756" w:type="dxa"/>
          </w:tcPr>
          <w:p w14:paraId="6E8E547C" w14:textId="5F1610C6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654BFC06" w14:textId="2EF29068" w:rsidR="00417FEE" w:rsidRDefault="00417FEE" w:rsidP="00AD4661">
            <w:pPr>
              <w:jc w:val="center"/>
            </w:pPr>
            <w:r>
              <w:t>20</w:t>
            </w:r>
          </w:p>
        </w:tc>
        <w:tc>
          <w:tcPr>
            <w:tcW w:w="814" w:type="dxa"/>
          </w:tcPr>
          <w:p w14:paraId="2F10706F" w14:textId="0D2C0EA5" w:rsidR="00417FEE" w:rsidRDefault="00417FEE" w:rsidP="00AD4661">
            <w:pPr>
              <w:jc w:val="center"/>
            </w:pPr>
            <w:r>
              <w:t>72</w:t>
            </w:r>
          </w:p>
        </w:tc>
        <w:tc>
          <w:tcPr>
            <w:tcW w:w="781" w:type="dxa"/>
          </w:tcPr>
          <w:p w14:paraId="24B62EA3" w14:textId="6E3A88F6" w:rsidR="00417FEE" w:rsidRDefault="00417FEE" w:rsidP="00AD4661">
            <w:pPr>
              <w:jc w:val="center"/>
            </w:pPr>
            <w:r>
              <w:t>2</w:t>
            </w:r>
          </w:p>
        </w:tc>
      </w:tr>
      <w:tr w:rsidR="00417FEE" w14:paraId="3D8A297A" w14:textId="77777777" w:rsidTr="00417FEE">
        <w:tc>
          <w:tcPr>
            <w:tcW w:w="764" w:type="dxa"/>
          </w:tcPr>
          <w:p w14:paraId="28DFEC35" w14:textId="7FBCF9F0" w:rsidR="00417FEE" w:rsidRDefault="00417FEE" w:rsidP="00AD4661">
            <w:pPr>
              <w:jc w:val="center"/>
            </w:pPr>
            <w:r>
              <w:t>DF</w:t>
            </w:r>
          </w:p>
        </w:tc>
        <w:tc>
          <w:tcPr>
            <w:tcW w:w="813" w:type="dxa"/>
          </w:tcPr>
          <w:p w14:paraId="23E1E23F" w14:textId="7FD85272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2BB13F43" w14:textId="18FB56CC" w:rsidR="00417FEE" w:rsidRDefault="00417FEE" w:rsidP="00AD4661">
            <w:pPr>
              <w:jc w:val="center"/>
            </w:pPr>
            <w:r>
              <w:t>8</w:t>
            </w:r>
          </w:p>
        </w:tc>
        <w:tc>
          <w:tcPr>
            <w:tcW w:w="814" w:type="dxa"/>
          </w:tcPr>
          <w:p w14:paraId="49D4C5E8" w14:textId="7D3D93B1" w:rsidR="00417FEE" w:rsidRDefault="00417FEE" w:rsidP="00AD4661">
            <w:pPr>
              <w:jc w:val="center"/>
            </w:pPr>
            <w:r>
              <w:t>1</w:t>
            </w:r>
          </w:p>
        </w:tc>
        <w:tc>
          <w:tcPr>
            <w:tcW w:w="756" w:type="dxa"/>
          </w:tcPr>
          <w:p w14:paraId="02B92396" w14:textId="3E57E75C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1396DDDA" w14:textId="4D538A37" w:rsidR="00417FEE" w:rsidRDefault="00417FEE" w:rsidP="00AD4661">
            <w:pPr>
              <w:jc w:val="center"/>
            </w:pPr>
            <w:r>
              <w:t>2</w:t>
            </w:r>
          </w:p>
        </w:tc>
        <w:tc>
          <w:tcPr>
            <w:tcW w:w="814" w:type="dxa"/>
          </w:tcPr>
          <w:p w14:paraId="1DC9BC0E" w14:textId="18EA38FF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781" w:type="dxa"/>
          </w:tcPr>
          <w:p w14:paraId="5F4036FB" w14:textId="6C996062" w:rsidR="00417FEE" w:rsidRDefault="00417FEE" w:rsidP="00AD4661">
            <w:pPr>
              <w:jc w:val="center"/>
            </w:pPr>
            <w:r>
              <w:t>0</w:t>
            </w:r>
          </w:p>
        </w:tc>
      </w:tr>
      <w:tr w:rsidR="00417FEE" w14:paraId="3F337930" w14:textId="77777777" w:rsidTr="00417FEE">
        <w:tc>
          <w:tcPr>
            <w:tcW w:w="764" w:type="dxa"/>
          </w:tcPr>
          <w:p w14:paraId="00CD236F" w14:textId="698CBBD2" w:rsidR="00417FEE" w:rsidRDefault="00417FEE" w:rsidP="00AD4661">
            <w:pPr>
              <w:jc w:val="center"/>
            </w:pPr>
            <w:r>
              <w:t>MEL</w:t>
            </w:r>
          </w:p>
        </w:tc>
        <w:tc>
          <w:tcPr>
            <w:tcW w:w="813" w:type="dxa"/>
          </w:tcPr>
          <w:p w14:paraId="7866158B" w14:textId="31756C6B" w:rsidR="00417FEE" w:rsidRDefault="00417FEE" w:rsidP="00AD4661">
            <w:pPr>
              <w:jc w:val="center"/>
            </w:pPr>
            <w:r>
              <w:t>4</w:t>
            </w:r>
          </w:p>
        </w:tc>
        <w:tc>
          <w:tcPr>
            <w:tcW w:w="814" w:type="dxa"/>
          </w:tcPr>
          <w:p w14:paraId="7F5568BB" w14:textId="2BBAFA9F" w:rsidR="00417FEE" w:rsidRDefault="00417FEE" w:rsidP="00AD4661">
            <w:pPr>
              <w:jc w:val="center"/>
            </w:pPr>
            <w:r>
              <w:t>1</w:t>
            </w:r>
          </w:p>
        </w:tc>
        <w:tc>
          <w:tcPr>
            <w:tcW w:w="814" w:type="dxa"/>
          </w:tcPr>
          <w:p w14:paraId="0A9FDC3A" w14:textId="1798AD0E" w:rsidR="00417FEE" w:rsidRDefault="00417FEE" w:rsidP="00AD4661">
            <w:pPr>
              <w:jc w:val="center"/>
            </w:pPr>
            <w:r>
              <w:t>12</w:t>
            </w:r>
          </w:p>
        </w:tc>
        <w:tc>
          <w:tcPr>
            <w:tcW w:w="756" w:type="dxa"/>
          </w:tcPr>
          <w:p w14:paraId="31D04E26" w14:textId="5733BE36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1F52E0AC" w14:textId="7D8AF0F6" w:rsidR="00417FEE" w:rsidRDefault="00417FEE" w:rsidP="00AD4661">
            <w:pPr>
              <w:jc w:val="center"/>
            </w:pPr>
            <w:r>
              <w:t>62</w:t>
            </w:r>
          </w:p>
        </w:tc>
        <w:tc>
          <w:tcPr>
            <w:tcW w:w="814" w:type="dxa"/>
          </w:tcPr>
          <w:p w14:paraId="4981EA4B" w14:textId="17D5F17B" w:rsidR="00417FEE" w:rsidRDefault="00417FEE" w:rsidP="00AD4661">
            <w:pPr>
              <w:jc w:val="center"/>
            </w:pPr>
            <w:r>
              <w:t>88</w:t>
            </w:r>
          </w:p>
        </w:tc>
        <w:tc>
          <w:tcPr>
            <w:tcW w:w="781" w:type="dxa"/>
          </w:tcPr>
          <w:p w14:paraId="180627D9" w14:textId="059DAB31" w:rsidR="00417FEE" w:rsidRDefault="00417FEE" w:rsidP="00AD4661">
            <w:pPr>
              <w:jc w:val="center"/>
            </w:pPr>
            <w:r>
              <w:t>0</w:t>
            </w:r>
          </w:p>
        </w:tc>
      </w:tr>
      <w:tr w:rsidR="00417FEE" w14:paraId="4720D1DB" w14:textId="77777777" w:rsidTr="00417FEE">
        <w:tc>
          <w:tcPr>
            <w:tcW w:w="764" w:type="dxa"/>
          </w:tcPr>
          <w:p w14:paraId="01AC16E4" w14:textId="5A834E09" w:rsidR="00417FEE" w:rsidRDefault="00417FEE" w:rsidP="00AD4661">
            <w:pPr>
              <w:jc w:val="center"/>
            </w:pPr>
            <w:r>
              <w:t>NV</w:t>
            </w:r>
          </w:p>
        </w:tc>
        <w:tc>
          <w:tcPr>
            <w:tcW w:w="813" w:type="dxa"/>
          </w:tcPr>
          <w:p w14:paraId="34BCF99C" w14:textId="58D515A4" w:rsidR="00417FEE" w:rsidRDefault="00417FEE" w:rsidP="00AD4661">
            <w:pPr>
              <w:jc w:val="center"/>
            </w:pPr>
            <w:r>
              <w:t>2</w:t>
            </w:r>
          </w:p>
        </w:tc>
        <w:tc>
          <w:tcPr>
            <w:tcW w:w="814" w:type="dxa"/>
          </w:tcPr>
          <w:p w14:paraId="50C0A0F9" w14:textId="0CBD306D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814" w:type="dxa"/>
          </w:tcPr>
          <w:p w14:paraId="08EC5F5B" w14:textId="3F1814A8" w:rsidR="00417FEE" w:rsidRDefault="00417FEE" w:rsidP="00AD4661">
            <w:pPr>
              <w:jc w:val="center"/>
            </w:pPr>
            <w:r>
              <w:t>17</w:t>
            </w:r>
          </w:p>
        </w:tc>
        <w:tc>
          <w:tcPr>
            <w:tcW w:w="756" w:type="dxa"/>
          </w:tcPr>
          <w:p w14:paraId="6F12D2F0" w14:textId="19DD379E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403339D3" w14:textId="078BAB11" w:rsidR="00417FEE" w:rsidRDefault="00417FEE" w:rsidP="00AD4661">
            <w:pPr>
              <w:jc w:val="center"/>
            </w:pPr>
            <w:r>
              <w:t>27</w:t>
            </w:r>
          </w:p>
        </w:tc>
        <w:tc>
          <w:tcPr>
            <w:tcW w:w="814" w:type="dxa"/>
          </w:tcPr>
          <w:p w14:paraId="083E1837" w14:textId="094AA055" w:rsidR="00417FEE" w:rsidRDefault="00417FEE" w:rsidP="00AD4661">
            <w:pPr>
              <w:jc w:val="center"/>
            </w:pPr>
            <w:r>
              <w:t>9 53</w:t>
            </w:r>
          </w:p>
        </w:tc>
        <w:tc>
          <w:tcPr>
            <w:tcW w:w="781" w:type="dxa"/>
          </w:tcPr>
          <w:p w14:paraId="5133B12C" w14:textId="0EF58977" w:rsidR="00417FEE" w:rsidRDefault="00417FEE" w:rsidP="00AD4661">
            <w:pPr>
              <w:jc w:val="center"/>
            </w:pPr>
            <w:r>
              <w:t>1</w:t>
            </w:r>
          </w:p>
        </w:tc>
      </w:tr>
      <w:tr w:rsidR="00417FEE" w14:paraId="1A014E50" w14:textId="77777777" w:rsidTr="00417FEE">
        <w:tc>
          <w:tcPr>
            <w:tcW w:w="764" w:type="dxa"/>
          </w:tcPr>
          <w:p w14:paraId="343267BF" w14:textId="4C561F15" w:rsidR="00417FEE" w:rsidRDefault="00417FEE" w:rsidP="00AD4661">
            <w:pPr>
              <w:jc w:val="center"/>
            </w:pPr>
            <w:r>
              <w:t>VASC</w:t>
            </w:r>
          </w:p>
        </w:tc>
        <w:tc>
          <w:tcPr>
            <w:tcW w:w="813" w:type="dxa"/>
          </w:tcPr>
          <w:p w14:paraId="6B3B31CE" w14:textId="41F6CD65" w:rsidR="00417FEE" w:rsidRDefault="00417FEE" w:rsidP="00AD4661">
            <w:pPr>
              <w:jc w:val="center"/>
            </w:pPr>
            <w:r>
              <w:t>1</w:t>
            </w:r>
          </w:p>
        </w:tc>
        <w:tc>
          <w:tcPr>
            <w:tcW w:w="814" w:type="dxa"/>
          </w:tcPr>
          <w:p w14:paraId="58F2A5AB" w14:textId="39CD0562" w:rsidR="00417FEE" w:rsidRDefault="00417FEE" w:rsidP="00AD4661">
            <w:pPr>
              <w:jc w:val="center"/>
            </w:pPr>
            <w:r>
              <w:t>1</w:t>
            </w:r>
          </w:p>
        </w:tc>
        <w:tc>
          <w:tcPr>
            <w:tcW w:w="814" w:type="dxa"/>
          </w:tcPr>
          <w:p w14:paraId="6FCA7872" w14:textId="095452CD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756" w:type="dxa"/>
          </w:tcPr>
          <w:p w14:paraId="457B99C3" w14:textId="02F93FEB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31C69A7E" w14:textId="2F15CBC0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2B21A6A5" w14:textId="72365320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781" w:type="dxa"/>
          </w:tcPr>
          <w:p w14:paraId="4502DDBC" w14:textId="47607B75" w:rsidR="00417FEE" w:rsidRDefault="00417FEE" w:rsidP="00AD4661">
            <w:pPr>
              <w:jc w:val="center"/>
            </w:pPr>
            <w:r>
              <w:t>13</w:t>
            </w:r>
          </w:p>
        </w:tc>
      </w:tr>
    </w:tbl>
    <w:p w14:paraId="564C8053" w14:textId="77777777" w:rsidR="00C0337D" w:rsidRDefault="00C0337D" w:rsidP="00C0337D"/>
    <w:p w14:paraId="4E36BBAC" w14:textId="5B6D19F5" w:rsidR="00AD4661" w:rsidRDefault="00AD4661" w:rsidP="00AD4661">
      <w:pPr>
        <w:pStyle w:val="PargrafodaLista"/>
        <w:numPr>
          <w:ilvl w:val="0"/>
          <w:numId w:val="23"/>
        </w:numPr>
      </w:pPr>
      <w:r>
        <w:lastRenderedPageBreak/>
        <w:t>Resultados obtidos para teste:</w:t>
      </w:r>
    </w:p>
    <w:p w14:paraId="3DA5A150" w14:textId="77777777" w:rsidR="00AD4661" w:rsidRDefault="00AD4661" w:rsidP="00AD4661">
      <w:pPr>
        <w:pStyle w:val="PargrafodaLista"/>
        <w:numPr>
          <w:ilvl w:val="0"/>
          <w:numId w:val="25"/>
        </w:numPr>
      </w:pPr>
      <w:proofErr w:type="spellStart"/>
      <w:r>
        <w:t>Accuracy</w:t>
      </w:r>
      <w:proofErr w:type="spellEnd"/>
      <w:r>
        <w:t>: 0.7645</w:t>
      </w:r>
    </w:p>
    <w:p w14:paraId="162A510F" w14:textId="77777777" w:rsidR="00AD4661" w:rsidRDefault="00AD4661" w:rsidP="00AD4661">
      <w:pPr>
        <w:pStyle w:val="PargrafodaLista"/>
        <w:numPr>
          <w:ilvl w:val="0"/>
          <w:numId w:val="25"/>
        </w:numPr>
      </w:pPr>
      <w:r>
        <w:t>F1 Macro: 0.5004</w:t>
      </w:r>
    </w:p>
    <w:p w14:paraId="70745B80" w14:textId="77777777" w:rsidR="00AD4661" w:rsidRDefault="00AD4661" w:rsidP="00AD4661">
      <w:pPr>
        <w:pStyle w:val="PargrafodaLista"/>
        <w:numPr>
          <w:ilvl w:val="0"/>
          <w:numId w:val="25"/>
        </w:numPr>
      </w:pPr>
      <w:r>
        <w:t>Matriz de confusão:</w:t>
      </w:r>
    </w:p>
    <w:tbl>
      <w:tblPr>
        <w:tblStyle w:val="Tabelacomgrade"/>
        <w:tblW w:w="0" w:type="auto"/>
        <w:tblInd w:w="2124" w:type="dxa"/>
        <w:tblLook w:val="04A0" w:firstRow="1" w:lastRow="0" w:firstColumn="1" w:lastColumn="0" w:noHBand="0" w:noVBand="1"/>
      </w:tblPr>
      <w:tblGrid>
        <w:gridCol w:w="760"/>
        <w:gridCol w:w="811"/>
        <w:gridCol w:w="811"/>
        <w:gridCol w:w="811"/>
        <w:gridCol w:w="752"/>
        <w:gridCol w:w="811"/>
        <w:gridCol w:w="836"/>
        <w:gridCol w:w="778"/>
      </w:tblGrid>
      <w:tr w:rsidR="00417FEE" w14:paraId="52F3F656" w14:textId="77777777" w:rsidTr="00417FEE">
        <w:tc>
          <w:tcPr>
            <w:tcW w:w="760" w:type="dxa"/>
          </w:tcPr>
          <w:p w14:paraId="118CABC1" w14:textId="77777777" w:rsidR="00417FEE" w:rsidRDefault="00417FEE" w:rsidP="00417FEE">
            <w:pPr>
              <w:jc w:val="center"/>
            </w:pPr>
          </w:p>
        </w:tc>
        <w:tc>
          <w:tcPr>
            <w:tcW w:w="811" w:type="dxa"/>
          </w:tcPr>
          <w:p w14:paraId="5CA5CE9F" w14:textId="0494E6E1" w:rsidR="00417FEE" w:rsidRDefault="00417FEE" w:rsidP="00417FEE">
            <w:pPr>
              <w:jc w:val="center"/>
            </w:pPr>
            <w:r>
              <w:t>AKIEK</w:t>
            </w:r>
          </w:p>
        </w:tc>
        <w:tc>
          <w:tcPr>
            <w:tcW w:w="811" w:type="dxa"/>
          </w:tcPr>
          <w:p w14:paraId="5FF49CDA" w14:textId="5F69EFD9" w:rsidR="00417FEE" w:rsidRDefault="00417FEE" w:rsidP="00417FEE">
            <w:pPr>
              <w:jc w:val="center"/>
            </w:pPr>
            <w:r>
              <w:t>BCC</w:t>
            </w:r>
          </w:p>
        </w:tc>
        <w:tc>
          <w:tcPr>
            <w:tcW w:w="811" w:type="dxa"/>
          </w:tcPr>
          <w:p w14:paraId="46323109" w14:textId="7E2334D1" w:rsidR="00417FEE" w:rsidRDefault="00417FEE" w:rsidP="00417FEE">
            <w:pPr>
              <w:jc w:val="center"/>
            </w:pPr>
            <w:r>
              <w:t>BKL</w:t>
            </w:r>
          </w:p>
        </w:tc>
        <w:tc>
          <w:tcPr>
            <w:tcW w:w="752" w:type="dxa"/>
          </w:tcPr>
          <w:p w14:paraId="0E8FF7F2" w14:textId="27AE1FBA" w:rsidR="00417FEE" w:rsidRDefault="00417FEE" w:rsidP="00417FEE">
            <w:pPr>
              <w:jc w:val="center"/>
            </w:pPr>
            <w:r>
              <w:t>DF</w:t>
            </w:r>
          </w:p>
        </w:tc>
        <w:tc>
          <w:tcPr>
            <w:tcW w:w="811" w:type="dxa"/>
          </w:tcPr>
          <w:p w14:paraId="4427B1F1" w14:textId="5E03E854" w:rsidR="00417FEE" w:rsidRDefault="00417FEE" w:rsidP="00417FEE">
            <w:pPr>
              <w:jc w:val="center"/>
            </w:pPr>
            <w:r>
              <w:t>MEL</w:t>
            </w:r>
          </w:p>
        </w:tc>
        <w:tc>
          <w:tcPr>
            <w:tcW w:w="836" w:type="dxa"/>
          </w:tcPr>
          <w:p w14:paraId="41E238C7" w14:textId="56F4BC7A" w:rsidR="00417FEE" w:rsidRDefault="00417FEE" w:rsidP="00417FEE">
            <w:pPr>
              <w:jc w:val="center"/>
            </w:pPr>
            <w:r>
              <w:t>NV</w:t>
            </w:r>
          </w:p>
        </w:tc>
        <w:tc>
          <w:tcPr>
            <w:tcW w:w="778" w:type="dxa"/>
          </w:tcPr>
          <w:p w14:paraId="1EA8F60C" w14:textId="05EF659F" w:rsidR="00417FEE" w:rsidRDefault="00417FEE" w:rsidP="00417FEE">
            <w:pPr>
              <w:jc w:val="center"/>
            </w:pPr>
            <w:r>
              <w:t>VASC</w:t>
            </w:r>
          </w:p>
        </w:tc>
      </w:tr>
      <w:tr w:rsidR="00417FEE" w14:paraId="236913AB" w14:textId="77777777" w:rsidTr="00417FEE">
        <w:tc>
          <w:tcPr>
            <w:tcW w:w="760" w:type="dxa"/>
          </w:tcPr>
          <w:p w14:paraId="05F4ABD0" w14:textId="05D12CC7" w:rsidR="00417FEE" w:rsidRDefault="00417FEE" w:rsidP="00417FEE">
            <w:pPr>
              <w:jc w:val="center"/>
            </w:pPr>
            <w:r>
              <w:t>AKIEK</w:t>
            </w:r>
          </w:p>
        </w:tc>
        <w:tc>
          <w:tcPr>
            <w:tcW w:w="811" w:type="dxa"/>
          </w:tcPr>
          <w:p w14:paraId="4305351B" w14:textId="101B64BF" w:rsidR="00417FEE" w:rsidRDefault="00417FEE" w:rsidP="00417FEE">
            <w:pPr>
              <w:jc w:val="center"/>
            </w:pPr>
            <w:r>
              <w:t>24</w:t>
            </w:r>
          </w:p>
        </w:tc>
        <w:tc>
          <w:tcPr>
            <w:tcW w:w="811" w:type="dxa"/>
          </w:tcPr>
          <w:p w14:paraId="39D330D7" w14:textId="5C7AD9F1" w:rsidR="00417FEE" w:rsidRDefault="00417FEE" w:rsidP="00417FEE">
            <w:pPr>
              <w:jc w:val="center"/>
            </w:pPr>
            <w:r>
              <w:t>7</w:t>
            </w:r>
          </w:p>
        </w:tc>
        <w:tc>
          <w:tcPr>
            <w:tcW w:w="811" w:type="dxa"/>
          </w:tcPr>
          <w:p w14:paraId="76056E63" w14:textId="76C003EB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752" w:type="dxa"/>
          </w:tcPr>
          <w:p w14:paraId="4968B457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50DB487E" w14:textId="77777777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836" w:type="dxa"/>
          </w:tcPr>
          <w:p w14:paraId="0778F047" w14:textId="5F73F307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778" w:type="dxa"/>
          </w:tcPr>
          <w:p w14:paraId="45A699DA" w14:textId="77777777" w:rsidR="00417FEE" w:rsidRDefault="00417FEE" w:rsidP="00417FEE">
            <w:pPr>
              <w:jc w:val="center"/>
            </w:pPr>
            <w:r>
              <w:t>0</w:t>
            </w:r>
          </w:p>
        </w:tc>
      </w:tr>
      <w:tr w:rsidR="00417FEE" w14:paraId="74FD0FAC" w14:textId="77777777" w:rsidTr="00417FEE">
        <w:tc>
          <w:tcPr>
            <w:tcW w:w="760" w:type="dxa"/>
          </w:tcPr>
          <w:p w14:paraId="6027062D" w14:textId="44AF71E2" w:rsidR="00417FEE" w:rsidRDefault="00417FEE" w:rsidP="00417FEE">
            <w:pPr>
              <w:jc w:val="center"/>
            </w:pPr>
            <w:r>
              <w:t>BCC</w:t>
            </w:r>
          </w:p>
        </w:tc>
        <w:tc>
          <w:tcPr>
            <w:tcW w:w="811" w:type="dxa"/>
          </w:tcPr>
          <w:p w14:paraId="112447F0" w14:textId="166FF56D" w:rsidR="00417FEE" w:rsidRDefault="00417FEE" w:rsidP="00417FEE">
            <w:pPr>
              <w:jc w:val="center"/>
            </w:pPr>
            <w:r>
              <w:t>7</w:t>
            </w:r>
          </w:p>
        </w:tc>
        <w:tc>
          <w:tcPr>
            <w:tcW w:w="811" w:type="dxa"/>
          </w:tcPr>
          <w:p w14:paraId="37E87A3C" w14:textId="4CFA4CEA" w:rsidR="00417FEE" w:rsidRDefault="00417FEE" w:rsidP="00417FEE">
            <w:pPr>
              <w:jc w:val="center"/>
            </w:pPr>
            <w:r>
              <w:t>45</w:t>
            </w:r>
          </w:p>
        </w:tc>
        <w:tc>
          <w:tcPr>
            <w:tcW w:w="811" w:type="dxa"/>
          </w:tcPr>
          <w:p w14:paraId="6CA6248A" w14:textId="6DD217FC" w:rsidR="00417FEE" w:rsidRDefault="00417FEE" w:rsidP="00417FEE">
            <w:pPr>
              <w:jc w:val="center"/>
            </w:pPr>
            <w:r>
              <w:t>7</w:t>
            </w:r>
          </w:p>
        </w:tc>
        <w:tc>
          <w:tcPr>
            <w:tcW w:w="752" w:type="dxa"/>
          </w:tcPr>
          <w:p w14:paraId="3CD4ACAE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45F17470" w14:textId="036A3E47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36" w:type="dxa"/>
          </w:tcPr>
          <w:p w14:paraId="5B0CD5BC" w14:textId="0B72ED71" w:rsidR="00417FEE" w:rsidRDefault="00417FEE" w:rsidP="00417FEE">
            <w:pPr>
              <w:jc w:val="center"/>
            </w:pPr>
            <w:r>
              <w:t>15</w:t>
            </w:r>
          </w:p>
        </w:tc>
        <w:tc>
          <w:tcPr>
            <w:tcW w:w="778" w:type="dxa"/>
          </w:tcPr>
          <w:p w14:paraId="16708077" w14:textId="02D2CAFB" w:rsidR="00417FEE" w:rsidRDefault="00417FEE" w:rsidP="00417FEE">
            <w:pPr>
              <w:jc w:val="center"/>
            </w:pPr>
            <w:r>
              <w:t>0</w:t>
            </w:r>
          </w:p>
        </w:tc>
      </w:tr>
      <w:tr w:rsidR="00417FEE" w14:paraId="4747319C" w14:textId="77777777" w:rsidTr="00417FEE">
        <w:tc>
          <w:tcPr>
            <w:tcW w:w="760" w:type="dxa"/>
          </w:tcPr>
          <w:p w14:paraId="23CAFA7B" w14:textId="19B0CFA8" w:rsidR="00417FEE" w:rsidRDefault="00417FEE" w:rsidP="00417FEE">
            <w:pPr>
              <w:jc w:val="center"/>
            </w:pPr>
            <w:r>
              <w:t>BKL</w:t>
            </w:r>
          </w:p>
        </w:tc>
        <w:tc>
          <w:tcPr>
            <w:tcW w:w="811" w:type="dxa"/>
          </w:tcPr>
          <w:p w14:paraId="2B4F2D66" w14:textId="5424D34C" w:rsidR="00417FEE" w:rsidRDefault="00417FEE" w:rsidP="00417FEE">
            <w:pPr>
              <w:jc w:val="center"/>
            </w:pPr>
            <w:r>
              <w:t>8</w:t>
            </w:r>
          </w:p>
        </w:tc>
        <w:tc>
          <w:tcPr>
            <w:tcW w:w="811" w:type="dxa"/>
          </w:tcPr>
          <w:p w14:paraId="178D7BE6" w14:textId="7F01654F" w:rsidR="00417FEE" w:rsidRDefault="00417FEE" w:rsidP="00417FEE">
            <w:pPr>
              <w:jc w:val="center"/>
            </w:pPr>
            <w:r>
              <w:t>9</w:t>
            </w:r>
          </w:p>
        </w:tc>
        <w:tc>
          <w:tcPr>
            <w:tcW w:w="811" w:type="dxa"/>
          </w:tcPr>
          <w:p w14:paraId="29D6D1DD" w14:textId="42A2BC79" w:rsidR="00417FEE" w:rsidRDefault="00417FEE" w:rsidP="00417FEE">
            <w:pPr>
              <w:jc w:val="center"/>
            </w:pPr>
            <w:r>
              <w:t>62</w:t>
            </w:r>
          </w:p>
        </w:tc>
        <w:tc>
          <w:tcPr>
            <w:tcW w:w="752" w:type="dxa"/>
          </w:tcPr>
          <w:p w14:paraId="313DE4AD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2E7A8F13" w14:textId="49D887ED" w:rsidR="00417FEE" w:rsidRDefault="00417FEE" w:rsidP="00417FEE">
            <w:pPr>
              <w:jc w:val="center"/>
            </w:pPr>
            <w:r>
              <w:t>23</w:t>
            </w:r>
          </w:p>
        </w:tc>
        <w:tc>
          <w:tcPr>
            <w:tcW w:w="836" w:type="dxa"/>
          </w:tcPr>
          <w:p w14:paraId="2ECF97A8" w14:textId="03BA00B2" w:rsidR="00417FEE" w:rsidRDefault="00417FEE" w:rsidP="00417FEE">
            <w:pPr>
              <w:jc w:val="center"/>
            </w:pPr>
            <w:r>
              <w:t>62</w:t>
            </w:r>
          </w:p>
        </w:tc>
        <w:tc>
          <w:tcPr>
            <w:tcW w:w="778" w:type="dxa"/>
          </w:tcPr>
          <w:p w14:paraId="6CF9D402" w14:textId="10B56ABA" w:rsidR="00417FEE" w:rsidRDefault="00417FEE" w:rsidP="00417FEE">
            <w:pPr>
              <w:jc w:val="center"/>
            </w:pPr>
            <w:r>
              <w:t>1</w:t>
            </w:r>
          </w:p>
        </w:tc>
      </w:tr>
      <w:tr w:rsidR="00417FEE" w14:paraId="6CEFA6C6" w14:textId="77777777" w:rsidTr="00417FEE">
        <w:tc>
          <w:tcPr>
            <w:tcW w:w="760" w:type="dxa"/>
          </w:tcPr>
          <w:p w14:paraId="10756E06" w14:textId="2F1B30BB" w:rsidR="00417FEE" w:rsidRDefault="00417FEE" w:rsidP="00417FEE">
            <w:pPr>
              <w:jc w:val="center"/>
            </w:pPr>
            <w:r>
              <w:t>DF</w:t>
            </w:r>
          </w:p>
        </w:tc>
        <w:tc>
          <w:tcPr>
            <w:tcW w:w="811" w:type="dxa"/>
          </w:tcPr>
          <w:p w14:paraId="11470245" w14:textId="3CF7FB6E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11" w:type="dxa"/>
          </w:tcPr>
          <w:p w14:paraId="6C2EC750" w14:textId="3232B4A2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11" w:type="dxa"/>
          </w:tcPr>
          <w:p w14:paraId="59A13562" w14:textId="77777777" w:rsidR="00417FEE" w:rsidRDefault="00417FEE" w:rsidP="00417FEE">
            <w:pPr>
              <w:jc w:val="center"/>
            </w:pPr>
            <w:r>
              <w:t>1</w:t>
            </w:r>
          </w:p>
        </w:tc>
        <w:tc>
          <w:tcPr>
            <w:tcW w:w="752" w:type="dxa"/>
          </w:tcPr>
          <w:p w14:paraId="1889CB0B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793F21AF" w14:textId="1D81FE36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36" w:type="dxa"/>
          </w:tcPr>
          <w:p w14:paraId="05FC3BBA" w14:textId="2E1CEE78" w:rsidR="00417FEE" w:rsidRDefault="00417FEE" w:rsidP="00417FEE">
            <w:pPr>
              <w:jc w:val="center"/>
            </w:pPr>
            <w:r>
              <w:t>5</w:t>
            </w:r>
          </w:p>
        </w:tc>
        <w:tc>
          <w:tcPr>
            <w:tcW w:w="778" w:type="dxa"/>
          </w:tcPr>
          <w:p w14:paraId="388BF981" w14:textId="28EBEF10" w:rsidR="00417FEE" w:rsidRDefault="00417FEE" w:rsidP="00417FEE">
            <w:pPr>
              <w:jc w:val="center"/>
            </w:pPr>
            <w:r>
              <w:t>2</w:t>
            </w:r>
          </w:p>
        </w:tc>
      </w:tr>
      <w:tr w:rsidR="00417FEE" w14:paraId="3A6A267E" w14:textId="77777777" w:rsidTr="00417FEE">
        <w:tc>
          <w:tcPr>
            <w:tcW w:w="760" w:type="dxa"/>
          </w:tcPr>
          <w:p w14:paraId="277A6C12" w14:textId="41294176" w:rsidR="00417FEE" w:rsidRDefault="00417FEE" w:rsidP="00417FEE">
            <w:pPr>
              <w:jc w:val="center"/>
            </w:pPr>
            <w:r>
              <w:t>MEL</w:t>
            </w:r>
          </w:p>
        </w:tc>
        <w:tc>
          <w:tcPr>
            <w:tcW w:w="811" w:type="dxa"/>
          </w:tcPr>
          <w:p w14:paraId="40DDDCC3" w14:textId="040AA577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811" w:type="dxa"/>
          </w:tcPr>
          <w:p w14:paraId="1A6AEECC" w14:textId="279E77F1" w:rsidR="00417FEE" w:rsidRDefault="00417FEE" w:rsidP="00417FEE">
            <w:pPr>
              <w:jc w:val="center"/>
            </w:pPr>
            <w:r>
              <w:t>4</w:t>
            </w:r>
          </w:p>
        </w:tc>
        <w:tc>
          <w:tcPr>
            <w:tcW w:w="811" w:type="dxa"/>
          </w:tcPr>
          <w:p w14:paraId="1357C64E" w14:textId="706DEA78" w:rsidR="00417FEE" w:rsidRDefault="00417FEE" w:rsidP="00417FEE">
            <w:pPr>
              <w:jc w:val="center"/>
            </w:pPr>
            <w:r>
              <w:t>13</w:t>
            </w:r>
          </w:p>
        </w:tc>
        <w:tc>
          <w:tcPr>
            <w:tcW w:w="752" w:type="dxa"/>
          </w:tcPr>
          <w:p w14:paraId="295F48AC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4773BA03" w14:textId="41444636" w:rsidR="00417FEE" w:rsidRDefault="00417FEE" w:rsidP="00417FEE">
            <w:pPr>
              <w:jc w:val="center"/>
            </w:pPr>
            <w:r>
              <w:t>74</w:t>
            </w:r>
          </w:p>
        </w:tc>
        <w:tc>
          <w:tcPr>
            <w:tcW w:w="836" w:type="dxa"/>
          </w:tcPr>
          <w:p w14:paraId="3DB3E287" w14:textId="7F19BDD4" w:rsidR="00417FEE" w:rsidRDefault="00417FEE" w:rsidP="00417FEE">
            <w:pPr>
              <w:jc w:val="center"/>
            </w:pPr>
            <w:r>
              <w:t>70</w:t>
            </w:r>
          </w:p>
        </w:tc>
        <w:tc>
          <w:tcPr>
            <w:tcW w:w="778" w:type="dxa"/>
          </w:tcPr>
          <w:p w14:paraId="39061BED" w14:textId="77777777" w:rsidR="00417FEE" w:rsidRDefault="00417FEE" w:rsidP="00417FEE">
            <w:pPr>
              <w:jc w:val="center"/>
            </w:pPr>
            <w:r>
              <w:t>0</w:t>
            </w:r>
          </w:p>
        </w:tc>
      </w:tr>
      <w:tr w:rsidR="00417FEE" w14:paraId="40F654C0" w14:textId="77777777" w:rsidTr="00417FEE">
        <w:tc>
          <w:tcPr>
            <w:tcW w:w="760" w:type="dxa"/>
          </w:tcPr>
          <w:p w14:paraId="31D474E3" w14:textId="66C1294D" w:rsidR="00417FEE" w:rsidRDefault="00417FEE" w:rsidP="00417FEE">
            <w:pPr>
              <w:jc w:val="center"/>
            </w:pPr>
            <w:r>
              <w:t>NV</w:t>
            </w:r>
          </w:p>
        </w:tc>
        <w:tc>
          <w:tcPr>
            <w:tcW w:w="811" w:type="dxa"/>
          </w:tcPr>
          <w:p w14:paraId="15538FFC" w14:textId="1E90BDF7" w:rsidR="00417FEE" w:rsidRDefault="00417FEE" w:rsidP="00417FEE">
            <w:pPr>
              <w:jc w:val="center"/>
            </w:pPr>
            <w:r>
              <w:t>5</w:t>
            </w:r>
          </w:p>
        </w:tc>
        <w:tc>
          <w:tcPr>
            <w:tcW w:w="811" w:type="dxa"/>
          </w:tcPr>
          <w:p w14:paraId="41C772B7" w14:textId="77777777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811" w:type="dxa"/>
          </w:tcPr>
          <w:p w14:paraId="1B88AADA" w14:textId="1901432A" w:rsidR="00417FEE" w:rsidRDefault="00417FEE" w:rsidP="00417FEE">
            <w:pPr>
              <w:jc w:val="center"/>
            </w:pPr>
            <w:r>
              <w:t>23</w:t>
            </w:r>
          </w:p>
        </w:tc>
        <w:tc>
          <w:tcPr>
            <w:tcW w:w="752" w:type="dxa"/>
          </w:tcPr>
          <w:p w14:paraId="650F34E6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136D553E" w14:textId="104572C9" w:rsidR="00417FEE" w:rsidRDefault="00417FEE" w:rsidP="00417FEE">
            <w:pPr>
              <w:jc w:val="center"/>
            </w:pPr>
            <w:r>
              <w:t>40</w:t>
            </w:r>
          </w:p>
        </w:tc>
        <w:tc>
          <w:tcPr>
            <w:tcW w:w="836" w:type="dxa"/>
          </w:tcPr>
          <w:p w14:paraId="646BDE66" w14:textId="04966E53" w:rsidR="00417FEE" w:rsidRDefault="00417FEE" w:rsidP="00417FEE">
            <w:pPr>
              <w:jc w:val="center"/>
            </w:pPr>
            <w:r>
              <w:t>932</w:t>
            </w:r>
          </w:p>
        </w:tc>
        <w:tc>
          <w:tcPr>
            <w:tcW w:w="778" w:type="dxa"/>
          </w:tcPr>
          <w:p w14:paraId="193FD5B6" w14:textId="6B8E52DB" w:rsidR="00417FEE" w:rsidRDefault="00417FEE" w:rsidP="00417FEE">
            <w:pPr>
              <w:jc w:val="center"/>
            </w:pPr>
            <w:r>
              <w:t>0</w:t>
            </w:r>
          </w:p>
        </w:tc>
      </w:tr>
      <w:tr w:rsidR="00417FEE" w14:paraId="1FF3F9CA" w14:textId="77777777" w:rsidTr="00417FEE">
        <w:tc>
          <w:tcPr>
            <w:tcW w:w="760" w:type="dxa"/>
          </w:tcPr>
          <w:p w14:paraId="7510614F" w14:textId="1B5A5C38" w:rsidR="00417FEE" w:rsidRDefault="00417FEE" w:rsidP="00417FEE">
            <w:pPr>
              <w:jc w:val="center"/>
            </w:pPr>
            <w:r>
              <w:t>VASC</w:t>
            </w:r>
          </w:p>
        </w:tc>
        <w:tc>
          <w:tcPr>
            <w:tcW w:w="811" w:type="dxa"/>
          </w:tcPr>
          <w:p w14:paraId="451E14FA" w14:textId="3E94FF3B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2E17A2BF" w14:textId="178EC74D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11" w:type="dxa"/>
          </w:tcPr>
          <w:p w14:paraId="5BCB50C0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752" w:type="dxa"/>
          </w:tcPr>
          <w:p w14:paraId="21E5CE03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081D1106" w14:textId="6E55860F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36" w:type="dxa"/>
          </w:tcPr>
          <w:p w14:paraId="5E22D50A" w14:textId="6D8C05F9" w:rsidR="00417FEE" w:rsidRDefault="00417FEE" w:rsidP="00417FEE">
            <w:pPr>
              <w:jc w:val="center"/>
            </w:pPr>
            <w:r>
              <w:t>4</w:t>
            </w:r>
          </w:p>
        </w:tc>
        <w:tc>
          <w:tcPr>
            <w:tcW w:w="778" w:type="dxa"/>
          </w:tcPr>
          <w:p w14:paraId="7953D3DF" w14:textId="48A7DD99" w:rsidR="00417FEE" w:rsidRDefault="00417FEE" w:rsidP="00417FEE">
            <w:pPr>
              <w:jc w:val="center"/>
            </w:pPr>
            <w:r>
              <w:t>12</w:t>
            </w:r>
          </w:p>
        </w:tc>
      </w:tr>
    </w:tbl>
    <w:p w14:paraId="17484E63" w14:textId="77777777" w:rsidR="00D763A2" w:rsidRDefault="00D763A2" w:rsidP="00D763A2"/>
    <w:p w14:paraId="0F3D33A8" w14:textId="0C8C3E85" w:rsidR="00D763A2" w:rsidRDefault="00D763A2" w:rsidP="00D763A2">
      <w:pPr>
        <w:pStyle w:val="PargrafodaLista"/>
        <w:numPr>
          <w:ilvl w:val="0"/>
          <w:numId w:val="23"/>
        </w:numPr>
      </w:pPr>
      <w:r>
        <w:t>Analise dos resultados obtidos:</w:t>
      </w:r>
    </w:p>
    <w:p w14:paraId="6CE394C7" w14:textId="77777777" w:rsidR="00D763A2" w:rsidRDefault="00D763A2" w:rsidP="00D763A2">
      <w:pPr>
        <w:pStyle w:val="PargrafodaLista"/>
        <w:ind w:left="1776"/>
        <w:jc w:val="both"/>
      </w:pPr>
    </w:p>
    <w:p w14:paraId="52D7E6BD" w14:textId="31142531" w:rsidR="00D763A2" w:rsidRDefault="00D763A2" w:rsidP="00D763A2">
      <w:pPr>
        <w:pStyle w:val="PargrafodaLista"/>
        <w:ind w:left="1776"/>
        <w:jc w:val="both"/>
      </w:pPr>
      <w:r>
        <w:t xml:space="preserve">O comportamento observado é exatamente o que acontece quando se treina um </w:t>
      </w:r>
      <w:proofErr w:type="spellStart"/>
      <w:r>
        <w:t>ViT</w:t>
      </w:r>
      <w:proofErr w:type="spellEnd"/>
      <w:r>
        <w:t xml:space="preserve"> pequeno do zero no HAM10000. Os resultados obtidos não estão ruins.</w:t>
      </w:r>
    </w:p>
    <w:p w14:paraId="3FBBC1B1" w14:textId="5A99B568" w:rsidR="00D763A2" w:rsidRDefault="00D763A2" w:rsidP="00D763A2">
      <w:pPr>
        <w:pStyle w:val="PargrafodaLista"/>
        <w:numPr>
          <w:ilvl w:val="0"/>
          <w:numId w:val="29"/>
        </w:numPr>
        <w:jc w:val="both"/>
      </w:pPr>
      <w:r>
        <w:t xml:space="preserve">Val </w:t>
      </w:r>
      <w:proofErr w:type="spellStart"/>
      <w:r>
        <w:t>Accuracy</w:t>
      </w:r>
      <w:proofErr w:type="spellEnd"/>
      <w:r>
        <w:t>: 76.6%</w:t>
      </w:r>
    </w:p>
    <w:p w14:paraId="210285C2" w14:textId="55D14C7E" w:rsidR="00D763A2" w:rsidRDefault="00D763A2" w:rsidP="00D763A2">
      <w:pPr>
        <w:pStyle w:val="PargrafodaLista"/>
        <w:numPr>
          <w:ilvl w:val="0"/>
          <w:numId w:val="29"/>
        </w:numPr>
        <w:jc w:val="both"/>
      </w:pPr>
      <w:r>
        <w:t xml:space="preserve">Test </w:t>
      </w:r>
      <w:proofErr w:type="spellStart"/>
      <w:r>
        <w:t>Accuracy</w:t>
      </w:r>
      <w:proofErr w:type="spellEnd"/>
      <w:r>
        <w:t>: 76.4%</w:t>
      </w:r>
    </w:p>
    <w:p w14:paraId="739AAABE" w14:textId="4BAF90E3" w:rsidR="00D763A2" w:rsidRDefault="00D763A2" w:rsidP="00D763A2">
      <w:pPr>
        <w:pStyle w:val="PargrafodaLista"/>
        <w:ind w:left="1776"/>
        <w:jc w:val="both"/>
      </w:pPr>
      <w:r>
        <w:t xml:space="preserve">Esses valores são 100% realistas para um </w:t>
      </w:r>
      <w:proofErr w:type="spellStart"/>
      <w:r>
        <w:t>ViT</w:t>
      </w:r>
      <w:proofErr w:type="spellEnd"/>
      <w:r>
        <w:t xml:space="preserve"> treinado do zero no HAM10000</w:t>
      </w:r>
      <w:r w:rsidR="0074349B">
        <w:t xml:space="preserve"> (não apliquei o pré-treino por modificar minha implementação)</w:t>
      </w:r>
      <w:r>
        <w:t>.</w:t>
      </w:r>
    </w:p>
    <w:p w14:paraId="3F1BCDF1" w14:textId="77777777" w:rsidR="00D763A2" w:rsidRDefault="00D763A2" w:rsidP="00D763A2">
      <w:pPr>
        <w:pStyle w:val="PargrafodaLista"/>
        <w:ind w:left="1776"/>
        <w:jc w:val="both"/>
      </w:pPr>
    </w:p>
    <w:p w14:paraId="606E1C1F" w14:textId="03D6B574" w:rsidR="00D763A2" w:rsidRDefault="00D763A2" w:rsidP="005B1D1F">
      <w:pPr>
        <w:pStyle w:val="PargrafodaLista"/>
        <w:ind w:left="1776"/>
        <w:jc w:val="both"/>
      </w:pPr>
      <w:r w:rsidRPr="00D763A2">
        <w:t xml:space="preserve">O ponto realmente problemático foi o F1 Macro ≈ 0.50, o que também é também está absolutamente esperado, uma vez que o </w:t>
      </w:r>
      <w:proofErr w:type="spellStart"/>
      <w:r w:rsidRPr="00D763A2">
        <w:t>dataset</w:t>
      </w:r>
      <w:proofErr w:type="spellEnd"/>
      <w:r w:rsidRPr="00D763A2">
        <w:t xml:space="preserve"> HAM10000 é EXTREMAMENTE desbalanceado:</w:t>
      </w:r>
    </w:p>
    <w:p w14:paraId="6ED5F112" w14:textId="788C7C9D" w:rsidR="00D763A2" w:rsidRDefault="00D763A2" w:rsidP="00D763A2">
      <w:pPr>
        <w:pStyle w:val="PargrafodaLista"/>
        <w:ind w:left="1776"/>
        <w:jc w:val="both"/>
      </w:pPr>
      <w:r w:rsidRPr="00CE2B71">
        <w:rPr>
          <w:rFonts w:cs="Calibri"/>
          <w:noProof/>
          <w:sz w:val="28"/>
          <w:szCs w:val="28"/>
        </w:rPr>
        <w:drawing>
          <wp:inline distT="0" distB="0" distL="0" distR="0" wp14:anchorId="208E381A" wp14:editId="1E0BC2F4">
            <wp:extent cx="4242449" cy="1537040"/>
            <wp:effectExtent l="0" t="0" r="5715" b="6350"/>
            <wp:docPr id="199694618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388" cy="154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8C35" w14:textId="3B092B6F" w:rsidR="00D763A2" w:rsidRDefault="00D763A2" w:rsidP="00D763A2">
      <w:pPr>
        <w:pStyle w:val="PargrafodaLista"/>
        <w:ind w:left="1776"/>
        <w:jc w:val="both"/>
      </w:pPr>
      <w:r>
        <w:t>É</w:t>
      </w:r>
      <w:r w:rsidRPr="00D763A2">
        <w:t xml:space="preserve"> possível acertar quase nada das classes raras e mesmo assim a </w:t>
      </w:r>
      <w:proofErr w:type="spellStart"/>
      <w:r w:rsidRPr="00D763A2">
        <w:t>accuracy</w:t>
      </w:r>
      <w:proofErr w:type="spellEnd"/>
      <w:r w:rsidRPr="00D763A2">
        <w:t xml:space="preserve"> ≈ 75%, mas o F1 macro, que dá peso igual para todas as classes, vai despencar. Isso é esperado e aparece em </w:t>
      </w:r>
      <w:r>
        <w:t>experimentos</w:t>
      </w:r>
      <w:r w:rsidRPr="00D763A2">
        <w:t xml:space="preserve"> </w:t>
      </w:r>
      <w:r>
        <w:t>sem o uso</w:t>
      </w:r>
      <w:r w:rsidRPr="00D763A2">
        <w:t xml:space="preserve"> de técnicas como </w:t>
      </w:r>
      <w:proofErr w:type="spellStart"/>
      <w:r w:rsidRPr="00D763A2">
        <w:t>oversampling</w:t>
      </w:r>
      <w:proofErr w:type="spellEnd"/>
      <w:r w:rsidRPr="00D763A2">
        <w:t xml:space="preserve">, </w:t>
      </w:r>
      <w:proofErr w:type="spellStart"/>
      <w:r w:rsidRPr="00D763A2">
        <w:t>augmentation</w:t>
      </w:r>
      <w:proofErr w:type="spellEnd"/>
      <w:r w:rsidRPr="00D763A2">
        <w:t xml:space="preserve"> pesada, </w:t>
      </w:r>
      <w:proofErr w:type="spellStart"/>
      <w:r w:rsidRPr="00D763A2">
        <w:t>class</w:t>
      </w:r>
      <w:proofErr w:type="spellEnd"/>
      <w:r w:rsidRPr="00D763A2">
        <w:t xml:space="preserve"> </w:t>
      </w:r>
      <w:proofErr w:type="spellStart"/>
      <w:r w:rsidRPr="00D763A2">
        <w:t>weighting</w:t>
      </w:r>
      <w:proofErr w:type="spellEnd"/>
      <w:r w:rsidRPr="00D763A2">
        <w:t xml:space="preserve">, </w:t>
      </w:r>
      <w:proofErr w:type="spellStart"/>
      <w:r w:rsidRPr="00D763A2">
        <w:t>MixUp</w:t>
      </w:r>
      <w:proofErr w:type="spellEnd"/>
      <w:r w:rsidRPr="00D763A2">
        <w:t xml:space="preserve"> etc.</w:t>
      </w:r>
    </w:p>
    <w:p w14:paraId="0A36DF85" w14:textId="77777777" w:rsidR="00D763A2" w:rsidRDefault="00D763A2" w:rsidP="00D763A2">
      <w:pPr>
        <w:pStyle w:val="PargrafodaLista"/>
        <w:ind w:left="1776"/>
        <w:jc w:val="both"/>
      </w:pPr>
    </w:p>
    <w:p w14:paraId="34C6A6E3" w14:textId="2B8B217E" w:rsidR="00D763A2" w:rsidRDefault="00D763A2" w:rsidP="00D763A2">
      <w:pPr>
        <w:pStyle w:val="PargrafodaLista"/>
        <w:ind w:left="1776"/>
        <w:jc w:val="both"/>
      </w:pPr>
      <w:r w:rsidRPr="00D763A2">
        <w:rPr>
          <w:b/>
          <w:bCs/>
        </w:rPr>
        <w:t>OBS:</w:t>
      </w:r>
      <w:r>
        <w:t xml:space="preserve"> </w:t>
      </w:r>
      <w:r w:rsidRPr="00D763A2">
        <w:t xml:space="preserve">O artigo que está sendo referenciado NÃO treina o </w:t>
      </w:r>
      <w:proofErr w:type="spellStart"/>
      <w:r w:rsidRPr="00D763A2">
        <w:t>ViT</w:t>
      </w:r>
      <w:proofErr w:type="spellEnd"/>
      <w:r w:rsidRPr="00D763A2">
        <w:t xml:space="preserve"> do zero. Ele cita explicitamente:</w:t>
      </w:r>
    </w:p>
    <w:p w14:paraId="2BF08FC2" w14:textId="52D6BF1C" w:rsidR="00D763A2" w:rsidRDefault="00D763A2" w:rsidP="00D763A2">
      <w:pPr>
        <w:pStyle w:val="PargrafodaLista"/>
        <w:numPr>
          <w:ilvl w:val="0"/>
          <w:numId w:val="30"/>
        </w:numPr>
        <w:jc w:val="both"/>
      </w:pPr>
      <w:r>
        <w:t>Modelos treinados com ImageNet-21k</w:t>
      </w:r>
    </w:p>
    <w:p w14:paraId="46C7D773" w14:textId="124EAD9B" w:rsidR="00D763A2" w:rsidRDefault="00D763A2" w:rsidP="00D763A2">
      <w:pPr>
        <w:pStyle w:val="PargrafodaLista"/>
        <w:numPr>
          <w:ilvl w:val="0"/>
          <w:numId w:val="30"/>
        </w:numPr>
        <w:jc w:val="both"/>
      </w:pPr>
      <w:r>
        <w:t>Fine-</w:t>
      </w:r>
      <w:proofErr w:type="spellStart"/>
      <w:r>
        <w:t>tuning</w:t>
      </w:r>
      <w:proofErr w:type="spellEnd"/>
      <w:r>
        <w:t xml:space="preserve"> no HAM10000</w:t>
      </w:r>
    </w:p>
    <w:p w14:paraId="7BA125AC" w14:textId="54B6E0C2" w:rsidR="00D763A2" w:rsidRDefault="00D763A2" w:rsidP="00D763A2">
      <w:pPr>
        <w:pStyle w:val="PargrafodaLista"/>
        <w:numPr>
          <w:ilvl w:val="0"/>
          <w:numId w:val="30"/>
        </w:numPr>
        <w:jc w:val="both"/>
      </w:pPr>
      <w:r>
        <w:t xml:space="preserve">Usa </w:t>
      </w:r>
      <w:proofErr w:type="spellStart"/>
      <w:r>
        <w:t>AdamW</w:t>
      </w:r>
      <w:proofErr w:type="spellEnd"/>
      <w:r>
        <w:t>, não Adam</w:t>
      </w:r>
    </w:p>
    <w:p w14:paraId="702F41F3" w14:textId="5D67E206" w:rsidR="00D763A2" w:rsidRDefault="00D763A2" w:rsidP="00D763A2">
      <w:pPr>
        <w:pStyle w:val="PargrafodaLista"/>
        <w:numPr>
          <w:ilvl w:val="0"/>
          <w:numId w:val="30"/>
        </w:numPr>
        <w:jc w:val="both"/>
      </w:pPr>
      <w:r>
        <w:t xml:space="preserve">Usa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augmentations</w:t>
      </w:r>
      <w:proofErr w:type="spellEnd"/>
    </w:p>
    <w:p w14:paraId="648BCECA" w14:textId="58B68E3C" w:rsidR="00D763A2" w:rsidRDefault="00D763A2" w:rsidP="005B1D1F">
      <w:pPr>
        <w:pStyle w:val="PargrafodaLista"/>
        <w:numPr>
          <w:ilvl w:val="0"/>
          <w:numId w:val="30"/>
        </w:numPr>
        <w:jc w:val="both"/>
      </w:pPr>
      <w:r>
        <w:t xml:space="preserve">Frequentemente usa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weighting</w:t>
      </w:r>
      <w:proofErr w:type="spellEnd"/>
    </w:p>
    <w:p w14:paraId="0990203F" w14:textId="6E7B84F0" w:rsidR="00D763A2" w:rsidRDefault="00D763A2" w:rsidP="005B1D1F">
      <w:pPr>
        <w:pStyle w:val="PargrafodaLista"/>
        <w:ind w:left="1776"/>
        <w:jc w:val="both"/>
      </w:pPr>
      <w:r w:rsidRPr="00D763A2">
        <w:rPr>
          <w:b/>
          <w:bCs/>
        </w:rPr>
        <w:lastRenderedPageBreak/>
        <w:t>OBS:</w:t>
      </w:r>
      <w:r>
        <w:t xml:space="preserve"> Os resultados obtidos sugerem um comportamento normal da construção da arquitetura, levando em consideração às divergências de implementação, lembrar que </w:t>
      </w:r>
      <w:r w:rsidRPr="00D763A2">
        <w:t>Reprodutibilidade é diferente de replicar exatamente os números absolutos</w:t>
      </w:r>
    </w:p>
    <w:p w14:paraId="298E6937" w14:textId="77777777" w:rsidR="005B1D1F" w:rsidRPr="005B1D1F" w:rsidRDefault="005B1D1F" w:rsidP="005B1D1F">
      <w:pPr>
        <w:pStyle w:val="PargrafodaLista"/>
        <w:ind w:left="1776"/>
        <w:jc w:val="both"/>
      </w:pPr>
    </w:p>
    <w:p w14:paraId="147483AA" w14:textId="23D8F477" w:rsidR="00D763A2" w:rsidRDefault="00D763A2" w:rsidP="00D763A2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Para a próxima semana</w:t>
      </w:r>
      <w:r w:rsidRPr="00FC2668">
        <w:rPr>
          <w:b/>
          <w:bCs/>
        </w:rPr>
        <w:t>:</w:t>
      </w:r>
    </w:p>
    <w:p w14:paraId="67991920" w14:textId="77777777" w:rsidR="0090620B" w:rsidRDefault="0090620B" w:rsidP="0090620B">
      <w:pPr>
        <w:pStyle w:val="PargrafodaLista"/>
        <w:rPr>
          <w:b/>
          <w:bCs/>
        </w:rPr>
      </w:pPr>
    </w:p>
    <w:p w14:paraId="5AE24DD0" w14:textId="5A91B346" w:rsidR="00D763A2" w:rsidRPr="0090620B" w:rsidRDefault="0090620B" w:rsidP="0090620B">
      <w:pPr>
        <w:pStyle w:val="PargrafodaLista"/>
        <w:numPr>
          <w:ilvl w:val="1"/>
          <w:numId w:val="1"/>
        </w:numPr>
        <w:jc w:val="both"/>
      </w:pPr>
      <w:r>
        <w:t>Definir um protocolo fixo de treinamento (com embasamento científico), c</w:t>
      </w:r>
      <w:r w:rsidRPr="0090620B">
        <w:t xml:space="preserve">onduzir treinos mais robustos com a base de </w:t>
      </w:r>
      <w:r>
        <w:t>imagens dos ratos</w:t>
      </w:r>
      <w:r w:rsidRPr="0090620B">
        <w:t xml:space="preserve"> e avaliar o comportamento</w:t>
      </w:r>
      <w:r>
        <w:t>;</w:t>
      </w:r>
    </w:p>
    <w:p w14:paraId="63BD53D6" w14:textId="1E13FCBB" w:rsidR="0090620B" w:rsidRDefault="0090620B" w:rsidP="0090620B">
      <w:pPr>
        <w:pStyle w:val="PargrafodaLista"/>
        <w:numPr>
          <w:ilvl w:val="1"/>
          <w:numId w:val="1"/>
        </w:numPr>
        <w:jc w:val="both"/>
      </w:pPr>
      <w:r w:rsidRPr="0090620B">
        <w:t>Buscar métodos de otimização</w:t>
      </w:r>
      <w:r>
        <w:t xml:space="preserve"> (se forem viáveis) -&gt; </w:t>
      </w:r>
      <w:proofErr w:type="spellStart"/>
      <w:r>
        <w:t>Pré</w:t>
      </w:r>
      <w:proofErr w:type="spellEnd"/>
      <w:r>
        <w:t xml:space="preserve">-treinar a </w:t>
      </w:r>
      <w:proofErr w:type="spellStart"/>
      <w:r>
        <w:t>ViT</w:t>
      </w:r>
      <w:proofErr w:type="spellEnd"/>
      <w:r>
        <w:t xml:space="preserve"> por exemplo;</w:t>
      </w:r>
    </w:p>
    <w:p w14:paraId="6FE4369B" w14:textId="53CEAA1A" w:rsidR="0090620B" w:rsidRPr="0090620B" w:rsidRDefault="0090620B" w:rsidP="0090620B">
      <w:pPr>
        <w:pStyle w:val="PargrafodaLista"/>
        <w:numPr>
          <w:ilvl w:val="1"/>
          <w:numId w:val="1"/>
        </w:numPr>
        <w:jc w:val="both"/>
      </w:pPr>
      <w:r>
        <w:t>Buscar métodos de aumentar a robustez da própria base de dados (Pré-processamento externo)</w:t>
      </w:r>
    </w:p>
    <w:p w14:paraId="4E36CE72" w14:textId="07980946" w:rsidR="0090620B" w:rsidRDefault="0090620B" w:rsidP="0090620B">
      <w:pPr>
        <w:pStyle w:val="PargrafodaLista"/>
        <w:numPr>
          <w:ilvl w:val="1"/>
          <w:numId w:val="1"/>
        </w:numPr>
        <w:jc w:val="both"/>
      </w:pPr>
      <w:r w:rsidRPr="0090620B">
        <w:t>Doc</w:t>
      </w:r>
      <w:r>
        <w:t>umentar melhor o código e estudar conceitos ainda nebulosos quanto à implementação e avaliação</w:t>
      </w:r>
      <w:r w:rsidR="003A122B">
        <w:t>.</w:t>
      </w:r>
    </w:p>
    <w:p w14:paraId="50DF8A05" w14:textId="77777777" w:rsidR="003A122B" w:rsidRPr="0090620B" w:rsidRDefault="003A122B" w:rsidP="003A122B">
      <w:pPr>
        <w:pStyle w:val="PargrafodaLista"/>
        <w:ind w:left="1440"/>
        <w:jc w:val="both"/>
      </w:pPr>
    </w:p>
    <w:p w14:paraId="70F1521D" w14:textId="7891FC3B" w:rsidR="003A122B" w:rsidRDefault="003A122B" w:rsidP="003A122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Conceitos teóricos importantes</w:t>
      </w:r>
      <w:r w:rsidRPr="00FC2668">
        <w:rPr>
          <w:b/>
          <w:bCs/>
        </w:rPr>
        <w:t>:</w:t>
      </w:r>
    </w:p>
    <w:p w14:paraId="268C4BD2" w14:textId="77777777" w:rsidR="003A122B" w:rsidRDefault="003A122B" w:rsidP="003A122B">
      <w:pPr>
        <w:pStyle w:val="PargrafodaLista"/>
        <w:rPr>
          <w:b/>
          <w:bCs/>
        </w:rPr>
      </w:pPr>
    </w:p>
    <w:p w14:paraId="13DB4B1E" w14:textId="77777777" w:rsidR="00CC1143" w:rsidRDefault="004C5CB5" w:rsidP="00CC1143">
      <w:pPr>
        <w:pStyle w:val="PargrafodaLista"/>
        <w:numPr>
          <w:ilvl w:val="1"/>
          <w:numId w:val="1"/>
        </w:numPr>
        <w:jc w:val="both"/>
      </w:pPr>
      <w:proofErr w:type="spellStart"/>
      <w:r w:rsidRPr="00CC1143">
        <w:rPr>
          <w:b/>
          <w:bCs/>
        </w:rPr>
        <w:t>Augmentation</w:t>
      </w:r>
      <w:proofErr w:type="spellEnd"/>
      <w:r w:rsidRPr="00CC1143">
        <w:rPr>
          <w:b/>
          <w:bCs/>
        </w:rPr>
        <w:t xml:space="preserve"> e AUTOTUNE</w:t>
      </w:r>
      <w:r w:rsidR="00CC1143" w:rsidRPr="00CC1143">
        <w:rPr>
          <w:b/>
          <w:bCs/>
        </w:rPr>
        <w:t>:</w:t>
      </w:r>
      <w:r w:rsidR="00CC1143">
        <w:t xml:space="preserve"> </w:t>
      </w:r>
      <w:r w:rsidR="00CC1143">
        <w:t xml:space="preserve">No contexto do </w:t>
      </w:r>
      <w:proofErr w:type="spellStart"/>
      <w:r w:rsidR="00CC1143">
        <w:t>TensorFlow</w:t>
      </w:r>
      <w:proofErr w:type="spellEnd"/>
      <w:r w:rsidR="00CC1143">
        <w:t xml:space="preserve">, AUTOTUNE é uma funcionalidade que permite à API </w:t>
      </w:r>
      <w:proofErr w:type="spellStart"/>
      <w:r w:rsidR="00CC1143">
        <w:t>tf.data</w:t>
      </w:r>
      <w:proofErr w:type="spellEnd"/>
      <w:r w:rsidR="00CC1143">
        <w:t xml:space="preserve"> ajustar automaticamente e dinamicamente o desempenho do pipeline de entrada de dados durante a execução do modelo. O objetivo principal é otimizar o uso de recursos, como CPU e memória, para maximizar a eficiência do treinamento de machine learning. </w:t>
      </w:r>
    </w:p>
    <w:p w14:paraId="5A171995" w14:textId="1E83C164" w:rsidR="003A122B" w:rsidRDefault="00CC1143" w:rsidP="00CC1143">
      <w:pPr>
        <w:pStyle w:val="PargrafodaLista"/>
        <w:ind w:left="1440"/>
        <w:jc w:val="both"/>
      </w:pPr>
      <w:r>
        <w:t>Quando usa</w:t>
      </w:r>
      <w:r>
        <w:t>mos</w:t>
      </w:r>
      <w:r>
        <w:t xml:space="preserve"> tf.</w:t>
      </w:r>
      <w:proofErr w:type="gramStart"/>
      <w:r>
        <w:t>data.AU</w:t>
      </w:r>
      <w:proofErr w:type="spellStart"/>
      <w:r>
        <w:t>TOTUNE</w:t>
      </w:r>
      <w:proofErr w:type="spellEnd"/>
      <w:proofErr w:type="gramEnd"/>
      <w:r>
        <w:t xml:space="preserve"> em certas transformações do seu pipeline de dados (como </w:t>
      </w:r>
      <w:proofErr w:type="spellStart"/>
      <w:r>
        <w:t>num_parallel_calls</w:t>
      </w:r>
      <w:proofErr w:type="spellEnd"/>
      <w:r>
        <w:t xml:space="preserve"> na função </w:t>
      </w:r>
      <w:proofErr w:type="spellStart"/>
      <w:r>
        <w:t>map</w:t>
      </w:r>
      <w:proofErr w:type="spellEnd"/>
      <w:r>
        <w:t xml:space="preserve">, ou </w:t>
      </w:r>
      <w:proofErr w:type="spellStart"/>
      <w:r>
        <w:t>buffer_size</w:t>
      </w:r>
      <w:proofErr w:type="spellEnd"/>
      <w:r>
        <w:t xml:space="preserve"> na função </w:t>
      </w:r>
      <w:proofErr w:type="spellStart"/>
      <w:r>
        <w:t>prefetch</w:t>
      </w:r>
      <w:proofErr w:type="spellEnd"/>
      <w:r>
        <w:t xml:space="preserve">), o </w:t>
      </w:r>
      <w:proofErr w:type="spellStart"/>
      <w:r>
        <w:t>TensorFlow</w:t>
      </w:r>
      <w:proofErr w:type="spellEnd"/>
      <w:r>
        <w:t xml:space="preserve"> emprega um algoritmo de otimização interno para determinar o melhor valor para esse parâmetro em tempo de execução.</w:t>
      </w:r>
    </w:p>
    <w:p w14:paraId="4CF26C2D" w14:textId="77777777" w:rsidR="00CC1143" w:rsidRDefault="00CC1143" w:rsidP="00CC1143">
      <w:pPr>
        <w:pStyle w:val="PargrafodaLista"/>
        <w:ind w:left="1440"/>
        <w:jc w:val="both"/>
      </w:pPr>
    </w:p>
    <w:p w14:paraId="017AFC3B" w14:textId="3FCCFF26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t xml:space="preserve">Quem </w:t>
      </w:r>
      <w:r>
        <w:t>faz</w:t>
      </w:r>
      <w:r w:rsidRPr="00CC1143">
        <w:t xml:space="preserve"> a augmenta</w:t>
      </w:r>
      <w:proofErr w:type="spellStart"/>
      <w:r w:rsidRPr="00CC1143">
        <w:t>ção</w:t>
      </w:r>
      <w:proofErr w:type="spellEnd"/>
      <w:r w:rsidRPr="00CC1143">
        <w:t xml:space="preserve"> é o </w:t>
      </w:r>
      <w:proofErr w:type="spellStart"/>
      <w:r w:rsidRPr="00CC1143">
        <w:t>layer</w:t>
      </w:r>
      <w:proofErr w:type="spellEnd"/>
      <w:r w:rsidRPr="00CC1143">
        <w:t xml:space="preserve"> de </w:t>
      </w:r>
      <w:proofErr w:type="spellStart"/>
      <w:r w:rsidRPr="00CC1143">
        <w:t>augmentação</w:t>
      </w:r>
      <w:proofErr w:type="spellEnd"/>
      <w:r>
        <w:t>, definido no construtor da classe (</w:t>
      </w:r>
      <w:proofErr w:type="spellStart"/>
      <w:r>
        <w:t>laoder</w:t>
      </w:r>
      <w:proofErr w:type="spellEnd"/>
      <w:r>
        <w:t>), q</w:t>
      </w:r>
      <w:r>
        <w:t>ue é posteriormente chamado ao processar a imagem</w:t>
      </w:r>
      <w:r>
        <w:t>:</w:t>
      </w:r>
      <w:r>
        <w:br/>
      </w:r>
      <w:proofErr w:type="spellStart"/>
      <w:proofErr w:type="gramStart"/>
      <w:r w:rsidRPr="00CC1143">
        <w:rPr>
          <w:i/>
          <w:iCs/>
        </w:rPr>
        <w:t>self.augmentation</w:t>
      </w:r>
      <w:proofErr w:type="gramEnd"/>
      <w:r w:rsidRPr="00CC1143">
        <w:rPr>
          <w:i/>
          <w:iCs/>
        </w:rPr>
        <w:t>_layer</w:t>
      </w:r>
      <w:proofErr w:type="spellEnd"/>
      <w:r w:rsidRPr="00CC1143">
        <w:rPr>
          <w:i/>
          <w:iCs/>
        </w:rPr>
        <w:t xml:space="preserve"> = </w:t>
      </w:r>
      <w:proofErr w:type="spellStart"/>
      <w:proofErr w:type="gramStart"/>
      <w:r w:rsidRPr="00CC1143">
        <w:rPr>
          <w:i/>
          <w:iCs/>
        </w:rPr>
        <w:t>tf.keras</w:t>
      </w:r>
      <w:proofErr w:type="gramEnd"/>
      <w:r w:rsidRPr="00CC1143">
        <w:rPr>
          <w:i/>
          <w:iCs/>
        </w:rPr>
        <w:t>.</w:t>
      </w:r>
      <w:proofErr w:type="gramStart"/>
      <w:r w:rsidRPr="00CC1143">
        <w:rPr>
          <w:i/>
          <w:iCs/>
        </w:rPr>
        <w:t>Sequential</w:t>
      </w:r>
      <w:proofErr w:type="spellEnd"/>
      <w:r w:rsidRPr="00CC1143">
        <w:rPr>
          <w:i/>
          <w:iCs/>
        </w:rPr>
        <w:t>(</w:t>
      </w:r>
      <w:proofErr w:type="gramEnd"/>
      <w:r w:rsidRPr="00CC1143">
        <w:rPr>
          <w:i/>
          <w:iCs/>
        </w:rPr>
        <w:t>[</w:t>
      </w:r>
    </w:p>
    <w:p w14:paraId="662B0DB1" w14:textId="77777777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rPr>
          <w:i/>
          <w:iCs/>
        </w:rPr>
        <w:t xml:space="preserve">            </w:t>
      </w:r>
      <w:proofErr w:type="spellStart"/>
      <w:proofErr w:type="gramStart"/>
      <w:r w:rsidRPr="00CC1143">
        <w:rPr>
          <w:i/>
          <w:iCs/>
        </w:rPr>
        <w:t>tf.keras</w:t>
      </w:r>
      <w:proofErr w:type="gramEnd"/>
      <w:r w:rsidRPr="00CC1143">
        <w:rPr>
          <w:i/>
          <w:iCs/>
        </w:rPr>
        <w:t>.</w:t>
      </w:r>
      <w:proofErr w:type="gramStart"/>
      <w:r w:rsidRPr="00CC1143">
        <w:rPr>
          <w:i/>
          <w:iCs/>
        </w:rPr>
        <w:t>layers.RandomFlip</w:t>
      </w:r>
      <w:proofErr w:type="spellEnd"/>
      <w:proofErr w:type="gramEnd"/>
      <w:r w:rsidRPr="00CC1143">
        <w:rPr>
          <w:i/>
          <w:iCs/>
        </w:rPr>
        <w:t>("horizontal"),</w:t>
      </w:r>
    </w:p>
    <w:p w14:paraId="1CB935BA" w14:textId="77777777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rPr>
          <w:i/>
          <w:iCs/>
        </w:rPr>
        <w:t xml:space="preserve">            </w:t>
      </w:r>
      <w:proofErr w:type="spellStart"/>
      <w:proofErr w:type="gramStart"/>
      <w:r w:rsidRPr="00CC1143">
        <w:rPr>
          <w:i/>
          <w:iCs/>
        </w:rPr>
        <w:t>tf.keras</w:t>
      </w:r>
      <w:proofErr w:type="gramEnd"/>
      <w:r w:rsidRPr="00CC1143">
        <w:rPr>
          <w:i/>
          <w:iCs/>
        </w:rPr>
        <w:t>.</w:t>
      </w:r>
      <w:proofErr w:type="gramStart"/>
      <w:r w:rsidRPr="00CC1143">
        <w:rPr>
          <w:i/>
          <w:iCs/>
        </w:rPr>
        <w:t>layers.RandomRotation</w:t>
      </w:r>
      <w:proofErr w:type="spellEnd"/>
      <w:proofErr w:type="gramEnd"/>
      <w:r w:rsidRPr="00CC1143">
        <w:rPr>
          <w:i/>
          <w:iCs/>
        </w:rPr>
        <w:t>(0.05),</w:t>
      </w:r>
    </w:p>
    <w:p w14:paraId="084ED373" w14:textId="77777777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rPr>
          <w:i/>
          <w:iCs/>
        </w:rPr>
        <w:t xml:space="preserve">            </w:t>
      </w:r>
      <w:proofErr w:type="spellStart"/>
      <w:proofErr w:type="gramStart"/>
      <w:r w:rsidRPr="00CC1143">
        <w:rPr>
          <w:i/>
          <w:iCs/>
        </w:rPr>
        <w:t>tf.keras</w:t>
      </w:r>
      <w:proofErr w:type="gramEnd"/>
      <w:r w:rsidRPr="00CC1143">
        <w:rPr>
          <w:i/>
          <w:iCs/>
        </w:rPr>
        <w:t>.</w:t>
      </w:r>
      <w:proofErr w:type="gramStart"/>
      <w:r w:rsidRPr="00CC1143">
        <w:rPr>
          <w:i/>
          <w:iCs/>
        </w:rPr>
        <w:t>layers.RandomZoom</w:t>
      </w:r>
      <w:proofErr w:type="spellEnd"/>
      <w:proofErr w:type="gramEnd"/>
      <w:r w:rsidRPr="00CC1143">
        <w:rPr>
          <w:i/>
          <w:iCs/>
        </w:rPr>
        <w:t>(0.1)</w:t>
      </w:r>
    </w:p>
    <w:p w14:paraId="52987E50" w14:textId="5312A311" w:rsid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rPr>
          <w:i/>
          <w:iCs/>
        </w:rPr>
        <w:t xml:space="preserve">        ])</w:t>
      </w:r>
    </w:p>
    <w:p w14:paraId="6E77DAF0" w14:textId="77777777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</w:p>
    <w:p w14:paraId="60E6B6B1" w14:textId="323F0126" w:rsidR="00CC1143" w:rsidRDefault="00CC1143" w:rsidP="00CC1143">
      <w:pPr>
        <w:pStyle w:val="PargrafodaLista"/>
        <w:ind w:left="1440"/>
        <w:jc w:val="both"/>
      </w:pPr>
      <w:r w:rsidRPr="00CC1143">
        <w:drawing>
          <wp:inline distT="0" distB="0" distL="0" distR="0" wp14:anchorId="361BE1C0" wp14:editId="74717670">
            <wp:extent cx="5400040" cy="1094740"/>
            <wp:effectExtent l="0" t="0" r="0" b="0"/>
            <wp:docPr id="1979064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4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FFC0" w14:textId="77777777" w:rsidR="00CC1143" w:rsidRDefault="00CC1143" w:rsidP="00CC1143">
      <w:pPr>
        <w:ind w:left="1410"/>
        <w:jc w:val="both"/>
      </w:pPr>
    </w:p>
    <w:p w14:paraId="0A72E094" w14:textId="77777777" w:rsidR="00CC1143" w:rsidRDefault="00CC1143" w:rsidP="00CC1143">
      <w:pPr>
        <w:ind w:left="1410"/>
        <w:jc w:val="both"/>
      </w:pPr>
    </w:p>
    <w:p w14:paraId="04C7E749" w14:textId="1F3D36FA" w:rsidR="00CC1143" w:rsidRPr="00CC1143" w:rsidRDefault="00CC1143" w:rsidP="00CC1143">
      <w:pPr>
        <w:ind w:left="1410"/>
        <w:jc w:val="both"/>
      </w:pPr>
      <w:r w:rsidRPr="00CC1143">
        <w:lastRenderedPageBreak/>
        <w:t xml:space="preserve">Esse processo </w:t>
      </w:r>
      <w:r w:rsidRPr="00CC1143">
        <w:t>não cria novas imagens físicas</w:t>
      </w:r>
      <w:r w:rsidRPr="00CC1143">
        <w:t xml:space="preserve">, a </w:t>
      </w:r>
      <w:proofErr w:type="spellStart"/>
      <w:r w:rsidRPr="00CC1143">
        <w:t>augmentação</w:t>
      </w:r>
      <w:proofErr w:type="spellEnd"/>
      <w:r w:rsidRPr="00CC1143">
        <w:t xml:space="preserve"> é aplicada “</w:t>
      </w:r>
      <w:proofErr w:type="spellStart"/>
      <w:r w:rsidRPr="00CC1143">
        <w:t>on-the-fly</w:t>
      </w:r>
      <w:proofErr w:type="spellEnd"/>
      <w:r w:rsidRPr="00CC1143">
        <w:t>”, em tempo real, durante o treinamento</w:t>
      </w:r>
      <w:r w:rsidRPr="00CC1143">
        <w:t xml:space="preserve">, mas o </w:t>
      </w:r>
      <w:proofErr w:type="spellStart"/>
      <w:r w:rsidRPr="00CC1143">
        <w:t>dataset</w:t>
      </w:r>
      <w:proofErr w:type="spellEnd"/>
      <w:r w:rsidRPr="00CC1143">
        <w:t xml:space="preserve"> permanece o mesmo. O que ocorre é que o processo </w:t>
      </w:r>
      <w:r w:rsidRPr="00CC1143">
        <w:t>cria variações diferentes da MESMA imagem a cada época</w:t>
      </w:r>
      <w:r w:rsidRPr="00CC1143">
        <w:t xml:space="preserve">, ou seja, </w:t>
      </w:r>
      <w:r w:rsidRPr="00CC1143">
        <w:t>cada vez que a imagem passa pelo pipeline, o modelo vê uma versão alterada:</w:t>
      </w:r>
    </w:p>
    <w:p w14:paraId="0392091E" w14:textId="79A1C217" w:rsidR="00D763A2" w:rsidRDefault="00CC1143" w:rsidP="00CC1143">
      <w:pPr>
        <w:ind w:left="1410"/>
        <w:jc w:val="center"/>
        <w:rPr>
          <w:color w:val="EE0000"/>
        </w:rPr>
      </w:pPr>
      <w:r w:rsidRPr="00CC1143">
        <w:rPr>
          <w:color w:val="EE0000"/>
        </w:rPr>
        <w:drawing>
          <wp:inline distT="0" distB="0" distL="0" distR="0" wp14:anchorId="4D9FF5A0" wp14:editId="1175BAE9">
            <wp:extent cx="3891064" cy="1828587"/>
            <wp:effectExtent l="0" t="0" r="0" b="635"/>
            <wp:docPr id="1468818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8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611" cy="183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0F56" w14:textId="77777777" w:rsidR="00CC1143" w:rsidRPr="00D763A2" w:rsidRDefault="00CC1143" w:rsidP="00CC1143">
      <w:pPr>
        <w:ind w:left="1410"/>
        <w:jc w:val="center"/>
        <w:rPr>
          <w:color w:val="EE0000"/>
        </w:rPr>
      </w:pPr>
    </w:p>
    <w:p w14:paraId="54564BF8" w14:textId="34E01A7C" w:rsidR="0094080B" w:rsidRPr="00980AF9" w:rsidRDefault="00980AF9" w:rsidP="00CC1143">
      <w:pPr>
        <w:pStyle w:val="PargrafodaLista"/>
        <w:numPr>
          <w:ilvl w:val="1"/>
          <w:numId w:val="1"/>
        </w:numPr>
        <w:jc w:val="both"/>
      </w:pPr>
      <w:r w:rsidRPr="00980AF9">
        <w:rPr>
          <w:b/>
          <w:bCs/>
        </w:rPr>
        <w:t xml:space="preserve">AUC utilizado no artigo do </w:t>
      </w:r>
      <w:proofErr w:type="spellStart"/>
      <w:r w:rsidRPr="00980AF9">
        <w:rPr>
          <w:b/>
          <w:bCs/>
        </w:rPr>
        <w:t>CheXpert</w:t>
      </w:r>
      <w:proofErr w:type="spellEnd"/>
      <w:r>
        <w:rPr>
          <w:b/>
          <w:bCs/>
        </w:rPr>
        <w:t xml:space="preserve">: </w:t>
      </w:r>
      <w:r w:rsidRPr="00980AF9">
        <w:t xml:space="preserve">O </w:t>
      </w:r>
      <w:proofErr w:type="spellStart"/>
      <w:r w:rsidRPr="00980AF9">
        <w:t>CheXpert</w:t>
      </w:r>
      <w:proofErr w:type="spellEnd"/>
      <w:r w:rsidRPr="00980AF9">
        <w:t xml:space="preserve"> usa AUROC (Area </w:t>
      </w:r>
      <w:proofErr w:type="spellStart"/>
      <w:r w:rsidRPr="00980AF9">
        <w:t>Under</w:t>
      </w:r>
      <w:proofErr w:type="spellEnd"/>
      <w:r w:rsidRPr="00980AF9">
        <w:t xml:space="preserve"> </w:t>
      </w:r>
      <w:proofErr w:type="spellStart"/>
      <w:r w:rsidRPr="00980AF9">
        <w:t>the</w:t>
      </w:r>
      <w:proofErr w:type="spellEnd"/>
      <w:r w:rsidRPr="00980AF9">
        <w:t xml:space="preserve"> </w:t>
      </w:r>
      <w:proofErr w:type="spellStart"/>
      <w:r w:rsidRPr="00980AF9">
        <w:t>Receiver</w:t>
      </w:r>
      <w:proofErr w:type="spellEnd"/>
      <w:r w:rsidRPr="00980AF9">
        <w:t xml:space="preserve"> </w:t>
      </w:r>
      <w:proofErr w:type="spellStart"/>
      <w:r w:rsidRPr="00980AF9">
        <w:t>Operating</w:t>
      </w:r>
      <w:proofErr w:type="spellEnd"/>
      <w:r w:rsidRPr="00980AF9">
        <w:t xml:space="preserve"> </w:t>
      </w:r>
      <w:proofErr w:type="spellStart"/>
      <w:r w:rsidRPr="00980AF9">
        <w:t>Characteristic</w:t>
      </w:r>
      <w:proofErr w:type="spellEnd"/>
      <w:r w:rsidRPr="00980AF9">
        <w:t>) para cada classe</w:t>
      </w:r>
      <w:r>
        <w:t>. O cálculo de acurácia não é utilizado uma vez que a base de dados é altamente desbalanceada, o que, c</w:t>
      </w:r>
      <w:r w:rsidRPr="00980AF9">
        <w:t xml:space="preserve">om classes raras, </w:t>
      </w:r>
      <w:proofErr w:type="spellStart"/>
      <w:r w:rsidRPr="00980AF9">
        <w:t>accuracy</w:t>
      </w:r>
      <w:proofErr w:type="spellEnd"/>
      <w:r w:rsidRPr="00980AF9">
        <w:t xml:space="preserve"> se torna enganosa</w:t>
      </w:r>
      <w:r>
        <w:t xml:space="preserve">. </w:t>
      </w:r>
      <w:r w:rsidRPr="00980AF9">
        <w:rPr>
          <w:color w:val="EE0000"/>
        </w:rPr>
        <w:t xml:space="preserve">(Poderíamos aplicar isso no nosso </w:t>
      </w:r>
      <w:proofErr w:type="spellStart"/>
      <w:r w:rsidRPr="00980AF9">
        <w:rPr>
          <w:color w:val="EE0000"/>
        </w:rPr>
        <w:t>dataset</w:t>
      </w:r>
      <w:proofErr w:type="spellEnd"/>
      <w:r w:rsidRPr="00980AF9">
        <w:rPr>
          <w:color w:val="EE0000"/>
        </w:rPr>
        <w:t>?)</w:t>
      </w:r>
    </w:p>
    <w:p w14:paraId="7286DD33" w14:textId="77777777" w:rsidR="00980AF9" w:rsidRDefault="00980AF9" w:rsidP="00980AF9">
      <w:pPr>
        <w:pStyle w:val="PargrafodaLista"/>
        <w:ind w:left="1440"/>
        <w:jc w:val="both"/>
        <w:rPr>
          <w:b/>
          <w:bCs/>
        </w:rPr>
      </w:pPr>
    </w:p>
    <w:p w14:paraId="6060A406" w14:textId="3B947CA7" w:rsidR="00980AF9" w:rsidRDefault="00980AF9" w:rsidP="00980AF9">
      <w:pPr>
        <w:pStyle w:val="PargrafodaLista"/>
        <w:ind w:left="1440"/>
        <w:jc w:val="center"/>
      </w:pPr>
      <w:r w:rsidRPr="00980AF9">
        <w:drawing>
          <wp:inline distT="0" distB="0" distL="0" distR="0" wp14:anchorId="4A7ED8BA" wp14:editId="506633FE">
            <wp:extent cx="3852153" cy="2313376"/>
            <wp:effectExtent l="0" t="0" r="0" b="0"/>
            <wp:docPr id="1451773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73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9276" cy="231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C38B" w14:textId="64CC7331" w:rsidR="00980AF9" w:rsidRPr="00980AF9" w:rsidRDefault="00980AF9" w:rsidP="00980AF9">
      <w:pPr>
        <w:jc w:val="both"/>
        <w:rPr>
          <w:b/>
          <w:bCs/>
        </w:rPr>
      </w:pPr>
      <w:r>
        <w:tab/>
      </w:r>
      <w:r>
        <w:tab/>
      </w:r>
      <w:r w:rsidRPr="00980AF9">
        <w:rPr>
          <w:b/>
          <w:bCs/>
        </w:rPr>
        <w:t xml:space="preserve">Quais AUC o </w:t>
      </w:r>
      <w:proofErr w:type="spellStart"/>
      <w:r w:rsidRPr="00980AF9">
        <w:rPr>
          <w:b/>
          <w:bCs/>
        </w:rPr>
        <w:t>paper</w:t>
      </w:r>
      <w:proofErr w:type="spellEnd"/>
      <w:r w:rsidRPr="00980AF9">
        <w:rPr>
          <w:b/>
          <w:bCs/>
        </w:rPr>
        <w:t xml:space="preserve"> </w:t>
      </w:r>
      <w:proofErr w:type="spellStart"/>
      <w:r w:rsidRPr="00980AF9">
        <w:rPr>
          <w:b/>
          <w:bCs/>
        </w:rPr>
        <w:t>CheXpert</w:t>
      </w:r>
      <w:proofErr w:type="spellEnd"/>
      <w:r w:rsidRPr="00980AF9">
        <w:rPr>
          <w:b/>
          <w:bCs/>
        </w:rPr>
        <w:t xml:space="preserve"> calcula?</w:t>
      </w:r>
    </w:p>
    <w:p w14:paraId="4B4459FD" w14:textId="77777777" w:rsidR="00980AF9" w:rsidRPr="00980AF9" w:rsidRDefault="00980AF9" w:rsidP="00980AF9">
      <w:pPr>
        <w:pStyle w:val="PargrafodaLista"/>
        <w:numPr>
          <w:ilvl w:val="0"/>
          <w:numId w:val="33"/>
        </w:numPr>
        <w:jc w:val="both"/>
      </w:pPr>
      <w:r w:rsidRPr="00980AF9">
        <w:t>14 patologias → AUC individual por classe</w:t>
      </w:r>
    </w:p>
    <w:p w14:paraId="183D20BB" w14:textId="77777777" w:rsidR="00980AF9" w:rsidRPr="00980AF9" w:rsidRDefault="00980AF9" w:rsidP="00980AF9">
      <w:pPr>
        <w:pStyle w:val="PargrafodaLista"/>
        <w:numPr>
          <w:ilvl w:val="0"/>
          <w:numId w:val="33"/>
        </w:numPr>
        <w:jc w:val="both"/>
      </w:pPr>
      <w:r w:rsidRPr="00980AF9">
        <w:t>5 patologias principais → média final (AUC mean-5)</w:t>
      </w:r>
    </w:p>
    <w:p w14:paraId="6DF5F002" w14:textId="07E3C4FB" w:rsidR="0094080B" w:rsidRPr="0018483C" w:rsidRDefault="0094080B" w:rsidP="0094080B">
      <w:pPr>
        <w:jc w:val="both"/>
      </w:pPr>
    </w:p>
    <w:sectPr w:rsidR="0094080B" w:rsidRPr="00184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4C97"/>
    <w:multiLevelType w:val="hybridMultilevel"/>
    <w:tmpl w:val="EBE0935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7686196"/>
    <w:multiLevelType w:val="hybridMultilevel"/>
    <w:tmpl w:val="EF7613A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9511C7A"/>
    <w:multiLevelType w:val="hybridMultilevel"/>
    <w:tmpl w:val="33000CAA"/>
    <w:lvl w:ilvl="0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" w15:restartNumberingAfterBreak="0">
    <w:nsid w:val="0C8E6427"/>
    <w:multiLevelType w:val="hybridMultilevel"/>
    <w:tmpl w:val="0444EE3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10676E89"/>
    <w:multiLevelType w:val="hybridMultilevel"/>
    <w:tmpl w:val="D3FE5F54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5A348A1"/>
    <w:multiLevelType w:val="hybridMultilevel"/>
    <w:tmpl w:val="17C07FA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4BA3C6C"/>
    <w:multiLevelType w:val="hybridMultilevel"/>
    <w:tmpl w:val="63927434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27506D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049C5"/>
    <w:multiLevelType w:val="hybridMultilevel"/>
    <w:tmpl w:val="B4BAC3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DBD73F7"/>
    <w:multiLevelType w:val="hybridMultilevel"/>
    <w:tmpl w:val="E4B69A62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286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0" w15:restartNumberingAfterBreak="0">
    <w:nsid w:val="343A6233"/>
    <w:multiLevelType w:val="hybridMultilevel"/>
    <w:tmpl w:val="2730E846"/>
    <w:lvl w:ilvl="0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1" w15:restartNumberingAfterBreak="0">
    <w:nsid w:val="361F086B"/>
    <w:multiLevelType w:val="hybridMultilevel"/>
    <w:tmpl w:val="76DC5404"/>
    <w:lvl w:ilvl="0" w:tplc="FFFFFFFF">
      <w:start w:val="1"/>
      <w:numFmt w:val="lowerLetter"/>
      <w:lvlText w:val="%1."/>
      <w:lvlJc w:val="left"/>
      <w:pPr>
        <w:ind w:left="1776" w:hanging="360"/>
      </w:pPr>
    </w:lvl>
    <w:lvl w:ilvl="1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3783674D"/>
    <w:multiLevelType w:val="multilevel"/>
    <w:tmpl w:val="738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F500C"/>
    <w:multiLevelType w:val="hybridMultilevel"/>
    <w:tmpl w:val="67744DB2"/>
    <w:lvl w:ilvl="0" w:tplc="FFFFFFFF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73C0467"/>
    <w:multiLevelType w:val="hybridMultilevel"/>
    <w:tmpl w:val="D25A6ACE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DB68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00ACC"/>
    <w:multiLevelType w:val="hybridMultilevel"/>
    <w:tmpl w:val="F8404EE4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B4D05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E144F"/>
    <w:multiLevelType w:val="hybridMultilevel"/>
    <w:tmpl w:val="A736754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4E2A6E3A"/>
    <w:multiLevelType w:val="hybridMultilevel"/>
    <w:tmpl w:val="DB0AAB60"/>
    <w:lvl w:ilvl="0" w:tplc="FFFFFFFF">
      <w:start w:val="1"/>
      <w:numFmt w:val="lowerLetter"/>
      <w:lvlText w:val="%1."/>
      <w:lvlJc w:val="left"/>
      <w:pPr>
        <w:ind w:left="1776" w:hanging="360"/>
      </w:pPr>
    </w:lvl>
    <w:lvl w:ilvl="1" w:tplc="FFFFFFFF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55B427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96BEB"/>
    <w:multiLevelType w:val="hybridMultilevel"/>
    <w:tmpl w:val="C876098A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5D387586"/>
    <w:multiLevelType w:val="hybridMultilevel"/>
    <w:tmpl w:val="A056A602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5DBB1C48"/>
    <w:multiLevelType w:val="hybridMultilevel"/>
    <w:tmpl w:val="6454875C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4" w15:restartNumberingAfterBreak="0">
    <w:nsid w:val="5FA62F62"/>
    <w:multiLevelType w:val="hybridMultilevel"/>
    <w:tmpl w:val="E6EA2CF2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61AB2D36"/>
    <w:multiLevelType w:val="hybridMultilevel"/>
    <w:tmpl w:val="F8404EE4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48241BBC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648C0D4B"/>
    <w:multiLevelType w:val="hybridMultilevel"/>
    <w:tmpl w:val="6E1A65D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7" w15:restartNumberingAfterBreak="0">
    <w:nsid w:val="65C049AF"/>
    <w:multiLevelType w:val="hybridMultilevel"/>
    <w:tmpl w:val="E5AA62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693F66"/>
    <w:multiLevelType w:val="hybridMultilevel"/>
    <w:tmpl w:val="394EDC66"/>
    <w:lvl w:ilvl="0" w:tplc="FFFFFFFF">
      <w:start w:val="1"/>
      <w:numFmt w:val="lowerLetter"/>
      <w:lvlText w:val="%1."/>
      <w:lvlJc w:val="left"/>
      <w:pPr>
        <w:ind w:left="1776" w:hanging="360"/>
      </w:pPr>
    </w:lvl>
    <w:lvl w:ilvl="1" w:tplc="FFFFFFFF">
      <w:numFmt w:val="bullet"/>
      <w:lvlText w:val="•"/>
      <w:lvlJc w:val="left"/>
      <w:pPr>
        <w:ind w:left="2496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 w15:restartNumberingAfterBreak="0">
    <w:nsid w:val="6BA849E3"/>
    <w:multiLevelType w:val="hybridMultilevel"/>
    <w:tmpl w:val="CBA4FA04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6E3B26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65C7D"/>
    <w:multiLevelType w:val="hybridMultilevel"/>
    <w:tmpl w:val="FF422384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2" w15:restartNumberingAfterBreak="0">
    <w:nsid w:val="7B4A18AE"/>
    <w:multiLevelType w:val="hybridMultilevel"/>
    <w:tmpl w:val="FFF63EC6"/>
    <w:lvl w:ilvl="0" w:tplc="0416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num w:numId="1" w16cid:durableId="352919654">
    <w:abstractNumId w:val="27"/>
  </w:num>
  <w:num w:numId="2" w16cid:durableId="2134058961">
    <w:abstractNumId w:val="20"/>
  </w:num>
  <w:num w:numId="3" w16cid:durableId="947660964">
    <w:abstractNumId w:val="14"/>
  </w:num>
  <w:num w:numId="4" w16cid:durableId="593126212">
    <w:abstractNumId w:val="31"/>
  </w:num>
  <w:num w:numId="5" w16cid:durableId="37516598">
    <w:abstractNumId w:val="21"/>
  </w:num>
  <w:num w:numId="6" w16cid:durableId="1101140664">
    <w:abstractNumId w:val="23"/>
  </w:num>
  <w:num w:numId="7" w16cid:durableId="261577009">
    <w:abstractNumId w:val="26"/>
  </w:num>
  <w:num w:numId="8" w16cid:durableId="1619215431">
    <w:abstractNumId w:val="6"/>
  </w:num>
  <w:num w:numId="9" w16cid:durableId="813449808">
    <w:abstractNumId w:val="25"/>
  </w:num>
  <w:num w:numId="10" w16cid:durableId="1570337232">
    <w:abstractNumId w:val="32"/>
  </w:num>
  <w:num w:numId="11" w16cid:durableId="1587378239">
    <w:abstractNumId w:val="29"/>
  </w:num>
  <w:num w:numId="12" w16cid:durableId="99379106">
    <w:abstractNumId w:val="0"/>
  </w:num>
  <w:num w:numId="13" w16cid:durableId="1929188146">
    <w:abstractNumId w:val="16"/>
  </w:num>
  <w:num w:numId="14" w16cid:durableId="2122415036">
    <w:abstractNumId w:val="13"/>
  </w:num>
  <w:num w:numId="15" w16cid:durableId="1767462234">
    <w:abstractNumId w:val="22"/>
  </w:num>
  <w:num w:numId="16" w16cid:durableId="1046486887">
    <w:abstractNumId w:val="7"/>
  </w:num>
  <w:num w:numId="17" w16cid:durableId="1887401258">
    <w:abstractNumId w:val="30"/>
  </w:num>
  <w:num w:numId="18" w16cid:durableId="363873536">
    <w:abstractNumId w:val="17"/>
  </w:num>
  <w:num w:numId="19" w16cid:durableId="372121717">
    <w:abstractNumId w:val="9"/>
  </w:num>
  <w:num w:numId="20" w16cid:durableId="7871061">
    <w:abstractNumId w:val="15"/>
  </w:num>
  <w:num w:numId="21" w16cid:durableId="1337463784">
    <w:abstractNumId w:val="4"/>
  </w:num>
  <w:num w:numId="22" w16cid:durableId="1878543061">
    <w:abstractNumId w:val="24"/>
  </w:num>
  <w:num w:numId="23" w16cid:durableId="1529023680">
    <w:abstractNumId w:val="28"/>
  </w:num>
  <w:num w:numId="24" w16cid:durableId="1231501325">
    <w:abstractNumId w:val="1"/>
  </w:num>
  <w:num w:numId="25" w16cid:durableId="1015308669">
    <w:abstractNumId w:val="18"/>
  </w:num>
  <w:num w:numId="26" w16cid:durableId="258877118">
    <w:abstractNumId w:val="2"/>
  </w:num>
  <w:num w:numId="27" w16cid:durableId="348145312">
    <w:abstractNumId w:val="11"/>
  </w:num>
  <w:num w:numId="28" w16cid:durableId="1755584665">
    <w:abstractNumId w:val="19"/>
  </w:num>
  <w:num w:numId="29" w16cid:durableId="1237476759">
    <w:abstractNumId w:val="3"/>
  </w:num>
  <w:num w:numId="30" w16cid:durableId="129907416">
    <w:abstractNumId w:val="10"/>
  </w:num>
  <w:num w:numId="31" w16cid:durableId="1049647047">
    <w:abstractNumId w:val="8"/>
  </w:num>
  <w:num w:numId="32" w16cid:durableId="1135831108">
    <w:abstractNumId w:val="12"/>
  </w:num>
  <w:num w:numId="33" w16cid:durableId="805777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68"/>
    <w:rsid w:val="0006009D"/>
    <w:rsid w:val="00097EA1"/>
    <w:rsid w:val="001443C9"/>
    <w:rsid w:val="001515B0"/>
    <w:rsid w:val="0018483C"/>
    <w:rsid w:val="00321BFF"/>
    <w:rsid w:val="0036722C"/>
    <w:rsid w:val="003A122B"/>
    <w:rsid w:val="00417FEE"/>
    <w:rsid w:val="004C5CB5"/>
    <w:rsid w:val="00512D9C"/>
    <w:rsid w:val="005B1D1F"/>
    <w:rsid w:val="006B20A3"/>
    <w:rsid w:val="0074349B"/>
    <w:rsid w:val="008A58AB"/>
    <w:rsid w:val="0090620B"/>
    <w:rsid w:val="0093254B"/>
    <w:rsid w:val="0094080B"/>
    <w:rsid w:val="00980AF9"/>
    <w:rsid w:val="00AD4661"/>
    <w:rsid w:val="00C0337D"/>
    <w:rsid w:val="00C47C7E"/>
    <w:rsid w:val="00C53167"/>
    <w:rsid w:val="00CC1143"/>
    <w:rsid w:val="00CC2BE2"/>
    <w:rsid w:val="00D763A2"/>
    <w:rsid w:val="00E46F70"/>
    <w:rsid w:val="00EE1C75"/>
    <w:rsid w:val="00F21C82"/>
    <w:rsid w:val="00FC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2E68"/>
  <w15:chartTrackingRefBased/>
  <w15:docId w15:val="{81E8E32F-03CA-41B4-BE27-34529476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2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2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2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2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2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26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266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2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26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2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2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26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26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266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2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266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266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84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9</Pages>
  <Words>2215</Words>
  <Characters>11967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25</cp:revision>
  <dcterms:created xsi:type="dcterms:W3CDTF">2025-12-03T12:48:00Z</dcterms:created>
  <dcterms:modified xsi:type="dcterms:W3CDTF">2025-12-03T16:21:00Z</dcterms:modified>
</cp:coreProperties>
</file>