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3F8D" w14:textId="39A2EE8A" w:rsidR="00B560D6" w:rsidRDefault="00A91ECB" w:rsidP="00677286">
      <w:pPr>
        <w:jc w:val="center"/>
        <w:rPr>
          <w:b/>
          <w:bCs/>
        </w:rPr>
      </w:pPr>
      <w:r w:rsidRPr="00A91ECB">
        <w:rPr>
          <w:b/>
          <w:bCs/>
        </w:rPr>
        <w:t>DOCUMENTAÇÃO DOS TESTE CONDUZIDOS</w:t>
      </w:r>
      <w:r w:rsidR="00721BD4">
        <w:rPr>
          <w:b/>
          <w:bCs/>
        </w:rPr>
        <w:t xml:space="preserve"> PARA A RESNET 50</w:t>
      </w:r>
      <w:r w:rsidRPr="00A91ECB">
        <w:rPr>
          <w:b/>
          <w:bCs/>
        </w:rPr>
        <w:t>:</w:t>
      </w:r>
    </w:p>
    <w:p w14:paraId="0AA5E6CF" w14:textId="77777777" w:rsidR="00677286" w:rsidRPr="00677286" w:rsidRDefault="00677286" w:rsidP="00677286">
      <w:pPr>
        <w:jc w:val="center"/>
        <w:rPr>
          <w:b/>
          <w:bCs/>
        </w:rPr>
      </w:pPr>
    </w:p>
    <w:p w14:paraId="4670EFE4" w14:textId="45FF3C83" w:rsidR="00A36DEE" w:rsidRPr="003375BB" w:rsidRDefault="00B560D6" w:rsidP="00545A97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EXPERIMENTO </w:t>
      </w:r>
      <w:r w:rsidR="00677286">
        <w:rPr>
          <w:b/>
          <w:bCs/>
        </w:rPr>
        <w:t>I</w:t>
      </w:r>
      <w:r>
        <w:rPr>
          <w:b/>
          <w:bCs/>
        </w:rPr>
        <w:t xml:space="preserve"> – </w:t>
      </w:r>
      <w:r w:rsidR="00677286">
        <w:rPr>
          <w:b/>
          <w:bCs/>
        </w:rPr>
        <w:t>Validação inicial da</w:t>
      </w:r>
      <w:r>
        <w:rPr>
          <w:b/>
          <w:bCs/>
        </w:rPr>
        <w:t xml:space="preserve"> arquitetura ResNet-50 conduzida com a base de dados </w:t>
      </w:r>
      <w:r w:rsidR="00677286">
        <w:rPr>
          <w:b/>
          <w:bCs/>
        </w:rPr>
        <w:t>ImageNet1k</w:t>
      </w:r>
      <w:r w:rsidR="00545A97">
        <w:rPr>
          <w:b/>
          <w:bCs/>
        </w:rPr>
        <w:t xml:space="preserve">: </w:t>
      </w:r>
      <w:r w:rsidR="00545A97" w:rsidRPr="00545A97">
        <w:t>O objetivo deste experimento foi tentar replicar os resultados obtidos pelo artigo utilizado como base (descrito no arquivo “protocolo para garantia de confiabilidade.docx” deste repositório). Para isso, a construção do experimento busca seguir fielmente o que foi originalmente descrito pelos autores.</w:t>
      </w:r>
    </w:p>
    <w:p w14:paraId="6B92762D" w14:textId="77777777" w:rsidR="003375BB" w:rsidRDefault="003375BB" w:rsidP="003375BB">
      <w:pPr>
        <w:pStyle w:val="PargrafodaLista"/>
        <w:jc w:val="both"/>
        <w:rPr>
          <w:b/>
          <w:bCs/>
        </w:rPr>
      </w:pPr>
    </w:p>
    <w:p w14:paraId="7087DC83" w14:textId="1D48443A" w:rsidR="00545A97" w:rsidRPr="003375BB" w:rsidRDefault="003375BB" w:rsidP="00545A97">
      <w:pPr>
        <w:pStyle w:val="PargrafodaLista"/>
        <w:jc w:val="both"/>
        <w:rPr>
          <w:u w:val="single"/>
        </w:rPr>
      </w:pPr>
      <w:r w:rsidRPr="003375BB">
        <w:rPr>
          <w:b/>
          <w:bCs/>
          <w:u w:val="single"/>
        </w:rPr>
        <w:t xml:space="preserve">OBSERVAÇÃO: </w:t>
      </w:r>
      <w:r w:rsidRPr="003375BB">
        <w:rPr>
          <w:u w:val="single"/>
        </w:rPr>
        <w:t xml:space="preserve">Este documento foi elaborado após a realização dos testes iniciais com a arquitetura </w:t>
      </w:r>
      <w:proofErr w:type="spellStart"/>
      <w:r w:rsidRPr="003375BB">
        <w:rPr>
          <w:u w:val="single"/>
        </w:rPr>
        <w:t>ViT.</w:t>
      </w:r>
      <w:proofErr w:type="spellEnd"/>
      <w:r w:rsidRPr="003375BB">
        <w:rPr>
          <w:u w:val="single"/>
        </w:rPr>
        <w:t xml:space="preserve"> Dessa forma, as técnicas e os conceitos previamente empregados são detalhados no documento </w:t>
      </w:r>
      <w:r w:rsidRPr="003375BB">
        <w:rPr>
          <w:i/>
          <w:iCs/>
          <w:u w:val="single"/>
        </w:rPr>
        <w:t>“Experimentos com Vision Transformer.docx”</w:t>
      </w:r>
      <w:r w:rsidRPr="003375BB">
        <w:rPr>
          <w:u w:val="single"/>
        </w:rPr>
        <w:t>, sendo apresentados aqui apenas por meio de citações.</w:t>
      </w:r>
    </w:p>
    <w:p w14:paraId="6F905422" w14:textId="77777777" w:rsidR="003375BB" w:rsidRDefault="003375BB" w:rsidP="00545A97">
      <w:pPr>
        <w:pStyle w:val="PargrafodaLista"/>
        <w:jc w:val="both"/>
        <w:rPr>
          <w:b/>
          <w:bCs/>
        </w:rPr>
      </w:pPr>
    </w:p>
    <w:p w14:paraId="608821D0" w14:textId="74680B8B" w:rsidR="00F12561" w:rsidRDefault="00545A97" w:rsidP="00F265AA">
      <w:pPr>
        <w:pStyle w:val="PargrafodaLista"/>
        <w:jc w:val="both"/>
      </w:pPr>
      <w:r w:rsidRPr="00545A97">
        <w:t>Conforme</w:t>
      </w:r>
      <w:r>
        <w:t xml:space="preserve"> foi descrito pelo experimento inicial de validação conduzido com a arquitetura Vision Transformer, </w:t>
      </w:r>
      <w:r w:rsidRPr="008D28A3">
        <w:t>não vale a pena</w:t>
      </w:r>
      <w:r>
        <w:rPr>
          <w:b/>
          <w:bCs/>
        </w:rPr>
        <w:t xml:space="preserve"> </w:t>
      </w:r>
      <w:r w:rsidRPr="008D28A3">
        <w:t>forçar uma</w:t>
      </w:r>
      <w:r>
        <w:rPr>
          <w:b/>
          <w:bCs/>
        </w:rPr>
        <w:t xml:space="preserve"> </w:t>
      </w:r>
      <w:r w:rsidRPr="008D28A3">
        <w:t xml:space="preserve">validação da </w:t>
      </w:r>
      <w:r>
        <w:t xml:space="preserve">implementação sem que haja o cenário ideal para replicar os resultados. Como existem limitações atuais com o hardware utilizado, será conduzida apenas um teste de sanidade da implementação feita para a ResNet-50. Importante destacar que a construção da arquitetura buscou seguir fielmente às etapas descritas pelo artigo </w:t>
      </w:r>
      <w:proofErr w:type="spellStart"/>
      <w:r w:rsidRPr="001779D0">
        <w:rPr>
          <w:i/>
          <w:iCs/>
          <w:u w:val="single"/>
        </w:rPr>
        <w:t>Deep</w:t>
      </w:r>
      <w:proofErr w:type="spellEnd"/>
      <w:r w:rsidRPr="001779D0">
        <w:rPr>
          <w:i/>
          <w:iCs/>
          <w:u w:val="single"/>
        </w:rPr>
        <w:t xml:space="preserve"> Residual Learning for </w:t>
      </w:r>
      <w:proofErr w:type="spellStart"/>
      <w:r w:rsidRPr="001779D0">
        <w:rPr>
          <w:i/>
          <w:iCs/>
          <w:u w:val="single"/>
        </w:rPr>
        <w:t>Image</w:t>
      </w:r>
      <w:proofErr w:type="spellEnd"/>
      <w:r w:rsidRPr="001779D0">
        <w:rPr>
          <w:i/>
          <w:iCs/>
          <w:u w:val="single"/>
        </w:rPr>
        <w:t xml:space="preserve"> </w:t>
      </w:r>
      <w:proofErr w:type="spellStart"/>
      <w:r w:rsidRPr="001779D0">
        <w:rPr>
          <w:i/>
          <w:iCs/>
          <w:u w:val="single"/>
        </w:rPr>
        <w:t>Recognition</w:t>
      </w:r>
      <w:proofErr w:type="spellEnd"/>
      <w:r>
        <w:rPr>
          <w:i/>
          <w:iCs/>
          <w:u w:val="single"/>
        </w:rPr>
        <w:t>.</w:t>
      </w:r>
      <w:r w:rsidR="00F265AA">
        <w:rPr>
          <w:i/>
          <w:iCs/>
          <w:u w:val="single"/>
        </w:rPr>
        <w:t xml:space="preserve"> </w:t>
      </w:r>
      <w:r w:rsidR="00F12561">
        <w:t xml:space="preserve">De modo similar ao que foi descrito nos testes de validação para a arquitetura Vision </w:t>
      </w:r>
      <w:proofErr w:type="spellStart"/>
      <w:r w:rsidR="00F12561">
        <w:t>transformers</w:t>
      </w:r>
      <w:proofErr w:type="spellEnd"/>
      <w:r w:rsidR="00F12561">
        <w:t>, temos:</w:t>
      </w:r>
    </w:p>
    <w:p w14:paraId="4E872EE9" w14:textId="77777777" w:rsidR="00F265AA" w:rsidRPr="00F265AA" w:rsidRDefault="00F265AA" w:rsidP="00F265AA">
      <w:pPr>
        <w:pStyle w:val="PargrafodaLista"/>
        <w:jc w:val="both"/>
        <w:rPr>
          <w:i/>
          <w:iCs/>
          <w:u w:val="single"/>
        </w:rPr>
      </w:pPr>
    </w:p>
    <w:p w14:paraId="22114338" w14:textId="77777777" w:rsidR="00F12561" w:rsidRPr="00A543E9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Os próximos testes conduzidos até o dia 20/01/26 serão focados em aplicar essa arquitetura à nossa base de dados e avaliar seu comportamento em diferentes cenários;</w:t>
      </w:r>
    </w:p>
    <w:p w14:paraId="0B4C8155" w14:textId="77777777" w:rsidR="00F12561" w:rsidRPr="00A543E9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Podemos conduzir novos testes futuros para validar a rede, mas essa NÃO SERÁ A PRIORIDADE por enquanto;</w:t>
      </w:r>
    </w:p>
    <w:p w14:paraId="29E3C535" w14:textId="27B46838" w:rsidR="00F12561" w:rsidRPr="00F12561" w:rsidRDefault="00F12561" w:rsidP="00F12561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>
        <w:t>O prazo está relativamente curto e se faz necessário otimizar o protocolo de experimentação para permitir a condução de novos testes e avaliações sem margem para perda de tempo.</w:t>
      </w:r>
    </w:p>
    <w:p w14:paraId="34FFEB3F" w14:textId="77777777" w:rsidR="00A36DEE" w:rsidRPr="00A36DEE" w:rsidRDefault="00A36DEE" w:rsidP="00A36DEE">
      <w:pPr>
        <w:pStyle w:val="PargrafodaLista"/>
        <w:rPr>
          <w:b/>
          <w:bCs/>
        </w:rPr>
      </w:pPr>
    </w:p>
    <w:p w14:paraId="75AFD7D0" w14:textId="2641AF42" w:rsidR="00A36DEE" w:rsidRDefault="00677286" w:rsidP="00A36DEE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Teste de Sanidade </w:t>
      </w:r>
      <w:r w:rsidR="00F12561">
        <w:rPr>
          <w:b/>
          <w:bCs/>
        </w:rPr>
        <w:t>da implementação, seguindo</w:t>
      </w:r>
      <w:r>
        <w:rPr>
          <w:b/>
          <w:bCs/>
        </w:rPr>
        <w:t xml:space="preserve"> a base </w:t>
      </w:r>
      <w:proofErr w:type="spellStart"/>
      <w:r>
        <w:rPr>
          <w:b/>
          <w:bCs/>
        </w:rPr>
        <w:t>ImageNet</w:t>
      </w:r>
      <w:proofErr w:type="spellEnd"/>
      <w:r w:rsidR="00A36DEE">
        <w:rPr>
          <w:b/>
          <w:bCs/>
        </w:rPr>
        <w:t>:</w:t>
      </w:r>
    </w:p>
    <w:p w14:paraId="75F74C88" w14:textId="77777777" w:rsidR="00A36DEE" w:rsidRDefault="00A36DEE" w:rsidP="00A36DEE">
      <w:pPr>
        <w:pStyle w:val="PargrafodaLista"/>
        <w:ind w:left="1440"/>
        <w:jc w:val="both"/>
        <w:rPr>
          <w:b/>
          <w:bCs/>
        </w:rPr>
      </w:pPr>
    </w:p>
    <w:p w14:paraId="0926F939" w14:textId="489CA968" w:rsidR="003A3E9C" w:rsidRPr="003A3E9C" w:rsidRDefault="003A3E9C" w:rsidP="003A3E9C">
      <w:pPr>
        <w:pStyle w:val="PargrafodaLista"/>
        <w:numPr>
          <w:ilvl w:val="1"/>
          <w:numId w:val="2"/>
        </w:numPr>
        <w:jc w:val="both"/>
        <w:rPr>
          <w:b/>
          <w:bCs/>
        </w:rPr>
      </w:pPr>
      <w:r>
        <w:rPr>
          <w:color w:val="000000" w:themeColor="text1"/>
        </w:rPr>
        <w:t xml:space="preserve">O </w:t>
      </w:r>
      <w:r w:rsidRPr="003A3E9C">
        <w:rPr>
          <w:color w:val="000000" w:themeColor="text1"/>
        </w:rPr>
        <w:t>Esse tipo de teste tem como finalidade verificar se a arquitetura, o pipeline de dados, o processo de otimização e o cálculo das métricas estão funcionando corretamente, sem erros numéricos, instabilidades ou inconsistências conceituais. Nesse contexto, métricas baixas são esperadas e não indicam falha.</w:t>
      </w:r>
    </w:p>
    <w:p w14:paraId="609167B8" w14:textId="77777777" w:rsidR="003A3E9C" w:rsidRDefault="003A3E9C" w:rsidP="003A3E9C">
      <w:pPr>
        <w:pStyle w:val="PargrafodaLista"/>
        <w:ind w:left="2160"/>
        <w:jc w:val="both"/>
        <w:rPr>
          <w:b/>
          <w:bCs/>
        </w:rPr>
      </w:pPr>
    </w:p>
    <w:p w14:paraId="2B3FF4EB" w14:textId="3F6BC686" w:rsidR="00A36DEE" w:rsidRDefault="00A36DEE" w:rsidP="00A36DEE">
      <w:pPr>
        <w:pStyle w:val="PargrafodaLista"/>
        <w:ind w:left="1440"/>
        <w:jc w:val="both"/>
      </w:pPr>
      <w:r w:rsidRPr="00B560D6">
        <w:t>→</w:t>
      </w:r>
      <w:r>
        <w:t xml:space="preserve"> </w:t>
      </w:r>
      <w:proofErr w:type="spellStart"/>
      <w:r w:rsidRPr="00B560D6">
        <w:t>Sanity</w:t>
      </w:r>
      <w:proofErr w:type="spellEnd"/>
      <w:r w:rsidRPr="00B560D6">
        <w:t xml:space="preserve"> </w:t>
      </w:r>
      <w:proofErr w:type="spellStart"/>
      <w:r w:rsidRPr="00B560D6">
        <w:t>Check</w:t>
      </w:r>
      <w:proofErr w:type="spellEnd"/>
      <w:r w:rsidRPr="00B560D6">
        <w:t xml:space="preserve"> Básico</w:t>
      </w:r>
      <w:r>
        <w:t xml:space="preserve"> com </w:t>
      </w:r>
      <w:r w:rsidRPr="00B560D6">
        <w:t xml:space="preserve">STEP_PER_EPOCH = </w:t>
      </w:r>
      <w:r>
        <w:t>(</w:t>
      </w:r>
      <w:r w:rsidR="003427CD">
        <w:t>347</w:t>
      </w:r>
      <w:r>
        <w:t>) e EPOCHS = (</w:t>
      </w:r>
      <w:r w:rsidR="003427CD">
        <w:t>5</w:t>
      </w:r>
      <w:r>
        <w:t>)</w:t>
      </w:r>
    </w:p>
    <w:p w14:paraId="54CDBCE9" w14:textId="0235E538" w:rsidR="00A36DEE" w:rsidRDefault="00A36DEE" w:rsidP="00F265AA">
      <w:pPr>
        <w:pStyle w:val="PargrafodaLista"/>
        <w:ind w:left="1440"/>
        <w:jc w:val="both"/>
      </w:pPr>
      <w:r w:rsidRPr="00B560D6">
        <w:t>→</w:t>
      </w:r>
      <w:r>
        <w:t xml:space="preserve"> Rede </w:t>
      </w:r>
      <w:r w:rsidR="00F12561">
        <w:t>treinada do zero com a base ImageNet1K</w:t>
      </w:r>
    </w:p>
    <w:p w14:paraId="538539BB" w14:textId="0FEC0F81" w:rsidR="003A3E9C" w:rsidRDefault="00A36DEE" w:rsidP="003A3E9C">
      <w:pPr>
        <w:pStyle w:val="PargrafodaLista"/>
        <w:ind w:left="1440"/>
        <w:jc w:val="both"/>
      </w:pPr>
      <w:r w:rsidRPr="00027F8F">
        <w:rPr>
          <w:b/>
          <w:bCs/>
        </w:rPr>
        <w:t>→ Parâmetros utilizados:</w:t>
      </w:r>
      <w:r w:rsidR="00F12561">
        <w:rPr>
          <w:b/>
          <w:bCs/>
        </w:rPr>
        <w:t xml:space="preserve"> </w:t>
      </w:r>
      <w:r w:rsidR="00F12561">
        <w:t>Tanto as configurações voltadas para o carregamento dos dados, quanto as configurações exigidas pela arquitetura Vision Transformers estão descritas na Figura 1.</w:t>
      </w:r>
    </w:p>
    <w:p w14:paraId="0D52450F" w14:textId="77777777" w:rsidR="003A3E9C" w:rsidRDefault="003A3E9C" w:rsidP="003A3E9C">
      <w:pPr>
        <w:pStyle w:val="PargrafodaLista"/>
        <w:ind w:left="1440"/>
        <w:jc w:val="both"/>
      </w:pPr>
    </w:p>
    <w:p w14:paraId="1ACE2DB8" w14:textId="12F365B0" w:rsidR="0027555E" w:rsidRPr="003A3E9C" w:rsidRDefault="0027555E" w:rsidP="003375BB">
      <w:pPr>
        <w:pStyle w:val="PargrafodaLista"/>
        <w:ind w:left="1440"/>
        <w:jc w:val="both"/>
      </w:pPr>
      <w:r w:rsidRPr="0027555E">
        <w:rPr>
          <w:b/>
          <w:bCs/>
        </w:rPr>
        <w:t>OBSERVAÇÃO:</w:t>
      </w:r>
      <w:r>
        <w:t xml:space="preserve"> A condução do teste de sanidade para esta arquitetura segue os mesmos moldes e protocolos adotados para a Vision Transformer.</w:t>
      </w:r>
    </w:p>
    <w:p w14:paraId="0584A5EB" w14:textId="64E36F44" w:rsidR="00A36DEE" w:rsidRDefault="00F265AA" w:rsidP="00F265AA">
      <w:pPr>
        <w:pStyle w:val="PargrafodaLista"/>
        <w:ind w:left="1440"/>
        <w:jc w:val="center"/>
      </w:pPr>
      <w:r w:rsidRPr="0057672E">
        <w:rPr>
          <w:sz w:val="18"/>
          <w:szCs w:val="18"/>
        </w:rPr>
        <w:lastRenderedPageBreak/>
        <w:t>Figura</w:t>
      </w:r>
      <w:r>
        <w:rPr>
          <w:sz w:val="18"/>
          <w:szCs w:val="18"/>
        </w:rPr>
        <w:t xml:space="preserve"> 1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Parâmetros utilizados para o treinamento deste teste </w:t>
      </w:r>
    </w:p>
    <w:p w14:paraId="4BD65A71" w14:textId="2A422EFB" w:rsidR="00F12561" w:rsidRDefault="005656DC" w:rsidP="005656DC">
      <w:pPr>
        <w:pStyle w:val="PargrafodaLista"/>
        <w:ind w:left="1440"/>
        <w:jc w:val="both"/>
      </w:pPr>
      <w:r w:rsidRPr="005656DC">
        <w:rPr>
          <w:noProof/>
        </w:rPr>
        <w:drawing>
          <wp:inline distT="0" distB="0" distL="0" distR="0" wp14:anchorId="3951E6C0" wp14:editId="2139D90A">
            <wp:extent cx="4099560" cy="2226219"/>
            <wp:effectExtent l="0" t="0" r="0" b="3175"/>
            <wp:docPr id="1014063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8654" cy="22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310D" w14:textId="77777777" w:rsidR="003A3E9C" w:rsidRPr="00A36DEE" w:rsidRDefault="003A3E9C" w:rsidP="005656DC">
      <w:pPr>
        <w:pStyle w:val="PargrafodaLista"/>
        <w:ind w:left="1440"/>
        <w:jc w:val="both"/>
      </w:pPr>
    </w:p>
    <w:p w14:paraId="6D8C9475" w14:textId="14F9FA89" w:rsidR="00A36DEE" w:rsidRPr="00B17AC7" w:rsidRDefault="00A36DEE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  <w:r w:rsidRPr="00027F8F">
        <w:rPr>
          <w:b/>
          <w:bCs/>
        </w:rPr>
        <w:t>→ Resultados:</w:t>
      </w:r>
      <w:r w:rsidR="005656DC">
        <w:rPr>
          <w:b/>
          <w:bCs/>
        </w:rPr>
        <w:t xml:space="preserve"> </w:t>
      </w:r>
      <w:r w:rsidR="005656DC" w:rsidRPr="00613300">
        <w:t>Os</w:t>
      </w:r>
      <w:r w:rsidR="005656DC">
        <w:rPr>
          <w:b/>
          <w:bCs/>
        </w:rPr>
        <w:t xml:space="preserve"> </w:t>
      </w:r>
      <w:r w:rsidR="005656DC" w:rsidRPr="00613300">
        <w:rPr>
          <w:i/>
          <w:iCs/>
          <w:color w:val="000000" w:themeColor="text1"/>
        </w:rPr>
        <w:t xml:space="preserve">Logs do </w:t>
      </w:r>
      <w:proofErr w:type="spellStart"/>
      <w:r w:rsidR="005656DC" w:rsidRPr="00613300">
        <w:rPr>
          <w:i/>
          <w:iCs/>
          <w:color w:val="000000" w:themeColor="text1"/>
        </w:rPr>
        <w:t>Pycharm</w:t>
      </w:r>
      <w:proofErr w:type="spellEnd"/>
      <w:r w:rsidR="005656DC">
        <w:rPr>
          <w:i/>
          <w:iCs/>
          <w:color w:val="000000" w:themeColor="text1"/>
        </w:rPr>
        <w:t xml:space="preserve"> </w:t>
      </w:r>
      <w:r w:rsidR="005656DC">
        <w:rPr>
          <w:color w:val="000000" w:themeColor="text1"/>
        </w:rPr>
        <w:t xml:space="preserve">estão </w:t>
      </w:r>
      <w:r w:rsidR="005656DC" w:rsidRPr="00613300">
        <w:rPr>
          <w:i/>
          <w:iCs/>
          <w:color w:val="000000" w:themeColor="text1"/>
        </w:rPr>
        <w:t>localizados em "</w:t>
      </w:r>
      <w:r w:rsidR="00A55541" w:rsidRPr="00A55541">
        <w:rPr>
          <w:i/>
          <w:iCs/>
          <w:color w:val="000000" w:themeColor="text1"/>
        </w:rPr>
        <w:t xml:space="preserve">\Projetos do Mestrado (Git)\Projeto-Classificadores\Main_Validation\ResNet-50\Results\Experimento 1 - </w:t>
      </w:r>
      <w:proofErr w:type="spellStart"/>
      <w:r w:rsidR="00A55541" w:rsidRPr="00A55541">
        <w:rPr>
          <w:i/>
          <w:iCs/>
          <w:color w:val="000000" w:themeColor="text1"/>
        </w:rPr>
        <w:t>ResNet</w:t>
      </w:r>
      <w:proofErr w:type="spellEnd"/>
      <w:r w:rsidR="00A55541" w:rsidRPr="00A55541">
        <w:rPr>
          <w:i/>
          <w:iCs/>
          <w:color w:val="000000" w:themeColor="text1"/>
        </w:rPr>
        <w:t>\</w:t>
      </w:r>
      <w:r w:rsidR="00B17AC7" w:rsidRPr="00B17AC7">
        <w:rPr>
          <w:i/>
          <w:iCs/>
          <w:color w:val="000000" w:themeColor="text1"/>
        </w:rPr>
        <w:t xml:space="preserve">Experimento 1 -RN- </w:t>
      </w:r>
      <w:proofErr w:type="spellStart"/>
      <w:r w:rsidR="00B17AC7" w:rsidRPr="00B17AC7">
        <w:rPr>
          <w:i/>
          <w:iCs/>
          <w:color w:val="000000" w:themeColor="text1"/>
        </w:rPr>
        <w:t>Sanity</w:t>
      </w:r>
      <w:proofErr w:type="spellEnd"/>
      <w:r w:rsidR="00B17AC7" w:rsidRPr="00B17AC7">
        <w:rPr>
          <w:i/>
          <w:iCs/>
          <w:color w:val="000000" w:themeColor="text1"/>
        </w:rPr>
        <w:t xml:space="preserve"> </w:t>
      </w:r>
      <w:proofErr w:type="spellStart"/>
      <w:r w:rsidR="00B17AC7" w:rsidRPr="00B17AC7">
        <w:rPr>
          <w:i/>
          <w:iCs/>
          <w:color w:val="000000" w:themeColor="text1"/>
        </w:rPr>
        <w:t>Check</w:t>
      </w:r>
      <w:proofErr w:type="spellEnd"/>
      <w:r w:rsidR="00B17AC7" w:rsidRPr="00B17AC7">
        <w:rPr>
          <w:i/>
          <w:iCs/>
          <w:color w:val="000000" w:themeColor="text1"/>
        </w:rPr>
        <w:t xml:space="preserve"> - LOG</w:t>
      </w:r>
      <w:r w:rsidR="00A55541" w:rsidRPr="00A55541">
        <w:rPr>
          <w:i/>
          <w:iCs/>
          <w:color w:val="000000" w:themeColor="text1"/>
        </w:rPr>
        <w:t>"</w:t>
      </w:r>
    </w:p>
    <w:p w14:paraId="62DF9B91" w14:textId="77777777" w:rsidR="00922B11" w:rsidRDefault="00922B11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</w:p>
    <w:p w14:paraId="78167362" w14:textId="70E49D5B" w:rsidR="00B278B0" w:rsidRPr="00B278B0" w:rsidRDefault="00B278B0" w:rsidP="00B278B0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2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Resultados obtidos do treinamento no teste de </w:t>
      </w:r>
      <w:proofErr w:type="spellStart"/>
      <w:r>
        <w:rPr>
          <w:sz w:val="18"/>
          <w:szCs w:val="18"/>
        </w:rPr>
        <w:t>Sanity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Check</w:t>
      </w:r>
      <w:proofErr w:type="spellEnd"/>
    </w:p>
    <w:p w14:paraId="79315C60" w14:textId="7FD5FB09" w:rsidR="00922B11" w:rsidRDefault="00922B11" w:rsidP="0035538B">
      <w:pPr>
        <w:pStyle w:val="PargrafodaLista"/>
        <w:ind w:left="1416"/>
        <w:jc w:val="both"/>
        <w:rPr>
          <w:i/>
          <w:iCs/>
          <w:color w:val="000000" w:themeColor="text1"/>
        </w:rPr>
      </w:pPr>
      <w:r w:rsidRPr="00922B11">
        <w:rPr>
          <w:i/>
          <w:iCs/>
          <w:noProof/>
          <w:color w:val="000000" w:themeColor="text1"/>
        </w:rPr>
        <w:drawing>
          <wp:inline distT="0" distB="0" distL="0" distR="0" wp14:anchorId="4F0C7F41" wp14:editId="200DA3D6">
            <wp:extent cx="4949648" cy="1211580"/>
            <wp:effectExtent l="0" t="0" r="3810" b="7620"/>
            <wp:docPr id="1696859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281" name=""/>
                    <pic:cNvPicPr/>
                  </pic:nvPicPr>
                  <pic:blipFill rotWithShape="1">
                    <a:blip r:embed="rId7"/>
                    <a:srcRect r="4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34" cy="1226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15D6A" w14:textId="77777777" w:rsidR="003375BB" w:rsidRDefault="003375BB" w:rsidP="00A36DEE">
      <w:pPr>
        <w:pStyle w:val="PargrafodaLista"/>
        <w:ind w:left="1440"/>
        <w:jc w:val="both"/>
        <w:rPr>
          <w:i/>
          <w:iCs/>
          <w:color w:val="000000" w:themeColor="text1"/>
        </w:rPr>
      </w:pPr>
    </w:p>
    <w:p w14:paraId="7D1D72D9" w14:textId="2051DEE5" w:rsidR="003375BB" w:rsidRDefault="003375BB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>
        <w:rPr>
          <w:color w:val="000000" w:themeColor="text1"/>
        </w:rPr>
        <w:t>Na</w:t>
      </w:r>
      <w:r w:rsidRPr="003375BB">
        <w:rPr>
          <w:color w:val="000000" w:themeColor="text1"/>
        </w:rPr>
        <w:t xml:space="preserve"> primeira época, a </w:t>
      </w:r>
      <w:proofErr w:type="spellStart"/>
      <w:r w:rsidRPr="00922B11">
        <w:rPr>
          <w:i/>
          <w:iCs/>
          <w:color w:val="000000" w:themeColor="text1"/>
        </w:rPr>
        <w:t>loss</w:t>
      </w:r>
      <w:proofErr w:type="spellEnd"/>
      <w:r w:rsidRPr="003375BB">
        <w:rPr>
          <w:color w:val="000000" w:themeColor="text1"/>
        </w:rPr>
        <w:t xml:space="preserve"> apresenta valor aproximado de 6.99, estabilizando em torno de 6.87 nas épocas s</w:t>
      </w:r>
      <w:r>
        <w:rPr>
          <w:color w:val="000000" w:themeColor="text1"/>
        </w:rPr>
        <w:t>eguintes</w:t>
      </w:r>
      <w:r w:rsidRPr="003375BB">
        <w:rPr>
          <w:color w:val="000000" w:themeColor="text1"/>
        </w:rPr>
        <w:t xml:space="preserve">. Para um problema de classificação com 1000 classes, a perda teórica associada a uma predição aleatória é dada por </w:t>
      </w:r>
      <w:proofErr w:type="gramStart"/>
      <w:r w:rsidRPr="003375BB">
        <w:rPr>
          <w:color w:val="000000" w:themeColor="text1"/>
        </w:rPr>
        <w:t>log(</w:t>
      </w:r>
      <w:proofErr w:type="gramEnd"/>
      <w:r w:rsidRPr="003375BB">
        <w:rPr>
          <w:color w:val="000000" w:themeColor="text1"/>
        </w:rPr>
        <w:t>1000) ≈ 6.907</w:t>
      </w:r>
      <w:r>
        <w:rPr>
          <w:color w:val="000000" w:themeColor="text1"/>
        </w:rPr>
        <w:t xml:space="preserve"> </w:t>
      </w:r>
      <w:r w:rsidRPr="00922B11">
        <w:rPr>
          <w:i/>
          <w:iCs/>
          <w:color w:val="000000" w:themeColor="text1"/>
        </w:rPr>
        <w:t xml:space="preserve">(Ver explicação mais detalhada no teste de sanidade conduzido para a </w:t>
      </w:r>
      <w:proofErr w:type="spellStart"/>
      <w:r w:rsidRPr="00922B11">
        <w:rPr>
          <w:i/>
          <w:iCs/>
          <w:color w:val="000000" w:themeColor="text1"/>
        </w:rPr>
        <w:t>ViT</w:t>
      </w:r>
      <w:proofErr w:type="spellEnd"/>
      <w:r w:rsidRPr="00922B11">
        <w:rPr>
          <w:i/>
          <w:iCs/>
          <w:color w:val="000000" w:themeColor="text1"/>
        </w:rPr>
        <w:t>)</w:t>
      </w:r>
      <w:r w:rsidRPr="003375BB">
        <w:rPr>
          <w:color w:val="000000" w:themeColor="text1"/>
        </w:rPr>
        <w:t>. Portanto, os valores observados estão extremamente próximos do comportamento esperado para um modelo inicialmente não treinado, com uma leve redução ao longo das épocas.</w:t>
      </w:r>
    </w:p>
    <w:p w14:paraId="2C0EF90E" w14:textId="2E6E22E6" w:rsidR="00922B11" w:rsidRDefault="00922B11" w:rsidP="00922B11">
      <w:pPr>
        <w:pStyle w:val="PargrafodaLista"/>
        <w:ind w:left="2160"/>
        <w:jc w:val="both"/>
        <w:rPr>
          <w:color w:val="000000" w:themeColor="text1"/>
        </w:rPr>
      </w:pPr>
    </w:p>
    <w:p w14:paraId="1A9A7E6C" w14:textId="24C69DB8" w:rsidR="00922B11" w:rsidRDefault="00922B11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922B11">
        <w:rPr>
          <w:color w:val="000000" w:themeColor="text1"/>
        </w:rPr>
        <w:t xml:space="preserve">Durante o treinamento, a acurácia Top-1 permanece próxima de </w:t>
      </w:r>
      <w:r w:rsidRPr="00922B11">
        <w:rPr>
          <w:b/>
          <w:bCs/>
          <w:color w:val="000000" w:themeColor="text1"/>
        </w:rPr>
        <w:t>0.1%</w:t>
      </w:r>
      <w:r w:rsidRPr="00922B11">
        <w:rPr>
          <w:color w:val="000000" w:themeColor="text1"/>
        </w:rPr>
        <w:t xml:space="preserve">, enquanto a Top-5 fica em torno de </w:t>
      </w:r>
      <w:r w:rsidRPr="00922B11">
        <w:rPr>
          <w:b/>
          <w:bCs/>
          <w:color w:val="000000" w:themeColor="text1"/>
        </w:rPr>
        <w:t>0.5% a 0.56%</w:t>
      </w:r>
      <w:r w:rsidRPr="00922B11">
        <w:rPr>
          <w:color w:val="000000" w:themeColor="text1"/>
        </w:rPr>
        <w:t>. Esses valores coincidem exatamente com as probabilidades esperadas de um classificador aleatório em um problema com 1000 classes, onde a chance de acerto Top-1 é 1/1000 (0.1%) e a de Top-5 é aproximadamente 5/1000 (0.5%). O fato de essas métricas estarem alinhadas com o acaso confirma que os rótulos estão corretos e que não há vazamento de informação ou erro de indexação de classes.</w:t>
      </w:r>
    </w:p>
    <w:p w14:paraId="2F9D1EE3" w14:textId="77777777" w:rsidR="00B278B0" w:rsidRDefault="00B278B0" w:rsidP="00B278B0">
      <w:pPr>
        <w:jc w:val="both"/>
        <w:rPr>
          <w:color w:val="000000" w:themeColor="text1"/>
        </w:rPr>
      </w:pPr>
    </w:p>
    <w:p w14:paraId="376022D7" w14:textId="77777777" w:rsidR="00B278B0" w:rsidRPr="00B278B0" w:rsidRDefault="00B278B0" w:rsidP="00B278B0">
      <w:pPr>
        <w:jc w:val="both"/>
        <w:rPr>
          <w:color w:val="000000" w:themeColor="text1"/>
        </w:rPr>
      </w:pPr>
    </w:p>
    <w:p w14:paraId="33A6F53C" w14:textId="77777777" w:rsidR="00B278B0" w:rsidRDefault="00B278B0" w:rsidP="0035538B">
      <w:pPr>
        <w:pStyle w:val="PargrafodaLista"/>
        <w:ind w:left="2160"/>
        <w:jc w:val="both"/>
        <w:rPr>
          <w:color w:val="000000" w:themeColor="text1"/>
        </w:rPr>
      </w:pPr>
    </w:p>
    <w:p w14:paraId="482FE257" w14:textId="405C00EC" w:rsidR="00B278B0" w:rsidRPr="00B278B0" w:rsidRDefault="00B278B0" w:rsidP="00B278B0">
      <w:pPr>
        <w:pStyle w:val="PargrafodaLista"/>
        <w:ind w:left="1440"/>
        <w:jc w:val="center"/>
      </w:pPr>
      <w:r w:rsidRPr="0057672E">
        <w:rPr>
          <w:sz w:val="18"/>
          <w:szCs w:val="18"/>
        </w:rPr>
        <w:lastRenderedPageBreak/>
        <w:t>Figura</w:t>
      </w:r>
      <w:r>
        <w:rPr>
          <w:sz w:val="18"/>
          <w:szCs w:val="18"/>
        </w:rPr>
        <w:t xml:space="preserve"> 3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Resultados obtidos da validação no teste de </w:t>
      </w:r>
      <w:proofErr w:type="spellStart"/>
      <w:r>
        <w:rPr>
          <w:sz w:val="18"/>
          <w:szCs w:val="18"/>
        </w:rPr>
        <w:t>Sanity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Check</w:t>
      </w:r>
      <w:proofErr w:type="spellEnd"/>
    </w:p>
    <w:p w14:paraId="2774E3FF" w14:textId="23AAE915" w:rsidR="00922B11" w:rsidRPr="00922B11" w:rsidRDefault="0035538B" w:rsidP="0035538B">
      <w:pPr>
        <w:pStyle w:val="PargrafodaLista"/>
        <w:ind w:left="1800"/>
        <w:jc w:val="center"/>
        <w:rPr>
          <w:color w:val="000000" w:themeColor="text1"/>
        </w:rPr>
      </w:pPr>
      <w:r w:rsidRPr="00922B11">
        <w:rPr>
          <w:i/>
          <w:iCs/>
          <w:noProof/>
          <w:color w:val="000000" w:themeColor="text1"/>
        </w:rPr>
        <w:drawing>
          <wp:inline distT="0" distB="0" distL="0" distR="0" wp14:anchorId="6EBC854C" wp14:editId="09A00790">
            <wp:extent cx="3139440" cy="1125249"/>
            <wp:effectExtent l="0" t="0" r="3810" b="0"/>
            <wp:docPr id="499251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281" name=""/>
                    <pic:cNvPicPr/>
                  </pic:nvPicPr>
                  <pic:blipFill rotWithShape="1">
                    <a:blip r:embed="rId7"/>
                    <a:srcRect l="5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18" cy="113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C30C" w14:textId="77777777" w:rsidR="0035538B" w:rsidRDefault="0035538B" w:rsidP="0035538B">
      <w:pPr>
        <w:pStyle w:val="PargrafodaLista"/>
        <w:ind w:left="2160"/>
        <w:jc w:val="both"/>
        <w:rPr>
          <w:color w:val="000000" w:themeColor="text1"/>
        </w:rPr>
      </w:pPr>
    </w:p>
    <w:p w14:paraId="65DB41B7" w14:textId="5B4EDD47" w:rsidR="00922B11" w:rsidRDefault="00922B11" w:rsidP="003375B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922B11">
        <w:rPr>
          <w:color w:val="000000" w:themeColor="text1"/>
        </w:rPr>
        <w:t xml:space="preserve">No conjunto de validação, tanto a acurácia Top-1 quanto a Top-5 permanecem zeradas ao longo das cinco épocas. Esse comportamento, embora à primeira vista possa parecer preocupante, é esperado nesse estágio inicial do treinamento. A ResNet-50 treinada do zero no </w:t>
      </w:r>
      <w:proofErr w:type="spellStart"/>
      <w:r w:rsidRPr="0035538B">
        <w:rPr>
          <w:i/>
          <w:iCs/>
          <w:color w:val="000000" w:themeColor="text1"/>
        </w:rPr>
        <w:t>ImageNet</w:t>
      </w:r>
      <w:proofErr w:type="spellEnd"/>
      <w:r w:rsidRPr="00922B11">
        <w:rPr>
          <w:color w:val="000000" w:themeColor="text1"/>
        </w:rPr>
        <w:t xml:space="preserve"> normalmente não apresenta ganhos mensuráveis em validação nas primeiras épocas, especialmente quando se utiliza um learning rate inicial alto (0.1), conforme descrito no artigo original.</w:t>
      </w:r>
    </w:p>
    <w:p w14:paraId="6267D75D" w14:textId="77777777" w:rsidR="00922B11" w:rsidRPr="00922B11" w:rsidRDefault="00922B11" w:rsidP="00922B11">
      <w:pPr>
        <w:pStyle w:val="PargrafodaLista"/>
        <w:rPr>
          <w:color w:val="000000" w:themeColor="text1"/>
        </w:rPr>
      </w:pPr>
    </w:p>
    <w:p w14:paraId="4FDE24C9" w14:textId="0EEF3DE5" w:rsidR="0035538B" w:rsidRPr="0035538B" w:rsidRDefault="00922B11" w:rsidP="0035538B">
      <w:pPr>
        <w:pStyle w:val="PargrafodaLista"/>
        <w:numPr>
          <w:ilvl w:val="0"/>
          <w:numId w:val="18"/>
        </w:numPr>
        <w:jc w:val="both"/>
        <w:rPr>
          <w:color w:val="000000" w:themeColor="text1"/>
        </w:rPr>
      </w:pPr>
      <w:r w:rsidRPr="0035538B">
        <w:rPr>
          <w:color w:val="000000" w:themeColor="text1"/>
        </w:rPr>
        <w:t>O tempo de execução por época,</w:t>
      </w:r>
      <w:r w:rsidR="0035538B" w:rsidRPr="0035538B">
        <w:rPr>
          <w:color w:val="000000" w:themeColor="text1"/>
        </w:rPr>
        <w:t xml:space="preserve"> foi</w:t>
      </w:r>
      <w:r w:rsidRPr="0035538B">
        <w:rPr>
          <w:color w:val="000000" w:themeColor="text1"/>
        </w:rPr>
        <w:t xml:space="preserve"> aproximadamente </w:t>
      </w:r>
      <w:r w:rsidRPr="0035538B">
        <w:rPr>
          <w:b/>
          <w:bCs/>
          <w:color w:val="000000" w:themeColor="text1"/>
        </w:rPr>
        <w:t>5000 segundos (cerca de 1h23min)</w:t>
      </w:r>
      <w:r w:rsidRPr="0035538B">
        <w:rPr>
          <w:color w:val="000000" w:themeColor="text1"/>
        </w:rPr>
        <w:t xml:space="preserve">, </w:t>
      </w:r>
      <w:r w:rsidR="0035538B" w:rsidRPr="0035538B">
        <w:rPr>
          <w:color w:val="000000" w:themeColor="text1"/>
        </w:rPr>
        <w:t xml:space="preserve">o </w:t>
      </w:r>
      <w:r w:rsidR="0035538B">
        <w:rPr>
          <w:color w:val="000000" w:themeColor="text1"/>
        </w:rPr>
        <w:t xml:space="preserve">qual </w:t>
      </w:r>
      <w:r w:rsidR="0035538B" w:rsidRPr="00922B11">
        <w:rPr>
          <w:color w:val="000000" w:themeColor="text1"/>
        </w:rPr>
        <w:t xml:space="preserve">não sugere gargalos anormais nem problemas de desempenho inesperados, </w:t>
      </w:r>
      <w:r w:rsidR="0035538B">
        <w:rPr>
          <w:color w:val="000000" w:themeColor="text1"/>
        </w:rPr>
        <w:t xml:space="preserve">tendo em vista a limitação descrita: </w:t>
      </w:r>
      <w:r w:rsidRPr="0035538B">
        <w:rPr>
          <w:color w:val="000000" w:themeColor="text1"/>
        </w:rPr>
        <w:t xml:space="preserve">única GPU, </w:t>
      </w:r>
      <w:r w:rsidRPr="0035538B">
        <w:rPr>
          <w:i/>
          <w:iCs/>
          <w:color w:val="000000" w:themeColor="text1"/>
        </w:rPr>
        <w:t xml:space="preserve">batch </w:t>
      </w:r>
      <w:proofErr w:type="spellStart"/>
      <w:r w:rsidRPr="0035538B">
        <w:rPr>
          <w:i/>
          <w:iCs/>
          <w:color w:val="000000" w:themeColor="text1"/>
        </w:rPr>
        <w:t>size</w:t>
      </w:r>
      <w:proofErr w:type="spellEnd"/>
      <w:r w:rsidRPr="0035538B">
        <w:rPr>
          <w:color w:val="000000" w:themeColor="text1"/>
        </w:rPr>
        <w:t xml:space="preserve"> reduzido e </w:t>
      </w:r>
      <w:r w:rsidR="0035538B">
        <w:rPr>
          <w:color w:val="000000" w:themeColor="text1"/>
        </w:rPr>
        <w:t>falta de</w:t>
      </w:r>
      <w:r w:rsidRPr="0035538B">
        <w:rPr>
          <w:color w:val="000000" w:themeColor="text1"/>
        </w:rPr>
        <w:t xml:space="preserve"> paralelismo de dados. </w:t>
      </w:r>
    </w:p>
    <w:p w14:paraId="5117BD49" w14:textId="77777777" w:rsidR="0035538B" w:rsidRDefault="0035538B" w:rsidP="0035538B">
      <w:pPr>
        <w:pStyle w:val="PargrafodaLista"/>
        <w:ind w:left="2160"/>
        <w:jc w:val="both"/>
        <w:rPr>
          <w:color w:val="000000" w:themeColor="text1"/>
        </w:rPr>
      </w:pPr>
    </w:p>
    <w:p w14:paraId="5491349A" w14:textId="0535242C" w:rsidR="0035538B" w:rsidRDefault="0035538B" w:rsidP="0035538B">
      <w:pPr>
        <w:ind w:left="1416"/>
        <w:jc w:val="both"/>
        <w:rPr>
          <w:color w:val="000000" w:themeColor="text1"/>
        </w:rPr>
      </w:pPr>
      <w:r w:rsidRPr="00027F8F">
        <w:rPr>
          <w:b/>
          <w:bCs/>
        </w:rPr>
        <w:t>→</w:t>
      </w:r>
      <w:r>
        <w:rPr>
          <w:b/>
          <w:bCs/>
        </w:rPr>
        <w:t xml:space="preserve"> Conclusões: </w:t>
      </w:r>
      <w:r>
        <w:rPr>
          <w:color w:val="000000" w:themeColor="text1"/>
        </w:rPr>
        <w:t>O</w:t>
      </w:r>
      <w:r w:rsidR="00922B11" w:rsidRPr="0035538B">
        <w:rPr>
          <w:color w:val="000000" w:themeColor="text1"/>
        </w:rPr>
        <w:t xml:space="preserve">s resultados obtidos são esperados para um </w:t>
      </w:r>
      <w:r>
        <w:rPr>
          <w:color w:val="000000" w:themeColor="text1"/>
        </w:rPr>
        <w:t>teste de sanidade</w:t>
      </w:r>
      <w:r w:rsidR="00922B11" w:rsidRPr="0035538B">
        <w:rPr>
          <w:color w:val="000000" w:themeColor="text1"/>
        </w:rPr>
        <w:t xml:space="preserve"> curto e não revelam qualquer indício de erro conceitual</w:t>
      </w:r>
      <w:r>
        <w:rPr>
          <w:color w:val="000000" w:themeColor="text1"/>
        </w:rPr>
        <w:t xml:space="preserve"> </w:t>
      </w:r>
      <w:r w:rsidR="00922B11" w:rsidRPr="0035538B">
        <w:rPr>
          <w:color w:val="000000" w:themeColor="text1"/>
        </w:rPr>
        <w:t xml:space="preserve">ou de implementação. A partir desse ponto, </w:t>
      </w:r>
      <w:r>
        <w:rPr>
          <w:color w:val="000000" w:themeColor="text1"/>
        </w:rPr>
        <w:t>a próxima etapa é adequar esta implementação ao projeto principal, permitindo a condução de testes com a base de dados dos camundongos. Quando houver disponibilidade de hardware mais robusto, testes estendidos para a validação podem ser conduzidos para garantir a confiabilidade total da implementação atual.</w:t>
      </w:r>
    </w:p>
    <w:p w14:paraId="467277C3" w14:textId="77777777" w:rsidR="005656DC" w:rsidRDefault="005656DC" w:rsidP="00A36DEE">
      <w:pPr>
        <w:pStyle w:val="PargrafodaLista"/>
        <w:ind w:left="1440"/>
        <w:jc w:val="both"/>
        <w:rPr>
          <w:b/>
          <w:bCs/>
        </w:rPr>
      </w:pPr>
    </w:p>
    <w:p w14:paraId="52490438" w14:textId="77777777" w:rsidR="005656DC" w:rsidRDefault="005656DC" w:rsidP="00A36DEE">
      <w:pPr>
        <w:pStyle w:val="PargrafodaLista"/>
        <w:ind w:left="1440"/>
        <w:jc w:val="both"/>
        <w:rPr>
          <w:b/>
          <w:bCs/>
        </w:rPr>
      </w:pPr>
    </w:p>
    <w:p w14:paraId="527F821B" w14:textId="5FF94788" w:rsidR="00A36DEE" w:rsidRPr="00A36DEE" w:rsidRDefault="00A36DEE" w:rsidP="00A36DEE">
      <w:pPr>
        <w:pStyle w:val="PargrafodaLista"/>
        <w:ind w:left="1440"/>
        <w:jc w:val="both"/>
      </w:pPr>
    </w:p>
    <w:p w14:paraId="19BC72CB" w14:textId="77777777" w:rsidR="00A36DEE" w:rsidRDefault="00A36DEE" w:rsidP="00A36DEE">
      <w:pPr>
        <w:pStyle w:val="PargrafodaLista"/>
        <w:ind w:left="1440"/>
        <w:jc w:val="both"/>
        <w:rPr>
          <w:b/>
          <w:bCs/>
        </w:rPr>
      </w:pPr>
    </w:p>
    <w:p w14:paraId="456ECB10" w14:textId="647B7615" w:rsidR="00A36DEE" w:rsidRDefault="00545A97" w:rsidP="00A36DEE">
      <w:pPr>
        <w:pStyle w:val="PargrafodaLista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AC4C5" wp14:editId="6F6DF61E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7020000" cy="0"/>
                <wp:effectExtent l="0" t="0" r="0" b="0"/>
                <wp:wrapNone/>
                <wp:docPr id="5493196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49E57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5pt" to="552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4BFF95F" w14:textId="77777777" w:rsidR="00922B11" w:rsidRDefault="00922B11" w:rsidP="00A36DEE">
      <w:pPr>
        <w:ind w:left="360"/>
      </w:pPr>
    </w:p>
    <w:p w14:paraId="67931988" w14:textId="5A198FEE" w:rsidR="00C37CC1" w:rsidRPr="00C37CC1" w:rsidRDefault="00922B11" w:rsidP="00C37CC1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EXPERIMENTO I</w:t>
      </w:r>
      <w:r w:rsidR="0035538B">
        <w:rPr>
          <w:b/>
          <w:bCs/>
        </w:rPr>
        <w:t>I</w:t>
      </w:r>
      <w:r w:rsidR="00B1264B">
        <w:rPr>
          <w:b/>
          <w:bCs/>
        </w:rPr>
        <w:t xml:space="preserve"> </w:t>
      </w:r>
      <w:r>
        <w:rPr>
          <w:b/>
          <w:bCs/>
        </w:rPr>
        <w:t>–</w:t>
      </w:r>
      <w:bookmarkStart w:id="0" w:name="_Hlk218933372"/>
      <w:r>
        <w:rPr>
          <w:b/>
          <w:bCs/>
        </w:rPr>
        <w:t xml:space="preserve"> </w:t>
      </w:r>
      <w:r w:rsidR="0035538B">
        <w:rPr>
          <w:b/>
          <w:bCs/>
        </w:rPr>
        <w:t>Adequação da implementação de validação para o projeto principal</w:t>
      </w:r>
      <w:bookmarkEnd w:id="0"/>
      <w:r w:rsidR="0078277C">
        <w:rPr>
          <w:b/>
          <w:bCs/>
        </w:rPr>
        <w:t>, seguido por novo teste de Sanidade (utilizando a base de dados dos camundongos)</w:t>
      </w:r>
      <w:r>
        <w:rPr>
          <w:b/>
          <w:bCs/>
        </w:rPr>
        <w:t>:</w:t>
      </w:r>
      <w:r w:rsidR="00C37CC1">
        <w:rPr>
          <w:b/>
          <w:bCs/>
        </w:rPr>
        <w:t xml:space="preserve"> </w:t>
      </w:r>
      <w:r w:rsidR="00C37CC1" w:rsidRPr="00545A97">
        <w:t>O objetivo deste experimento foi</w:t>
      </w:r>
      <w:r w:rsidR="00C37CC1">
        <w:t xml:space="preserve"> adequar o código da ResNet-50 construído para a validação ao projeto principal, a principal modificação foi relacionada ao carregamento de dados. Os </w:t>
      </w:r>
      <w:proofErr w:type="spellStart"/>
      <w:r w:rsidR="00C37CC1">
        <w:t>TFRecords</w:t>
      </w:r>
      <w:proofErr w:type="spellEnd"/>
      <w:r w:rsidR="00C37CC1">
        <w:t xml:space="preserve"> não são mais utilizados, agora as imagens puras provenientes da base de dados servem como entrada.</w:t>
      </w:r>
    </w:p>
    <w:p w14:paraId="7C22A169" w14:textId="77777777" w:rsidR="00C37CC1" w:rsidRDefault="00C37CC1" w:rsidP="00C37CC1">
      <w:pPr>
        <w:pStyle w:val="PargrafodaLista"/>
        <w:jc w:val="both"/>
        <w:rPr>
          <w:b/>
          <w:bCs/>
        </w:rPr>
      </w:pPr>
    </w:p>
    <w:p w14:paraId="3CB729F9" w14:textId="7F274DF7" w:rsidR="003427CD" w:rsidRDefault="003427CD" w:rsidP="00B278B0">
      <w:pPr>
        <w:pStyle w:val="PargrafodaLista"/>
        <w:jc w:val="both"/>
        <w:rPr>
          <w:u w:val="single"/>
        </w:rPr>
      </w:pPr>
      <w:r w:rsidRPr="003375BB">
        <w:rPr>
          <w:b/>
          <w:bCs/>
          <w:u w:val="single"/>
        </w:rPr>
        <w:t>OBSERVAÇÃO:</w:t>
      </w:r>
      <w:r>
        <w:rPr>
          <w:b/>
          <w:bCs/>
          <w:u w:val="single"/>
        </w:rPr>
        <w:t xml:space="preserve"> </w:t>
      </w:r>
      <w:r w:rsidRPr="003427CD">
        <w:rPr>
          <w:u w:val="single"/>
        </w:rPr>
        <w:t>A</w:t>
      </w:r>
      <w:r>
        <w:rPr>
          <w:u w:val="single"/>
        </w:rPr>
        <w:t xml:space="preserve"> estrutura da rede e as configurações do Trainer não foram alteradas, isso pode ser feito futuramente para explorar o impacto de diferentes valores para os </w:t>
      </w:r>
      <w:proofErr w:type="spellStart"/>
      <w:r>
        <w:rPr>
          <w:u w:val="single"/>
        </w:rPr>
        <w:t>hiper-parâmetros</w:t>
      </w:r>
      <w:proofErr w:type="spellEnd"/>
      <w:r>
        <w:rPr>
          <w:u w:val="single"/>
        </w:rPr>
        <w:t>, contudo, isso não foi o aplicado neste teste em específico.</w:t>
      </w:r>
    </w:p>
    <w:p w14:paraId="35B02C81" w14:textId="77777777" w:rsidR="00B278B0" w:rsidRDefault="00B278B0" w:rsidP="00B278B0">
      <w:pPr>
        <w:pStyle w:val="PargrafodaLista"/>
        <w:jc w:val="both"/>
        <w:rPr>
          <w:u w:val="single"/>
        </w:rPr>
      </w:pPr>
    </w:p>
    <w:p w14:paraId="45535167" w14:textId="77777777" w:rsidR="00B278B0" w:rsidRPr="00B278B0" w:rsidRDefault="00B278B0" w:rsidP="00B278B0">
      <w:pPr>
        <w:pStyle w:val="PargrafodaLista"/>
        <w:jc w:val="both"/>
        <w:rPr>
          <w:u w:val="single"/>
        </w:rPr>
      </w:pPr>
    </w:p>
    <w:p w14:paraId="2AB82A65" w14:textId="39979CA4" w:rsidR="003427CD" w:rsidRDefault="003427CD" w:rsidP="003427CD">
      <w:pPr>
        <w:pStyle w:val="PargrafodaLista"/>
        <w:ind w:left="1440"/>
        <w:jc w:val="both"/>
      </w:pPr>
      <w:r w:rsidRPr="00B560D6">
        <w:lastRenderedPageBreak/>
        <w:t>→</w:t>
      </w:r>
      <w:r>
        <w:t xml:space="preserve"> </w:t>
      </w:r>
      <w:proofErr w:type="spellStart"/>
      <w:r w:rsidRPr="00B560D6">
        <w:t>Sanity</w:t>
      </w:r>
      <w:proofErr w:type="spellEnd"/>
      <w:r w:rsidRPr="00B560D6">
        <w:t xml:space="preserve"> </w:t>
      </w:r>
      <w:proofErr w:type="spellStart"/>
      <w:r w:rsidRPr="00B560D6">
        <w:t>Check</w:t>
      </w:r>
      <w:proofErr w:type="spellEnd"/>
      <w:r w:rsidRPr="00B560D6">
        <w:t xml:space="preserve"> Básico</w:t>
      </w:r>
      <w:r>
        <w:t xml:space="preserve"> com </w:t>
      </w:r>
      <w:r w:rsidRPr="00B560D6">
        <w:t xml:space="preserve">STEP_PER_EPOCH = </w:t>
      </w:r>
      <w:r>
        <w:t>(347) e EPOCHS = (5)</w:t>
      </w:r>
    </w:p>
    <w:p w14:paraId="763F1D2F" w14:textId="77777777" w:rsidR="003427CD" w:rsidRDefault="003427CD" w:rsidP="003427CD">
      <w:pPr>
        <w:pStyle w:val="PargrafodaLista"/>
        <w:ind w:left="1440"/>
        <w:jc w:val="both"/>
      </w:pPr>
      <w:r w:rsidRPr="00B560D6">
        <w:t>→</w:t>
      </w:r>
      <w:r>
        <w:t xml:space="preserve"> Rede treinada do zero com a base ImageNet1K</w:t>
      </w:r>
    </w:p>
    <w:p w14:paraId="6E4F92A0" w14:textId="0D728E11" w:rsidR="003427CD" w:rsidRDefault="003427CD" w:rsidP="003427CD">
      <w:pPr>
        <w:pStyle w:val="PargrafodaLista"/>
        <w:ind w:left="1440"/>
        <w:jc w:val="both"/>
      </w:pPr>
      <w:r w:rsidRPr="00027F8F">
        <w:rPr>
          <w:b/>
          <w:bCs/>
        </w:rPr>
        <w:t>→ Parâmetros utilizados:</w:t>
      </w:r>
      <w:r>
        <w:rPr>
          <w:b/>
          <w:bCs/>
        </w:rPr>
        <w:t xml:space="preserve"> </w:t>
      </w:r>
      <w:r>
        <w:t>Tanto as configurações voltadas para o carregamento dos dados, quanto as configurações exigidas pela arquitetura Vision Transformers estão descritas na Figura 2.</w:t>
      </w:r>
    </w:p>
    <w:p w14:paraId="48C562D6" w14:textId="77777777" w:rsidR="003427CD" w:rsidRDefault="003427CD" w:rsidP="003427CD">
      <w:pPr>
        <w:pStyle w:val="PargrafodaLista"/>
        <w:ind w:left="1440"/>
        <w:jc w:val="both"/>
      </w:pPr>
    </w:p>
    <w:p w14:paraId="03EBD2CF" w14:textId="2D86428C" w:rsidR="003427CD" w:rsidRDefault="003427CD" w:rsidP="003427CD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</w:t>
      </w:r>
      <w:r w:rsidR="00B278B0">
        <w:rPr>
          <w:sz w:val="18"/>
          <w:szCs w:val="18"/>
        </w:rPr>
        <w:t>4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Parâmetros utilizados para o treinamento deste teste </w:t>
      </w:r>
    </w:p>
    <w:p w14:paraId="215F6325" w14:textId="2223C42F" w:rsidR="003427CD" w:rsidRDefault="003427CD" w:rsidP="003427CD">
      <w:pPr>
        <w:pStyle w:val="PargrafodaLista"/>
        <w:ind w:left="1440"/>
        <w:jc w:val="center"/>
      </w:pPr>
      <w:r w:rsidRPr="003427CD">
        <w:rPr>
          <w:noProof/>
        </w:rPr>
        <w:drawing>
          <wp:inline distT="0" distB="0" distL="0" distR="0" wp14:anchorId="512A0F19" wp14:editId="64BAB583">
            <wp:extent cx="3695700" cy="2599679"/>
            <wp:effectExtent l="0" t="0" r="0" b="0"/>
            <wp:docPr id="727332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131" cy="26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F40" w14:textId="77777777" w:rsidR="003427CD" w:rsidRDefault="003427CD" w:rsidP="003427CD">
      <w:pPr>
        <w:pStyle w:val="PargrafodaLista"/>
        <w:ind w:left="1440"/>
        <w:jc w:val="center"/>
      </w:pPr>
    </w:p>
    <w:p w14:paraId="3E4F5950" w14:textId="4C14F3F2" w:rsidR="003427CD" w:rsidRDefault="003427CD" w:rsidP="00184BCF">
      <w:pPr>
        <w:pStyle w:val="PargrafodaLista"/>
        <w:ind w:left="1440"/>
        <w:rPr>
          <w:i/>
          <w:iCs/>
          <w:color w:val="000000" w:themeColor="text1"/>
        </w:rPr>
      </w:pPr>
      <w:r w:rsidRPr="00027F8F">
        <w:rPr>
          <w:b/>
          <w:bCs/>
        </w:rPr>
        <w:t>→ Resultados:</w:t>
      </w:r>
      <w:r>
        <w:rPr>
          <w:b/>
          <w:bCs/>
        </w:rPr>
        <w:t xml:space="preserve"> </w:t>
      </w:r>
      <w:r w:rsidRPr="00613300">
        <w:t>Os</w:t>
      </w:r>
      <w:r>
        <w:rPr>
          <w:b/>
          <w:bCs/>
        </w:rPr>
        <w:t xml:space="preserve"> </w:t>
      </w:r>
      <w:r w:rsidRPr="00613300">
        <w:rPr>
          <w:i/>
          <w:iCs/>
          <w:color w:val="000000" w:themeColor="text1"/>
        </w:rPr>
        <w:t xml:space="preserve">Logs do </w:t>
      </w:r>
      <w:proofErr w:type="spellStart"/>
      <w:r w:rsidRPr="00613300">
        <w:rPr>
          <w:i/>
          <w:iCs/>
          <w:color w:val="000000" w:themeColor="text1"/>
        </w:rPr>
        <w:t>Pycharm</w:t>
      </w:r>
      <w:proofErr w:type="spellEnd"/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estão </w:t>
      </w:r>
      <w:r w:rsidRPr="00613300">
        <w:rPr>
          <w:i/>
          <w:iCs/>
          <w:color w:val="000000" w:themeColor="text1"/>
        </w:rPr>
        <w:t xml:space="preserve">localizados em </w:t>
      </w:r>
      <w:r w:rsidR="00184BCF" w:rsidRPr="00184BCF">
        <w:rPr>
          <w:i/>
          <w:iCs/>
          <w:color w:val="000000" w:themeColor="text1"/>
        </w:rPr>
        <w:t xml:space="preserve">"\Projeto-Classificadores\Main_Project\ResNet50\Results\Experimento 2 - </w:t>
      </w:r>
      <w:proofErr w:type="spellStart"/>
      <w:r w:rsidR="00184BCF" w:rsidRPr="00184BCF">
        <w:rPr>
          <w:i/>
          <w:iCs/>
          <w:color w:val="000000" w:themeColor="text1"/>
        </w:rPr>
        <w:t>ResNet</w:t>
      </w:r>
      <w:proofErr w:type="spellEnd"/>
      <w:r w:rsidR="00184BCF" w:rsidRPr="00184BCF">
        <w:rPr>
          <w:i/>
          <w:iCs/>
          <w:color w:val="000000" w:themeColor="text1"/>
        </w:rPr>
        <w:t>\Experimento 2</w:t>
      </w:r>
      <w:r w:rsidR="00B17AC7">
        <w:rPr>
          <w:i/>
          <w:iCs/>
          <w:color w:val="000000" w:themeColor="text1"/>
        </w:rPr>
        <w:t xml:space="preserve"> -</w:t>
      </w:r>
      <w:r w:rsidR="00B17AC7" w:rsidRPr="00B17AC7">
        <w:rPr>
          <w:i/>
          <w:iCs/>
          <w:color w:val="000000" w:themeColor="text1"/>
        </w:rPr>
        <w:t>RN-</w:t>
      </w:r>
      <w:r w:rsidR="00184BCF" w:rsidRPr="00184BCF">
        <w:rPr>
          <w:i/>
          <w:iCs/>
          <w:color w:val="000000" w:themeColor="text1"/>
        </w:rPr>
        <w:t xml:space="preserve"> </w:t>
      </w:r>
      <w:proofErr w:type="spellStart"/>
      <w:r w:rsidR="00184BCF" w:rsidRPr="00184BCF">
        <w:rPr>
          <w:i/>
          <w:iCs/>
          <w:color w:val="000000" w:themeColor="text1"/>
        </w:rPr>
        <w:t>Sanity</w:t>
      </w:r>
      <w:proofErr w:type="spellEnd"/>
      <w:r w:rsidR="00184BCF" w:rsidRPr="00184BCF">
        <w:rPr>
          <w:i/>
          <w:iCs/>
          <w:color w:val="000000" w:themeColor="text1"/>
        </w:rPr>
        <w:t xml:space="preserve"> </w:t>
      </w:r>
      <w:proofErr w:type="spellStart"/>
      <w:r w:rsidR="00184BCF" w:rsidRPr="00184BCF">
        <w:rPr>
          <w:i/>
          <w:iCs/>
          <w:color w:val="000000" w:themeColor="text1"/>
        </w:rPr>
        <w:t>Check</w:t>
      </w:r>
      <w:proofErr w:type="spellEnd"/>
      <w:r w:rsidR="00184BCF" w:rsidRPr="00184BCF">
        <w:rPr>
          <w:i/>
          <w:iCs/>
          <w:color w:val="000000" w:themeColor="text1"/>
        </w:rPr>
        <w:t xml:space="preserve"> - LOG.txt"</w:t>
      </w:r>
    </w:p>
    <w:p w14:paraId="7D0DA993" w14:textId="47F5DDEB" w:rsidR="003427CD" w:rsidRDefault="003427CD" w:rsidP="003427CD">
      <w:pPr>
        <w:pStyle w:val="PargrafodaLista"/>
        <w:ind w:left="1440"/>
        <w:jc w:val="both"/>
      </w:pPr>
    </w:p>
    <w:p w14:paraId="1A852127" w14:textId="2C299A75" w:rsidR="00C27A90" w:rsidRDefault="00C27A90" w:rsidP="003427CD">
      <w:pPr>
        <w:pStyle w:val="PargrafodaLista"/>
        <w:ind w:left="1440"/>
        <w:jc w:val="both"/>
      </w:pPr>
      <w:r w:rsidRPr="00C27A90">
        <w:rPr>
          <w:b/>
          <w:bCs/>
        </w:rPr>
        <w:t>OBSERVAÇÃO:</w:t>
      </w:r>
      <w:r>
        <w:rPr>
          <w:b/>
          <w:bCs/>
        </w:rPr>
        <w:t xml:space="preserve"> </w:t>
      </w:r>
      <w:r w:rsidRPr="00C27A90">
        <w:t xml:space="preserve">Os </w:t>
      </w:r>
      <w:proofErr w:type="spellStart"/>
      <w:r w:rsidRPr="00C27A90">
        <w:t>warnings</w:t>
      </w:r>
      <w:proofErr w:type="spellEnd"/>
      <w:r>
        <w:t xml:space="preserve"> </w:t>
      </w:r>
      <w:r w:rsidRPr="00C27A90">
        <w:t>extensos</w:t>
      </w:r>
      <w:r>
        <w:t xml:space="preserve"> presentes no arquivo de log</w:t>
      </w:r>
      <w:r w:rsidRPr="00C27A90">
        <w:t xml:space="preserve"> relacionados a </w:t>
      </w:r>
      <w:proofErr w:type="spellStart"/>
      <w:r w:rsidRPr="00C27A90">
        <w:rPr>
          <w:i/>
          <w:iCs/>
        </w:rPr>
        <w:t>while_loop</w:t>
      </w:r>
      <w:proofErr w:type="spellEnd"/>
      <w:r w:rsidRPr="00C27A90">
        <w:t xml:space="preserve">, </w:t>
      </w:r>
      <w:proofErr w:type="spellStart"/>
      <w:r w:rsidRPr="00C27A90">
        <w:rPr>
          <w:i/>
          <w:iCs/>
        </w:rPr>
        <w:t>StatelessRandomUniform</w:t>
      </w:r>
      <w:proofErr w:type="spellEnd"/>
      <w:r w:rsidRPr="00C27A90">
        <w:t xml:space="preserve">, </w:t>
      </w:r>
      <w:r w:rsidRPr="00C27A90">
        <w:rPr>
          <w:i/>
          <w:iCs/>
        </w:rPr>
        <w:t>ImageProjectiveTransformV3</w:t>
      </w:r>
      <w:r w:rsidRPr="00C27A90">
        <w:t xml:space="preserve"> e </w:t>
      </w:r>
      <w:r w:rsidRPr="00C27A90">
        <w:rPr>
          <w:i/>
          <w:iCs/>
        </w:rPr>
        <w:t>AdjustContrastv2</w:t>
      </w:r>
      <w:r w:rsidRPr="00C27A90">
        <w:t xml:space="preserve"> não </w:t>
      </w:r>
      <w:r>
        <w:t>representam</w:t>
      </w:r>
      <w:r w:rsidRPr="00C27A90">
        <w:t xml:space="preserve"> um problema funcional. Eles indicam apenas que o </w:t>
      </w:r>
      <w:proofErr w:type="spellStart"/>
      <w:r w:rsidRPr="00C27A90">
        <w:t>TensorFlow</w:t>
      </w:r>
      <w:proofErr w:type="spellEnd"/>
      <w:r w:rsidRPr="00C27A90">
        <w:t xml:space="preserve"> está encapsulando operações de data </w:t>
      </w:r>
      <w:proofErr w:type="spellStart"/>
      <w:r w:rsidRPr="00C27A90">
        <w:t>augmentation</w:t>
      </w:r>
      <w:proofErr w:type="spellEnd"/>
      <w:r w:rsidRPr="00C27A90">
        <w:t xml:space="preserve"> estocástico em laços internos por limitações do conversor de grafo. </w:t>
      </w:r>
    </w:p>
    <w:p w14:paraId="79E7D023" w14:textId="77777777" w:rsidR="00B278B0" w:rsidRPr="00C27A90" w:rsidRDefault="00B278B0" w:rsidP="003427CD">
      <w:pPr>
        <w:pStyle w:val="PargrafodaLista"/>
        <w:ind w:left="1440"/>
        <w:jc w:val="both"/>
        <w:rPr>
          <w:b/>
          <w:bCs/>
        </w:rPr>
      </w:pPr>
    </w:p>
    <w:p w14:paraId="74E3A327" w14:textId="4FA3C046" w:rsidR="00C27A90" w:rsidRDefault="00B278B0" w:rsidP="00B278B0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5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Resultados obtidos do treinamento no teste de </w:t>
      </w:r>
      <w:proofErr w:type="spellStart"/>
      <w:r>
        <w:rPr>
          <w:sz w:val="18"/>
          <w:szCs w:val="18"/>
        </w:rPr>
        <w:t>Sanity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Check</w:t>
      </w:r>
      <w:proofErr w:type="spellEnd"/>
    </w:p>
    <w:p w14:paraId="2F8D22D6" w14:textId="265D7DC0" w:rsidR="003427CD" w:rsidRDefault="00C27A90" w:rsidP="00C27A90">
      <w:pPr>
        <w:pStyle w:val="PargrafodaLista"/>
        <w:ind w:left="1800"/>
        <w:jc w:val="center"/>
      </w:pPr>
      <w:r w:rsidRPr="00C27A90">
        <w:rPr>
          <w:noProof/>
        </w:rPr>
        <w:drawing>
          <wp:inline distT="0" distB="0" distL="0" distR="0" wp14:anchorId="6BADE346" wp14:editId="29F08715">
            <wp:extent cx="3359150" cy="1168143"/>
            <wp:effectExtent l="0" t="0" r="0" b="0"/>
            <wp:docPr id="1027908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8099" name=""/>
                    <pic:cNvPicPr/>
                  </pic:nvPicPr>
                  <pic:blipFill rotWithShape="1">
                    <a:blip r:embed="rId9"/>
                    <a:srcRect r="39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623" cy="1169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BBB8C" w14:textId="77777777" w:rsidR="00C27A90" w:rsidRDefault="00C27A90" w:rsidP="003427CD">
      <w:pPr>
        <w:pStyle w:val="PargrafodaLista"/>
        <w:ind w:left="1440"/>
        <w:jc w:val="both"/>
      </w:pPr>
    </w:p>
    <w:p w14:paraId="4C7EFD82" w14:textId="55E0F1E9" w:rsidR="00B278B0" w:rsidRPr="00B278B0" w:rsidRDefault="00C27A90" w:rsidP="00B278B0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C27A90">
        <w:t xml:space="preserve">Durante o treinamento, o comportamento das métricas de treino é </w:t>
      </w:r>
      <w:r w:rsidRPr="00C27A90">
        <w:rPr>
          <w:b/>
          <w:bCs/>
        </w:rPr>
        <w:t>saudável e esperado para este teste</w:t>
      </w:r>
      <w:r w:rsidRPr="00C27A90">
        <w:t xml:space="preserve">. A </w:t>
      </w:r>
      <w:proofErr w:type="spellStart"/>
      <w:r w:rsidRPr="00C27A90">
        <w:t>loss</w:t>
      </w:r>
      <w:proofErr w:type="spellEnd"/>
      <w:r w:rsidRPr="00C27A90">
        <w:t xml:space="preserve"> cai progressivamente ao longo das cinco épocas, e a acurácia de treino se mantém na faixa de 43–44%. Isso indica que o modelo está aprendendo padrões. </w:t>
      </w:r>
      <w:r>
        <w:t>A</w:t>
      </w:r>
      <w:r w:rsidRPr="00C27A90">
        <w:t xml:space="preserve"> métrica </w:t>
      </w:r>
      <w:r w:rsidRPr="00C27A90">
        <w:rPr>
          <w:i/>
          <w:iCs/>
        </w:rPr>
        <w:t>top-5</w:t>
      </w:r>
      <w:r w:rsidRPr="00C27A90">
        <w:t xml:space="preserve"> permanecer </w:t>
      </w:r>
      <w:r>
        <w:t xml:space="preserve">é inútil e deve ser retirada em testes futuros, uma vez que, para </w:t>
      </w:r>
      <w:r w:rsidRPr="00C27A90">
        <w:t>três classes</w:t>
      </w:r>
      <w:r>
        <w:t>,</w:t>
      </w:r>
      <w:r w:rsidRPr="00C27A90">
        <w:t xml:space="preserve"> qualquer predição razoável tende a acertar no top-5 automaticament</w:t>
      </w:r>
      <w:r w:rsidR="00B278B0">
        <w:t>e.</w:t>
      </w:r>
    </w:p>
    <w:p w14:paraId="6049FD28" w14:textId="77777777" w:rsidR="00B278B0" w:rsidRPr="00B278B0" w:rsidRDefault="00B278B0" w:rsidP="00B278B0">
      <w:pPr>
        <w:pStyle w:val="PargrafodaLista"/>
        <w:ind w:left="2160"/>
        <w:jc w:val="both"/>
        <w:rPr>
          <w:b/>
          <w:bCs/>
        </w:rPr>
      </w:pPr>
    </w:p>
    <w:p w14:paraId="052104E9" w14:textId="1BC42B4A" w:rsidR="00C27A90" w:rsidRPr="00B278B0" w:rsidRDefault="00B278B0" w:rsidP="00B278B0">
      <w:pPr>
        <w:pStyle w:val="PargrafodaLista"/>
        <w:ind w:left="1440"/>
        <w:jc w:val="center"/>
      </w:pPr>
      <w:r w:rsidRPr="0057672E">
        <w:rPr>
          <w:sz w:val="18"/>
          <w:szCs w:val="18"/>
        </w:rPr>
        <w:lastRenderedPageBreak/>
        <w:t>Figura</w:t>
      </w:r>
      <w:r>
        <w:rPr>
          <w:sz w:val="18"/>
          <w:szCs w:val="18"/>
        </w:rPr>
        <w:t xml:space="preserve"> 6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Resultados obtidos da validação no teste de </w:t>
      </w:r>
      <w:proofErr w:type="spellStart"/>
      <w:r>
        <w:rPr>
          <w:sz w:val="18"/>
          <w:szCs w:val="18"/>
        </w:rPr>
        <w:t>Sanity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Check</w:t>
      </w:r>
      <w:proofErr w:type="spellEnd"/>
      <w:r w:rsidR="00C27A90" w:rsidRPr="00C27A90">
        <w:t xml:space="preserve"> </w:t>
      </w:r>
    </w:p>
    <w:p w14:paraId="08AA4854" w14:textId="1E53E0EA" w:rsidR="00B1264B" w:rsidRDefault="00B1264B" w:rsidP="00B1264B">
      <w:pPr>
        <w:ind w:left="1416"/>
        <w:jc w:val="center"/>
      </w:pPr>
      <w:r w:rsidRPr="00C27A90">
        <w:rPr>
          <w:noProof/>
        </w:rPr>
        <w:drawing>
          <wp:inline distT="0" distB="0" distL="0" distR="0" wp14:anchorId="3297722D" wp14:editId="6539574C">
            <wp:extent cx="2306983" cy="1193800"/>
            <wp:effectExtent l="0" t="0" r="0" b="6350"/>
            <wp:docPr id="2079000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8099" name=""/>
                    <pic:cNvPicPr/>
                  </pic:nvPicPr>
                  <pic:blipFill rotWithShape="1">
                    <a:blip r:embed="rId9"/>
                    <a:srcRect l="59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62" cy="119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D99FD" w14:textId="63394E7C" w:rsidR="00C27A90" w:rsidRPr="00B1264B" w:rsidRDefault="00C27A90" w:rsidP="00B1264B">
      <w:pPr>
        <w:pStyle w:val="PargrafodaLista"/>
        <w:numPr>
          <w:ilvl w:val="0"/>
          <w:numId w:val="19"/>
        </w:numPr>
        <w:jc w:val="both"/>
      </w:pPr>
      <w:r w:rsidRPr="00C27A90">
        <w:t xml:space="preserve">Apesar de a </w:t>
      </w:r>
      <w:proofErr w:type="spellStart"/>
      <w:r w:rsidRPr="00C27A90">
        <w:t>loss</w:t>
      </w:r>
      <w:proofErr w:type="spellEnd"/>
      <w:r w:rsidRPr="00C27A90">
        <w:t xml:space="preserve"> de validação apresentar uma leve redução ao longo das épocas, a acurácia e o top-1 de validação permanecem em zero durante todo o treinamento.</w:t>
      </w:r>
      <w:r w:rsidR="00B1264B">
        <w:t xml:space="preserve"> </w:t>
      </w:r>
      <w:r w:rsidR="00B1264B" w:rsidRPr="00922B11">
        <w:rPr>
          <w:color w:val="000000" w:themeColor="text1"/>
        </w:rPr>
        <w:t xml:space="preserve">A ResNet-50 treinada do zero no </w:t>
      </w:r>
      <w:proofErr w:type="spellStart"/>
      <w:r w:rsidR="00B1264B" w:rsidRPr="0035538B">
        <w:rPr>
          <w:i/>
          <w:iCs/>
          <w:color w:val="000000" w:themeColor="text1"/>
        </w:rPr>
        <w:t>ImageNet</w:t>
      </w:r>
      <w:proofErr w:type="spellEnd"/>
      <w:r w:rsidR="00B1264B" w:rsidRPr="00922B11">
        <w:rPr>
          <w:color w:val="000000" w:themeColor="text1"/>
        </w:rPr>
        <w:t xml:space="preserve"> normalmente não apresenta ganhos mensuráveis em validação nas primeiras épocas, especialmente quando se utiliza um learning rate inicial alto (0.1), conforme descrito no artigo original.</w:t>
      </w:r>
      <w:r w:rsidR="00B1264B">
        <w:rPr>
          <w:color w:val="000000" w:themeColor="text1"/>
        </w:rPr>
        <w:t xml:space="preserve"> Contudo, </w:t>
      </w:r>
      <w:r w:rsidR="00B1264B">
        <w:t>pode</w:t>
      </w:r>
      <w:r w:rsidRPr="00C27A90">
        <w:t xml:space="preserve"> indica</w:t>
      </w:r>
      <w:r w:rsidR="00B1264B">
        <w:t xml:space="preserve">r </w:t>
      </w:r>
      <w:r w:rsidRPr="00C27A90">
        <w:t>um problema de alinhamento entre rótulos e predições na validação.</w:t>
      </w:r>
      <w:r w:rsidR="00B1264B">
        <w:t xml:space="preserve"> </w:t>
      </w:r>
      <w:r w:rsidR="00B1264B" w:rsidRPr="00B1264B">
        <w:rPr>
          <w:b/>
          <w:bCs/>
        </w:rPr>
        <w:t>Para os próximos testes, isso DEVE ser avaliado.</w:t>
      </w:r>
    </w:p>
    <w:p w14:paraId="2662BB2D" w14:textId="77777777" w:rsidR="00B1264B" w:rsidRPr="00C27A90" w:rsidRDefault="00B1264B" w:rsidP="00B1264B">
      <w:pPr>
        <w:pStyle w:val="PargrafodaLista"/>
        <w:ind w:left="2160"/>
        <w:jc w:val="both"/>
      </w:pPr>
    </w:p>
    <w:p w14:paraId="14B30059" w14:textId="18B11B7D" w:rsidR="00922B11" w:rsidRPr="00B1264B" w:rsidRDefault="00B1264B" w:rsidP="00B1264B">
      <w:pPr>
        <w:pStyle w:val="PargrafodaLista"/>
        <w:ind w:left="1416"/>
        <w:jc w:val="both"/>
        <w:rPr>
          <w:color w:val="000000" w:themeColor="text1"/>
        </w:rPr>
      </w:pPr>
      <w:r w:rsidRPr="00B1264B">
        <w:rPr>
          <w:b/>
          <w:bCs/>
        </w:rPr>
        <w:t xml:space="preserve">→ Conclusões: </w:t>
      </w:r>
      <w:r w:rsidRPr="00B1264B">
        <w:t xml:space="preserve">Do ponto de vista da dinâmica de otimização, o treinamento é estável. O learning rate inicial de 0.1 não causou divergência, a </w:t>
      </w:r>
      <w:proofErr w:type="spellStart"/>
      <w:r w:rsidRPr="00B1264B">
        <w:t>loss</w:t>
      </w:r>
      <w:proofErr w:type="spellEnd"/>
      <w:r w:rsidRPr="00B1264B">
        <w:t xml:space="preserve"> não apresentou explosões e não há sinais de instabilidade numérica, mesmo com </w:t>
      </w:r>
      <w:proofErr w:type="spellStart"/>
      <w:r w:rsidRPr="00B1264B">
        <w:t>mixed</w:t>
      </w:r>
      <w:proofErr w:type="spellEnd"/>
      <w:r w:rsidRPr="00B1264B">
        <w:t xml:space="preserve"> </w:t>
      </w:r>
      <w:proofErr w:type="spellStart"/>
      <w:r w:rsidRPr="00B1264B">
        <w:t>precision</w:t>
      </w:r>
      <w:proofErr w:type="spellEnd"/>
      <w:r w:rsidRPr="00B1264B">
        <w:t>.</w:t>
      </w:r>
      <w:r>
        <w:t xml:space="preserve"> </w:t>
      </w:r>
      <w:r w:rsidRPr="00B1264B">
        <w:rPr>
          <w:color w:val="000000" w:themeColor="text1"/>
        </w:rPr>
        <w:t>Os resultados obtidos são esperados para um teste de sanidade curto</w:t>
      </w:r>
      <w:r>
        <w:rPr>
          <w:color w:val="000000" w:themeColor="text1"/>
        </w:rPr>
        <w:t xml:space="preserve">, mas existe um indicativo de erro quanto aos rótulos de validação. </w:t>
      </w:r>
      <w:r w:rsidRPr="00B1264B">
        <w:rPr>
          <w:color w:val="000000" w:themeColor="text1"/>
        </w:rPr>
        <w:t xml:space="preserve">A partir desse ponto, a próxima etapa é </w:t>
      </w:r>
      <w:r>
        <w:rPr>
          <w:color w:val="000000" w:themeColor="text1"/>
        </w:rPr>
        <w:t>avaliar a presença deste erro, corrigi-lo e conduzir um novo teste, apenas para analisar o comportamento da rede.</w:t>
      </w:r>
    </w:p>
    <w:p w14:paraId="4B96C365" w14:textId="7256CC15" w:rsidR="00922B11" w:rsidRPr="00C471FD" w:rsidRDefault="00922B11" w:rsidP="00C471FD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50AF27" wp14:editId="01E0D645">
                <wp:simplePos x="0" y="0"/>
                <wp:positionH relativeFrom="margin">
                  <wp:align>center</wp:align>
                </wp:positionH>
                <wp:positionV relativeFrom="paragraph">
                  <wp:posOffset>160020</wp:posOffset>
                </wp:positionV>
                <wp:extent cx="7020000" cy="0"/>
                <wp:effectExtent l="0" t="0" r="0" b="0"/>
                <wp:wrapNone/>
                <wp:docPr id="84116830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CEFCE" id="Conector reto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6pt" to="552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D8F947C" w14:textId="77777777" w:rsidR="00922B11" w:rsidRDefault="00922B11" w:rsidP="00922B11">
      <w:pPr>
        <w:pStyle w:val="PargrafodaLista"/>
        <w:rPr>
          <w:b/>
          <w:bCs/>
        </w:rPr>
      </w:pPr>
    </w:p>
    <w:p w14:paraId="0C70838E" w14:textId="57A53E01" w:rsidR="00F34D72" w:rsidRDefault="00420391" w:rsidP="00922B1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EXPERIMENTO 3 – Correção do Experimento</w:t>
      </w:r>
      <w:r w:rsidR="00922B11" w:rsidRPr="009E1461">
        <w:rPr>
          <w:b/>
          <w:bCs/>
        </w:rPr>
        <w:t xml:space="preserve"> </w:t>
      </w:r>
      <w:r w:rsidR="00B1264B">
        <w:rPr>
          <w:b/>
          <w:bCs/>
        </w:rPr>
        <w:t xml:space="preserve">II </w:t>
      </w:r>
      <w:r>
        <w:rPr>
          <w:b/>
          <w:bCs/>
        </w:rPr>
        <w:t>(Análise dos rótulos de validação)</w:t>
      </w:r>
      <w:r w:rsidR="00B1264B">
        <w:rPr>
          <w:b/>
          <w:bCs/>
        </w:rPr>
        <w:t>:</w:t>
      </w:r>
    </w:p>
    <w:p w14:paraId="16692273" w14:textId="77777777" w:rsidR="00F34D72" w:rsidRDefault="00F34D72" w:rsidP="00F34D72">
      <w:pPr>
        <w:pStyle w:val="PargrafodaLista"/>
        <w:rPr>
          <w:b/>
          <w:bCs/>
        </w:rPr>
      </w:pPr>
    </w:p>
    <w:p w14:paraId="7615D3B6" w14:textId="546C4DD8" w:rsidR="00922B11" w:rsidRDefault="00C471FD" w:rsidP="00C471FD">
      <w:pPr>
        <w:pStyle w:val="PargrafodaLista"/>
        <w:numPr>
          <w:ilvl w:val="0"/>
          <w:numId w:val="20"/>
        </w:numPr>
        <w:jc w:val="both"/>
      </w:pPr>
      <w:r w:rsidRPr="00C471FD">
        <w:t xml:space="preserve">Do ponto de vista funcional, o </w:t>
      </w:r>
      <w:proofErr w:type="spellStart"/>
      <w:r w:rsidRPr="00C471FD">
        <w:rPr>
          <w:i/>
          <w:iCs/>
        </w:rPr>
        <w:t>DataLoader</w:t>
      </w:r>
      <w:proofErr w:type="spellEnd"/>
      <w:r w:rsidRPr="00C471FD">
        <w:t xml:space="preserve"> funciona: ele carrega imagens, cria splits treino/validação, aplica </w:t>
      </w:r>
      <w:proofErr w:type="spellStart"/>
      <w:r w:rsidRPr="00C471FD">
        <w:rPr>
          <w:i/>
          <w:iCs/>
        </w:rPr>
        <w:t>augmentations</w:t>
      </w:r>
      <w:proofErr w:type="spellEnd"/>
      <w:r w:rsidRPr="00C471FD">
        <w:t xml:space="preserve">, normaliza os pixels e entrega </w:t>
      </w:r>
      <w:proofErr w:type="spellStart"/>
      <w:r w:rsidRPr="00C471FD">
        <w:rPr>
          <w:i/>
          <w:iCs/>
        </w:rPr>
        <w:t>tf.</w:t>
      </w:r>
      <w:proofErr w:type="gramStart"/>
      <w:r w:rsidRPr="00C471FD">
        <w:rPr>
          <w:i/>
          <w:iCs/>
        </w:rPr>
        <w:t>data.Dataset</w:t>
      </w:r>
      <w:proofErr w:type="spellEnd"/>
      <w:proofErr w:type="gramEnd"/>
      <w:r w:rsidRPr="00C471FD">
        <w:t xml:space="preserve"> válidos</w:t>
      </w:r>
      <w:r>
        <w:t xml:space="preserve">. </w:t>
      </w:r>
      <w:r w:rsidRPr="00C471FD">
        <w:t xml:space="preserve">No entanto, do ponto de vista metodológico e estatístico, esse </w:t>
      </w:r>
      <w:proofErr w:type="spellStart"/>
      <w:r w:rsidRPr="00C471FD">
        <w:rPr>
          <w:i/>
          <w:iCs/>
        </w:rPr>
        <w:t>loader</w:t>
      </w:r>
      <w:proofErr w:type="spellEnd"/>
      <w:r w:rsidRPr="00C471FD">
        <w:t xml:space="preserve"> não </w:t>
      </w:r>
      <w:r>
        <w:t>era</w:t>
      </w:r>
      <w:r w:rsidRPr="00C471FD">
        <w:t xml:space="preserve"> compatível com a forma </w:t>
      </w:r>
      <w:r>
        <w:t>de implementação</w:t>
      </w:r>
      <w:r w:rsidRPr="00C471FD">
        <w:t xml:space="preserve"> o trainer, nem com o que </w:t>
      </w:r>
      <w:r>
        <w:t>era</w:t>
      </w:r>
      <w:r w:rsidRPr="00C471FD">
        <w:t xml:space="preserve"> espera</w:t>
      </w:r>
      <w:r>
        <w:t>do</w:t>
      </w:r>
      <w:r w:rsidRPr="00C471FD">
        <w:t xml:space="preserve"> validar. </w:t>
      </w:r>
    </w:p>
    <w:p w14:paraId="46776372" w14:textId="77777777" w:rsidR="00C471FD" w:rsidRDefault="00C471FD" w:rsidP="00BB1819">
      <w:pPr>
        <w:pStyle w:val="PargrafodaLista"/>
        <w:ind w:left="2124"/>
        <w:jc w:val="both"/>
      </w:pPr>
    </w:p>
    <w:p w14:paraId="1167F3F3" w14:textId="216D3326" w:rsidR="00C471FD" w:rsidRDefault="00C471FD" w:rsidP="00BB1819">
      <w:pPr>
        <w:pStyle w:val="PargrafodaLista"/>
        <w:numPr>
          <w:ilvl w:val="0"/>
          <w:numId w:val="21"/>
        </w:numPr>
        <w:ind w:left="1776"/>
        <w:jc w:val="both"/>
      </w:pPr>
      <w:r w:rsidRPr="00C471FD">
        <w:rPr>
          <w:b/>
          <w:bCs/>
        </w:rPr>
        <w:t>Primeiro ponto crítico:</w:t>
      </w:r>
      <w:r>
        <w:t xml:space="preserve"> </w:t>
      </w:r>
      <w:r w:rsidRPr="00C471FD">
        <w:t xml:space="preserve">uso de </w:t>
      </w:r>
      <w:proofErr w:type="spellStart"/>
      <w:r w:rsidRPr="00C471FD">
        <w:rPr>
          <w:i/>
          <w:iCs/>
        </w:rPr>
        <w:t>image_dataset_from_directory</w:t>
      </w:r>
      <w:proofErr w:type="spellEnd"/>
      <w:r w:rsidRPr="00C471FD">
        <w:t xml:space="preserve"> com </w:t>
      </w:r>
      <w:proofErr w:type="spellStart"/>
      <w:r w:rsidRPr="00C471FD">
        <w:rPr>
          <w:i/>
          <w:iCs/>
        </w:rPr>
        <w:t>validation_split</w:t>
      </w:r>
      <w:proofErr w:type="spellEnd"/>
      <w:r w:rsidRPr="00C471FD">
        <w:t xml:space="preserve"> no mesmo diretório raiz. Esse método assume que todas as classes estão perfeitamente balanceadas e distribuídas de forma aleatória no </w:t>
      </w:r>
      <w:proofErr w:type="spellStart"/>
      <w:r w:rsidRPr="00C471FD">
        <w:t>filesystem</w:t>
      </w:r>
      <w:proofErr w:type="spellEnd"/>
      <w:r w:rsidRPr="00C471FD">
        <w:t xml:space="preserve">, o que raramente é verdade em </w:t>
      </w:r>
      <w:proofErr w:type="spellStart"/>
      <w:r w:rsidRPr="00C471FD">
        <w:t>datasets</w:t>
      </w:r>
      <w:proofErr w:type="spellEnd"/>
      <w:r w:rsidRPr="00C471FD">
        <w:t xml:space="preserve"> reais. O split é feito por ordem interna do </w:t>
      </w:r>
      <w:proofErr w:type="spellStart"/>
      <w:r w:rsidRPr="00C471FD">
        <w:t>loader</w:t>
      </w:r>
      <w:proofErr w:type="spellEnd"/>
      <w:r w:rsidRPr="00C471FD">
        <w:t>, não por semântica da classe.</w:t>
      </w:r>
    </w:p>
    <w:p w14:paraId="15E931AE" w14:textId="77777777" w:rsidR="00C471FD" w:rsidRDefault="00C471FD" w:rsidP="00BB1819">
      <w:pPr>
        <w:pStyle w:val="PargrafodaLista"/>
        <w:ind w:left="2412"/>
        <w:jc w:val="both"/>
      </w:pPr>
    </w:p>
    <w:p w14:paraId="3068C121" w14:textId="35E3ABD1" w:rsidR="00B278B0" w:rsidRDefault="00C471FD" w:rsidP="00B278B0">
      <w:pPr>
        <w:pStyle w:val="PargrafodaLista"/>
        <w:numPr>
          <w:ilvl w:val="0"/>
          <w:numId w:val="21"/>
        </w:numPr>
        <w:ind w:left="1776"/>
        <w:jc w:val="both"/>
      </w:pPr>
      <w:r w:rsidRPr="00C471FD">
        <w:rPr>
          <w:b/>
          <w:bCs/>
        </w:rPr>
        <w:t>Segundo ponto crítico</w:t>
      </w:r>
      <w:r>
        <w:t>:</w:t>
      </w:r>
      <w:r w:rsidRPr="00C471FD">
        <w:t xml:space="preserve"> aplicação de </w:t>
      </w:r>
      <w:proofErr w:type="spellStart"/>
      <w:r w:rsidRPr="00C471FD">
        <w:t>augmentations</w:t>
      </w:r>
      <w:proofErr w:type="spellEnd"/>
      <w:r w:rsidRPr="00C471FD">
        <w:t xml:space="preserve"> pesadas apenas no treino, enquanto a validação recebe imagens apenas redimensionadas e normalizadas. Isso em si é correto, </w:t>
      </w:r>
      <w:r w:rsidRPr="00C471FD">
        <w:rPr>
          <w:i/>
          <w:iCs/>
        </w:rPr>
        <w:t>desde que</w:t>
      </w:r>
      <w:r w:rsidRPr="00C471FD">
        <w:t xml:space="preserve"> o pré-processamento geométrico de treino e validação seja compatível. Na prática, o modelo </w:t>
      </w:r>
      <w:proofErr w:type="spellStart"/>
      <w:proofErr w:type="gramStart"/>
      <w:r w:rsidRPr="00C471FD">
        <w:t>analisa,sub</w:t>
      </w:r>
      <w:proofErr w:type="spellEnd"/>
      <w:proofErr w:type="gramEnd"/>
      <w:r w:rsidRPr="00C471FD">
        <w:t xml:space="preserve">-regiões aleatórias das imagens no treino, enquanto na validação ele vê a imagem inteira redimensionada. Isso frequentemente gera quebra </w:t>
      </w:r>
      <w:r w:rsidRPr="00C471FD">
        <w:lastRenderedPageBreak/>
        <w:t>total de generalização, resultando exatamente no padrão que foi observado: treino aprende algo, validação nunca acerta.</w:t>
      </w:r>
    </w:p>
    <w:p w14:paraId="7F59583F" w14:textId="77777777" w:rsidR="00B278B0" w:rsidRPr="00B278B0" w:rsidRDefault="00B278B0" w:rsidP="00B278B0">
      <w:pPr>
        <w:pStyle w:val="PargrafodaLista"/>
        <w:ind w:left="1776"/>
        <w:jc w:val="both"/>
      </w:pPr>
    </w:p>
    <w:p w14:paraId="6DFE6198" w14:textId="7A43351B" w:rsidR="00C471FD" w:rsidRDefault="00C471FD" w:rsidP="00BB1819">
      <w:pPr>
        <w:pStyle w:val="PargrafodaLista"/>
        <w:numPr>
          <w:ilvl w:val="0"/>
          <w:numId w:val="21"/>
        </w:numPr>
        <w:ind w:left="1776"/>
        <w:jc w:val="both"/>
      </w:pPr>
      <w:r>
        <w:rPr>
          <w:b/>
          <w:bCs/>
        </w:rPr>
        <w:t>Terceiro</w:t>
      </w:r>
      <w:r w:rsidRPr="00C471FD">
        <w:rPr>
          <w:b/>
          <w:bCs/>
        </w:rPr>
        <w:t xml:space="preserve"> ponto crítico</w:t>
      </w:r>
      <w:r>
        <w:t>:</w:t>
      </w:r>
      <w:r w:rsidRPr="00C471FD">
        <w:t xml:space="preserve"> </w:t>
      </w:r>
      <w:r w:rsidR="00BB1819" w:rsidRPr="00BB1819">
        <w:t xml:space="preserve">fixação de </w:t>
      </w:r>
      <w:proofErr w:type="spellStart"/>
      <w:r w:rsidR="00BB1819" w:rsidRPr="00BB1819">
        <w:t>steps_per_epoch</w:t>
      </w:r>
      <w:proofErr w:type="spellEnd"/>
      <w:r w:rsidR="00BB1819" w:rsidRPr="00BB1819">
        <w:t xml:space="preserve"> e </w:t>
      </w:r>
      <w:proofErr w:type="spellStart"/>
      <w:r w:rsidR="00BB1819" w:rsidRPr="00BB1819">
        <w:t>validation_steps</w:t>
      </w:r>
      <w:proofErr w:type="spellEnd"/>
      <w:r w:rsidR="00BB1819" w:rsidRPr="00BB1819">
        <w:t xml:space="preserve"> manualmente no trainer, enquanto o </w:t>
      </w:r>
      <w:proofErr w:type="spellStart"/>
      <w:r w:rsidR="00BB1819" w:rsidRPr="00BB1819">
        <w:t>DataLoader</w:t>
      </w:r>
      <w:proofErr w:type="spellEnd"/>
      <w:r w:rsidR="00BB1819" w:rsidRPr="00BB1819">
        <w:t xml:space="preserve"> já entrega </w:t>
      </w:r>
      <w:proofErr w:type="spellStart"/>
      <w:r w:rsidR="00BB1819" w:rsidRPr="00BB1819">
        <w:t>datasets</w:t>
      </w:r>
      <w:proofErr w:type="spellEnd"/>
      <w:r w:rsidR="00BB1819" w:rsidRPr="00BB1819">
        <w:t xml:space="preserve"> com cardinalidade definida. Isso cria uma situação em que o </w:t>
      </w:r>
      <w:proofErr w:type="spellStart"/>
      <w:r w:rsidR="00BB1819" w:rsidRPr="00BB1819">
        <w:t>Keras</w:t>
      </w:r>
      <w:proofErr w:type="spellEnd"/>
      <w:r w:rsidR="00BB1819" w:rsidRPr="00BB1819">
        <w:t xml:space="preserve"> não está necessariamente avaliando todas as amostras de validação, e pode estar avaliando batches repetidos ou truncados. Em </w:t>
      </w:r>
      <w:proofErr w:type="spellStart"/>
      <w:r w:rsidR="00BB1819" w:rsidRPr="00BB1819">
        <w:t>datasets</w:t>
      </w:r>
      <w:proofErr w:type="spellEnd"/>
      <w:r w:rsidR="00BB1819" w:rsidRPr="00BB1819">
        <w:t xml:space="preserve"> pequenos, isso é devastador.</w:t>
      </w:r>
    </w:p>
    <w:p w14:paraId="7EAC34E7" w14:textId="77777777" w:rsidR="00BB1819" w:rsidRDefault="00BB1819" w:rsidP="00BB1819">
      <w:pPr>
        <w:pStyle w:val="PargrafodaLista"/>
        <w:rPr>
          <w:b/>
          <w:bCs/>
        </w:rPr>
      </w:pPr>
    </w:p>
    <w:p w14:paraId="0EC49C3D" w14:textId="77777777" w:rsidR="00B32921" w:rsidRDefault="00B32921" w:rsidP="00B32921">
      <w:pPr>
        <w:pStyle w:val="PargrafodaLista"/>
        <w:numPr>
          <w:ilvl w:val="0"/>
          <w:numId w:val="20"/>
        </w:numPr>
        <w:jc w:val="both"/>
      </w:pPr>
      <w:r w:rsidRPr="00B278B0">
        <w:rPr>
          <w:b/>
          <w:bCs/>
        </w:rPr>
        <w:t>Correções</w:t>
      </w:r>
      <w:r>
        <w:rPr>
          <w:b/>
          <w:bCs/>
        </w:rPr>
        <w:t xml:space="preserve">: </w:t>
      </w:r>
      <w:r>
        <w:t xml:space="preserve">Os scripts de carregamento de dados foram reescritos, evitando os erros previamente discutidos. Adicionalmente, as funções definidas para divisão correta da base de dados foram alocadas no arquivo Utils.py, separando-a do arquivo </w:t>
      </w:r>
      <w:proofErr w:type="spellStart"/>
      <w:r w:rsidRPr="00B32921">
        <w:rPr>
          <w:u w:val="single"/>
        </w:rPr>
        <w:t>DataLoader</w:t>
      </w:r>
      <w:proofErr w:type="spellEnd"/>
      <w:r>
        <w:t xml:space="preserve"> específico da arquitetura. Agora, a estrutura esperada segue conforme ilustrado pela figura 7.</w:t>
      </w:r>
    </w:p>
    <w:p w14:paraId="05264F83" w14:textId="77777777" w:rsidR="007B27D9" w:rsidRPr="00B278B0" w:rsidRDefault="007B27D9" w:rsidP="00B278B0">
      <w:pPr>
        <w:pStyle w:val="PargrafodaLista"/>
        <w:ind w:left="1488"/>
        <w:jc w:val="both"/>
      </w:pPr>
    </w:p>
    <w:p w14:paraId="1A8AD062" w14:textId="452B747F" w:rsidR="00BB1819" w:rsidRPr="00C471FD" w:rsidRDefault="007B27D9" w:rsidP="007B27D9">
      <w:pPr>
        <w:pStyle w:val="PargrafodaLista"/>
        <w:ind w:left="1440"/>
        <w:jc w:val="center"/>
      </w:pPr>
      <w:bookmarkStart w:id="1" w:name="_Hlk219102795"/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7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>Estrutura esperada para a base de dados</w:t>
      </w:r>
    </w:p>
    <w:p w14:paraId="54C21901" w14:textId="35CDB917" w:rsidR="00922B11" w:rsidRDefault="007B27D9" w:rsidP="007B27D9">
      <w:pPr>
        <w:pStyle w:val="PargrafodaLista"/>
        <w:ind w:left="1416"/>
        <w:jc w:val="center"/>
        <w:rPr>
          <w:b/>
          <w:bCs/>
        </w:rPr>
      </w:pPr>
      <w:r w:rsidRPr="007B27D9">
        <w:rPr>
          <w:b/>
          <w:bCs/>
          <w:noProof/>
        </w:rPr>
        <w:drawing>
          <wp:inline distT="0" distB="0" distL="0" distR="0" wp14:anchorId="30426B2B" wp14:editId="3CA77113">
            <wp:extent cx="4084320" cy="1749668"/>
            <wp:effectExtent l="0" t="0" r="0" b="3175"/>
            <wp:docPr id="2068883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8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410" cy="17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D86B" w14:textId="77777777" w:rsidR="007B27D9" w:rsidRDefault="007B27D9" w:rsidP="007B27D9">
      <w:pPr>
        <w:pStyle w:val="PargrafodaLista"/>
        <w:ind w:left="1416"/>
        <w:jc w:val="center"/>
        <w:rPr>
          <w:b/>
          <w:bCs/>
        </w:rPr>
      </w:pPr>
    </w:p>
    <w:p w14:paraId="142C1849" w14:textId="77777777" w:rsidR="007B27D9" w:rsidRDefault="007B27D9" w:rsidP="007B27D9">
      <w:pPr>
        <w:pStyle w:val="PargrafodaLista"/>
        <w:rPr>
          <w:b/>
          <w:bCs/>
        </w:rPr>
      </w:pPr>
    </w:p>
    <w:bookmarkEnd w:id="1"/>
    <w:p w14:paraId="7AAC5985" w14:textId="70D44F71" w:rsidR="007B27D9" w:rsidRPr="000B1140" w:rsidRDefault="007B27D9" w:rsidP="00420391">
      <w:pPr>
        <w:pStyle w:val="PargrafodaLista"/>
        <w:numPr>
          <w:ilvl w:val="0"/>
          <w:numId w:val="20"/>
        </w:numPr>
      </w:pPr>
      <w:r>
        <w:rPr>
          <w:b/>
          <w:bCs/>
        </w:rPr>
        <w:t xml:space="preserve">Resultados: </w:t>
      </w:r>
      <w:r w:rsidRPr="00613300">
        <w:t>Os</w:t>
      </w:r>
      <w:r>
        <w:rPr>
          <w:b/>
          <w:bCs/>
        </w:rPr>
        <w:t xml:space="preserve"> </w:t>
      </w:r>
      <w:r w:rsidRPr="00613300">
        <w:rPr>
          <w:i/>
          <w:iCs/>
          <w:color w:val="000000" w:themeColor="text1"/>
        </w:rPr>
        <w:t xml:space="preserve">Logs do </w:t>
      </w:r>
      <w:proofErr w:type="spellStart"/>
      <w:r w:rsidRPr="00613300">
        <w:rPr>
          <w:i/>
          <w:iCs/>
          <w:color w:val="000000" w:themeColor="text1"/>
        </w:rPr>
        <w:t>Pycharm</w:t>
      </w:r>
      <w:proofErr w:type="spellEnd"/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estão </w:t>
      </w:r>
      <w:r w:rsidRPr="00613300">
        <w:rPr>
          <w:i/>
          <w:iCs/>
          <w:color w:val="000000" w:themeColor="text1"/>
        </w:rPr>
        <w:t xml:space="preserve">localizados em </w:t>
      </w:r>
      <w:r w:rsidR="00420391" w:rsidRPr="00420391">
        <w:rPr>
          <w:i/>
          <w:iCs/>
          <w:color w:val="000000" w:themeColor="text1"/>
        </w:rPr>
        <w:t xml:space="preserve">"\Projeto-Classificadores\Main_Project\ResNet50\Results\Experimento 3 - </w:t>
      </w:r>
      <w:proofErr w:type="spellStart"/>
      <w:r w:rsidR="00420391" w:rsidRPr="00420391">
        <w:rPr>
          <w:i/>
          <w:iCs/>
          <w:color w:val="000000" w:themeColor="text1"/>
        </w:rPr>
        <w:t>ResNet</w:t>
      </w:r>
      <w:proofErr w:type="spellEnd"/>
      <w:r w:rsidR="00420391" w:rsidRPr="00420391">
        <w:rPr>
          <w:i/>
          <w:iCs/>
          <w:color w:val="000000" w:themeColor="text1"/>
        </w:rPr>
        <w:t>\Experimento 3</w:t>
      </w:r>
      <w:r w:rsidR="00B17AC7">
        <w:rPr>
          <w:i/>
          <w:iCs/>
          <w:color w:val="000000" w:themeColor="text1"/>
        </w:rPr>
        <w:t xml:space="preserve"> -</w:t>
      </w:r>
      <w:r w:rsidR="00B17AC7" w:rsidRPr="00B17AC7">
        <w:rPr>
          <w:i/>
          <w:iCs/>
          <w:color w:val="000000" w:themeColor="text1"/>
        </w:rPr>
        <w:t>RN-</w:t>
      </w:r>
      <w:r w:rsidR="00B17AC7" w:rsidRPr="00184BCF">
        <w:rPr>
          <w:i/>
          <w:iCs/>
          <w:color w:val="000000" w:themeColor="text1"/>
        </w:rPr>
        <w:t xml:space="preserve"> </w:t>
      </w:r>
      <w:proofErr w:type="spellStart"/>
      <w:r w:rsidR="00420391" w:rsidRPr="00420391">
        <w:rPr>
          <w:i/>
          <w:iCs/>
          <w:color w:val="000000" w:themeColor="text1"/>
        </w:rPr>
        <w:t>Sanity</w:t>
      </w:r>
      <w:proofErr w:type="spellEnd"/>
      <w:r w:rsidR="00420391" w:rsidRPr="00420391">
        <w:rPr>
          <w:i/>
          <w:iCs/>
          <w:color w:val="000000" w:themeColor="text1"/>
        </w:rPr>
        <w:t xml:space="preserve"> </w:t>
      </w:r>
      <w:proofErr w:type="spellStart"/>
      <w:r w:rsidR="00420391" w:rsidRPr="00420391">
        <w:rPr>
          <w:i/>
          <w:iCs/>
          <w:color w:val="000000" w:themeColor="text1"/>
        </w:rPr>
        <w:t>Check</w:t>
      </w:r>
      <w:proofErr w:type="spellEnd"/>
      <w:r w:rsidR="00420391" w:rsidRPr="00420391">
        <w:rPr>
          <w:i/>
          <w:iCs/>
          <w:color w:val="000000" w:themeColor="text1"/>
        </w:rPr>
        <w:t xml:space="preserve"> - LOG.txt"</w:t>
      </w:r>
    </w:p>
    <w:p w14:paraId="7FFE6D82" w14:textId="77777777" w:rsidR="000B1140" w:rsidRDefault="000B1140" w:rsidP="000B1140">
      <w:pPr>
        <w:pStyle w:val="PargrafodaLista"/>
        <w:ind w:left="1488"/>
        <w:jc w:val="both"/>
        <w:rPr>
          <w:b/>
          <w:bCs/>
        </w:rPr>
      </w:pPr>
    </w:p>
    <w:p w14:paraId="2C24A622" w14:textId="220D08BA" w:rsidR="000B1140" w:rsidRDefault="000B1140" w:rsidP="00B32921">
      <w:pPr>
        <w:pStyle w:val="PargrafodaLista"/>
        <w:numPr>
          <w:ilvl w:val="0"/>
          <w:numId w:val="21"/>
        </w:numPr>
        <w:ind w:left="1776"/>
        <w:jc w:val="both"/>
      </w:pPr>
      <w:r w:rsidRPr="000B1140">
        <w:t xml:space="preserve">O início do log confirma que </w:t>
      </w:r>
      <w:r>
        <w:t xml:space="preserve">o </w:t>
      </w:r>
      <w:r w:rsidRPr="000B1140">
        <w:t xml:space="preserve">carregamento de dados está correto e consistente. O </w:t>
      </w:r>
      <w:proofErr w:type="spellStart"/>
      <w:r w:rsidRPr="000B1140">
        <w:t>TensorFlow</w:t>
      </w:r>
      <w:proofErr w:type="spellEnd"/>
      <w:r w:rsidRPr="000B1140">
        <w:t xml:space="preserve"> detectou 11.074 imagens para treino e 2.767 para validação, distribuídas em três classes bem definidas</w:t>
      </w:r>
      <w:r>
        <w:t xml:space="preserve">. </w:t>
      </w:r>
      <w:r w:rsidRPr="000B1140">
        <w:t>O fato de as classes serem listadas explicitamente indica que a inferência de rótulos a partir da estrutura de diretórios está funcionando</w:t>
      </w:r>
      <w:r>
        <w:t xml:space="preserve"> </w:t>
      </w:r>
      <w:r w:rsidRPr="000B1140">
        <w:t>sem ambiguidade ou vazamento entre treino e validação.</w:t>
      </w:r>
    </w:p>
    <w:p w14:paraId="5376395F" w14:textId="77777777" w:rsidR="00B32921" w:rsidRPr="00B32921" w:rsidRDefault="00B32921" w:rsidP="00B32921">
      <w:pPr>
        <w:pStyle w:val="PargrafodaLista"/>
        <w:ind w:left="1776"/>
        <w:jc w:val="both"/>
      </w:pPr>
    </w:p>
    <w:p w14:paraId="2B524F8D" w14:textId="3CA75FB0" w:rsidR="000B1140" w:rsidRPr="007B27D9" w:rsidRDefault="000B1140" w:rsidP="000B1140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8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>Resultados de treinamento</w:t>
      </w:r>
    </w:p>
    <w:p w14:paraId="3D419555" w14:textId="7983E4AC" w:rsidR="000B1140" w:rsidRDefault="000B1140" w:rsidP="00B32921">
      <w:pPr>
        <w:pStyle w:val="PargrafodaLista"/>
        <w:ind w:left="1488"/>
        <w:jc w:val="center"/>
      </w:pPr>
      <w:r w:rsidRPr="000B1140">
        <w:rPr>
          <w:noProof/>
        </w:rPr>
        <w:drawing>
          <wp:inline distT="0" distB="0" distL="0" distR="0" wp14:anchorId="56F6F10F" wp14:editId="3BC16A41">
            <wp:extent cx="3562184" cy="1147073"/>
            <wp:effectExtent l="0" t="0" r="635" b="0"/>
            <wp:docPr id="1289902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7270" name=""/>
                    <pic:cNvPicPr/>
                  </pic:nvPicPr>
                  <pic:blipFill rotWithShape="1">
                    <a:blip r:embed="rId11"/>
                    <a:srcRect l="424" t="4198" r="3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53" cy="115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740B0" w14:textId="6D30E635" w:rsidR="00327676" w:rsidRPr="000B1140" w:rsidRDefault="00327676" w:rsidP="00327676">
      <w:pPr>
        <w:pStyle w:val="PargrafodaLista"/>
        <w:numPr>
          <w:ilvl w:val="0"/>
          <w:numId w:val="21"/>
        </w:numPr>
        <w:ind w:left="1776"/>
        <w:jc w:val="both"/>
      </w:pPr>
      <w:r w:rsidRPr="000B1140">
        <w:lastRenderedPageBreak/>
        <w:t xml:space="preserve">O comportamento da função de perda, demonstra uma queda consistente tanto no treino quanto na validação. O </w:t>
      </w:r>
      <w:proofErr w:type="spellStart"/>
      <w:r w:rsidRPr="000B1140">
        <w:t>loss</w:t>
      </w:r>
      <w:proofErr w:type="spellEnd"/>
      <w:r w:rsidRPr="000B1140">
        <w:t xml:space="preserve"> de treino diminui progressivamente de aproximadamente 2.72 para 1.99 ao longo das cinco épocas</w:t>
      </w:r>
      <w:r>
        <w:t xml:space="preserve"> (Figura 8)</w:t>
      </w:r>
      <w:r w:rsidRPr="000B1140">
        <w:t xml:space="preserve">, enquanto o </w:t>
      </w:r>
      <w:proofErr w:type="spellStart"/>
      <w:r w:rsidRPr="000B1140">
        <w:t>loss</w:t>
      </w:r>
      <w:proofErr w:type="spellEnd"/>
      <w:r w:rsidRPr="000B1140">
        <w:t xml:space="preserve"> de validação segue uma trajetória semelhante, caindo de cerca de 2.62 para 1.93</w:t>
      </w:r>
      <w:r>
        <w:t xml:space="preserve"> (Figura 9)</w:t>
      </w:r>
      <w:r w:rsidRPr="000B1140">
        <w:t>. Essa proximidade entre as curvas é um sinal claro de que o modelo está aprendendo padrões reais dos dados.</w:t>
      </w:r>
    </w:p>
    <w:p w14:paraId="6DD9670B" w14:textId="77777777" w:rsidR="00327676" w:rsidRDefault="00327676" w:rsidP="00327676">
      <w:pPr>
        <w:pStyle w:val="PargrafodaLista"/>
        <w:ind w:left="1008"/>
      </w:pPr>
    </w:p>
    <w:p w14:paraId="023A5343" w14:textId="7F80789B" w:rsidR="000B1140" w:rsidRDefault="00327676" w:rsidP="00B32921">
      <w:pPr>
        <w:pStyle w:val="PargrafodaLista"/>
        <w:numPr>
          <w:ilvl w:val="0"/>
          <w:numId w:val="21"/>
        </w:numPr>
        <w:ind w:left="1776"/>
        <w:jc w:val="both"/>
      </w:pPr>
      <w:r w:rsidRPr="000B1140">
        <w:t>A acurácia de treino se mantém em torno de 43–44%</w:t>
      </w:r>
      <w:r>
        <w:t xml:space="preserve"> (Figura 8)</w:t>
      </w:r>
      <w:r w:rsidRPr="000B1140">
        <w:t>, enquanto a acurácia de validação alcança cerca de 45%</w:t>
      </w:r>
      <w:r>
        <w:t xml:space="preserve"> (Figura 9)</w:t>
      </w:r>
      <w:r w:rsidRPr="000B1140">
        <w:t xml:space="preserve">. É perfeitamente esperado que a validação fique ligeiramente melhor do que o treino nesse estágio, especialmente porque o conjunto de treino passa por </w:t>
      </w:r>
      <w:proofErr w:type="spellStart"/>
      <w:r w:rsidRPr="000B1140">
        <w:t>augmentations</w:t>
      </w:r>
      <w:proofErr w:type="spellEnd"/>
      <w:r w:rsidRPr="000B1140">
        <w:t xml:space="preserve"> mais agressivas.</w:t>
      </w:r>
    </w:p>
    <w:p w14:paraId="0E301BDF" w14:textId="77777777" w:rsidR="000B1140" w:rsidRDefault="000B1140" w:rsidP="000B1140">
      <w:pPr>
        <w:pStyle w:val="PargrafodaLista"/>
        <w:ind w:left="0"/>
        <w:jc w:val="both"/>
      </w:pPr>
    </w:p>
    <w:p w14:paraId="20CC1D4A" w14:textId="0309DF5B" w:rsidR="000B1140" w:rsidRDefault="000B1140" w:rsidP="000B1140">
      <w:pPr>
        <w:pStyle w:val="PargrafodaLista"/>
        <w:ind w:left="1440"/>
        <w:jc w:val="center"/>
      </w:pPr>
      <w:r w:rsidRPr="0057672E">
        <w:rPr>
          <w:sz w:val="18"/>
          <w:szCs w:val="18"/>
        </w:rPr>
        <w:t>Figura</w:t>
      </w:r>
      <w:r>
        <w:rPr>
          <w:sz w:val="18"/>
          <w:szCs w:val="18"/>
        </w:rPr>
        <w:t xml:space="preserve"> 9</w:t>
      </w:r>
      <w:r w:rsidRPr="00BA7D08">
        <w:rPr>
          <w:sz w:val="18"/>
          <w:szCs w:val="18"/>
        </w:rPr>
        <w:t xml:space="preserve">: </w:t>
      </w:r>
      <w:r>
        <w:rPr>
          <w:sz w:val="18"/>
          <w:szCs w:val="18"/>
        </w:rPr>
        <w:t>Resultados de validação</w:t>
      </w:r>
    </w:p>
    <w:p w14:paraId="1D799F97" w14:textId="157EECD6" w:rsidR="000B1140" w:rsidRDefault="000B1140" w:rsidP="00327676">
      <w:pPr>
        <w:pStyle w:val="PargrafodaLista"/>
        <w:ind w:left="1776"/>
        <w:jc w:val="center"/>
      </w:pPr>
      <w:r w:rsidRPr="000B1140">
        <w:rPr>
          <w:noProof/>
        </w:rPr>
        <w:drawing>
          <wp:inline distT="0" distB="0" distL="0" distR="0" wp14:anchorId="24C71CB4" wp14:editId="4A6839FB">
            <wp:extent cx="2972844" cy="1417320"/>
            <wp:effectExtent l="0" t="0" r="0" b="0"/>
            <wp:docPr id="1116867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7270" name=""/>
                    <pic:cNvPicPr/>
                  </pic:nvPicPr>
                  <pic:blipFill rotWithShape="1">
                    <a:blip r:embed="rId11"/>
                    <a:srcRect l="59476" t="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117" cy="1421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035A0" w14:textId="77777777" w:rsidR="000B1140" w:rsidRDefault="000B1140" w:rsidP="000B1140">
      <w:pPr>
        <w:pStyle w:val="PargrafodaLista"/>
        <w:jc w:val="both"/>
        <w:rPr>
          <w:b/>
          <w:bCs/>
        </w:rPr>
      </w:pPr>
    </w:p>
    <w:p w14:paraId="5892D617" w14:textId="64E85F5D" w:rsidR="007B27D9" w:rsidRPr="00327676" w:rsidRDefault="000B1140" w:rsidP="000B1140">
      <w:pPr>
        <w:pStyle w:val="PargrafodaLista"/>
        <w:numPr>
          <w:ilvl w:val="0"/>
          <w:numId w:val="20"/>
        </w:numPr>
        <w:ind w:left="1416"/>
        <w:jc w:val="both"/>
        <w:rPr>
          <w:b/>
          <w:bCs/>
        </w:rPr>
      </w:pPr>
      <w:r w:rsidRPr="000B1140">
        <w:rPr>
          <w:b/>
          <w:bCs/>
        </w:rPr>
        <w:t xml:space="preserve">Conclusões: </w:t>
      </w:r>
      <w:r>
        <w:t>Em termos gerais, este experimento demonstra que o modelo aprende, que a perda diminui, que treino e validação são coerentes entre si e que não há falhas estruturais no pipeline. É possível seguir com segurança para experimentos mais longos.</w:t>
      </w:r>
    </w:p>
    <w:p w14:paraId="43056DD1" w14:textId="77777777" w:rsidR="00327676" w:rsidRPr="00327676" w:rsidRDefault="00327676" w:rsidP="00327676">
      <w:pPr>
        <w:pStyle w:val="PargrafodaLista"/>
        <w:ind w:left="1416"/>
        <w:jc w:val="both"/>
        <w:rPr>
          <w:b/>
          <w:bCs/>
        </w:rPr>
      </w:pPr>
    </w:p>
    <w:p w14:paraId="49AAC54F" w14:textId="21B876DF" w:rsidR="00327676" w:rsidRPr="00AC4F6C" w:rsidRDefault="00327676" w:rsidP="000B1140">
      <w:pPr>
        <w:pStyle w:val="PargrafodaLista"/>
        <w:numPr>
          <w:ilvl w:val="0"/>
          <w:numId w:val="20"/>
        </w:numPr>
        <w:ind w:left="1416"/>
        <w:jc w:val="both"/>
        <w:rPr>
          <w:b/>
          <w:bCs/>
        </w:rPr>
      </w:pPr>
      <w:r>
        <w:rPr>
          <w:b/>
          <w:bCs/>
        </w:rPr>
        <w:t xml:space="preserve">Observação: </w:t>
      </w:r>
      <w:r w:rsidRPr="00327676">
        <w:t xml:space="preserve">A mesma correção ao </w:t>
      </w:r>
      <w:proofErr w:type="spellStart"/>
      <w:r w:rsidRPr="00327676">
        <w:t>loader</w:t>
      </w:r>
      <w:proofErr w:type="spellEnd"/>
      <w:r w:rsidRPr="00327676">
        <w:t xml:space="preserve"> da </w:t>
      </w:r>
      <w:proofErr w:type="spellStart"/>
      <w:r w:rsidRPr="00327676">
        <w:t>ResNet</w:t>
      </w:r>
      <w:proofErr w:type="spellEnd"/>
      <w:r w:rsidRPr="00327676">
        <w:t xml:space="preserve"> será analisada e aplicada à implementação da </w:t>
      </w:r>
      <w:proofErr w:type="spellStart"/>
      <w:r w:rsidRPr="00327676">
        <w:t>ViT.</w:t>
      </w:r>
      <w:proofErr w:type="spellEnd"/>
    </w:p>
    <w:p w14:paraId="26083EC0" w14:textId="22018C90" w:rsidR="00AC4F6C" w:rsidRDefault="00E46408" w:rsidP="00AC4F6C">
      <w:pPr>
        <w:pStyle w:val="PargrafodaLista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AF575" wp14:editId="307A31E0">
                <wp:simplePos x="0" y="0"/>
                <wp:positionH relativeFrom="margin">
                  <wp:align>center</wp:align>
                </wp:positionH>
                <wp:positionV relativeFrom="paragraph">
                  <wp:posOffset>271614</wp:posOffset>
                </wp:positionV>
                <wp:extent cx="7020000" cy="0"/>
                <wp:effectExtent l="0" t="0" r="0" b="0"/>
                <wp:wrapNone/>
                <wp:docPr id="173358818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41FCC" id="Conector reto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4pt" to="552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812C672" w14:textId="6DD86758" w:rsidR="00AC4F6C" w:rsidRDefault="00AC4F6C" w:rsidP="00AC4F6C">
      <w:pPr>
        <w:pStyle w:val="PargrafodaLista"/>
        <w:rPr>
          <w:b/>
          <w:bCs/>
        </w:rPr>
      </w:pPr>
    </w:p>
    <w:p w14:paraId="2AD9FAC4" w14:textId="77777777" w:rsidR="007B4B7A" w:rsidRPr="00AC4F6C" w:rsidRDefault="007B4B7A" w:rsidP="007B4B7A">
      <w:pPr>
        <w:pStyle w:val="PargrafodaLista"/>
        <w:jc w:val="both"/>
        <w:rPr>
          <w:b/>
          <w:bCs/>
        </w:rPr>
      </w:pPr>
    </w:p>
    <w:sectPr w:rsidR="007B4B7A" w:rsidRPr="00AC4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263"/>
    <w:multiLevelType w:val="hybridMultilevel"/>
    <w:tmpl w:val="B49E8752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11C3BB0"/>
    <w:multiLevelType w:val="hybridMultilevel"/>
    <w:tmpl w:val="FC0AB79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FF0D00"/>
    <w:multiLevelType w:val="hybridMultilevel"/>
    <w:tmpl w:val="486CDCAC"/>
    <w:lvl w:ilvl="0" w:tplc="04160009">
      <w:start w:val="1"/>
      <w:numFmt w:val="bullet"/>
      <w:lvlText w:val=""/>
      <w:lvlJc w:val="left"/>
      <w:pPr>
        <w:ind w:left="148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09B751D6"/>
    <w:multiLevelType w:val="multilevel"/>
    <w:tmpl w:val="80B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86942"/>
    <w:multiLevelType w:val="hybridMultilevel"/>
    <w:tmpl w:val="AFFE58F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6015DE7"/>
    <w:multiLevelType w:val="multilevel"/>
    <w:tmpl w:val="5F4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F3AFD"/>
    <w:multiLevelType w:val="hybridMultilevel"/>
    <w:tmpl w:val="1EC031A0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83E7EDD"/>
    <w:multiLevelType w:val="hybridMultilevel"/>
    <w:tmpl w:val="B8DEC0E6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B241C9"/>
    <w:multiLevelType w:val="hybridMultilevel"/>
    <w:tmpl w:val="0968580C"/>
    <w:lvl w:ilvl="0" w:tplc="0416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2B7D0660"/>
    <w:multiLevelType w:val="hybridMultilevel"/>
    <w:tmpl w:val="7264EF5C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B8A6728"/>
    <w:multiLevelType w:val="multilevel"/>
    <w:tmpl w:val="751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30E0A"/>
    <w:multiLevelType w:val="hybridMultilevel"/>
    <w:tmpl w:val="9B626D7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BB04AA"/>
    <w:multiLevelType w:val="hybridMultilevel"/>
    <w:tmpl w:val="47922734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7F12BC3"/>
    <w:multiLevelType w:val="hybridMultilevel"/>
    <w:tmpl w:val="0FA6ACE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15667A"/>
    <w:multiLevelType w:val="hybridMultilevel"/>
    <w:tmpl w:val="8A3C7F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96665F"/>
    <w:multiLevelType w:val="hybridMultilevel"/>
    <w:tmpl w:val="703288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3296D"/>
    <w:multiLevelType w:val="multilevel"/>
    <w:tmpl w:val="F6E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F078E"/>
    <w:multiLevelType w:val="hybridMultilevel"/>
    <w:tmpl w:val="0CBE2522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CB32D06"/>
    <w:multiLevelType w:val="hybridMultilevel"/>
    <w:tmpl w:val="06D44BF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D075251"/>
    <w:multiLevelType w:val="hybridMultilevel"/>
    <w:tmpl w:val="DE3E831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FB7601E"/>
    <w:multiLevelType w:val="hybridMultilevel"/>
    <w:tmpl w:val="70887F9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15208601">
    <w:abstractNumId w:val="15"/>
  </w:num>
  <w:num w:numId="2" w16cid:durableId="1097402540">
    <w:abstractNumId w:val="14"/>
  </w:num>
  <w:num w:numId="3" w16cid:durableId="170608834">
    <w:abstractNumId w:val="1"/>
  </w:num>
  <w:num w:numId="4" w16cid:durableId="1548687179">
    <w:abstractNumId w:val="13"/>
  </w:num>
  <w:num w:numId="5" w16cid:durableId="1836650803">
    <w:abstractNumId w:val="0"/>
  </w:num>
  <w:num w:numId="6" w16cid:durableId="543980649">
    <w:abstractNumId w:val="6"/>
  </w:num>
  <w:num w:numId="7" w16cid:durableId="731393186">
    <w:abstractNumId w:val="18"/>
  </w:num>
  <w:num w:numId="8" w16cid:durableId="105393592">
    <w:abstractNumId w:val="5"/>
  </w:num>
  <w:num w:numId="9" w16cid:durableId="621232043">
    <w:abstractNumId w:val="3"/>
  </w:num>
  <w:num w:numId="10" w16cid:durableId="2124222485">
    <w:abstractNumId w:val="9"/>
  </w:num>
  <w:num w:numId="11" w16cid:durableId="1832524834">
    <w:abstractNumId w:val="19"/>
  </w:num>
  <w:num w:numId="12" w16cid:durableId="1891188526">
    <w:abstractNumId w:val="20"/>
  </w:num>
  <w:num w:numId="13" w16cid:durableId="838423982">
    <w:abstractNumId w:val="11"/>
  </w:num>
  <w:num w:numId="14" w16cid:durableId="2133136465">
    <w:abstractNumId w:val="4"/>
  </w:num>
  <w:num w:numId="15" w16cid:durableId="1916890474">
    <w:abstractNumId w:val="12"/>
  </w:num>
  <w:num w:numId="16" w16cid:durableId="1868639224">
    <w:abstractNumId w:val="10"/>
  </w:num>
  <w:num w:numId="17" w16cid:durableId="2074740691">
    <w:abstractNumId w:val="16"/>
  </w:num>
  <w:num w:numId="18" w16cid:durableId="1530340441">
    <w:abstractNumId w:val="7"/>
  </w:num>
  <w:num w:numId="19" w16cid:durableId="738989656">
    <w:abstractNumId w:val="17"/>
  </w:num>
  <w:num w:numId="20" w16cid:durableId="1067458539">
    <w:abstractNumId w:val="8"/>
  </w:num>
  <w:num w:numId="21" w16cid:durableId="1593928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CB"/>
    <w:rsid w:val="000200B1"/>
    <w:rsid w:val="00027F8F"/>
    <w:rsid w:val="00085BA8"/>
    <w:rsid w:val="000B1140"/>
    <w:rsid w:val="001652CE"/>
    <w:rsid w:val="00184BCF"/>
    <w:rsid w:val="001A430D"/>
    <w:rsid w:val="002038CA"/>
    <w:rsid w:val="002320D8"/>
    <w:rsid w:val="00247F41"/>
    <w:rsid w:val="00273BFA"/>
    <w:rsid w:val="0027555E"/>
    <w:rsid w:val="002924F3"/>
    <w:rsid w:val="002C0C17"/>
    <w:rsid w:val="00314832"/>
    <w:rsid w:val="00327676"/>
    <w:rsid w:val="003375BB"/>
    <w:rsid w:val="003427CD"/>
    <w:rsid w:val="003538B8"/>
    <w:rsid w:val="0035538B"/>
    <w:rsid w:val="003625FA"/>
    <w:rsid w:val="0039446C"/>
    <w:rsid w:val="003A3E9C"/>
    <w:rsid w:val="003D456F"/>
    <w:rsid w:val="003E341A"/>
    <w:rsid w:val="00420391"/>
    <w:rsid w:val="00420808"/>
    <w:rsid w:val="00431C4A"/>
    <w:rsid w:val="004A50BC"/>
    <w:rsid w:val="00545A97"/>
    <w:rsid w:val="00554BA3"/>
    <w:rsid w:val="00562DFB"/>
    <w:rsid w:val="005656DC"/>
    <w:rsid w:val="00573AFF"/>
    <w:rsid w:val="00621807"/>
    <w:rsid w:val="00633F70"/>
    <w:rsid w:val="006744A0"/>
    <w:rsid w:val="00677286"/>
    <w:rsid w:val="00696E36"/>
    <w:rsid w:val="006A1F10"/>
    <w:rsid w:val="006A6B01"/>
    <w:rsid w:val="006C7BF7"/>
    <w:rsid w:val="006F2D85"/>
    <w:rsid w:val="00721BD4"/>
    <w:rsid w:val="0077359E"/>
    <w:rsid w:val="0078277C"/>
    <w:rsid w:val="00783B4A"/>
    <w:rsid w:val="007921BE"/>
    <w:rsid w:val="007B27D9"/>
    <w:rsid w:val="007B45B2"/>
    <w:rsid w:val="007B4B7A"/>
    <w:rsid w:val="007D3A92"/>
    <w:rsid w:val="007E7970"/>
    <w:rsid w:val="007F526D"/>
    <w:rsid w:val="00801D0C"/>
    <w:rsid w:val="0088553B"/>
    <w:rsid w:val="0088653A"/>
    <w:rsid w:val="00894BFA"/>
    <w:rsid w:val="008D28A3"/>
    <w:rsid w:val="00910CAC"/>
    <w:rsid w:val="00922B11"/>
    <w:rsid w:val="0092400D"/>
    <w:rsid w:val="00924646"/>
    <w:rsid w:val="00981AF9"/>
    <w:rsid w:val="00A210A4"/>
    <w:rsid w:val="00A36DEE"/>
    <w:rsid w:val="00A543E9"/>
    <w:rsid w:val="00A55541"/>
    <w:rsid w:val="00A80430"/>
    <w:rsid w:val="00A91ECB"/>
    <w:rsid w:val="00AC4F6C"/>
    <w:rsid w:val="00AF3071"/>
    <w:rsid w:val="00B0016B"/>
    <w:rsid w:val="00B1264B"/>
    <w:rsid w:val="00B17AC7"/>
    <w:rsid w:val="00B2164F"/>
    <w:rsid w:val="00B278B0"/>
    <w:rsid w:val="00B32921"/>
    <w:rsid w:val="00B560D6"/>
    <w:rsid w:val="00B94C00"/>
    <w:rsid w:val="00B95C10"/>
    <w:rsid w:val="00BB1819"/>
    <w:rsid w:val="00BB4FF0"/>
    <w:rsid w:val="00BD427A"/>
    <w:rsid w:val="00BD6E32"/>
    <w:rsid w:val="00BE7141"/>
    <w:rsid w:val="00C27A90"/>
    <w:rsid w:val="00C37CC1"/>
    <w:rsid w:val="00C471FD"/>
    <w:rsid w:val="00C53BC8"/>
    <w:rsid w:val="00C75C53"/>
    <w:rsid w:val="00CA3D46"/>
    <w:rsid w:val="00CA5CFE"/>
    <w:rsid w:val="00D04CCE"/>
    <w:rsid w:val="00D23376"/>
    <w:rsid w:val="00D469F1"/>
    <w:rsid w:val="00DA14DA"/>
    <w:rsid w:val="00DB16AB"/>
    <w:rsid w:val="00DD1823"/>
    <w:rsid w:val="00DF6DC5"/>
    <w:rsid w:val="00E024AF"/>
    <w:rsid w:val="00E131B3"/>
    <w:rsid w:val="00E16E22"/>
    <w:rsid w:val="00E35CD2"/>
    <w:rsid w:val="00E46408"/>
    <w:rsid w:val="00E5594B"/>
    <w:rsid w:val="00E57346"/>
    <w:rsid w:val="00E61F30"/>
    <w:rsid w:val="00EB7E55"/>
    <w:rsid w:val="00F12561"/>
    <w:rsid w:val="00F265AA"/>
    <w:rsid w:val="00F34D72"/>
    <w:rsid w:val="00F355F0"/>
    <w:rsid w:val="00F74EA9"/>
    <w:rsid w:val="00F76501"/>
    <w:rsid w:val="00F93CB8"/>
    <w:rsid w:val="00FA0121"/>
    <w:rsid w:val="00FA01AC"/>
    <w:rsid w:val="00FA2186"/>
    <w:rsid w:val="00FA760D"/>
    <w:rsid w:val="00FB78F6"/>
    <w:rsid w:val="00FC3CA9"/>
    <w:rsid w:val="00FE3719"/>
    <w:rsid w:val="00F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51D1"/>
  <w15:chartTrackingRefBased/>
  <w15:docId w15:val="{0355AB59-7705-463B-BB8E-96D2D6AE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E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EC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E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E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E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EC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EC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E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91E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1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0CAC"/>
    <w:rPr>
      <w:rFonts w:ascii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0C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0CAC"/>
    <w:rPr>
      <w:rFonts w:ascii="Consolas" w:hAnsi="Consolas"/>
      <w:sz w:val="20"/>
      <w:szCs w:val="20"/>
    </w:rPr>
  </w:style>
  <w:style w:type="character" w:styleId="TextodoEspaoReservado">
    <w:name w:val="Placeholder Text"/>
    <w:basedOn w:val="Fontepargpadro"/>
    <w:uiPriority w:val="99"/>
    <w:semiHidden/>
    <w:rsid w:val="007E79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459B9-485A-4B87-97DF-B4B4CD26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7</Pages>
  <Words>1925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Ramos</dc:creator>
  <cp:keywords/>
  <dc:description/>
  <cp:lastModifiedBy>Marcio Salmazo Ramos</cp:lastModifiedBy>
  <cp:revision>133</cp:revision>
  <dcterms:created xsi:type="dcterms:W3CDTF">2025-12-16T15:00:00Z</dcterms:created>
  <dcterms:modified xsi:type="dcterms:W3CDTF">2026-01-30T14:28:00Z</dcterms:modified>
</cp:coreProperties>
</file>