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1A8B" w14:textId="113D7BFD" w:rsidR="0036722C" w:rsidRDefault="00FC2668">
      <w:r>
        <w:t>Roteiro de apresentação para o professor:</w:t>
      </w:r>
    </w:p>
    <w:p w14:paraId="54A13D00" w14:textId="76C65936" w:rsidR="00FC2668" w:rsidRPr="00FC2668" w:rsidRDefault="00FC2668" w:rsidP="00FC2668">
      <w:pPr>
        <w:pStyle w:val="PargrafodaLista"/>
        <w:numPr>
          <w:ilvl w:val="0"/>
          <w:numId w:val="1"/>
        </w:numPr>
        <w:rPr>
          <w:b/>
          <w:bCs/>
        </w:rPr>
      </w:pPr>
      <w:r w:rsidRPr="00FC2668">
        <w:rPr>
          <w:b/>
          <w:bCs/>
        </w:rPr>
        <w:t xml:space="preserve">Verificação </w:t>
      </w:r>
      <w:r w:rsidR="00EE1C75">
        <w:rPr>
          <w:b/>
          <w:bCs/>
        </w:rPr>
        <w:t>da rede RESNET-50</w:t>
      </w:r>
      <w:r w:rsidRPr="00FC2668">
        <w:rPr>
          <w:b/>
          <w:bCs/>
        </w:rPr>
        <w:t>:</w:t>
      </w:r>
    </w:p>
    <w:p w14:paraId="388AA103" w14:textId="017FD04C" w:rsidR="00FC2668" w:rsidRDefault="00FC2668" w:rsidP="00FC2668">
      <w:pPr>
        <w:pStyle w:val="PargrafodaLista"/>
        <w:rPr>
          <w:color w:val="EE0000"/>
        </w:rPr>
      </w:pPr>
      <w:r w:rsidRPr="00FC2668">
        <w:rPr>
          <w:color w:val="EE0000"/>
        </w:rPr>
        <w:t xml:space="preserve">Artigo - </w:t>
      </w:r>
      <w:proofErr w:type="spellStart"/>
      <w:r w:rsidR="00764538" w:rsidRPr="00764538">
        <w:rPr>
          <w:color w:val="EE0000"/>
        </w:rPr>
        <w:t>Deep</w:t>
      </w:r>
      <w:proofErr w:type="spellEnd"/>
      <w:r w:rsidR="00764538" w:rsidRPr="00764538">
        <w:rPr>
          <w:color w:val="EE0000"/>
        </w:rPr>
        <w:t xml:space="preserve"> Residual Learning for </w:t>
      </w:r>
      <w:proofErr w:type="spellStart"/>
      <w:r w:rsidR="00764538" w:rsidRPr="00764538">
        <w:rPr>
          <w:color w:val="EE0000"/>
        </w:rPr>
        <w:t>Image</w:t>
      </w:r>
      <w:proofErr w:type="spellEnd"/>
      <w:r w:rsidR="00764538" w:rsidRPr="00764538">
        <w:rPr>
          <w:color w:val="EE0000"/>
        </w:rPr>
        <w:t xml:space="preserve"> </w:t>
      </w:r>
      <w:proofErr w:type="spellStart"/>
      <w:r w:rsidR="00764538" w:rsidRPr="00764538">
        <w:rPr>
          <w:color w:val="EE0000"/>
        </w:rPr>
        <w:t>Recognition</w:t>
      </w:r>
      <w:proofErr w:type="spellEnd"/>
    </w:p>
    <w:p w14:paraId="1E1C202D" w14:textId="77777777" w:rsidR="00FC2668" w:rsidRDefault="00FC2668" w:rsidP="00FC2668">
      <w:pPr>
        <w:pStyle w:val="PargrafodaLista"/>
        <w:rPr>
          <w:color w:val="EE0000"/>
        </w:rPr>
      </w:pPr>
    </w:p>
    <w:p w14:paraId="55510520" w14:textId="77777777" w:rsidR="00782AF8" w:rsidRDefault="00FC2668" w:rsidP="00782AF8">
      <w:pPr>
        <w:pStyle w:val="PargrafodaLista"/>
        <w:jc w:val="both"/>
        <w:rPr>
          <w:color w:val="EE0000"/>
        </w:rPr>
      </w:pPr>
      <w:r>
        <w:rPr>
          <w:color w:val="EE0000"/>
        </w:rPr>
        <w:t xml:space="preserve">Abstract: </w:t>
      </w:r>
      <w:r w:rsidR="00782AF8" w:rsidRPr="00782AF8">
        <w:rPr>
          <w:color w:val="EE0000"/>
        </w:rPr>
        <w:t xml:space="preserve">Redes neurais mais profundas são mais difíceis de treinar. Apresentamos uma estrutura de aprendizado residual para facilitar o treinamento de redes substancialmente mais profundas do que as usadas anteriormente. Reformulamos explicitamente as camadas como aprendizado de funções residuais com referência às entradas da camada, em vez de aprendizado de funções sem referência. Fornecemos evidências empíricas abrangentes mostrando que essas redes residuais são mais fáceis de otimizar e podem obter precisão com um aumento considerável na profundidade. No conjunto de dados </w:t>
      </w:r>
      <w:proofErr w:type="spellStart"/>
      <w:r w:rsidR="00782AF8" w:rsidRPr="00782AF8">
        <w:rPr>
          <w:color w:val="EE0000"/>
        </w:rPr>
        <w:t>ImageNet</w:t>
      </w:r>
      <w:proofErr w:type="spellEnd"/>
      <w:r w:rsidR="00782AF8" w:rsidRPr="00782AF8">
        <w:rPr>
          <w:color w:val="EE0000"/>
        </w:rPr>
        <w:t xml:space="preserve">, avaliamos redes residuais com uma profundidade de até 152 camadas — 8 vezes mais profundas do que as redes VGG [40], mas ainda com menor complexidade. Um conjunto dessas redes residuais atinge um erro de 3,57% no conjunto de teste </w:t>
      </w:r>
      <w:proofErr w:type="spellStart"/>
      <w:r w:rsidR="00782AF8" w:rsidRPr="00782AF8">
        <w:rPr>
          <w:color w:val="EE0000"/>
        </w:rPr>
        <w:t>ImageNet</w:t>
      </w:r>
      <w:proofErr w:type="spellEnd"/>
      <w:r w:rsidR="00782AF8" w:rsidRPr="00782AF8">
        <w:rPr>
          <w:color w:val="EE0000"/>
        </w:rPr>
        <w:t xml:space="preserve">. Esse resultado conquistou o 1º lugar na tarefa de classificação do ILSVRC 2015. Também apresentamos análises no CIFAR-10 com 100 e 1000 camadas. A profundidade das representações é de importância central para muitas tarefas de reconhecimento visual. Somente devido às nossas representações extremamente profundas, obtemos uma melhoria relativa de 28% no conjunto de dados de detecção de objetos COCO. Redes residuais profundas são a base de nossas submissões para as competições ILSVRC e COCO 2015¹, onde também conquistamos o 1º lugar nas tarefas de detecção </w:t>
      </w:r>
      <w:proofErr w:type="spellStart"/>
      <w:r w:rsidR="00782AF8" w:rsidRPr="00782AF8">
        <w:rPr>
          <w:color w:val="EE0000"/>
        </w:rPr>
        <w:t>ImageNet</w:t>
      </w:r>
      <w:proofErr w:type="spellEnd"/>
      <w:r w:rsidR="00782AF8" w:rsidRPr="00782AF8">
        <w:rPr>
          <w:color w:val="EE0000"/>
        </w:rPr>
        <w:t xml:space="preserve">, localização </w:t>
      </w:r>
      <w:proofErr w:type="spellStart"/>
      <w:r w:rsidR="00782AF8" w:rsidRPr="00782AF8">
        <w:rPr>
          <w:color w:val="EE0000"/>
        </w:rPr>
        <w:t>ImageNet</w:t>
      </w:r>
      <w:proofErr w:type="spellEnd"/>
      <w:r w:rsidR="00782AF8" w:rsidRPr="00782AF8">
        <w:rPr>
          <w:color w:val="EE0000"/>
        </w:rPr>
        <w:t>, detecção COCO e segmentação COCO.</w:t>
      </w:r>
    </w:p>
    <w:p w14:paraId="1B0AFA19" w14:textId="77777777" w:rsidR="00782AF8" w:rsidRDefault="00782AF8" w:rsidP="00782AF8">
      <w:pPr>
        <w:pStyle w:val="PargrafodaLista"/>
        <w:jc w:val="both"/>
        <w:rPr>
          <w:color w:val="EE0000"/>
        </w:rPr>
      </w:pPr>
    </w:p>
    <w:p w14:paraId="1AE81C54" w14:textId="203E8F44" w:rsidR="00FC2668" w:rsidRDefault="00FC2668" w:rsidP="00782AF8">
      <w:pPr>
        <w:pStyle w:val="PargrafodaLista"/>
        <w:jc w:val="both"/>
        <w:rPr>
          <w:b/>
          <w:bCs/>
        </w:rPr>
      </w:pPr>
      <w:r>
        <w:rPr>
          <w:b/>
          <w:bCs/>
        </w:rPr>
        <w:t>Protocolo de experimentação para a RESNET-50:</w:t>
      </w:r>
    </w:p>
    <w:p w14:paraId="4831A5C3" w14:textId="77777777" w:rsidR="00764538" w:rsidRDefault="00764538" w:rsidP="00FC2668">
      <w:pPr>
        <w:pStyle w:val="PargrafodaLista"/>
        <w:rPr>
          <w:b/>
          <w:bCs/>
        </w:rPr>
      </w:pPr>
    </w:p>
    <w:p w14:paraId="1A9FCC77" w14:textId="049DE364" w:rsidR="00764538" w:rsidRPr="00764538" w:rsidRDefault="00764538" w:rsidP="00764538">
      <w:pPr>
        <w:pStyle w:val="PargrafodaLista"/>
        <w:numPr>
          <w:ilvl w:val="1"/>
          <w:numId w:val="1"/>
        </w:numPr>
        <w:rPr>
          <w:b/>
          <w:bCs/>
        </w:rPr>
      </w:pPr>
      <w:r>
        <w:rPr>
          <w:b/>
          <w:bCs/>
        </w:rPr>
        <w:t>Carregamento dos dados:</w:t>
      </w:r>
      <w:r w:rsidR="00646CC0">
        <w:rPr>
          <w:b/>
          <w:bCs/>
        </w:rPr>
        <w:t xml:space="preserve"> </w:t>
      </w:r>
      <w:r w:rsidR="00782AF8">
        <w:t xml:space="preserve">Utilização de </w:t>
      </w:r>
      <w:proofErr w:type="spellStart"/>
      <w:r w:rsidR="00782AF8">
        <w:t>TFRecords</w:t>
      </w:r>
      <w:proofErr w:type="spellEnd"/>
      <w:r w:rsidR="00782AF8">
        <w:t>.</w:t>
      </w:r>
    </w:p>
    <w:p w14:paraId="2A7C27DA" w14:textId="77777777" w:rsidR="00764538" w:rsidRDefault="00764538" w:rsidP="00764538">
      <w:pPr>
        <w:pStyle w:val="PargrafodaLista"/>
        <w:ind w:left="1440"/>
      </w:pPr>
    </w:p>
    <w:p w14:paraId="0243E4B3" w14:textId="50ADB402" w:rsidR="00782AF8" w:rsidRDefault="00782AF8" w:rsidP="00CA3F3C">
      <w:pPr>
        <w:pStyle w:val="PargrafodaLista"/>
        <w:numPr>
          <w:ilvl w:val="0"/>
          <w:numId w:val="43"/>
        </w:numPr>
        <w:jc w:val="both"/>
      </w:pPr>
      <w:proofErr w:type="spellStart"/>
      <w:r w:rsidRPr="00782AF8">
        <w:t>TFRecord</w:t>
      </w:r>
      <w:proofErr w:type="spellEnd"/>
      <w:r w:rsidRPr="00782AF8">
        <w:t xml:space="preserve"> é um formato binário de serialização criado pelo </w:t>
      </w:r>
      <w:proofErr w:type="spellStart"/>
      <w:r w:rsidRPr="00782AF8">
        <w:t>TensorFlow</w:t>
      </w:r>
      <w:proofErr w:type="spellEnd"/>
      <w:r w:rsidRPr="00782AF8">
        <w:t xml:space="preserve"> para armazenar exemplos (</w:t>
      </w:r>
      <w:proofErr w:type="spellStart"/>
      <w:r w:rsidRPr="00782AF8">
        <w:t>ex</w:t>
      </w:r>
      <w:proofErr w:type="spellEnd"/>
      <w:r w:rsidRPr="00782AF8">
        <w:t xml:space="preserve">: imagem + </w:t>
      </w:r>
      <w:proofErr w:type="spellStart"/>
      <w:r w:rsidRPr="00782AF8">
        <w:t>label</w:t>
      </w:r>
      <w:proofErr w:type="spellEnd"/>
      <w:r w:rsidRPr="00782AF8">
        <w:t xml:space="preserve">) de maneira eficiente e compacta. Cada </w:t>
      </w:r>
      <w:proofErr w:type="gramStart"/>
      <w:r w:rsidRPr="00782AF8">
        <w:t>arquivo .</w:t>
      </w:r>
      <w:proofErr w:type="spellStart"/>
      <w:r w:rsidRPr="00782AF8">
        <w:t>tfrecord</w:t>
      </w:r>
      <w:proofErr w:type="spellEnd"/>
      <w:proofErr w:type="gramEnd"/>
      <w:r w:rsidRPr="00782AF8">
        <w:t xml:space="preserve"> contém uma sequência de </w:t>
      </w:r>
      <w:proofErr w:type="spellStart"/>
      <w:proofErr w:type="gramStart"/>
      <w:r w:rsidRPr="00782AF8">
        <w:t>tf.train</w:t>
      </w:r>
      <w:proofErr w:type="gramEnd"/>
      <w:r w:rsidRPr="00782AF8">
        <w:t>.Example</w:t>
      </w:r>
      <w:proofErr w:type="spellEnd"/>
      <w:r w:rsidRPr="00782AF8">
        <w:t xml:space="preserve"> serializados</w:t>
      </w:r>
      <w:r w:rsidR="00CA3F3C">
        <w:t xml:space="preserve">. </w:t>
      </w:r>
      <w:r w:rsidRPr="00782AF8">
        <w:t xml:space="preserve">Por ser um formato binário contínuo, </w:t>
      </w:r>
      <w:proofErr w:type="spellStart"/>
      <w:r w:rsidRPr="00782AF8">
        <w:t>TFRecords</w:t>
      </w:r>
      <w:proofErr w:type="spellEnd"/>
      <w:r w:rsidRPr="00782AF8">
        <w:t xml:space="preserve"> permitem leitura sequencial muito rápida, baixa sobrecarga em Python e boa compressibilidade, tornando-o ideal para I/O intensivo durante treino em GPU/TPU.</w:t>
      </w:r>
    </w:p>
    <w:p w14:paraId="56C420D7" w14:textId="77777777" w:rsidR="00782AF8" w:rsidRDefault="00782AF8" w:rsidP="00782AF8">
      <w:pPr>
        <w:pStyle w:val="PargrafodaLista"/>
        <w:ind w:left="1800"/>
        <w:jc w:val="both"/>
      </w:pPr>
    </w:p>
    <w:p w14:paraId="30AA1E51" w14:textId="549F0510" w:rsidR="00CA3F3C" w:rsidRDefault="00782AF8" w:rsidP="00CA3F3C">
      <w:pPr>
        <w:pStyle w:val="PargrafodaLista"/>
        <w:numPr>
          <w:ilvl w:val="0"/>
          <w:numId w:val="43"/>
        </w:numPr>
        <w:jc w:val="both"/>
      </w:pPr>
      <w:r w:rsidRPr="00782AF8">
        <w:t xml:space="preserve">Gerar </w:t>
      </w:r>
      <w:proofErr w:type="spellStart"/>
      <w:r w:rsidRPr="00782AF8">
        <w:t>TFRecords</w:t>
      </w:r>
      <w:proofErr w:type="spellEnd"/>
      <w:r w:rsidRPr="00782AF8">
        <w:t xml:space="preserve"> significa transformar cada exemplo bruto (por exemplo, o conteúdo em bytes de uma imagem JPEG e seu </w:t>
      </w:r>
      <w:proofErr w:type="spellStart"/>
      <w:r w:rsidRPr="00782AF8">
        <w:t>label</w:t>
      </w:r>
      <w:proofErr w:type="spellEnd"/>
      <w:r w:rsidRPr="00782AF8">
        <w:t xml:space="preserve"> associado) em um </w:t>
      </w:r>
      <w:proofErr w:type="spellStart"/>
      <w:proofErr w:type="gramStart"/>
      <w:r w:rsidRPr="00782AF8">
        <w:t>tf.train</w:t>
      </w:r>
      <w:proofErr w:type="gramEnd"/>
      <w:r w:rsidRPr="00782AF8">
        <w:t>.Example</w:t>
      </w:r>
      <w:proofErr w:type="spellEnd"/>
      <w:r w:rsidRPr="00782AF8">
        <w:t xml:space="preserve"> e escrever esse </w:t>
      </w:r>
      <w:proofErr w:type="spellStart"/>
      <w:r w:rsidRPr="00782AF8">
        <w:t>blob</w:t>
      </w:r>
      <w:proofErr w:type="spellEnd"/>
      <w:r w:rsidRPr="00782AF8">
        <w:t xml:space="preserve"> serializado em arquivos </w:t>
      </w:r>
      <w:r>
        <w:t>fragmentados (</w:t>
      </w:r>
      <w:proofErr w:type="spellStart"/>
      <w:r>
        <w:t>shards</w:t>
      </w:r>
      <w:proofErr w:type="spellEnd"/>
      <w:r>
        <w:t>)</w:t>
      </w:r>
      <w:r w:rsidRPr="00782AF8">
        <w:t>.</w:t>
      </w:r>
    </w:p>
    <w:p w14:paraId="453F6C38" w14:textId="77777777" w:rsidR="00CA3F3C" w:rsidRDefault="00CA3F3C" w:rsidP="00CA3F3C">
      <w:pPr>
        <w:pStyle w:val="PargrafodaLista"/>
        <w:ind w:left="1800"/>
        <w:jc w:val="both"/>
      </w:pPr>
    </w:p>
    <w:p w14:paraId="4CFD59CF" w14:textId="73920E67" w:rsidR="00782AF8" w:rsidRDefault="00782AF8" w:rsidP="00782AF8">
      <w:pPr>
        <w:pStyle w:val="PargrafodaLista"/>
        <w:numPr>
          <w:ilvl w:val="0"/>
          <w:numId w:val="43"/>
        </w:numPr>
        <w:jc w:val="both"/>
      </w:pPr>
      <w:r w:rsidRPr="00782AF8">
        <w:t>No</w:t>
      </w:r>
      <w:r w:rsidR="000A11C9">
        <w:t xml:space="preserve"> </w:t>
      </w:r>
      <w:r w:rsidRPr="00782AF8">
        <w:t>pipeline, a geração ocorre em streaming: o script abre ILSVRC2012_img_train.tar, percorre os .</w:t>
      </w:r>
      <w:proofErr w:type="spellStart"/>
      <w:r w:rsidRPr="00782AF8">
        <w:t>tar</w:t>
      </w:r>
      <w:proofErr w:type="spellEnd"/>
      <w:r w:rsidRPr="00782AF8">
        <w:t xml:space="preserve"> internos de cada </w:t>
      </w:r>
      <w:proofErr w:type="spellStart"/>
      <w:r w:rsidRPr="00782AF8">
        <w:t>synset</w:t>
      </w:r>
      <w:proofErr w:type="spellEnd"/>
      <w:r w:rsidRPr="00782AF8">
        <w:t xml:space="preserve">, extrai o conteúdo de cada imagem como bytes (sem escrever nada em disco), e escreve esses bytes junto com o </w:t>
      </w:r>
      <w:proofErr w:type="spellStart"/>
      <w:r w:rsidRPr="00782AF8">
        <w:t>label</w:t>
      </w:r>
      <w:proofErr w:type="spellEnd"/>
      <w:r w:rsidRPr="00782AF8">
        <w:t xml:space="preserve"> no </w:t>
      </w:r>
      <w:proofErr w:type="spellStart"/>
      <w:r w:rsidRPr="00782AF8">
        <w:t>TFRecord</w:t>
      </w:r>
      <w:proofErr w:type="spellEnd"/>
      <w:r w:rsidRPr="00782AF8">
        <w:t xml:space="preserve"> apropriado. Esse fluxo elimina a necessidade de extrair centenas de milhares de arquivos JPEG no </w:t>
      </w:r>
      <w:proofErr w:type="spellStart"/>
      <w:r w:rsidRPr="00782AF8">
        <w:t>filesystem</w:t>
      </w:r>
      <w:proofErr w:type="spellEnd"/>
      <w:r w:rsidRPr="00782AF8">
        <w:t xml:space="preserve">, reduz cópias e permite criar os </w:t>
      </w:r>
      <w:proofErr w:type="spellStart"/>
      <w:r w:rsidRPr="00782AF8">
        <w:t>shards</w:t>
      </w:r>
      <w:proofErr w:type="spellEnd"/>
      <w:r w:rsidRPr="00782AF8">
        <w:t xml:space="preserve"> diretamente a partir do fluxo de leitura, economizando espaço e tempo de I/O intermediário.</w:t>
      </w:r>
    </w:p>
    <w:p w14:paraId="0BD48B7B" w14:textId="77777777" w:rsidR="00764538" w:rsidRDefault="00764538" w:rsidP="00764538">
      <w:pPr>
        <w:pStyle w:val="PargrafodaLista"/>
        <w:ind w:left="2160"/>
      </w:pPr>
    </w:p>
    <w:p w14:paraId="6A72345F" w14:textId="5709DB52" w:rsidR="00764538" w:rsidRDefault="00646CC0" w:rsidP="00646CC0">
      <w:pPr>
        <w:pStyle w:val="PargrafodaLista"/>
        <w:numPr>
          <w:ilvl w:val="1"/>
          <w:numId w:val="1"/>
        </w:numPr>
        <w:rPr>
          <w:b/>
          <w:bCs/>
        </w:rPr>
      </w:pPr>
      <w:r w:rsidRPr="00646CC0">
        <w:rPr>
          <w:b/>
          <w:bCs/>
        </w:rPr>
        <w:t>Configurações estruturais</w:t>
      </w:r>
      <w:r w:rsidR="007C43F8">
        <w:rPr>
          <w:b/>
          <w:bCs/>
        </w:rPr>
        <w:t>:</w:t>
      </w:r>
    </w:p>
    <w:p w14:paraId="02DC2FA2" w14:textId="77777777" w:rsidR="00782AF8" w:rsidRPr="00646CC0" w:rsidRDefault="00782AF8" w:rsidP="00782AF8">
      <w:pPr>
        <w:pStyle w:val="PargrafodaLista"/>
        <w:ind w:left="1440"/>
        <w:rPr>
          <w:b/>
          <w:bCs/>
        </w:rPr>
      </w:pPr>
    </w:p>
    <w:p w14:paraId="61035D56" w14:textId="1EE98EEA" w:rsidR="00646CC0" w:rsidRPr="00AE2DD6" w:rsidRDefault="00E40A33" w:rsidP="00AE2DD6">
      <w:pPr>
        <w:pStyle w:val="PargrafodaLista"/>
        <w:numPr>
          <w:ilvl w:val="0"/>
          <w:numId w:val="36"/>
        </w:numPr>
        <w:jc w:val="both"/>
      </w:pPr>
      <w:r>
        <w:rPr>
          <w:b/>
          <w:bCs/>
        </w:rPr>
        <w:t>Processamento</w:t>
      </w:r>
      <w:r w:rsidR="00AE2DD6">
        <w:rPr>
          <w:b/>
          <w:bCs/>
        </w:rPr>
        <w:t xml:space="preserve"> das imagens: </w:t>
      </w:r>
      <w:r w:rsidR="00AE2DD6" w:rsidRPr="00AE2DD6">
        <w:t>“</w:t>
      </w:r>
      <w:proofErr w:type="spellStart"/>
      <w:r w:rsidR="00AE2DD6" w:rsidRPr="00AE2DD6">
        <w:t>Our</w:t>
      </w:r>
      <w:proofErr w:type="spellEnd"/>
      <w:r w:rsidR="00AE2DD6" w:rsidRPr="00AE2DD6">
        <w:t xml:space="preserve"> </w:t>
      </w:r>
      <w:proofErr w:type="spellStart"/>
      <w:r w:rsidR="00AE2DD6" w:rsidRPr="00AE2DD6">
        <w:t>implementation</w:t>
      </w:r>
      <w:proofErr w:type="spellEnd"/>
      <w:r w:rsidR="00AE2DD6" w:rsidRPr="00AE2DD6">
        <w:t xml:space="preserve"> for </w:t>
      </w:r>
      <w:proofErr w:type="spellStart"/>
      <w:r w:rsidR="00AE2DD6" w:rsidRPr="00AE2DD6">
        <w:t>ImageNet</w:t>
      </w:r>
      <w:proofErr w:type="spellEnd"/>
      <w:r w:rsidR="00AE2DD6" w:rsidRPr="00AE2DD6">
        <w:t xml:space="preserve"> follows </w:t>
      </w:r>
      <w:proofErr w:type="spellStart"/>
      <w:r w:rsidR="00AE2DD6" w:rsidRPr="00AE2DD6">
        <w:t>the</w:t>
      </w:r>
      <w:proofErr w:type="spellEnd"/>
      <w:r w:rsidR="00AE2DD6" w:rsidRPr="00AE2DD6">
        <w:t xml:space="preserve"> </w:t>
      </w:r>
      <w:proofErr w:type="spellStart"/>
      <w:r w:rsidR="00AE2DD6" w:rsidRPr="00AE2DD6">
        <w:t>practice</w:t>
      </w:r>
      <w:proofErr w:type="spellEnd"/>
      <w:r w:rsidR="00AE2DD6" w:rsidRPr="00AE2DD6">
        <w:t xml:space="preserve"> in [21,40].</w:t>
      </w:r>
      <w:r w:rsidR="00AE2DD6">
        <w:t xml:space="preserve"> </w:t>
      </w:r>
      <w:r w:rsidR="00AE2DD6" w:rsidRPr="00AE2DD6">
        <w:t xml:space="preserve">The </w:t>
      </w:r>
      <w:proofErr w:type="spellStart"/>
      <w:r w:rsidR="00AE2DD6" w:rsidRPr="00AE2DD6">
        <w:t>image</w:t>
      </w:r>
      <w:proofErr w:type="spellEnd"/>
      <w:r w:rsidR="00AE2DD6" w:rsidRPr="00AE2DD6">
        <w:t xml:space="preserve"> </w:t>
      </w:r>
      <w:proofErr w:type="spellStart"/>
      <w:r w:rsidR="00AE2DD6" w:rsidRPr="00AE2DD6">
        <w:t>is</w:t>
      </w:r>
      <w:proofErr w:type="spellEnd"/>
      <w:r w:rsidR="00AE2DD6" w:rsidRPr="00AE2DD6">
        <w:t xml:space="preserve"> </w:t>
      </w:r>
      <w:proofErr w:type="spellStart"/>
      <w:r w:rsidR="00AE2DD6" w:rsidRPr="00AE2DD6">
        <w:t>resized</w:t>
      </w:r>
      <w:proofErr w:type="spellEnd"/>
      <w:r w:rsidR="00AE2DD6" w:rsidRPr="00AE2DD6">
        <w:t xml:space="preserve"> </w:t>
      </w:r>
      <w:proofErr w:type="spellStart"/>
      <w:r w:rsidR="00AE2DD6" w:rsidRPr="00AE2DD6">
        <w:t>with</w:t>
      </w:r>
      <w:proofErr w:type="spellEnd"/>
      <w:r w:rsidR="00AE2DD6" w:rsidRPr="00AE2DD6">
        <w:t xml:space="preserve"> its </w:t>
      </w:r>
      <w:proofErr w:type="spellStart"/>
      <w:r w:rsidR="00AE2DD6" w:rsidRPr="00AE2DD6">
        <w:t>shorter</w:t>
      </w:r>
      <w:proofErr w:type="spellEnd"/>
      <w:r w:rsidR="00AE2DD6" w:rsidRPr="00AE2DD6">
        <w:t xml:space="preserve"> </w:t>
      </w:r>
      <w:proofErr w:type="spellStart"/>
      <w:r w:rsidR="00AE2DD6" w:rsidRPr="00AE2DD6">
        <w:t>side</w:t>
      </w:r>
      <w:proofErr w:type="spellEnd"/>
      <w:r w:rsidR="00AE2DD6" w:rsidRPr="00AE2DD6">
        <w:t xml:space="preserve"> </w:t>
      </w:r>
      <w:proofErr w:type="spellStart"/>
      <w:r w:rsidR="00AE2DD6" w:rsidRPr="00AE2DD6">
        <w:t>randomly</w:t>
      </w:r>
      <w:proofErr w:type="spellEnd"/>
      <w:r w:rsidR="00AE2DD6" w:rsidRPr="00AE2DD6">
        <w:t xml:space="preserve"> </w:t>
      </w:r>
      <w:proofErr w:type="spellStart"/>
      <w:r w:rsidR="00AE2DD6" w:rsidRPr="00AE2DD6">
        <w:t>sampled</w:t>
      </w:r>
      <w:proofErr w:type="spellEnd"/>
      <w:r w:rsidR="00AE2DD6" w:rsidRPr="00AE2DD6">
        <w:t xml:space="preserve"> in [256, 480] for </w:t>
      </w:r>
      <w:proofErr w:type="spellStart"/>
      <w:r w:rsidR="00AE2DD6" w:rsidRPr="00AE2DD6">
        <w:t>scale</w:t>
      </w:r>
      <w:proofErr w:type="spellEnd"/>
      <w:r w:rsidR="00AE2DD6" w:rsidRPr="00AE2DD6">
        <w:t xml:space="preserve"> </w:t>
      </w:r>
      <w:proofErr w:type="spellStart"/>
      <w:r w:rsidR="00AE2DD6" w:rsidRPr="00AE2DD6">
        <w:t>augmentation</w:t>
      </w:r>
      <w:proofErr w:type="spellEnd"/>
      <w:r w:rsidR="00AE2DD6" w:rsidRPr="00AE2DD6">
        <w:t xml:space="preserve"> [40].</w:t>
      </w:r>
      <w:r w:rsidR="00AE2DD6">
        <w:t xml:space="preserve"> </w:t>
      </w:r>
      <w:r w:rsidR="00AE2DD6" w:rsidRPr="00AE2DD6">
        <w:t xml:space="preserve">A 224×224 </w:t>
      </w:r>
      <w:proofErr w:type="spellStart"/>
      <w:r w:rsidR="00AE2DD6" w:rsidRPr="00AE2DD6">
        <w:t>crop</w:t>
      </w:r>
      <w:proofErr w:type="spellEnd"/>
      <w:r w:rsidR="00AE2DD6" w:rsidRPr="00AE2DD6">
        <w:t xml:space="preserve"> </w:t>
      </w:r>
      <w:proofErr w:type="spellStart"/>
      <w:r w:rsidR="00AE2DD6" w:rsidRPr="00AE2DD6">
        <w:t>is</w:t>
      </w:r>
      <w:proofErr w:type="spellEnd"/>
      <w:r w:rsidR="00AE2DD6" w:rsidRPr="00AE2DD6">
        <w:t xml:space="preserve"> </w:t>
      </w:r>
      <w:proofErr w:type="spellStart"/>
      <w:r w:rsidR="00AE2DD6" w:rsidRPr="00AE2DD6">
        <w:t>randomly</w:t>
      </w:r>
      <w:proofErr w:type="spellEnd"/>
      <w:r w:rsidR="00AE2DD6" w:rsidRPr="00AE2DD6">
        <w:t xml:space="preserve"> </w:t>
      </w:r>
      <w:proofErr w:type="spellStart"/>
      <w:r w:rsidR="00AE2DD6" w:rsidRPr="00AE2DD6">
        <w:t>sampled</w:t>
      </w:r>
      <w:proofErr w:type="spellEnd"/>
      <w:r w:rsidR="00AE2DD6" w:rsidRPr="00AE2DD6">
        <w:t xml:space="preserve"> </w:t>
      </w:r>
      <w:proofErr w:type="spellStart"/>
      <w:r w:rsidR="00AE2DD6" w:rsidRPr="00AE2DD6">
        <w:t>from</w:t>
      </w:r>
      <w:proofErr w:type="spellEnd"/>
      <w:r w:rsidR="00AE2DD6" w:rsidRPr="00AE2DD6">
        <w:t xml:space="preserve"> </w:t>
      </w:r>
      <w:proofErr w:type="spellStart"/>
      <w:r w:rsidR="00AE2DD6" w:rsidRPr="00AE2DD6">
        <w:t>an</w:t>
      </w:r>
      <w:proofErr w:type="spellEnd"/>
      <w:r w:rsidR="00AE2DD6" w:rsidRPr="00AE2DD6">
        <w:t xml:space="preserve"> </w:t>
      </w:r>
      <w:proofErr w:type="spellStart"/>
      <w:r w:rsidR="00AE2DD6" w:rsidRPr="00AE2DD6">
        <w:t>image</w:t>
      </w:r>
      <w:proofErr w:type="spellEnd"/>
      <w:r w:rsidR="00AE2DD6" w:rsidRPr="00AE2DD6">
        <w:t xml:space="preserve"> </w:t>
      </w:r>
      <w:proofErr w:type="spellStart"/>
      <w:r w:rsidR="00AE2DD6" w:rsidRPr="00AE2DD6">
        <w:t>or</w:t>
      </w:r>
      <w:proofErr w:type="spellEnd"/>
      <w:r w:rsidR="00AE2DD6" w:rsidRPr="00AE2DD6">
        <w:t xml:space="preserve"> </w:t>
      </w:r>
      <w:proofErr w:type="gramStart"/>
      <w:r w:rsidR="00AE2DD6" w:rsidRPr="00AE2DD6">
        <w:t>its horizontal</w:t>
      </w:r>
      <w:proofErr w:type="gramEnd"/>
      <w:r w:rsidR="00AE2DD6" w:rsidRPr="00AE2DD6">
        <w:t xml:space="preserve"> flip,</w:t>
      </w:r>
      <w:r w:rsidR="00AE2DD6">
        <w:t xml:space="preserve"> </w:t>
      </w:r>
      <w:proofErr w:type="spellStart"/>
      <w:r w:rsidR="00AE2DD6" w:rsidRPr="00AE2DD6">
        <w:t>with</w:t>
      </w:r>
      <w:proofErr w:type="spellEnd"/>
      <w:r w:rsidR="00AE2DD6" w:rsidRPr="00AE2DD6">
        <w:t xml:space="preserve"> </w:t>
      </w:r>
      <w:proofErr w:type="spellStart"/>
      <w:r w:rsidR="00AE2DD6" w:rsidRPr="00AE2DD6">
        <w:t>the</w:t>
      </w:r>
      <w:proofErr w:type="spellEnd"/>
      <w:r w:rsidR="00AE2DD6" w:rsidRPr="00AE2DD6">
        <w:t xml:space="preserve"> per-pixel </w:t>
      </w:r>
      <w:proofErr w:type="spellStart"/>
      <w:r w:rsidR="00AE2DD6" w:rsidRPr="00AE2DD6">
        <w:t>mean</w:t>
      </w:r>
      <w:proofErr w:type="spellEnd"/>
      <w:r w:rsidR="00AE2DD6" w:rsidRPr="00AE2DD6">
        <w:t xml:space="preserve"> </w:t>
      </w:r>
      <w:proofErr w:type="spellStart"/>
      <w:r w:rsidR="00AE2DD6" w:rsidRPr="00AE2DD6">
        <w:t>subtracted</w:t>
      </w:r>
      <w:proofErr w:type="spellEnd"/>
      <w:r w:rsidR="00AE2DD6" w:rsidRPr="00AE2DD6">
        <w:t xml:space="preserve"> [21].”</w:t>
      </w:r>
      <w:r w:rsidR="00AE2DD6">
        <w:t xml:space="preserve"> </w:t>
      </w:r>
      <w:r w:rsidR="00AE2DD6" w:rsidRPr="00AE2DD6">
        <w:rPr>
          <w:b/>
          <w:bCs/>
        </w:rPr>
        <w:t>Esse trecho descreve:</w:t>
      </w:r>
    </w:p>
    <w:p w14:paraId="6E498734" w14:textId="77777777" w:rsidR="00782AF8" w:rsidRPr="00AE2DD6" w:rsidRDefault="00782AF8" w:rsidP="00AE2DD6">
      <w:pPr>
        <w:pStyle w:val="PargrafodaLista"/>
        <w:ind w:left="2160"/>
        <w:jc w:val="both"/>
      </w:pPr>
    </w:p>
    <w:p w14:paraId="4D3E361E" w14:textId="0FD4DD8E" w:rsidR="00AE2DD6" w:rsidRDefault="00AE2DD6" w:rsidP="00AE2DD6">
      <w:pPr>
        <w:pStyle w:val="PargrafodaLista"/>
        <w:numPr>
          <w:ilvl w:val="1"/>
          <w:numId w:val="36"/>
        </w:numPr>
      </w:pPr>
      <w:r w:rsidRPr="00AE2DD6">
        <w:t>Pegue a imagem original (ex.: 500×300 pixels).</w:t>
      </w:r>
      <w:r>
        <w:t xml:space="preserve"> </w:t>
      </w:r>
      <w:r w:rsidRPr="00AE2DD6">
        <w:t>Escolha um número aleatório S no intervalo [256,480].</w:t>
      </w:r>
      <w:r>
        <w:t xml:space="preserve"> </w:t>
      </w:r>
      <w:r w:rsidRPr="00AE2DD6">
        <w:t>Redimensione a imagem preservando o aspecto de modo que o menor lado fique exatamente S.</w:t>
      </w:r>
    </w:p>
    <w:p w14:paraId="797B30EA" w14:textId="77777777" w:rsidR="00AE2DD6" w:rsidRPr="00AE2DD6" w:rsidRDefault="00AE2DD6" w:rsidP="00AE2DD6">
      <w:pPr>
        <w:pStyle w:val="PargrafodaLista"/>
        <w:ind w:left="2880"/>
      </w:pPr>
    </w:p>
    <w:p w14:paraId="7A53F8A6" w14:textId="489F34F3" w:rsidR="00091E6A" w:rsidRDefault="00AE2DD6" w:rsidP="00091E6A">
      <w:pPr>
        <w:pStyle w:val="PargrafodaLista"/>
        <w:numPr>
          <w:ilvl w:val="1"/>
          <w:numId w:val="36"/>
        </w:numPr>
        <w:jc w:val="both"/>
      </w:pPr>
      <w:r w:rsidRPr="00AE2DD6">
        <w:t xml:space="preserve">Depois de fazer o redimensionamento acima, eles pegam um </w:t>
      </w:r>
      <w:proofErr w:type="spellStart"/>
      <w:r w:rsidRPr="00AE2DD6">
        <w:t>random</w:t>
      </w:r>
      <w:proofErr w:type="spellEnd"/>
      <w:r w:rsidRPr="00AE2DD6">
        <w:t xml:space="preserve"> </w:t>
      </w:r>
      <w:proofErr w:type="spellStart"/>
      <w:r w:rsidRPr="00AE2DD6">
        <w:t>crop</w:t>
      </w:r>
      <w:proofErr w:type="spellEnd"/>
      <w:r w:rsidRPr="00AE2DD6">
        <w:t xml:space="preserve"> de 224×224.</w:t>
      </w:r>
      <w:r>
        <w:t xml:space="preserve"> Coerente com </w:t>
      </w:r>
      <w:r w:rsidRPr="00AE2DD6">
        <w:t xml:space="preserve">a imagem de entrada da </w:t>
      </w:r>
      <w:proofErr w:type="spellStart"/>
      <w:r w:rsidRPr="00AE2DD6">
        <w:t>ResNet</w:t>
      </w:r>
      <w:proofErr w:type="spellEnd"/>
      <w:r w:rsidRPr="00AE2DD6">
        <w:t xml:space="preserve"> ser 224×224</w:t>
      </w:r>
    </w:p>
    <w:p w14:paraId="7C1986C4" w14:textId="77777777" w:rsidR="00091E6A" w:rsidRDefault="00091E6A" w:rsidP="00335E03">
      <w:pPr>
        <w:pStyle w:val="PargrafodaLista"/>
        <w:ind w:left="2880"/>
        <w:jc w:val="both"/>
      </w:pPr>
    </w:p>
    <w:p w14:paraId="49BDC0AE" w14:textId="0ECA7C8A" w:rsidR="00DE25BE" w:rsidRPr="00CA3F3C" w:rsidRDefault="00AE2DD6" w:rsidP="00DE25BE">
      <w:pPr>
        <w:pStyle w:val="PargrafodaLista"/>
        <w:numPr>
          <w:ilvl w:val="1"/>
          <w:numId w:val="36"/>
        </w:numPr>
        <w:jc w:val="both"/>
        <w:rPr>
          <w:b/>
          <w:bCs/>
        </w:rPr>
      </w:pPr>
      <w:r w:rsidRPr="00AE2DD6">
        <w:rPr>
          <w:b/>
          <w:bCs/>
        </w:rPr>
        <w:t>Observação:</w:t>
      </w:r>
      <w:r>
        <w:rPr>
          <w:b/>
          <w:bCs/>
        </w:rPr>
        <w:t xml:space="preserve"> </w:t>
      </w:r>
      <w:r w:rsidRPr="00AE2DD6">
        <w:t xml:space="preserve">Antes de extrair o </w:t>
      </w:r>
      <w:proofErr w:type="spellStart"/>
      <w:r w:rsidRPr="00AE2DD6">
        <w:t>crop</w:t>
      </w:r>
      <w:proofErr w:type="spellEnd"/>
      <w:r w:rsidRPr="00AE2DD6">
        <w:t>, eles podem</w:t>
      </w:r>
      <w:r>
        <w:t xml:space="preserve"> </w:t>
      </w:r>
      <w:r w:rsidRPr="00AE2DD6">
        <w:t>usar a imagem original ou</w:t>
      </w:r>
      <w:r>
        <w:t xml:space="preserve"> </w:t>
      </w:r>
      <w:r w:rsidRPr="00AE2DD6">
        <w:t>usar sua versão espelhada horizontalmente.</w:t>
      </w:r>
      <w:r>
        <w:t xml:space="preserve"> Após o </w:t>
      </w:r>
      <w:proofErr w:type="spellStart"/>
      <w:r>
        <w:t>crop</w:t>
      </w:r>
      <w:proofErr w:type="spellEnd"/>
      <w:r>
        <w:t xml:space="preserve"> é aplicada uma normalização </w:t>
      </w:r>
      <w:proofErr w:type="spellStart"/>
      <w:r w:rsidR="00091E6A" w:rsidRPr="00335E03">
        <w:rPr>
          <w:b/>
          <w:bCs/>
          <w:i/>
          <w:iCs/>
          <w:u w:val="single"/>
        </w:rPr>
        <w:t>image</w:t>
      </w:r>
      <w:proofErr w:type="spellEnd"/>
      <w:r w:rsidR="00091E6A" w:rsidRPr="00335E03">
        <w:rPr>
          <w:b/>
          <w:bCs/>
          <w:i/>
          <w:iCs/>
          <w:u w:val="single"/>
        </w:rPr>
        <w:t xml:space="preserve"> = (</w:t>
      </w:r>
      <w:proofErr w:type="spellStart"/>
      <w:r w:rsidR="00091E6A" w:rsidRPr="00335E03">
        <w:rPr>
          <w:b/>
          <w:bCs/>
          <w:i/>
          <w:iCs/>
          <w:u w:val="single"/>
        </w:rPr>
        <w:t>image</w:t>
      </w:r>
      <w:proofErr w:type="spellEnd"/>
      <w:r w:rsidR="00091E6A" w:rsidRPr="00335E03">
        <w:rPr>
          <w:b/>
          <w:bCs/>
          <w:i/>
          <w:iCs/>
          <w:u w:val="single"/>
        </w:rPr>
        <w:t xml:space="preserve"> - </w:t>
      </w:r>
      <w:proofErr w:type="spellStart"/>
      <w:r w:rsidR="00091E6A" w:rsidRPr="00335E03">
        <w:rPr>
          <w:b/>
          <w:bCs/>
          <w:i/>
          <w:iCs/>
          <w:u w:val="single"/>
        </w:rPr>
        <w:t>imagenet_mean</w:t>
      </w:r>
      <w:proofErr w:type="spellEnd"/>
      <w:r w:rsidR="00091E6A" w:rsidRPr="00335E03">
        <w:rPr>
          <w:b/>
          <w:bCs/>
          <w:i/>
          <w:iCs/>
          <w:u w:val="single"/>
        </w:rPr>
        <w:t xml:space="preserve">) / </w:t>
      </w:r>
      <w:proofErr w:type="spellStart"/>
      <w:r w:rsidR="00091E6A" w:rsidRPr="00335E03">
        <w:rPr>
          <w:b/>
          <w:bCs/>
          <w:i/>
          <w:iCs/>
          <w:u w:val="single"/>
        </w:rPr>
        <w:t>imagenet_st</w:t>
      </w:r>
      <w:r w:rsidR="00091E6A" w:rsidRPr="00335E03">
        <w:rPr>
          <w:b/>
          <w:bCs/>
          <w:i/>
          <w:iCs/>
        </w:rPr>
        <w:t>d</w:t>
      </w:r>
      <w:proofErr w:type="spellEnd"/>
      <w:r w:rsidR="00335E03" w:rsidRPr="00335E03">
        <w:rPr>
          <w:b/>
          <w:bCs/>
          <w:i/>
          <w:iCs/>
        </w:rPr>
        <w:t xml:space="preserve"> </w:t>
      </w:r>
      <w:r w:rsidR="00335E03" w:rsidRPr="00335E03">
        <w:rPr>
          <w:i/>
          <w:iCs/>
        </w:rPr>
        <w:t>–</w:t>
      </w:r>
      <w:r w:rsidR="00335E03">
        <w:rPr>
          <w:i/>
          <w:iCs/>
          <w:u w:val="single"/>
        </w:rPr>
        <w:t xml:space="preserve"> </w:t>
      </w:r>
      <w:r w:rsidR="00335E03" w:rsidRPr="00335E03">
        <w:t xml:space="preserve">Existe uma imagem média </w:t>
      </w:r>
      <w:r w:rsidR="00DE25BE">
        <w:t xml:space="preserve">criada a partir das demais imagens da base, </w:t>
      </w:r>
      <w:r w:rsidR="00335E03" w:rsidRPr="00335E03">
        <w:t>do mesmo tamanho da entrada (224×224×3). A prática busca subtrair essa média pixel a pixel.</w:t>
      </w:r>
      <w:r w:rsidR="00DE25BE">
        <w:t xml:space="preserve"> </w:t>
      </w:r>
    </w:p>
    <w:p w14:paraId="52E5DD9B" w14:textId="77777777" w:rsidR="00CA3F3C" w:rsidRPr="00CA3F3C" w:rsidRDefault="00CA3F3C" w:rsidP="00CA3F3C">
      <w:pPr>
        <w:pStyle w:val="PargrafodaLista"/>
        <w:rPr>
          <w:b/>
          <w:bCs/>
        </w:rPr>
      </w:pPr>
    </w:p>
    <w:p w14:paraId="43669EC6" w14:textId="77777777" w:rsidR="00CA3F3C" w:rsidRPr="00DE25BE" w:rsidRDefault="00CA3F3C" w:rsidP="00CA3F3C">
      <w:pPr>
        <w:pStyle w:val="PargrafodaLista"/>
        <w:ind w:left="2880"/>
        <w:jc w:val="both"/>
        <w:rPr>
          <w:b/>
          <w:bCs/>
        </w:rPr>
      </w:pPr>
    </w:p>
    <w:p w14:paraId="7719EDEA" w14:textId="1F469927" w:rsidR="00DE25BE" w:rsidRPr="007C43F8" w:rsidRDefault="00DE25BE" w:rsidP="00CA3F3C">
      <w:pPr>
        <w:pStyle w:val="PargrafodaLista"/>
        <w:ind w:left="1416"/>
        <w:rPr>
          <w:b/>
          <w:bCs/>
          <w:i/>
          <w:iCs/>
        </w:rPr>
      </w:pPr>
      <w:r w:rsidRPr="007C43F8">
        <w:rPr>
          <w:b/>
          <w:bCs/>
          <w:i/>
          <w:iCs/>
          <w:noProof/>
        </w:rPr>
        <w:drawing>
          <wp:inline distT="0" distB="0" distL="0" distR="0" wp14:anchorId="726E3000" wp14:editId="7491ADD9">
            <wp:extent cx="4568155" cy="2702740"/>
            <wp:effectExtent l="0" t="0" r="4445" b="2540"/>
            <wp:docPr id="101773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891" name=""/>
                    <pic:cNvPicPr/>
                  </pic:nvPicPr>
                  <pic:blipFill rotWithShape="1">
                    <a:blip r:embed="rId8"/>
                    <a:srcRect t="9864"/>
                    <a:stretch>
                      <a:fillRect/>
                    </a:stretch>
                  </pic:blipFill>
                  <pic:spPr bwMode="auto">
                    <a:xfrm>
                      <a:off x="0" y="0"/>
                      <a:ext cx="4588471" cy="2714760"/>
                    </a:xfrm>
                    <a:prstGeom prst="rect">
                      <a:avLst/>
                    </a:prstGeom>
                    <a:ln>
                      <a:noFill/>
                    </a:ln>
                    <a:extLst>
                      <a:ext uri="{53640926-AAD7-44D8-BBD7-CCE9431645EC}">
                        <a14:shadowObscured xmlns:a14="http://schemas.microsoft.com/office/drawing/2010/main"/>
                      </a:ext>
                    </a:extLst>
                  </pic:spPr>
                </pic:pic>
              </a:graphicData>
            </a:graphic>
          </wp:inline>
        </w:drawing>
      </w:r>
    </w:p>
    <w:p w14:paraId="4288044E" w14:textId="2CED176D" w:rsidR="00DE25BE" w:rsidRPr="007C43F8" w:rsidRDefault="00DE25BE" w:rsidP="00DE25BE">
      <w:pPr>
        <w:pStyle w:val="PargrafodaLista"/>
        <w:ind w:left="2880"/>
        <w:jc w:val="both"/>
        <w:rPr>
          <w:b/>
          <w:bCs/>
          <w:i/>
          <w:iCs/>
          <w:color w:val="EE0000"/>
        </w:rPr>
      </w:pPr>
      <w:r w:rsidRPr="007C43F8">
        <w:rPr>
          <w:b/>
          <w:bCs/>
          <w:i/>
          <w:iCs/>
          <w:color w:val="EE0000"/>
        </w:rPr>
        <w:t>A IMPLEMENTAÇÃO ABAIXO É PROBLEMÁTICA?</w:t>
      </w:r>
    </w:p>
    <w:p w14:paraId="18265674" w14:textId="55569C61" w:rsidR="00DE25BE" w:rsidRDefault="00DE25BE" w:rsidP="00CA3F3C">
      <w:pPr>
        <w:pStyle w:val="PargrafodaLista"/>
        <w:ind w:left="1416"/>
        <w:jc w:val="both"/>
        <w:rPr>
          <w:b/>
          <w:bCs/>
        </w:rPr>
      </w:pPr>
      <w:r w:rsidRPr="00DE25BE">
        <w:rPr>
          <w:b/>
          <w:bCs/>
          <w:noProof/>
        </w:rPr>
        <w:lastRenderedPageBreak/>
        <w:drawing>
          <wp:inline distT="0" distB="0" distL="0" distR="0" wp14:anchorId="69376451" wp14:editId="6EA1000C">
            <wp:extent cx="4482987" cy="3131343"/>
            <wp:effectExtent l="0" t="0" r="0" b="0"/>
            <wp:docPr id="440211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1846" name=""/>
                    <pic:cNvPicPr/>
                  </pic:nvPicPr>
                  <pic:blipFill>
                    <a:blip r:embed="rId9"/>
                    <a:stretch>
                      <a:fillRect/>
                    </a:stretch>
                  </pic:blipFill>
                  <pic:spPr>
                    <a:xfrm>
                      <a:off x="0" y="0"/>
                      <a:ext cx="4500029" cy="3143247"/>
                    </a:xfrm>
                    <a:prstGeom prst="rect">
                      <a:avLst/>
                    </a:prstGeom>
                  </pic:spPr>
                </pic:pic>
              </a:graphicData>
            </a:graphic>
          </wp:inline>
        </w:drawing>
      </w:r>
    </w:p>
    <w:p w14:paraId="5B1DA138" w14:textId="77777777" w:rsidR="00782AF8" w:rsidRPr="00782AF8" w:rsidRDefault="00782AF8" w:rsidP="00782AF8">
      <w:pPr>
        <w:pStyle w:val="PargrafodaLista"/>
        <w:ind w:left="2880"/>
        <w:jc w:val="both"/>
        <w:rPr>
          <w:b/>
          <w:bCs/>
        </w:rPr>
      </w:pPr>
    </w:p>
    <w:p w14:paraId="679EAA66" w14:textId="6F89DA16" w:rsidR="00E40A33" w:rsidRPr="00E40A33" w:rsidRDefault="00E40A33" w:rsidP="00E40A33">
      <w:pPr>
        <w:pStyle w:val="PargrafodaLista"/>
        <w:numPr>
          <w:ilvl w:val="0"/>
          <w:numId w:val="36"/>
        </w:numPr>
      </w:pPr>
      <w:r>
        <w:rPr>
          <w:b/>
          <w:bCs/>
        </w:rPr>
        <w:t>Carregamento</w:t>
      </w:r>
      <w:r w:rsidRPr="00E40A33">
        <w:rPr>
          <w:b/>
          <w:bCs/>
        </w:rPr>
        <w:t xml:space="preserve"> das imagens:</w:t>
      </w:r>
      <w:r>
        <w:rPr>
          <w:b/>
          <w:bCs/>
        </w:rPr>
        <w:t xml:space="preserve"> </w:t>
      </w:r>
    </w:p>
    <w:p w14:paraId="00205097" w14:textId="014365F8" w:rsidR="00646CC0" w:rsidRDefault="00E40A33" w:rsidP="00E40A33">
      <w:pPr>
        <w:pStyle w:val="PargrafodaLista"/>
        <w:numPr>
          <w:ilvl w:val="3"/>
          <w:numId w:val="1"/>
        </w:numPr>
        <w:jc w:val="both"/>
      </w:pPr>
      <w:r>
        <w:t xml:space="preserve">A função </w:t>
      </w:r>
      <w:proofErr w:type="spellStart"/>
      <w:r w:rsidRPr="00E40A33">
        <w:rPr>
          <w:b/>
          <w:bCs/>
          <w:i/>
          <w:iCs/>
        </w:rPr>
        <w:t>get_</w:t>
      </w:r>
      <w:proofErr w:type="gramStart"/>
      <w:r w:rsidRPr="00E40A33">
        <w:rPr>
          <w:b/>
          <w:bCs/>
          <w:i/>
          <w:iCs/>
        </w:rPr>
        <w:t>imagenet</w:t>
      </w:r>
      <w:proofErr w:type="spellEnd"/>
      <w:r w:rsidRPr="00E40A33">
        <w:rPr>
          <w:b/>
          <w:bCs/>
          <w:i/>
          <w:iCs/>
        </w:rPr>
        <w:t>(</w:t>
      </w:r>
      <w:proofErr w:type="gramEnd"/>
      <w:r w:rsidRPr="00E40A33">
        <w:rPr>
          <w:b/>
          <w:bCs/>
          <w:i/>
          <w:iCs/>
        </w:rPr>
        <w:t xml:space="preserve">self, </w:t>
      </w:r>
      <w:proofErr w:type="spellStart"/>
      <w:r w:rsidRPr="00E40A33">
        <w:rPr>
          <w:b/>
          <w:bCs/>
          <w:i/>
          <w:iCs/>
        </w:rPr>
        <w:t>batch_size</w:t>
      </w:r>
      <w:proofErr w:type="spellEnd"/>
      <w:r w:rsidRPr="00E40A33">
        <w:rPr>
          <w:b/>
          <w:bCs/>
          <w:i/>
          <w:iCs/>
        </w:rPr>
        <w:t>=256)</w:t>
      </w:r>
      <w:r>
        <w:rPr>
          <w:b/>
          <w:bCs/>
          <w:i/>
          <w:iCs/>
        </w:rPr>
        <w:t xml:space="preserve"> </w:t>
      </w:r>
      <w:r>
        <w:t xml:space="preserve">prepara </w:t>
      </w:r>
      <w:proofErr w:type="spellStart"/>
      <w:r>
        <w:t>tf.</w:t>
      </w:r>
      <w:proofErr w:type="gramStart"/>
      <w:r>
        <w:t>data.Dataset</w:t>
      </w:r>
      <w:proofErr w:type="spellEnd"/>
      <w:proofErr w:type="gramEnd"/>
      <w:r>
        <w:t xml:space="preserve"> para treino e validação. O </w:t>
      </w:r>
      <w:proofErr w:type="spellStart"/>
      <w:r>
        <w:t>batch_size</w:t>
      </w:r>
      <w:proofErr w:type="spellEnd"/>
      <w:r w:rsidR="00CA3F3C">
        <w:t xml:space="preserve"> </w:t>
      </w:r>
      <w:r>
        <w:t>=</w:t>
      </w:r>
      <w:r w:rsidR="00CA3F3C">
        <w:t xml:space="preserve"> </w:t>
      </w:r>
      <w:r>
        <w:t xml:space="preserve">256 está de acordo com o artigo (respeite que os autores usaram 256 por </w:t>
      </w:r>
      <w:proofErr w:type="spellStart"/>
      <w:r>
        <w:t>mini-batch</w:t>
      </w:r>
      <w:proofErr w:type="spellEnd"/>
      <w:r>
        <w:t xml:space="preserve"> em configurações </w:t>
      </w:r>
      <w:proofErr w:type="spellStart"/>
      <w:r>
        <w:t>multi-GPU</w:t>
      </w:r>
      <w:proofErr w:type="spellEnd"/>
      <w:r>
        <w:t xml:space="preserve">; </w:t>
      </w:r>
      <w:r w:rsidR="00CA3F3C">
        <w:t xml:space="preserve">deve ser </w:t>
      </w:r>
      <w:r>
        <w:t>ajust</w:t>
      </w:r>
      <w:r w:rsidR="00CA3F3C">
        <w:t>ado</w:t>
      </w:r>
      <w:r>
        <w:t xml:space="preserve"> se sua GPU for menor). </w:t>
      </w:r>
    </w:p>
    <w:p w14:paraId="5CFAEC7C" w14:textId="77777777" w:rsidR="00646CC0" w:rsidRPr="00646CC0" w:rsidRDefault="00646CC0" w:rsidP="00646CC0">
      <w:pPr>
        <w:pStyle w:val="PargrafodaLista"/>
        <w:ind w:left="2880"/>
      </w:pPr>
    </w:p>
    <w:p w14:paraId="68E17111" w14:textId="2EEE7706" w:rsidR="007C43F8" w:rsidRPr="00677A67" w:rsidRDefault="007C43F8" w:rsidP="00677A67">
      <w:pPr>
        <w:pStyle w:val="PargrafodaLista"/>
        <w:numPr>
          <w:ilvl w:val="0"/>
          <w:numId w:val="36"/>
        </w:numPr>
        <w:rPr>
          <w:b/>
          <w:bCs/>
        </w:rPr>
      </w:pPr>
      <w:r>
        <w:rPr>
          <w:b/>
          <w:bCs/>
        </w:rPr>
        <w:t>Construção do modelo ResNet-50</w:t>
      </w:r>
    </w:p>
    <w:p w14:paraId="102A62D9" w14:textId="1DE245FC" w:rsidR="00677A67" w:rsidRDefault="00677A67" w:rsidP="00677A67">
      <w:pPr>
        <w:ind w:left="1452" w:firstLine="708"/>
        <w:rPr>
          <w:b/>
          <w:bCs/>
        </w:rPr>
      </w:pPr>
      <w:r>
        <w:rPr>
          <w:b/>
          <w:bCs/>
          <w:noProof/>
        </w:rPr>
        <mc:AlternateContent>
          <mc:Choice Requires="wps">
            <w:drawing>
              <wp:anchor distT="0" distB="0" distL="114300" distR="114300" simplePos="0" relativeHeight="251660288" behindDoc="0" locked="0" layoutInCell="1" allowOverlap="1" wp14:anchorId="55D5F7F7" wp14:editId="1F46D8D0">
                <wp:simplePos x="0" y="0"/>
                <wp:positionH relativeFrom="column">
                  <wp:posOffset>2863551</wp:posOffset>
                </wp:positionH>
                <wp:positionV relativeFrom="paragraph">
                  <wp:posOffset>245250</wp:posOffset>
                </wp:positionV>
                <wp:extent cx="1461793" cy="2416653"/>
                <wp:effectExtent l="19050" t="19050" r="24130" b="22225"/>
                <wp:wrapNone/>
                <wp:docPr id="1907257686" name="Retângulo: Cantos Arredondados 2"/>
                <wp:cNvGraphicFramePr/>
                <a:graphic xmlns:a="http://schemas.openxmlformats.org/drawingml/2006/main">
                  <a:graphicData uri="http://schemas.microsoft.com/office/word/2010/wordprocessingShape">
                    <wps:wsp>
                      <wps:cNvSpPr/>
                      <wps:spPr>
                        <a:xfrm>
                          <a:off x="0" y="0"/>
                          <a:ext cx="1461793" cy="2416653"/>
                        </a:xfrm>
                        <a:prstGeom prst="round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793CAE" id="Retângulo: Cantos Arredondados 2" o:spid="_x0000_s1026" style="position:absolute;margin-left:225.5pt;margin-top:19.3pt;width:115.1pt;height:19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" filled="f" strokecolor="#c00000" strokeweight="2.25pt">
                <v:stroke joinstyle="miter"/>
              </v:roundrect>
            </w:pict>
          </mc:Fallback>
        </mc:AlternateContent>
      </w:r>
      <w:r w:rsidRPr="00677A67">
        <w:rPr>
          <w:b/>
          <w:bCs/>
        </w:rPr>
        <w:t>Arquitetura definida:</w:t>
      </w:r>
    </w:p>
    <w:p w14:paraId="2616C0C0" w14:textId="12AC59E9" w:rsidR="00646CC0" w:rsidRPr="00B24DDE" w:rsidRDefault="00677A67" w:rsidP="00B24DDE">
      <w:pPr>
        <w:ind w:firstLine="708"/>
        <w:jc w:val="center"/>
        <w:rPr>
          <w:b/>
          <w:bCs/>
        </w:rPr>
      </w:pPr>
      <w:r w:rsidRPr="00677A67">
        <w:rPr>
          <w:b/>
          <w:bCs/>
          <w:noProof/>
        </w:rPr>
        <w:drawing>
          <wp:inline distT="0" distB="0" distL="0" distR="0" wp14:anchorId="72B0266D" wp14:editId="26015DCB">
            <wp:extent cx="5327707" cy="2322414"/>
            <wp:effectExtent l="0" t="0" r="6350" b="1905"/>
            <wp:docPr id="598521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1909" name=""/>
                    <pic:cNvPicPr/>
                  </pic:nvPicPr>
                  <pic:blipFill>
                    <a:blip r:embed="rId10"/>
                    <a:stretch>
                      <a:fillRect/>
                    </a:stretch>
                  </pic:blipFill>
                  <pic:spPr>
                    <a:xfrm>
                      <a:off x="0" y="0"/>
                      <a:ext cx="5353582" cy="2333693"/>
                    </a:xfrm>
                    <a:prstGeom prst="rect">
                      <a:avLst/>
                    </a:prstGeom>
                  </pic:spPr>
                </pic:pic>
              </a:graphicData>
            </a:graphic>
          </wp:inline>
        </w:drawing>
      </w:r>
    </w:p>
    <w:p w14:paraId="587B98CC" w14:textId="0D9F6BEE" w:rsidR="00761B2F" w:rsidRPr="00537F0D" w:rsidRDefault="00677A67" w:rsidP="00537F0D">
      <w:pPr>
        <w:pStyle w:val="PargrafodaLista"/>
        <w:ind w:left="1440" w:firstLine="684"/>
        <w:rPr>
          <w:color w:val="EE0000"/>
        </w:rPr>
      </w:pPr>
      <w:r w:rsidRPr="00537F0D">
        <w:rPr>
          <w:color w:val="EE0000"/>
        </w:rPr>
        <w:t>OBS: Mostrar a implementação em código</w:t>
      </w:r>
    </w:p>
    <w:p w14:paraId="33D85E02" w14:textId="77777777" w:rsidR="00FD639E" w:rsidRDefault="00FD639E" w:rsidP="00FD639E">
      <w:pPr>
        <w:pStyle w:val="PargrafodaLista"/>
        <w:ind w:left="1428"/>
        <w:jc w:val="both"/>
        <w:rPr>
          <w:b/>
          <w:bCs/>
        </w:rPr>
      </w:pPr>
    </w:p>
    <w:p w14:paraId="7AFFA5F0" w14:textId="77777777" w:rsidR="00CA3F3C" w:rsidRDefault="00CA3F3C" w:rsidP="00FD639E">
      <w:pPr>
        <w:pStyle w:val="PargrafodaLista"/>
        <w:ind w:left="1428"/>
        <w:jc w:val="both"/>
        <w:rPr>
          <w:b/>
          <w:bCs/>
        </w:rPr>
      </w:pPr>
    </w:p>
    <w:p w14:paraId="289982E4" w14:textId="77777777" w:rsidR="00CA3F3C" w:rsidRDefault="00CA3F3C" w:rsidP="00FD639E">
      <w:pPr>
        <w:pStyle w:val="PargrafodaLista"/>
        <w:ind w:left="1428"/>
        <w:jc w:val="both"/>
        <w:rPr>
          <w:b/>
          <w:bCs/>
        </w:rPr>
      </w:pPr>
    </w:p>
    <w:p w14:paraId="2482CF47" w14:textId="77777777" w:rsidR="00CA3F3C" w:rsidRDefault="00CA3F3C" w:rsidP="00FD639E">
      <w:pPr>
        <w:pStyle w:val="PargrafodaLista"/>
        <w:ind w:left="1428"/>
        <w:jc w:val="both"/>
        <w:rPr>
          <w:b/>
          <w:bCs/>
        </w:rPr>
      </w:pPr>
    </w:p>
    <w:p w14:paraId="186DA5F5" w14:textId="77777777" w:rsidR="00CA3F3C" w:rsidRDefault="00CA3F3C" w:rsidP="00FD639E">
      <w:pPr>
        <w:pStyle w:val="PargrafodaLista"/>
        <w:ind w:left="1428"/>
        <w:jc w:val="both"/>
        <w:rPr>
          <w:b/>
          <w:bCs/>
        </w:rPr>
      </w:pPr>
    </w:p>
    <w:p w14:paraId="069D02B8" w14:textId="11F66048" w:rsidR="00721A37" w:rsidRDefault="00721A37" w:rsidP="00FD639E">
      <w:pPr>
        <w:pStyle w:val="PargrafodaLista"/>
        <w:numPr>
          <w:ilvl w:val="1"/>
          <w:numId w:val="1"/>
        </w:numPr>
        <w:jc w:val="both"/>
        <w:rPr>
          <w:b/>
          <w:bCs/>
        </w:rPr>
      </w:pPr>
      <w:r w:rsidRPr="00FD639E">
        <w:rPr>
          <w:b/>
          <w:bCs/>
        </w:rPr>
        <w:lastRenderedPageBreak/>
        <w:t>Parâmetros de treinamento:</w:t>
      </w:r>
    </w:p>
    <w:p w14:paraId="634C361D" w14:textId="77777777" w:rsidR="00CA3F3C" w:rsidRPr="00FD639E" w:rsidRDefault="00CA3F3C" w:rsidP="00CA3F3C">
      <w:pPr>
        <w:pStyle w:val="PargrafodaLista"/>
        <w:ind w:left="1440"/>
        <w:jc w:val="both"/>
        <w:rPr>
          <w:b/>
          <w:bCs/>
        </w:rPr>
      </w:pPr>
    </w:p>
    <w:p w14:paraId="2DFCE1CD" w14:textId="5AF570F1" w:rsidR="00721A37" w:rsidRDefault="00721A37" w:rsidP="00721A37">
      <w:pPr>
        <w:pStyle w:val="PargrafodaLista"/>
        <w:numPr>
          <w:ilvl w:val="0"/>
          <w:numId w:val="36"/>
        </w:numPr>
        <w:jc w:val="both"/>
      </w:pPr>
      <w:r w:rsidRPr="00721A37">
        <w:t>Le</w:t>
      </w:r>
      <w:r>
        <w:t>arning rate inicial – 0.1</w:t>
      </w:r>
    </w:p>
    <w:p w14:paraId="6EB53BD8" w14:textId="6EFA846D" w:rsidR="00721A37" w:rsidRDefault="00721A37" w:rsidP="00721A37">
      <w:pPr>
        <w:pStyle w:val="PargrafodaLista"/>
        <w:numPr>
          <w:ilvl w:val="0"/>
          <w:numId w:val="36"/>
        </w:numPr>
        <w:jc w:val="both"/>
      </w:pPr>
      <w:r>
        <w:t>Momentum – 0.9</w:t>
      </w:r>
    </w:p>
    <w:p w14:paraId="5E443580" w14:textId="1B3BFCD6" w:rsidR="00721A37" w:rsidRDefault="00721A37" w:rsidP="00721A37">
      <w:pPr>
        <w:pStyle w:val="PargrafodaLista"/>
        <w:numPr>
          <w:ilvl w:val="0"/>
          <w:numId w:val="36"/>
        </w:numPr>
        <w:jc w:val="both"/>
      </w:pPr>
      <w:proofErr w:type="spellStart"/>
      <w:r>
        <w:t>Weight</w:t>
      </w:r>
      <w:proofErr w:type="spellEnd"/>
      <w:r>
        <w:t xml:space="preserve"> </w:t>
      </w:r>
      <w:proofErr w:type="spellStart"/>
      <w:r>
        <w:t>Decay</w:t>
      </w:r>
      <w:proofErr w:type="spellEnd"/>
      <w:r>
        <w:t xml:space="preserve"> – 1e-4 (</w:t>
      </w:r>
      <w:r w:rsidRPr="00721A37">
        <w:t>na prática aplicado como L2 em kernels</w:t>
      </w:r>
      <w:r>
        <w:t>)</w:t>
      </w:r>
    </w:p>
    <w:p w14:paraId="73E39784" w14:textId="044AC434" w:rsidR="00721A37" w:rsidRDefault="00721A37" w:rsidP="00721A37">
      <w:pPr>
        <w:pStyle w:val="PargrafodaLista"/>
        <w:numPr>
          <w:ilvl w:val="0"/>
          <w:numId w:val="36"/>
        </w:numPr>
        <w:jc w:val="both"/>
      </w:pPr>
      <w:r>
        <w:t>O</w:t>
      </w:r>
      <w:r w:rsidRPr="00721A37">
        <w:t>timizador SGD + momentum</w:t>
      </w:r>
      <w:r>
        <w:t xml:space="preserve"> (0.9)</w:t>
      </w:r>
    </w:p>
    <w:p w14:paraId="4BA27B0F" w14:textId="7AF41AD3" w:rsidR="00721A37" w:rsidRDefault="00721A37" w:rsidP="00721A37">
      <w:pPr>
        <w:pStyle w:val="PargrafodaLista"/>
        <w:numPr>
          <w:ilvl w:val="0"/>
          <w:numId w:val="36"/>
        </w:numPr>
        <w:jc w:val="both"/>
      </w:pPr>
      <w:proofErr w:type="spellStart"/>
      <w:proofErr w:type="gramStart"/>
      <w:r w:rsidRPr="00721A37">
        <w:rPr>
          <w:i/>
          <w:iCs/>
        </w:rPr>
        <w:t>SparseCategoricalCrossentropy</w:t>
      </w:r>
      <w:proofErr w:type="spellEnd"/>
      <w:r w:rsidRPr="00721A37">
        <w:rPr>
          <w:i/>
          <w:iCs/>
        </w:rPr>
        <w:t>(</w:t>
      </w:r>
      <w:proofErr w:type="gramEnd"/>
      <w:r w:rsidRPr="00721A37">
        <w:rPr>
          <w:i/>
          <w:iCs/>
        </w:rPr>
        <w:t>)</w:t>
      </w:r>
      <w:r w:rsidRPr="00721A37">
        <w:t xml:space="preserve"> — </w:t>
      </w:r>
      <w:r>
        <w:t xml:space="preserve">os rótulos </w:t>
      </w:r>
      <w:r w:rsidRPr="00721A37">
        <w:t xml:space="preserve">da </w:t>
      </w:r>
      <w:proofErr w:type="spellStart"/>
      <w:r w:rsidRPr="00721A37">
        <w:t>ImageNet</w:t>
      </w:r>
      <w:proofErr w:type="spellEnd"/>
      <w:r w:rsidRPr="00721A37">
        <w:t xml:space="preserve"> </w:t>
      </w:r>
      <w:proofErr w:type="spellStart"/>
      <w:r w:rsidRPr="00721A37">
        <w:t>labels</w:t>
      </w:r>
      <w:proofErr w:type="spellEnd"/>
      <w:r w:rsidRPr="00721A37">
        <w:t xml:space="preserve"> são inteiros, então </w:t>
      </w:r>
      <w:proofErr w:type="spellStart"/>
      <w:r w:rsidRPr="00721A37">
        <w:t>sparse</w:t>
      </w:r>
      <w:proofErr w:type="spellEnd"/>
      <w:r w:rsidRPr="00721A37">
        <w:t xml:space="preserve"> é o </w:t>
      </w:r>
      <w:proofErr w:type="spellStart"/>
      <w:r w:rsidRPr="00721A37">
        <w:t>loss</w:t>
      </w:r>
      <w:proofErr w:type="spellEnd"/>
      <w:r w:rsidRPr="00721A37">
        <w:t xml:space="preserve"> apropriado (não precisa </w:t>
      </w:r>
      <w:proofErr w:type="spellStart"/>
      <w:r w:rsidRPr="00721A37">
        <w:t>one</w:t>
      </w:r>
      <w:proofErr w:type="spellEnd"/>
      <w:r w:rsidRPr="00721A37">
        <w:t>-hot).</w:t>
      </w:r>
    </w:p>
    <w:p w14:paraId="3F4183DC" w14:textId="49B00EF9" w:rsidR="00721A37" w:rsidRDefault="00721A37" w:rsidP="00721A37">
      <w:pPr>
        <w:pStyle w:val="PargrafodaLista"/>
        <w:numPr>
          <w:ilvl w:val="0"/>
          <w:numId w:val="36"/>
        </w:numPr>
        <w:jc w:val="both"/>
      </w:pPr>
      <w:proofErr w:type="spellStart"/>
      <w:r w:rsidRPr="00721A37">
        <w:rPr>
          <w:i/>
          <w:iCs/>
        </w:rPr>
        <w:t>metrics</w:t>
      </w:r>
      <w:proofErr w:type="spellEnd"/>
      <w:r w:rsidRPr="00721A37">
        <w:t xml:space="preserve"> inclui </w:t>
      </w:r>
      <w:proofErr w:type="spellStart"/>
      <w:r w:rsidRPr="00721A37">
        <w:t>accuracy</w:t>
      </w:r>
      <w:proofErr w:type="spellEnd"/>
      <w:r w:rsidRPr="00721A37">
        <w:t xml:space="preserve"> (top-1) e </w:t>
      </w:r>
      <w:proofErr w:type="spellStart"/>
      <w:r w:rsidRPr="00721A37">
        <w:t>SparseTopKCategoricalAccuracy</w:t>
      </w:r>
      <w:proofErr w:type="spellEnd"/>
      <w:r w:rsidRPr="00721A37">
        <w:t>(k=5) (top-5).</w:t>
      </w:r>
    </w:p>
    <w:p w14:paraId="002C4CE0" w14:textId="696EEADC" w:rsidR="00E45079" w:rsidRDefault="00E45079" w:rsidP="00721A37">
      <w:pPr>
        <w:pStyle w:val="PargrafodaLista"/>
        <w:numPr>
          <w:ilvl w:val="0"/>
          <w:numId w:val="36"/>
        </w:numPr>
        <w:jc w:val="both"/>
      </w:pPr>
      <w:proofErr w:type="spellStart"/>
      <w:r w:rsidRPr="00E45079">
        <w:t>Epochs</w:t>
      </w:r>
      <w:proofErr w:type="spellEnd"/>
      <w:r>
        <w:rPr>
          <w:i/>
          <w:iCs/>
        </w:rPr>
        <w:t>: 120</w:t>
      </w:r>
    </w:p>
    <w:p w14:paraId="64EE9925" w14:textId="6A71B3E8" w:rsidR="00B24DDE" w:rsidRDefault="00E45079" w:rsidP="00BA263E">
      <w:pPr>
        <w:ind w:left="2124"/>
        <w:jc w:val="center"/>
      </w:pPr>
      <w:r w:rsidRPr="00E45079">
        <w:rPr>
          <w:noProof/>
        </w:rPr>
        <w:drawing>
          <wp:inline distT="0" distB="0" distL="0" distR="0" wp14:anchorId="270FB023" wp14:editId="488E0A9A">
            <wp:extent cx="3841145" cy="1335186"/>
            <wp:effectExtent l="0" t="0" r="6985" b="0"/>
            <wp:docPr id="357886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6787" name=""/>
                    <pic:cNvPicPr/>
                  </pic:nvPicPr>
                  <pic:blipFill>
                    <a:blip r:embed="rId11"/>
                    <a:stretch>
                      <a:fillRect/>
                    </a:stretch>
                  </pic:blipFill>
                  <pic:spPr>
                    <a:xfrm>
                      <a:off x="0" y="0"/>
                      <a:ext cx="3860420" cy="1341886"/>
                    </a:xfrm>
                    <a:prstGeom prst="rect">
                      <a:avLst/>
                    </a:prstGeom>
                  </pic:spPr>
                </pic:pic>
              </a:graphicData>
            </a:graphic>
          </wp:inline>
        </w:drawing>
      </w:r>
    </w:p>
    <w:p w14:paraId="079012D3" w14:textId="5B72D238" w:rsidR="00B24DDE" w:rsidRDefault="00E45079" w:rsidP="00BA263E">
      <w:pPr>
        <w:ind w:left="2124"/>
        <w:jc w:val="center"/>
      </w:pPr>
      <w:r w:rsidRPr="00E45079">
        <w:rPr>
          <w:noProof/>
        </w:rPr>
        <w:drawing>
          <wp:inline distT="0" distB="0" distL="0" distR="0" wp14:anchorId="575EDCD5" wp14:editId="468303BE">
            <wp:extent cx="3858641" cy="2338598"/>
            <wp:effectExtent l="0" t="0" r="8890" b="5080"/>
            <wp:docPr id="135875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552" name=""/>
                    <pic:cNvPicPr/>
                  </pic:nvPicPr>
                  <pic:blipFill>
                    <a:blip r:embed="rId12"/>
                    <a:stretch>
                      <a:fillRect/>
                    </a:stretch>
                  </pic:blipFill>
                  <pic:spPr>
                    <a:xfrm>
                      <a:off x="0" y="0"/>
                      <a:ext cx="3891952" cy="2358787"/>
                    </a:xfrm>
                    <a:prstGeom prst="rect">
                      <a:avLst/>
                    </a:prstGeom>
                  </pic:spPr>
                </pic:pic>
              </a:graphicData>
            </a:graphic>
          </wp:inline>
        </w:drawing>
      </w:r>
    </w:p>
    <w:p w14:paraId="47ABE796" w14:textId="77777777" w:rsidR="00B24DDE" w:rsidRPr="00B24DDE" w:rsidRDefault="009F4269" w:rsidP="00B24DDE">
      <w:pPr>
        <w:pStyle w:val="PargrafodaLista"/>
        <w:numPr>
          <w:ilvl w:val="0"/>
          <w:numId w:val="36"/>
        </w:numPr>
        <w:rPr>
          <w:i/>
          <w:iCs/>
        </w:rPr>
      </w:pPr>
      <w:proofErr w:type="spellStart"/>
      <w:r w:rsidRPr="009F4269">
        <w:rPr>
          <w:i/>
          <w:iCs/>
        </w:rPr>
        <w:t>lr_scheduler</w:t>
      </w:r>
      <w:proofErr w:type="spellEnd"/>
      <w:r w:rsidRPr="009F4269">
        <w:rPr>
          <w:i/>
          <w:iCs/>
        </w:rPr>
        <w:t>(self)</w:t>
      </w:r>
      <w:r>
        <w:rPr>
          <w:i/>
          <w:iCs/>
        </w:rPr>
        <w:t xml:space="preserve"> </w:t>
      </w:r>
      <w:r>
        <w:t xml:space="preserve">divide a taxa de aprendizado por 10 caso a rede atinja um </w:t>
      </w:r>
      <w:proofErr w:type="spellStart"/>
      <w:r>
        <w:t>plateau</w:t>
      </w:r>
      <w:proofErr w:type="spellEnd"/>
      <w:r w:rsidR="00B24DDE">
        <w:t>. OBS:</w:t>
      </w:r>
    </w:p>
    <w:p w14:paraId="6FC45128" w14:textId="00C65C44" w:rsidR="00CA3F3C" w:rsidRPr="00CA3F3C" w:rsidRDefault="00B24DDE" w:rsidP="00CA3F3C">
      <w:pPr>
        <w:pStyle w:val="PargrafodaLista"/>
        <w:ind w:left="2160"/>
        <w:rPr>
          <w:i/>
          <w:iCs/>
        </w:rPr>
      </w:pPr>
      <w:r>
        <w:br/>
      </w:r>
      <w:r w:rsidRPr="00B24DDE">
        <w:rPr>
          <w:noProof/>
        </w:rPr>
        <w:drawing>
          <wp:inline distT="0" distB="0" distL="0" distR="0" wp14:anchorId="7AD05F07" wp14:editId="7EA5D81C">
            <wp:extent cx="4278054" cy="2176757"/>
            <wp:effectExtent l="0" t="0" r="8255" b="0"/>
            <wp:docPr id="762253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3411" name=""/>
                    <pic:cNvPicPr/>
                  </pic:nvPicPr>
                  <pic:blipFill>
                    <a:blip r:embed="rId13"/>
                    <a:stretch>
                      <a:fillRect/>
                    </a:stretch>
                  </pic:blipFill>
                  <pic:spPr>
                    <a:xfrm>
                      <a:off x="0" y="0"/>
                      <a:ext cx="4298053" cy="2186933"/>
                    </a:xfrm>
                    <a:prstGeom prst="rect">
                      <a:avLst/>
                    </a:prstGeom>
                  </pic:spPr>
                </pic:pic>
              </a:graphicData>
            </a:graphic>
          </wp:inline>
        </w:drawing>
      </w:r>
    </w:p>
    <w:p w14:paraId="0D26F83B" w14:textId="06AC1C96" w:rsidR="00721A37" w:rsidRDefault="009F4269" w:rsidP="009F4269">
      <w:pPr>
        <w:pStyle w:val="PargrafodaLista"/>
        <w:numPr>
          <w:ilvl w:val="0"/>
          <w:numId w:val="36"/>
        </w:numPr>
        <w:jc w:val="both"/>
      </w:pPr>
      <w:r w:rsidRPr="009F4269">
        <w:lastRenderedPageBreak/>
        <w:t xml:space="preserve">Batch </w:t>
      </w:r>
      <w:proofErr w:type="spellStart"/>
      <w:r w:rsidRPr="009F4269">
        <w:t>size</w:t>
      </w:r>
      <w:proofErr w:type="spellEnd"/>
      <w:r w:rsidR="008E028E">
        <w:t xml:space="preserve"> = </w:t>
      </w:r>
      <w:proofErr w:type="spellStart"/>
      <w:r w:rsidR="008E028E">
        <w:t>Mini-Batches</w:t>
      </w:r>
      <w:proofErr w:type="spellEnd"/>
      <w:r w:rsidRPr="009F4269">
        <w:t xml:space="preserve">: responsabilidade do </w:t>
      </w:r>
      <w:proofErr w:type="spellStart"/>
      <w:r w:rsidRPr="009F4269">
        <w:t>train_ds</w:t>
      </w:r>
      <w:proofErr w:type="spellEnd"/>
    </w:p>
    <w:p w14:paraId="62EB7CBE" w14:textId="0117DA5B" w:rsidR="00A676B4" w:rsidRDefault="00A676B4" w:rsidP="009F4269">
      <w:pPr>
        <w:pStyle w:val="PargrafodaLista"/>
        <w:numPr>
          <w:ilvl w:val="0"/>
          <w:numId w:val="36"/>
        </w:numPr>
        <w:jc w:val="both"/>
      </w:pPr>
      <w:r w:rsidRPr="00A676B4">
        <w:t>Checkpoints baseados em top-5 (como no artigo)</w:t>
      </w:r>
    </w:p>
    <w:p w14:paraId="3034EF5D" w14:textId="77777777" w:rsidR="00FD639E" w:rsidRPr="009F4269" w:rsidRDefault="00FD639E" w:rsidP="00FD639E">
      <w:pPr>
        <w:pStyle w:val="PargrafodaLista"/>
        <w:ind w:left="2160"/>
        <w:jc w:val="both"/>
      </w:pPr>
    </w:p>
    <w:p w14:paraId="1C1EB4E8" w14:textId="66AFAFC3" w:rsidR="000A11C9" w:rsidRDefault="000A11C9" w:rsidP="000A11C9">
      <w:pPr>
        <w:pStyle w:val="PargrafodaLista"/>
        <w:numPr>
          <w:ilvl w:val="1"/>
          <w:numId w:val="1"/>
        </w:numPr>
        <w:jc w:val="both"/>
        <w:rPr>
          <w:b/>
          <w:bCs/>
        </w:rPr>
      </w:pPr>
      <w:r w:rsidRPr="00FD639E">
        <w:rPr>
          <w:b/>
          <w:bCs/>
        </w:rPr>
        <w:t>R</w:t>
      </w:r>
      <w:r>
        <w:rPr>
          <w:b/>
          <w:bCs/>
        </w:rPr>
        <w:t>esultados esperados:</w:t>
      </w:r>
    </w:p>
    <w:p w14:paraId="23045369" w14:textId="408B16FC" w:rsidR="000A11C9" w:rsidRDefault="00E16D5C" w:rsidP="000A11C9">
      <w:pPr>
        <w:pStyle w:val="PargrafodaLista"/>
        <w:ind w:left="1440"/>
        <w:jc w:val="both"/>
        <w:rPr>
          <w:b/>
          <w:bCs/>
        </w:rPr>
      </w:pPr>
      <w:r w:rsidRPr="00E16D5C">
        <w:rPr>
          <w:b/>
          <w:bCs/>
          <w:noProof/>
        </w:rPr>
        <w:drawing>
          <wp:inline distT="0" distB="0" distL="0" distR="0" wp14:anchorId="32FD9E62" wp14:editId="13F92B8C">
            <wp:extent cx="3665692" cy="2691542"/>
            <wp:effectExtent l="0" t="0" r="0" b="0"/>
            <wp:docPr id="14131205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0569" name=""/>
                    <pic:cNvPicPr/>
                  </pic:nvPicPr>
                  <pic:blipFill>
                    <a:blip r:embed="rId14"/>
                    <a:stretch>
                      <a:fillRect/>
                    </a:stretch>
                  </pic:blipFill>
                  <pic:spPr>
                    <a:xfrm>
                      <a:off x="0" y="0"/>
                      <a:ext cx="3681527" cy="2703169"/>
                    </a:xfrm>
                    <a:prstGeom prst="rect">
                      <a:avLst/>
                    </a:prstGeom>
                  </pic:spPr>
                </pic:pic>
              </a:graphicData>
            </a:graphic>
          </wp:inline>
        </w:drawing>
      </w:r>
    </w:p>
    <w:p w14:paraId="6755FC12" w14:textId="77777777" w:rsidR="00E16D5C" w:rsidRDefault="00E16D5C" w:rsidP="000A11C9">
      <w:pPr>
        <w:pStyle w:val="PargrafodaLista"/>
        <w:ind w:left="1440"/>
        <w:jc w:val="both"/>
        <w:rPr>
          <w:b/>
          <w:bCs/>
        </w:rPr>
      </w:pPr>
    </w:p>
    <w:p w14:paraId="63A8A1D2" w14:textId="6FE961B3" w:rsidR="00E16D5C" w:rsidRDefault="00E16D5C" w:rsidP="000A11C9">
      <w:pPr>
        <w:pStyle w:val="PargrafodaLista"/>
        <w:ind w:left="1440"/>
        <w:jc w:val="both"/>
        <w:rPr>
          <w:b/>
          <w:bCs/>
        </w:rPr>
      </w:pPr>
      <w:r>
        <w:rPr>
          <w:b/>
          <w:bCs/>
        </w:rPr>
        <w:t>OBSERVAÇÃO:</w:t>
      </w:r>
    </w:p>
    <w:p w14:paraId="326B614C" w14:textId="02576F9A" w:rsidR="00E16D5C" w:rsidRPr="00FD639E" w:rsidRDefault="00E16D5C" w:rsidP="000A11C9">
      <w:pPr>
        <w:pStyle w:val="PargrafodaLista"/>
        <w:ind w:left="1440"/>
        <w:jc w:val="both"/>
        <w:rPr>
          <w:b/>
          <w:bCs/>
        </w:rPr>
      </w:pPr>
      <w:r w:rsidRPr="00E16D5C">
        <w:rPr>
          <w:b/>
          <w:bCs/>
          <w:noProof/>
        </w:rPr>
        <w:drawing>
          <wp:inline distT="0" distB="0" distL="0" distR="0" wp14:anchorId="6F611C24" wp14:editId="3511E6B5">
            <wp:extent cx="4536902" cy="2459978"/>
            <wp:effectExtent l="0" t="0" r="0" b="0"/>
            <wp:docPr id="6233875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7512" name=""/>
                    <pic:cNvPicPr/>
                  </pic:nvPicPr>
                  <pic:blipFill>
                    <a:blip r:embed="rId15"/>
                    <a:stretch>
                      <a:fillRect/>
                    </a:stretch>
                  </pic:blipFill>
                  <pic:spPr>
                    <a:xfrm>
                      <a:off x="0" y="0"/>
                      <a:ext cx="4545375" cy="2464572"/>
                    </a:xfrm>
                    <a:prstGeom prst="rect">
                      <a:avLst/>
                    </a:prstGeom>
                  </pic:spPr>
                </pic:pic>
              </a:graphicData>
            </a:graphic>
          </wp:inline>
        </w:drawing>
      </w:r>
    </w:p>
    <w:p w14:paraId="682CDCC7" w14:textId="77777777" w:rsidR="000A11C9" w:rsidRDefault="000A11C9" w:rsidP="000A11C9">
      <w:pPr>
        <w:pStyle w:val="PargrafodaLista"/>
        <w:ind w:left="1440"/>
        <w:jc w:val="both"/>
        <w:rPr>
          <w:b/>
          <w:bCs/>
        </w:rPr>
      </w:pPr>
    </w:p>
    <w:p w14:paraId="78C58512" w14:textId="0EE0FBE9" w:rsidR="0006009D" w:rsidRPr="00FD639E" w:rsidRDefault="0006009D" w:rsidP="00FD639E">
      <w:pPr>
        <w:pStyle w:val="PargrafodaLista"/>
        <w:numPr>
          <w:ilvl w:val="1"/>
          <w:numId w:val="1"/>
        </w:numPr>
        <w:jc w:val="both"/>
        <w:rPr>
          <w:b/>
          <w:bCs/>
        </w:rPr>
      </w:pPr>
      <w:r w:rsidRPr="00FD639E">
        <w:rPr>
          <w:b/>
          <w:bCs/>
        </w:rPr>
        <w:t>Retorno de resultados do teste de validação:</w:t>
      </w:r>
    </w:p>
    <w:p w14:paraId="41FADC45" w14:textId="77777777" w:rsidR="00A676B4" w:rsidRDefault="00A676B4" w:rsidP="0006009D">
      <w:pPr>
        <w:ind w:left="708"/>
        <w:jc w:val="both"/>
        <w:rPr>
          <w:b/>
          <w:bCs/>
        </w:rPr>
      </w:pPr>
    </w:p>
    <w:p w14:paraId="159808E1" w14:textId="77777777" w:rsidR="00CA3F3C" w:rsidRDefault="00CA3F3C" w:rsidP="0006009D">
      <w:pPr>
        <w:ind w:left="708"/>
        <w:jc w:val="both"/>
        <w:rPr>
          <w:b/>
          <w:bCs/>
        </w:rPr>
      </w:pPr>
    </w:p>
    <w:p w14:paraId="0BE5F674" w14:textId="77777777" w:rsidR="00CA3F3C" w:rsidRDefault="00CA3F3C" w:rsidP="0006009D">
      <w:pPr>
        <w:ind w:left="708"/>
        <w:jc w:val="both"/>
        <w:rPr>
          <w:b/>
          <w:bCs/>
        </w:rPr>
      </w:pPr>
    </w:p>
    <w:p w14:paraId="15BDD62B" w14:textId="77777777" w:rsidR="00CA3F3C" w:rsidRDefault="00CA3F3C" w:rsidP="0006009D">
      <w:pPr>
        <w:ind w:left="708"/>
        <w:jc w:val="both"/>
        <w:rPr>
          <w:b/>
          <w:bCs/>
        </w:rPr>
      </w:pPr>
    </w:p>
    <w:p w14:paraId="2A4376A1" w14:textId="77777777" w:rsidR="00CA3F3C" w:rsidRDefault="00CA3F3C" w:rsidP="0006009D">
      <w:pPr>
        <w:ind w:left="708"/>
        <w:jc w:val="both"/>
        <w:rPr>
          <w:b/>
          <w:bCs/>
        </w:rPr>
      </w:pPr>
    </w:p>
    <w:p w14:paraId="77F12BC4" w14:textId="77777777" w:rsidR="00CA3F3C" w:rsidRDefault="00CA3F3C" w:rsidP="0006009D">
      <w:pPr>
        <w:ind w:left="708"/>
        <w:jc w:val="both"/>
        <w:rPr>
          <w:b/>
          <w:bCs/>
        </w:rPr>
      </w:pPr>
    </w:p>
    <w:p w14:paraId="12CE60DB" w14:textId="77777777" w:rsidR="00CA3F3C" w:rsidRDefault="00CA3F3C" w:rsidP="0006009D">
      <w:pPr>
        <w:ind w:left="708"/>
        <w:jc w:val="both"/>
        <w:rPr>
          <w:b/>
          <w:bCs/>
        </w:rPr>
      </w:pPr>
    </w:p>
    <w:p w14:paraId="0C12EB74" w14:textId="090E5EEF" w:rsidR="00A676B4" w:rsidRPr="00E16D5C" w:rsidRDefault="00A676B4" w:rsidP="00E16D5C">
      <w:pPr>
        <w:pStyle w:val="PargrafodaLista"/>
        <w:numPr>
          <w:ilvl w:val="0"/>
          <w:numId w:val="48"/>
        </w:numPr>
        <w:jc w:val="both"/>
        <w:rPr>
          <w:b/>
          <w:bCs/>
        </w:rPr>
      </w:pPr>
      <w:r w:rsidRPr="00E16D5C">
        <w:rPr>
          <w:b/>
          <w:bCs/>
        </w:rPr>
        <w:lastRenderedPageBreak/>
        <w:t>Observações importantes:</w:t>
      </w:r>
    </w:p>
    <w:p w14:paraId="7A340B22" w14:textId="133BDB00" w:rsidR="00E16D5C" w:rsidRPr="00E16D5C" w:rsidRDefault="00E16D5C" w:rsidP="00E16D5C">
      <w:pPr>
        <w:ind w:left="708"/>
        <w:jc w:val="both"/>
        <w:rPr>
          <w:b/>
          <w:bCs/>
        </w:rPr>
      </w:pPr>
      <w:r>
        <w:rPr>
          <w:b/>
          <w:bCs/>
        </w:rPr>
        <w:t>Parâmetros diferentes entre a implementação atual e o Artigo:</w:t>
      </w:r>
    </w:p>
    <w:p w14:paraId="7F0EA06A" w14:textId="7A55DC5B" w:rsidR="00A676B4" w:rsidRPr="00E16D5C" w:rsidRDefault="00A676B4" w:rsidP="00E16D5C">
      <w:pPr>
        <w:pStyle w:val="PargrafodaLista"/>
        <w:numPr>
          <w:ilvl w:val="0"/>
          <w:numId w:val="45"/>
        </w:numPr>
        <w:jc w:val="both"/>
        <w:rPr>
          <w:b/>
          <w:bCs/>
        </w:rPr>
      </w:pPr>
      <w:proofErr w:type="spellStart"/>
      <w:r w:rsidRPr="00E16D5C">
        <w:rPr>
          <w:b/>
          <w:bCs/>
        </w:rPr>
        <w:t>Weight</w:t>
      </w:r>
      <w:proofErr w:type="spellEnd"/>
      <w:r w:rsidRPr="00E16D5C">
        <w:rPr>
          <w:b/>
          <w:bCs/>
        </w:rPr>
        <w:t xml:space="preserve"> </w:t>
      </w:r>
      <w:proofErr w:type="spellStart"/>
      <w:r w:rsidRPr="00E16D5C">
        <w:rPr>
          <w:b/>
          <w:bCs/>
        </w:rPr>
        <w:t>decay</w:t>
      </w:r>
      <w:proofErr w:type="spellEnd"/>
      <w:r w:rsidRPr="00E16D5C">
        <w:rPr>
          <w:b/>
          <w:bCs/>
        </w:rPr>
        <w:t xml:space="preserve"> </w:t>
      </w:r>
      <w:proofErr w:type="spellStart"/>
      <w:r w:rsidRPr="00E16D5C">
        <w:rPr>
          <w:b/>
          <w:bCs/>
        </w:rPr>
        <w:t>vs</w:t>
      </w:r>
      <w:proofErr w:type="spellEnd"/>
      <w:r w:rsidRPr="00E16D5C">
        <w:rPr>
          <w:b/>
          <w:bCs/>
        </w:rPr>
        <w:t xml:space="preserve"> L2 </w:t>
      </w:r>
      <w:proofErr w:type="spellStart"/>
      <w:r w:rsidRPr="00E16D5C">
        <w:rPr>
          <w:b/>
          <w:bCs/>
        </w:rPr>
        <w:t>regularizer</w:t>
      </w:r>
      <w:proofErr w:type="spellEnd"/>
    </w:p>
    <w:p w14:paraId="5A0263BE" w14:textId="1CD00721" w:rsidR="0026551D" w:rsidRPr="00E45079" w:rsidRDefault="00A676B4" w:rsidP="00E45079">
      <w:pPr>
        <w:numPr>
          <w:ilvl w:val="0"/>
          <w:numId w:val="38"/>
        </w:numPr>
        <w:jc w:val="both"/>
      </w:pPr>
      <w:r w:rsidRPr="00A676B4">
        <w:t xml:space="preserve">Você aplicou </w:t>
      </w:r>
      <w:proofErr w:type="spellStart"/>
      <w:r w:rsidRPr="00A676B4">
        <w:t>kernel_regularizer</w:t>
      </w:r>
      <w:proofErr w:type="spellEnd"/>
      <w:r w:rsidRPr="00A676B4">
        <w:t>=</w:t>
      </w:r>
      <w:proofErr w:type="gramStart"/>
      <w:r w:rsidRPr="00A676B4">
        <w:t>regularizers.l</w:t>
      </w:r>
      <w:proofErr w:type="gramEnd"/>
      <w:r w:rsidRPr="00A676B4">
        <w:t>2</w:t>
      </w:r>
      <w:r>
        <w:t xml:space="preserve"> </w:t>
      </w:r>
      <w:r w:rsidRPr="00A676B4">
        <w:t>(</w:t>
      </w:r>
      <w:proofErr w:type="spellStart"/>
      <w:r w:rsidRPr="00A676B4">
        <w:t>weight_decay</w:t>
      </w:r>
      <w:proofErr w:type="spellEnd"/>
      <w:r w:rsidRPr="00A676B4">
        <w:t>) nas camadas do modelo</w:t>
      </w:r>
      <w:r>
        <w:t xml:space="preserve">. </w:t>
      </w:r>
      <w:r w:rsidRPr="00A676B4">
        <w:t xml:space="preserve">Isso adiciona a soma dos quadrados dos pesos multiplicada por </w:t>
      </w:r>
      <w:proofErr w:type="spellStart"/>
      <w:r w:rsidRPr="00A676B4">
        <w:t>weight_decay</w:t>
      </w:r>
      <w:proofErr w:type="spellEnd"/>
      <w:r w:rsidRPr="00A676B4">
        <w:t xml:space="preserve"> à perda. O </w:t>
      </w:r>
      <w:r w:rsidR="00E45079">
        <w:t>artigo</w:t>
      </w:r>
      <w:r w:rsidRPr="00A676B4">
        <w:t xml:space="preserve"> usava </w:t>
      </w:r>
      <w:proofErr w:type="spellStart"/>
      <w:r w:rsidRPr="00A676B4">
        <w:rPr>
          <w:i/>
          <w:iCs/>
        </w:rPr>
        <w:t>weight</w:t>
      </w:r>
      <w:proofErr w:type="spellEnd"/>
      <w:r w:rsidRPr="00A676B4">
        <w:rPr>
          <w:i/>
          <w:iCs/>
        </w:rPr>
        <w:t xml:space="preserve"> </w:t>
      </w:r>
      <w:proofErr w:type="spellStart"/>
      <w:r w:rsidRPr="00A676B4">
        <w:rPr>
          <w:i/>
          <w:iCs/>
        </w:rPr>
        <w:t>decay</w:t>
      </w:r>
      <w:proofErr w:type="spellEnd"/>
      <w:r w:rsidRPr="00A676B4">
        <w:t xml:space="preserve"> em </w:t>
      </w:r>
      <w:proofErr w:type="spellStart"/>
      <w:r w:rsidRPr="00A676B4">
        <w:t>Caffe</w:t>
      </w:r>
      <w:proofErr w:type="spellEnd"/>
      <w:r w:rsidRPr="00A676B4">
        <w:t xml:space="preserve">: a correspondência é correta na prática, mas há implementações modernas que usam </w:t>
      </w:r>
      <w:proofErr w:type="spellStart"/>
      <w:r w:rsidRPr="00A676B4">
        <w:rPr>
          <w:i/>
          <w:iCs/>
        </w:rPr>
        <w:t>decoupled</w:t>
      </w:r>
      <w:proofErr w:type="spellEnd"/>
      <w:r w:rsidRPr="00A676B4">
        <w:t xml:space="preserve"> </w:t>
      </w:r>
      <w:proofErr w:type="spellStart"/>
      <w:r w:rsidRPr="00A676B4">
        <w:t>weight</w:t>
      </w:r>
      <w:proofErr w:type="spellEnd"/>
      <w:r w:rsidRPr="00A676B4">
        <w:t xml:space="preserve"> </w:t>
      </w:r>
      <w:proofErr w:type="spellStart"/>
      <w:r w:rsidRPr="00A676B4">
        <w:t>decay</w:t>
      </w:r>
      <w:proofErr w:type="spellEnd"/>
      <w:r w:rsidRPr="00A676B4">
        <w:t xml:space="preserve"> (</w:t>
      </w:r>
      <w:proofErr w:type="spellStart"/>
      <w:r w:rsidRPr="00A676B4">
        <w:t>AdamW</w:t>
      </w:r>
      <w:proofErr w:type="spellEnd"/>
      <w:r w:rsidRPr="00A676B4">
        <w:t xml:space="preserve"> </w:t>
      </w:r>
      <w:proofErr w:type="spellStart"/>
      <w:r w:rsidRPr="00A676B4">
        <w:t>style</w:t>
      </w:r>
      <w:proofErr w:type="spellEnd"/>
      <w:r w:rsidRPr="00A676B4">
        <w:t xml:space="preserve">) que não é idêntico. Para reproduzir fielmente os números, sua forma (L2 na </w:t>
      </w:r>
      <w:proofErr w:type="spellStart"/>
      <w:r w:rsidRPr="00A676B4">
        <w:t>loss</w:t>
      </w:r>
      <w:proofErr w:type="spellEnd"/>
      <w:r w:rsidRPr="00A676B4">
        <w:t>) é apropriada.</w:t>
      </w:r>
    </w:p>
    <w:p w14:paraId="670CEF04" w14:textId="49C8B69A" w:rsidR="008A58AB" w:rsidRDefault="008A58AB" w:rsidP="00C0703C">
      <w:pPr>
        <w:jc w:val="both"/>
        <w:rPr>
          <w:b/>
          <w:bCs/>
        </w:rPr>
      </w:pPr>
      <w:r>
        <w:rPr>
          <w:noProof/>
        </w:rPr>
        <mc:AlternateContent>
          <mc:Choice Requires="wps">
            <w:drawing>
              <wp:anchor distT="0" distB="0" distL="114300" distR="114300" simplePos="0" relativeHeight="251659264" behindDoc="0" locked="0" layoutInCell="1" allowOverlap="1" wp14:anchorId="3D5FB304" wp14:editId="341208CA">
                <wp:simplePos x="0" y="0"/>
                <wp:positionH relativeFrom="margin">
                  <wp:align>center</wp:align>
                </wp:positionH>
                <wp:positionV relativeFrom="paragraph">
                  <wp:posOffset>245785</wp:posOffset>
                </wp:positionV>
                <wp:extent cx="7020000" cy="0"/>
                <wp:effectExtent l="0" t="0" r="0" b="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F964A" id="Conector re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52.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" strokecolor="black [3213]" strokeweight=".5pt">
                <v:stroke joinstyle="miter"/>
                <w10:wrap anchorx="margin"/>
              </v:line>
            </w:pict>
          </mc:Fallback>
        </mc:AlternateContent>
      </w:r>
    </w:p>
    <w:p w14:paraId="57321012" w14:textId="4B125275" w:rsidR="008A58AB" w:rsidRDefault="008A58AB" w:rsidP="00512D9C">
      <w:pPr>
        <w:ind w:left="1416"/>
        <w:jc w:val="both"/>
      </w:pPr>
    </w:p>
    <w:p w14:paraId="34C82F43" w14:textId="5B624F2E" w:rsidR="008A58AB" w:rsidRDefault="008A58AB" w:rsidP="008A58AB">
      <w:pPr>
        <w:pStyle w:val="PargrafodaLista"/>
        <w:numPr>
          <w:ilvl w:val="0"/>
          <w:numId w:val="1"/>
        </w:numPr>
        <w:rPr>
          <w:b/>
          <w:bCs/>
        </w:rPr>
      </w:pPr>
      <w:r w:rsidRPr="00FC2668">
        <w:rPr>
          <w:b/>
          <w:bCs/>
        </w:rPr>
        <w:t xml:space="preserve">Verificação </w:t>
      </w:r>
      <w:r>
        <w:rPr>
          <w:b/>
          <w:bCs/>
        </w:rPr>
        <w:t>da rede VISION TRANSFORMER</w:t>
      </w:r>
      <w:r w:rsidRPr="00FC2668">
        <w:rPr>
          <w:b/>
          <w:bCs/>
        </w:rPr>
        <w:t>:</w:t>
      </w:r>
    </w:p>
    <w:p w14:paraId="60BAC7D2" w14:textId="09990F93" w:rsidR="001C21AD" w:rsidRDefault="001C21AD" w:rsidP="001C21AD">
      <w:pPr>
        <w:pStyle w:val="PargrafodaLista"/>
        <w:rPr>
          <w:b/>
          <w:bCs/>
        </w:rPr>
      </w:pPr>
      <w:r>
        <w:rPr>
          <w:b/>
          <w:bCs/>
        </w:rPr>
        <w:t xml:space="preserve">Repositório Oficial: </w:t>
      </w:r>
      <w:hyperlink r:id="rId16" w:history="1">
        <w:r w:rsidRPr="00ED39F4">
          <w:rPr>
            <w:rStyle w:val="Hyperlink"/>
            <w:b/>
            <w:bCs/>
          </w:rPr>
          <w:t>https://github.com/google-research/vision_transformer</w:t>
        </w:r>
      </w:hyperlink>
      <w:r>
        <w:rPr>
          <w:b/>
          <w:bCs/>
        </w:rPr>
        <w:t xml:space="preserve"> </w:t>
      </w:r>
    </w:p>
    <w:p w14:paraId="0550E721" w14:textId="77777777" w:rsidR="001443C9" w:rsidRDefault="001443C9" w:rsidP="001443C9">
      <w:pPr>
        <w:pStyle w:val="PargrafodaLista"/>
        <w:jc w:val="both"/>
        <w:rPr>
          <w:color w:val="EE0000"/>
        </w:rPr>
      </w:pPr>
    </w:p>
    <w:p w14:paraId="38BA95BE" w14:textId="761F5C73" w:rsidR="001443C9" w:rsidRPr="00905047" w:rsidRDefault="006B20A3" w:rsidP="00905047">
      <w:pPr>
        <w:pStyle w:val="PargrafodaLista"/>
        <w:jc w:val="both"/>
        <w:rPr>
          <w:color w:val="EE0000"/>
        </w:rPr>
      </w:pPr>
      <w:r w:rsidRPr="006B20A3">
        <w:rPr>
          <w:color w:val="EE0000"/>
        </w:rPr>
        <w:t xml:space="preserve">Artigo: </w:t>
      </w:r>
      <w:r w:rsidR="00905047" w:rsidRPr="00905047">
        <w:rPr>
          <w:color w:val="EE0000"/>
        </w:rPr>
        <w:t>AN IMAGE IS WORTH 16X16 WORDS:</w:t>
      </w:r>
      <w:r w:rsidR="00905047">
        <w:rPr>
          <w:color w:val="EE0000"/>
        </w:rPr>
        <w:t xml:space="preserve"> </w:t>
      </w:r>
      <w:r w:rsidR="00905047" w:rsidRPr="00905047">
        <w:rPr>
          <w:color w:val="EE0000"/>
        </w:rPr>
        <w:t>TRANSFORMERS FOR IMAGE RECOGNITION AT SCALE</w:t>
      </w:r>
    </w:p>
    <w:p w14:paraId="7ED8641C" w14:textId="05C225AC" w:rsidR="001443C9" w:rsidRDefault="006B20A3" w:rsidP="00FD639E">
      <w:pPr>
        <w:pStyle w:val="PargrafodaLista"/>
        <w:jc w:val="both"/>
        <w:rPr>
          <w:color w:val="EE0000"/>
          <w:lang w:val="pt-PT"/>
        </w:rPr>
      </w:pPr>
      <w:r w:rsidRPr="006B20A3">
        <w:rPr>
          <w:color w:val="EE0000"/>
        </w:rPr>
        <w:t>Abstract</w:t>
      </w:r>
      <w:r w:rsidR="001443C9">
        <w:rPr>
          <w:color w:val="EE0000"/>
        </w:rPr>
        <w:t xml:space="preserve">: </w:t>
      </w:r>
      <w:r w:rsidR="00905047" w:rsidRPr="00905047">
        <w:rPr>
          <w:color w:val="EE0000"/>
          <w:lang w:val="pt-PT"/>
        </w:rPr>
        <w:t>Embora a arquitetura Transformer tenha se tornado o padrão de fato para tarefas de processamento de linguagem natural, suas aplicações em visão computacional permanecem limitadas. Em visão computacional, a atenção é aplicada em conjunto com redes convolucionais ou usada para substituir certos componentes de redes convolucionais, mantendo sua estrutura geral. Mostramos que essa dependência de CNNs não é necessária e que um Transformer puro, aplicado diretamente a sequências de patches de imagem, pode ter um desempenho muito bom em tarefas de classificação de imagens. Quando pré-treinado em grandes quantidades de dados e transferido para múltiplos benchmarks de reconhecimento de imagem de médio ou pequeno porte (ImageNet, CIFAR-100, VTAB, etc.), o Vision Transformer (ViT) atinge excelentes resultados em comparação com redes convolucionais de última geração, exigindo substancialmente menos recursos computacionais para treinamento.</w:t>
      </w:r>
    </w:p>
    <w:p w14:paraId="2620972D" w14:textId="77777777" w:rsidR="00FD639E" w:rsidRPr="00FD639E" w:rsidRDefault="00FD639E" w:rsidP="00FD639E">
      <w:pPr>
        <w:pStyle w:val="PargrafodaLista"/>
        <w:jc w:val="both"/>
        <w:rPr>
          <w:b/>
          <w:bCs/>
          <w:color w:val="EE0000"/>
        </w:rPr>
      </w:pPr>
    </w:p>
    <w:p w14:paraId="56273B26" w14:textId="6DCF0CBB" w:rsidR="00E46F70" w:rsidRDefault="00E46F70" w:rsidP="00E46F70">
      <w:pPr>
        <w:pStyle w:val="PargrafodaLista"/>
        <w:rPr>
          <w:b/>
          <w:bCs/>
        </w:rPr>
      </w:pPr>
      <w:r>
        <w:rPr>
          <w:b/>
          <w:bCs/>
        </w:rPr>
        <w:t xml:space="preserve">Protocolo de experimentação para a </w:t>
      </w:r>
      <w:r w:rsidR="00097EA1">
        <w:rPr>
          <w:b/>
          <w:bCs/>
        </w:rPr>
        <w:t>VISION TRANSFORMER</w:t>
      </w:r>
      <w:r>
        <w:rPr>
          <w:b/>
          <w:bCs/>
        </w:rPr>
        <w:t>:</w:t>
      </w:r>
    </w:p>
    <w:p w14:paraId="424C329D" w14:textId="77777777" w:rsidR="00097EA1" w:rsidRDefault="00097EA1" w:rsidP="00097EA1">
      <w:pPr>
        <w:pStyle w:val="PargrafodaLista"/>
        <w:ind w:left="1428"/>
      </w:pPr>
    </w:p>
    <w:p w14:paraId="3AC74051" w14:textId="4D53CD23" w:rsidR="00A204CB" w:rsidRDefault="00FD639E" w:rsidP="00A204CB">
      <w:pPr>
        <w:pStyle w:val="PargrafodaLista"/>
        <w:numPr>
          <w:ilvl w:val="0"/>
          <w:numId w:val="39"/>
        </w:numPr>
        <w:jc w:val="both"/>
        <w:rPr>
          <w:b/>
          <w:bCs/>
        </w:rPr>
      </w:pPr>
      <w:r w:rsidRPr="00FD639E">
        <w:rPr>
          <w:b/>
          <w:bCs/>
        </w:rPr>
        <w:t>Carregamento dos dados</w:t>
      </w:r>
    </w:p>
    <w:p w14:paraId="2AB9EB9E" w14:textId="77777777" w:rsidR="00A204CB" w:rsidRPr="00A204CB" w:rsidRDefault="00A204CB" w:rsidP="00A204CB">
      <w:pPr>
        <w:pStyle w:val="PargrafodaLista"/>
        <w:ind w:left="1776"/>
        <w:jc w:val="both"/>
        <w:rPr>
          <w:b/>
          <w:bCs/>
        </w:rPr>
      </w:pPr>
    </w:p>
    <w:p w14:paraId="28925FD2" w14:textId="4F0E4B69" w:rsidR="00A204CB" w:rsidRDefault="00A204CB" w:rsidP="00A204CB">
      <w:pPr>
        <w:pStyle w:val="PargrafodaLista"/>
        <w:numPr>
          <w:ilvl w:val="1"/>
          <w:numId w:val="48"/>
        </w:numPr>
        <w:jc w:val="both"/>
      </w:pPr>
      <w:r>
        <w:rPr>
          <w:b/>
          <w:bCs/>
        </w:rPr>
        <w:t xml:space="preserve">Formato dos dados: </w:t>
      </w:r>
      <w:r w:rsidRPr="00A204CB">
        <w:t xml:space="preserve">O repositório oficial do </w:t>
      </w:r>
      <w:proofErr w:type="spellStart"/>
      <w:r w:rsidRPr="00A204CB">
        <w:t>ViT</w:t>
      </w:r>
      <w:proofErr w:type="spellEnd"/>
      <w:r w:rsidRPr="00A204CB">
        <w:t xml:space="preserve"> usa </w:t>
      </w:r>
      <w:proofErr w:type="spellStart"/>
      <w:r w:rsidRPr="00A204CB">
        <w:t>TFRecords</w:t>
      </w:r>
      <w:proofErr w:type="spellEnd"/>
      <w:r w:rsidRPr="00A204CB">
        <w:t xml:space="preserve"> (um ficheiro por </w:t>
      </w:r>
      <w:proofErr w:type="spellStart"/>
      <w:r w:rsidRPr="00A204CB">
        <w:t>shard</w:t>
      </w:r>
      <w:proofErr w:type="spellEnd"/>
      <w:r w:rsidRPr="00A204CB">
        <w:t>).</w:t>
      </w:r>
    </w:p>
    <w:p w14:paraId="060714C2" w14:textId="77777777" w:rsidR="00A204CB" w:rsidRDefault="00A204CB" w:rsidP="00A204CB">
      <w:pPr>
        <w:pStyle w:val="PargrafodaLista"/>
        <w:ind w:left="2148"/>
        <w:jc w:val="both"/>
      </w:pPr>
    </w:p>
    <w:p w14:paraId="495001F1" w14:textId="661C2C6A" w:rsidR="00A204CB" w:rsidRDefault="00A204CB" w:rsidP="00A204CB">
      <w:pPr>
        <w:pStyle w:val="PargrafodaLista"/>
        <w:numPr>
          <w:ilvl w:val="1"/>
          <w:numId w:val="48"/>
        </w:numPr>
        <w:jc w:val="both"/>
      </w:pPr>
      <w:r w:rsidRPr="00A204CB">
        <w:rPr>
          <w:b/>
          <w:bCs/>
        </w:rPr>
        <w:t>Conversão</w:t>
      </w:r>
      <w:r>
        <w:t>:</w:t>
      </w:r>
      <w:r w:rsidRPr="00A204CB">
        <w:t xml:space="preserve"> </w:t>
      </w:r>
      <w:r>
        <w:t>Utilização do</w:t>
      </w:r>
      <w:r w:rsidRPr="00A204CB">
        <w:t xml:space="preserve"> script do repositório ou um script equivalente para criar </w:t>
      </w:r>
      <w:proofErr w:type="spellStart"/>
      <w:r w:rsidRPr="00A204CB">
        <w:t>shards</w:t>
      </w:r>
      <w:proofErr w:type="spellEnd"/>
      <w:r w:rsidRPr="00A204CB">
        <w:t xml:space="preserve"> (ex.: 1024 </w:t>
      </w:r>
      <w:proofErr w:type="spellStart"/>
      <w:r w:rsidRPr="00A204CB">
        <w:t>shards</w:t>
      </w:r>
      <w:proofErr w:type="spellEnd"/>
      <w:r w:rsidRPr="00A204CB">
        <w:t xml:space="preserve"> para </w:t>
      </w:r>
      <w:proofErr w:type="spellStart"/>
      <w:r w:rsidRPr="00A204CB">
        <w:t>train</w:t>
      </w:r>
      <w:proofErr w:type="spellEnd"/>
      <w:r w:rsidRPr="00A204CB">
        <w:t xml:space="preserve">, 128 para </w:t>
      </w:r>
      <w:proofErr w:type="spellStart"/>
      <w:r w:rsidRPr="00A204CB">
        <w:t>val</w:t>
      </w:r>
      <w:proofErr w:type="spellEnd"/>
      <w:r w:rsidRPr="00A204CB">
        <w:t xml:space="preserve"> — </w:t>
      </w:r>
      <w:r>
        <w:t>ajustado</w:t>
      </w:r>
      <w:r w:rsidRPr="00A204CB">
        <w:t xml:space="preserve"> conforme espaço/IO).</w:t>
      </w:r>
    </w:p>
    <w:p w14:paraId="433FCF76" w14:textId="77777777" w:rsidR="00A204CB" w:rsidRDefault="00A204CB" w:rsidP="00A204CB">
      <w:pPr>
        <w:pStyle w:val="PargrafodaLista"/>
      </w:pPr>
    </w:p>
    <w:p w14:paraId="0BE09EFC" w14:textId="11EC5061" w:rsidR="00A204CB" w:rsidRPr="00A204CB" w:rsidRDefault="00A204CB" w:rsidP="00A204CB">
      <w:pPr>
        <w:pStyle w:val="PargrafodaLista"/>
        <w:numPr>
          <w:ilvl w:val="1"/>
          <w:numId w:val="48"/>
        </w:numPr>
        <w:jc w:val="both"/>
        <w:rPr>
          <w:b/>
          <w:bCs/>
        </w:rPr>
      </w:pPr>
      <w:r w:rsidRPr="00A204CB">
        <w:rPr>
          <w:b/>
          <w:bCs/>
        </w:rPr>
        <w:t>Pré-processamento:</w:t>
      </w:r>
      <w:r>
        <w:rPr>
          <w:b/>
          <w:bCs/>
        </w:rPr>
        <w:t xml:space="preserve"> </w:t>
      </w:r>
    </w:p>
    <w:p w14:paraId="4C84213B" w14:textId="25D79616" w:rsidR="00A204CB" w:rsidRDefault="00A204CB" w:rsidP="00A204CB">
      <w:pPr>
        <w:pStyle w:val="PargrafodaLista"/>
        <w:ind w:left="2148"/>
      </w:pPr>
      <w:r>
        <w:t xml:space="preserve">- </w:t>
      </w:r>
      <w:r w:rsidRPr="00A204CB">
        <w:rPr>
          <w:b/>
          <w:bCs/>
        </w:rPr>
        <w:t>Treino:</w:t>
      </w:r>
      <w:r w:rsidRPr="00A204CB">
        <w:t xml:space="preserve"> </w:t>
      </w:r>
      <w:proofErr w:type="spellStart"/>
      <w:r w:rsidRPr="00A204CB">
        <w:t>resize</w:t>
      </w:r>
      <w:proofErr w:type="spellEnd"/>
      <w:r w:rsidRPr="00A204CB">
        <w:t xml:space="preserve"> (ex.: 256 → </w:t>
      </w:r>
      <w:proofErr w:type="spellStart"/>
      <w:r w:rsidRPr="00A204CB">
        <w:t>random</w:t>
      </w:r>
      <w:proofErr w:type="spellEnd"/>
      <w:r w:rsidRPr="00A204CB">
        <w:t xml:space="preserve"> </w:t>
      </w:r>
      <w:proofErr w:type="spellStart"/>
      <w:r w:rsidRPr="00A204CB">
        <w:t>crop</w:t>
      </w:r>
      <w:proofErr w:type="spellEnd"/>
      <w:r w:rsidRPr="00A204CB">
        <w:t xml:space="preserve"> 224) + normalização conforme input_pipeline.py do repo</w:t>
      </w:r>
      <w:r w:rsidR="00CA3F3C">
        <w:t>sitório</w:t>
      </w:r>
      <w:r w:rsidRPr="00A204CB">
        <w:t>.</w:t>
      </w:r>
    </w:p>
    <w:p w14:paraId="30319630" w14:textId="77777777" w:rsidR="00A204CB" w:rsidRDefault="00A204CB" w:rsidP="00A204CB">
      <w:pPr>
        <w:pStyle w:val="PargrafodaLista"/>
        <w:ind w:left="2148"/>
      </w:pPr>
    </w:p>
    <w:p w14:paraId="445B60BF" w14:textId="644AC817" w:rsidR="00A204CB" w:rsidRPr="00A204CB" w:rsidRDefault="00A204CB" w:rsidP="00A204CB">
      <w:pPr>
        <w:pStyle w:val="PargrafodaLista"/>
        <w:ind w:left="2148"/>
      </w:pPr>
      <w:r>
        <w:lastRenderedPageBreak/>
        <w:t xml:space="preserve">- </w:t>
      </w:r>
      <w:r w:rsidRPr="00A204CB">
        <w:rPr>
          <w:b/>
          <w:bCs/>
        </w:rPr>
        <w:t>Fine-</w:t>
      </w:r>
      <w:proofErr w:type="spellStart"/>
      <w:r w:rsidRPr="00A204CB">
        <w:rPr>
          <w:b/>
          <w:bCs/>
        </w:rPr>
        <w:t>tuning</w:t>
      </w:r>
      <w:proofErr w:type="spellEnd"/>
      <w:r w:rsidRPr="00A204CB">
        <w:rPr>
          <w:b/>
          <w:bCs/>
        </w:rPr>
        <w:t xml:space="preserve"> (no </w:t>
      </w:r>
      <w:r>
        <w:rPr>
          <w:b/>
          <w:bCs/>
        </w:rPr>
        <w:t>artigo</w:t>
      </w:r>
      <w:r w:rsidRPr="00A204CB">
        <w:rPr>
          <w:b/>
          <w:bCs/>
        </w:rPr>
        <w:t>):</w:t>
      </w:r>
      <w:r w:rsidRPr="00A204CB">
        <w:t xml:space="preserve"> fine-</w:t>
      </w:r>
      <w:proofErr w:type="spellStart"/>
      <w:r w:rsidRPr="00A204CB">
        <w:t>tuned</w:t>
      </w:r>
      <w:proofErr w:type="spellEnd"/>
      <w:r w:rsidRPr="00A204CB">
        <w:t xml:space="preserve"> a 384 </w:t>
      </w:r>
      <w:proofErr w:type="spellStart"/>
      <w:r w:rsidRPr="00A204CB">
        <w:t>resolution</w:t>
      </w:r>
      <w:proofErr w:type="spellEnd"/>
      <w:r w:rsidRPr="00A204CB">
        <w:t xml:space="preserve"> (para melhores resultados) — mas treinar originalmente em 224.</w:t>
      </w:r>
    </w:p>
    <w:p w14:paraId="61E4CD1F" w14:textId="77777777" w:rsidR="00782AF8" w:rsidRDefault="00782AF8" w:rsidP="00782AF8">
      <w:pPr>
        <w:pStyle w:val="PargrafodaLista"/>
        <w:ind w:left="1776"/>
        <w:jc w:val="both"/>
        <w:rPr>
          <w:b/>
          <w:bCs/>
        </w:rPr>
      </w:pPr>
    </w:p>
    <w:p w14:paraId="319B6739" w14:textId="199A150A" w:rsidR="00711435" w:rsidRDefault="00FD639E" w:rsidP="008C0971">
      <w:pPr>
        <w:pStyle w:val="PargrafodaLista"/>
        <w:numPr>
          <w:ilvl w:val="0"/>
          <w:numId w:val="39"/>
        </w:numPr>
        <w:rPr>
          <w:b/>
          <w:bCs/>
        </w:rPr>
      </w:pPr>
      <w:r w:rsidRPr="00FD639E">
        <w:rPr>
          <w:b/>
          <w:bCs/>
        </w:rPr>
        <w:t>Configurações estruturais</w:t>
      </w:r>
      <w:r w:rsidR="00711435">
        <w:rPr>
          <w:b/>
          <w:bCs/>
        </w:rPr>
        <w:t xml:space="preserve"> para a c</w:t>
      </w:r>
      <w:r w:rsidRPr="00711435">
        <w:rPr>
          <w:b/>
          <w:bCs/>
        </w:rPr>
        <w:t xml:space="preserve">onstrução do modelo </w:t>
      </w:r>
      <w:proofErr w:type="spellStart"/>
      <w:r w:rsidRPr="00711435">
        <w:rPr>
          <w:b/>
          <w:bCs/>
        </w:rPr>
        <w:t>ViT</w:t>
      </w:r>
      <w:proofErr w:type="spellEnd"/>
    </w:p>
    <w:p w14:paraId="112A4924" w14:textId="77777777" w:rsidR="008C0971" w:rsidRPr="008C0971" w:rsidRDefault="008C0971" w:rsidP="008C0971">
      <w:pPr>
        <w:pStyle w:val="PargrafodaLista"/>
        <w:ind w:left="1776"/>
        <w:rPr>
          <w:b/>
          <w:bCs/>
        </w:rPr>
      </w:pPr>
    </w:p>
    <w:p w14:paraId="52445B41" w14:textId="039EDE14" w:rsidR="00711435" w:rsidRDefault="00711435" w:rsidP="00711435">
      <w:pPr>
        <w:pStyle w:val="PargrafodaLista"/>
        <w:numPr>
          <w:ilvl w:val="0"/>
          <w:numId w:val="49"/>
        </w:numPr>
        <w:jc w:val="both"/>
      </w:pPr>
      <w:r w:rsidRPr="00711435">
        <w:rPr>
          <w:b/>
          <w:bCs/>
        </w:rPr>
        <w:t xml:space="preserve">Patch </w:t>
      </w:r>
      <w:proofErr w:type="spellStart"/>
      <w:r w:rsidRPr="00711435">
        <w:rPr>
          <w:b/>
          <w:bCs/>
        </w:rPr>
        <w:t>size</w:t>
      </w:r>
      <w:proofErr w:type="spellEnd"/>
      <w:r>
        <w:rPr>
          <w:b/>
          <w:bCs/>
        </w:rPr>
        <w:t>:</w:t>
      </w:r>
    </w:p>
    <w:p w14:paraId="3AB116BE" w14:textId="401F0C91" w:rsidR="00711435" w:rsidRDefault="00711435" w:rsidP="00A204CB">
      <w:pPr>
        <w:pStyle w:val="PargrafodaLista"/>
        <w:ind w:left="2136"/>
        <w:jc w:val="both"/>
      </w:pPr>
      <w:r w:rsidRPr="00711435">
        <w:t xml:space="preserve">No </w:t>
      </w:r>
      <w:r>
        <w:t>artigo é descrito que a imagem é dividida em</w:t>
      </w:r>
      <w:r w:rsidRPr="00711435">
        <w:t xml:space="preserve"> patches 16×16 </w:t>
      </w:r>
      <w:r>
        <w:t>(</w:t>
      </w:r>
      <w:r w:rsidRPr="00711435">
        <w:t xml:space="preserve">padrão </w:t>
      </w:r>
      <w:proofErr w:type="spellStart"/>
      <w:r w:rsidRPr="00711435">
        <w:t>ViT</w:t>
      </w:r>
      <w:proofErr w:type="spellEnd"/>
      <w:r w:rsidRPr="00711435">
        <w:t xml:space="preserve">-B/16); na arquitetura, </w:t>
      </w:r>
      <w:proofErr w:type="spellStart"/>
      <w:r w:rsidRPr="00711435">
        <w:t>kernel_size</w:t>
      </w:r>
      <w:proofErr w:type="spellEnd"/>
      <w:r w:rsidRPr="00711435">
        <w:t xml:space="preserve"> e </w:t>
      </w:r>
      <w:proofErr w:type="spellStart"/>
      <w:r w:rsidRPr="00711435">
        <w:t>stride</w:t>
      </w:r>
      <w:proofErr w:type="spellEnd"/>
      <w:r w:rsidRPr="00711435">
        <w:t xml:space="preserve"> devem ser iguais ao </w:t>
      </w:r>
      <w:proofErr w:type="spellStart"/>
      <w:proofErr w:type="gramStart"/>
      <w:r w:rsidRPr="00711435">
        <w:t>patches.size</w:t>
      </w:r>
      <w:proofErr w:type="spellEnd"/>
      <w:proofErr w:type="gramEnd"/>
      <w:r w:rsidRPr="00711435">
        <w:t xml:space="preserve">. (implementado como um </w:t>
      </w:r>
      <w:proofErr w:type="spellStart"/>
      <w:proofErr w:type="gramStart"/>
      <w:r w:rsidRPr="00711435">
        <w:t>nn.Conv</w:t>
      </w:r>
      <w:proofErr w:type="spellEnd"/>
      <w:proofErr w:type="gramEnd"/>
      <w:r w:rsidRPr="00711435">
        <w:t xml:space="preserve"> com </w:t>
      </w:r>
      <w:proofErr w:type="spellStart"/>
      <w:r w:rsidRPr="00711435">
        <w:t>kernel_size</w:t>
      </w:r>
      <w:proofErr w:type="spellEnd"/>
      <w:r w:rsidRPr="00711435">
        <w:t xml:space="preserve"> = </w:t>
      </w:r>
      <w:proofErr w:type="spellStart"/>
      <w:proofErr w:type="gramStart"/>
      <w:r w:rsidRPr="00711435">
        <w:t>patches.size</w:t>
      </w:r>
      <w:proofErr w:type="spellEnd"/>
      <w:proofErr w:type="gramEnd"/>
      <w:r w:rsidRPr="00711435">
        <w:t xml:space="preserve"> e </w:t>
      </w:r>
      <w:proofErr w:type="spellStart"/>
      <w:r w:rsidRPr="00711435">
        <w:t>strides</w:t>
      </w:r>
      <w:proofErr w:type="spellEnd"/>
      <w:r w:rsidRPr="00711435">
        <w:t xml:space="preserve"> = </w:t>
      </w:r>
      <w:proofErr w:type="spellStart"/>
      <w:proofErr w:type="gramStart"/>
      <w:r w:rsidRPr="00711435">
        <w:t>patches.size</w:t>
      </w:r>
      <w:proofErr w:type="spellEnd"/>
      <w:proofErr w:type="gramEnd"/>
      <w:r w:rsidRPr="00711435">
        <w:t xml:space="preserve"> no código);</w:t>
      </w:r>
    </w:p>
    <w:p w14:paraId="1EE2F24F" w14:textId="77777777" w:rsidR="008C0971" w:rsidRPr="00711435" w:rsidRDefault="008C0971" w:rsidP="00A204CB">
      <w:pPr>
        <w:pStyle w:val="PargrafodaLista"/>
        <w:ind w:left="2136"/>
        <w:jc w:val="both"/>
      </w:pPr>
    </w:p>
    <w:p w14:paraId="6D68D8DC" w14:textId="1C52A8E4" w:rsidR="00A204CB" w:rsidRDefault="00A204CB" w:rsidP="00A204CB">
      <w:pPr>
        <w:pStyle w:val="PargrafodaLista"/>
        <w:numPr>
          <w:ilvl w:val="0"/>
          <w:numId w:val="49"/>
        </w:numPr>
        <w:jc w:val="both"/>
      </w:pPr>
      <w:proofErr w:type="spellStart"/>
      <w:r w:rsidRPr="00711435">
        <w:rPr>
          <w:b/>
          <w:bCs/>
        </w:rPr>
        <w:t>Class</w:t>
      </w:r>
      <w:proofErr w:type="spellEnd"/>
      <w:r w:rsidRPr="00711435">
        <w:rPr>
          <w:b/>
          <w:bCs/>
        </w:rPr>
        <w:t xml:space="preserve"> token &amp; </w:t>
      </w:r>
      <w:proofErr w:type="spellStart"/>
      <w:r w:rsidRPr="00711435">
        <w:rPr>
          <w:b/>
          <w:bCs/>
        </w:rPr>
        <w:t>Positional</w:t>
      </w:r>
      <w:proofErr w:type="spellEnd"/>
      <w:r w:rsidRPr="00711435">
        <w:rPr>
          <w:b/>
          <w:bCs/>
        </w:rPr>
        <w:t xml:space="preserve"> </w:t>
      </w:r>
      <w:proofErr w:type="spellStart"/>
      <w:r w:rsidRPr="00711435">
        <w:rPr>
          <w:b/>
          <w:bCs/>
        </w:rPr>
        <w:t>embeddings</w:t>
      </w:r>
      <w:proofErr w:type="spellEnd"/>
      <w:r w:rsidR="000F0703">
        <w:rPr>
          <w:b/>
          <w:bCs/>
        </w:rPr>
        <w:t>:</w:t>
      </w:r>
    </w:p>
    <w:p w14:paraId="1AC55CA8" w14:textId="670FD62A" w:rsidR="00A204CB" w:rsidRDefault="00711435" w:rsidP="00A204CB">
      <w:pPr>
        <w:pStyle w:val="PargrafodaLista"/>
        <w:ind w:left="2136"/>
        <w:jc w:val="both"/>
      </w:pPr>
      <w:r>
        <w:t>A</w:t>
      </w:r>
      <w:r w:rsidRPr="00711435">
        <w:t xml:space="preserve">dição de um </w:t>
      </w:r>
      <w:proofErr w:type="spellStart"/>
      <w:r w:rsidRPr="00711435">
        <w:rPr>
          <w:i/>
          <w:iCs/>
        </w:rPr>
        <w:t>class</w:t>
      </w:r>
      <w:proofErr w:type="spellEnd"/>
      <w:r w:rsidRPr="00711435">
        <w:rPr>
          <w:i/>
          <w:iCs/>
        </w:rPr>
        <w:t xml:space="preserve"> token</w:t>
      </w:r>
      <w:r w:rsidRPr="00711435">
        <w:t xml:space="preserve"> aprendível que é concatenado ao conjunto de patch-</w:t>
      </w:r>
      <w:proofErr w:type="spellStart"/>
      <w:r w:rsidRPr="00711435">
        <w:t>embeddings</w:t>
      </w:r>
      <w:proofErr w:type="spellEnd"/>
      <w:r w:rsidR="00A204CB">
        <w:t xml:space="preserve">. </w:t>
      </w:r>
      <w:r w:rsidRPr="00711435">
        <w:t xml:space="preserve">O </w:t>
      </w:r>
      <w:r w:rsidR="00A204CB">
        <w:t>artigo</w:t>
      </w:r>
      <w:r w:rsidRPr="00711435">
        <w:t xml:space="preserve"> usa um </w:t>
      </w:r>
      <w:proofErr w:type="spellStart"/>
      <w:r w:rsidRPr="00A204CB">
        <w:rPr>
          <w:i/>
          <w:iCs/>
        </w:rPr>
        <w:t>learnable</w:t>
      </w:r>
      <w:proofErr w:type="spellEnd"/>
      <w:r w:rsidRPr="00711435">
        <w:t xml:space="preserve"> </w:t>
      </w:r>
      <w:proofErr w:type="spellStart"/>
      <w:r w:rsidRPr="00711435">
        <w:t>class</w:t>
      </w:r>
      <w:proofErr w:type="spellEnd"/>
      <w:r w:rsidRPr="00711435">
        <w:t xml:space="preserve"> token e </w:t>
      </w:r>
      <w:proofErr w:type="spellStart"/>
      <w:r w:rsidRPr="00A204CB">
        <w:rPr>
          <w:i/>
          <w:iCs/>
        </w:rPr>
        <w:t>learnable</w:t>
      </w:r>
      <w:proofErr w:type="spellEnd"/>
      <w:r w:rsidRPr="00711435">
        <w:t xml:space="preserve"> </w:t>
      </w:r>
      <w:proofErr w:type="spellStart"/>
      <w:r w:rsidRPr="00711435">
        <w:t>positional</w:t>
      </w:r>
      <w:proofErr w:type="spellEnd"/>
      <w:r w:rsidRPr="00711435">
        <w:t xml:space="preserve"> </w:t>
      </w:r>
      <w:proofErr w:type="spellStart"/>
      <w:r w:rsidRPr="00711435">
        <w:t>embeddings</w:t>
      </w:r>
      <w:proofErr w:type="spellEnd"/>
      <w:r w:rsidRPr="00711435">
        <w:t>;</w:t>
      </w:r>
    </w:p>
    <w:p w14:paraId="0F7441CF" w14:textId="77777777" w:rsidR="00A204CB" w:rsidRPr="00A204CB" w:rsidRDefault="00A204CB" w:rsidP="00A204CB">
      <w:pPr>
        <w:pStyle w:val="PargrafodaLista"/>
        <w:ind w:left="2136"/>
        <w:jc w:val="both"/>
      </w:pPr>
    </w:p>
    <w:p w14:paraId="55F55FC0" w14:textId="24E09C46" w:rsidR="00A204CB" w:rsidRPr="00A204CB" w:rsidRDefault="00A204CB" w:rsidP="00A204CB">
      <w:pPr>
        <w:pStyle w:val="PargrafodaLista"/>
        <w:numPr>
          <w:ilvl w:val="1"/>
          <w:numId w:val="45"/>
        </w:numPr>
        <w:jc w:val="both"/>
      </w:pPr>
      <w:r w:rsidRPr="00A204CB">
        <w:rPr>
          <w:b/>
          <w:bCs/>
        </w:rPr>
        <w:t xml:space="preserve">Encoder: </w:t>
      </w:r>
    </w:p>
    <w:p w14:paraId="3B131457" w14:textId="1CAC9BC5" w:rsidR="00A204CB" w:rsidRDefault="00CE1896" w:rsidP="00A204CB">
      <w:pPr>
        <w:pStyle w:val="PargrafodaLista"/>
        <w:ind w:left="2136"/>
        <w:jc w:val="both"/>
      </w:pPr>
      <w:r>
        <w:t>A estrutura a construção da rede</w:t>
      </w:r>
      <w:r w:rsidR="00A204CB" w:rsidRPr="00711435">
        <w:t xml:space="preserve"> segue</w:t>
      </w:r>
      <w:r>
        <w:t xml:space="preserve"> a mesm</w:t>
      </w:r>
      <w:r w:rsidR="008C0971">
        <w:t xml:space="preserve">o modelo do </w:t>
      </w:r>
      <w:proofErr w:type="spellStart"/>
      <w:r w:rsidR="008C0971">
        <w:t>transform</w:t>
      </w:r>
      <w:proofErr w:type="spellEnd"/>
      <w:r w:rsidR="008C0971">
        <w:t xml:space="preserve"> encoder da</w:t>
      </w:r>
      <w:r>
        <w:t xml:space="preserve"> arquitetura da BERT</w:t>
      </w:r>
      <w:r w:rsidR="00A204CB" w:rsidRPr="00711435">
        <w:t xml:space="preserve">: </w:t>
      </w:r>
      <w:proofErr w:type="spellStart"/>
      <w:r w:rsidR="00A204CB" w:rsidRPr="00711435">
        <w:t>LayerNorm</w:t>
      </w:r>
      <w:proofErr w:type="spellEnd"/>
      <w:r w:rsidR="00A204CB" w:rsidRPr="00711435">
        <w:t xml:space="preserve"> → </w:t>
      </w:r>
      <w:proofErr w:type="spellStart"/>
      <w:r w:rsidR="00A204CB">
        <w:t>Multi</w:t>
      </w:r>
      <w:proofErr w:type="spellEnd"/>
      <w:r w:rsidR="00A204CB">
        <w:t xml:space="preserve"> Head </w:t>
      </w:r>
      <w:proofErr w:type="spellStart"/>
      <w:r w:rsidR="00A204CB">
        <w:t>Attention</w:t>
      </w:r>
      <w:proofErr w:type="spellEnd"/>
      <w:r w:rsidR="00A204CB">
        <w:t xml:space="preserve"> (MHA)</w:t>
      </w:r>
      <w:r w:rsidR="00A204CB" w:rsidRPr="00711435">
        <w:t xml:space="preserve"> → residual</w:t>
      </w:r>
      <w:r w:rsidR="00A204CB">
        <w:t xml:space="preserve"> </w:t>
      </w:r>
      <w:proofErr w:type="spellStart"/>
      <w:r w:rsidR="00A204CB">
        <w:t>layer</w:t>
      </w:r>
      <w:proofErr w:type="spellEnd"/>
      <w:r w:rsidR="00A204CB" w:rsidRPr="00711435">
        <w:t xml:space="preserve"> → </w:t>
      </w:r>
      <w:proofErr w:type="spellStart"/>
      <w:r w:rsidR="00A204CB" w:rsidRPr="00711435">
        <w:t>LayerNorm</w:t>
      </w:r>
      <w:proofErr w:type="spellEnd"/>
      <w:r w:rsidR="00A204CB" w:rsidRPr="00711435">
        <w:t xml:space="preserve"> → MLP → residual → final </w:t>
      </w:r>
      <w:proofErr w:type="spellStart"/>
      <w:r w:rsidR="00A204CB" w:rsidRPr="00711435">
        <w:t>LayerNorm</w:t>
      </w:r>
      <w:proofErr w:type="spellEnd"/>
      <w:r w:rsidR="00A204CB" w:rsidRPr="00711435">
        <w:t xml:space="preserve">. </w:t>
      </w:r>
      <w:r w:rsidR="00A204CB">
        <w:t>As funções</w:t>
      </w:r>
      <w:r w:rsidR="00A204CB" w:rsidRPr="00711435">
        <w:t xml:space="preserve"> Encoder1DBlock e Encoder cumprem isso. </w:t>
      </w:r>
    </w:p>
    <w:p w14:paraId="11AA2BCA" w14:textId="77777777" w:rsidR="00A204CB" w:rsidRDefault="00A204CB" w:rsidP="00A204CB">
      <w:pPr>
        <w:pStyle w:val="PargrafodaLista"/>
        <w:ind w:left="2124" w:firstLine="12"/>
        <w:jc w:val="both"/>
      </w:pPr>
    </w:p>
    <w:p w14:paraId="4D807C8D" w14:textId="5D196A5C" w:rsidR="00711435" w:rsidRPr="008C0971" w:rsidRDefault="00A204CB" w:rsidP="00A204CB">
      <w:pPr>
        <w:pStyle w:val="PargrafodaLista"/>
        <w:numPr>
          <w:ilvl w:val="0"/>
          <w:numId w:val="59"/>
        </w:numPr>
        <w:jc w:val="both"/>
      </w:pPr>
      <w:r w:rsidRPr="00A204CB">
        <w:rPr>
          <w:b/>
          <w:bCs/>
        </w:rPr>
        <w:t>Carrega</w:t>
      </w:r>
      <w:r w:rsidR="008C0971">
        <w:rPr>
          <w:b/>
          <w:bCs/>
        </w:rPr>
        <w:t xml:space="preserve">mento </w:t>
      </w:r>
      <w:proofErr w:type="gramStart"/>
      <w:r w:rsidR="008C0971">
        <w:rPr>
          <w:b/>
          <w:bCs/>
        </w:rPr>
        <w:t xml:space="preserve">de </w:t>
      </w:r>
      <w:r w:rsidRPr="00A204CB">
        <w:rPr>
          <w:b/>
          <w:bCs/>
        </w:rPr>
        <w:t xml:space="preserve"> checkpoints</w:t>
      </w:r>
      <w:proofErr w:type="gramEnd"/>
      <w:r w:rsidRPr="00A204CB">
        <w:rPr>
          <w:b/>
          <w:bCs/>
        </w:rPr>
        <w:t xml:space="preserve"> oficiais</w:t>
      </w:r>
      <w:r w:rsidR="008C0971">
        <w:rPr>
          <w:b/>
          <w:bCs/>
        </w:rPr>
        <w:t>:</w:t>
      </w:r>
    </w:p>
    <w:p w14:paraId="5CC72F02" w14:textId="60633C1D" w:rsidR="008C0971" w:rsidRPr="008C0971" w:rsidRDefault="008C0971" w:rsidP="008C0971">
      <w:pPr>
        <w:pStyle w:val="PargrafodaLista"/>
        <w:ind w:left="2136"/>
        <w:jc w:val="both"/>
        <w:rPr>
          <w:color w:val="000000" w:themeColor="text1"/>
        </w:rPr>
      </w:pPr>
      <w:r w:rsidRPr="008C0971">
        <w:rPr>
          <w:color w:val="000000" w:themeColor="text1"/>
        </w:rPr>
        <w:t xml:space="preserve">os autores pré-treinaram em JFT-300M com batch </w:t>
      </w:r>
      <w:proofErr w:type="spellStart"/>
      <w:r w:rsidRPr="008C0971">
        <w:rPr>
          <w:color w:val="000000" w:themeColor="text1"/>
        </w:rPr>
        <w:t>sizes</w:t>
      </w:r>
      <w:proofErr w:type="spellEnd"/>
      <w:r w:rsidRPr="008C0971">
        <w:rPr>
          <w:color w:val="000000" w:themeColor="text1"/>
        </w:rPr>
        <w:t xml:space="preserve"> enormes. Como não tenho acesso ao JFT, irei usar checkpoints oficiais do Google (disponíveis) ou ImageNet-21k como alternativa. O comportamento do modelo muda bastante sem esse pré-treino.</w:t>
      </w:r>
    </w:p>
    <w:p w14:paraId="350A7EA4" w14:textId="07760ACA" w:rsidR="00FD639E" w:rsidRPr="00FD639E" w:rsidRDefault="00FD639E" w:rsidP="00FD639E">
      <w:pPr>
        <w:pStyle w:val="PargrafodaLista"/>
        <w:ind w:left="2496"/>
        <w:jc w:val="both"/>
        <w:rPr>
          <w:b/>
          <w:bCs/>
        </w:rPr>
      </w:pPr>
    </w:p>
    <w:p w14:paraId="335312FC" w14:textId="53D758C9" w:rsidR="00FD639E" w:rsidRDefault="00FD639E" w:rsidP="00FD639E">
      <w:pPr>
        <w:pStyle w:val="PargrafodaLista"/>
        <w:numPr>
          <w:ilvl w:val="0"/>
          <w:numId w:val="39"/>
        </w:numPr>
        <w:jc w:val="both"/>
        <w:rPr>
          <w:b/>
          <w:bCs/>
        </w:rPr>
      </w:pPr>
      <w:r w:rsidRPr="00FD639E">
        <w:rPr>
          <w:b/>
          <w:bCs/>
        </w:rPr>
        <w:t>Parâmetros de treinamento:</w:t>
      </w:r>
    </w:p>
    <w:p w14:paraId="3FA6CD44" w14:textId="3405C60F" w:rsidR="00246B1A" w:rsidRPr="00246B1A" w:rsidRDefault="00246B1A" w:rsidP="00246B1A">
      <w:pPr>
        <w:pStyle w:val="PargrafodaLista"/>
        <w:ind w:left="1776"/>
        <w:jc w:val="both"/>
      </w:pPr>
      <w:r w:rsidRPr="00246B1A">
        <w:rPr>
          <w:b/>
          <w:bCs/>
        </w:rPr>
        <w:t>Protocolo de treino:</w:t>
      </w:r>
      <w:r w:rsidRPr="00246B1A">
        <w:t xml:space="preserve"> Pré-treino inicial, seguido por um fine-</w:t>
      </w:r>
      <w:proofErr w:type="spellStart"/>
      <w:r w:rsidRPr="00246B1A">
        <w:t>tunning</w:t>
      </w:r>
      <w:proofErr w:type="spellEnd"/>
      <w:r>
        <w:t xml:space="preserve">. O teste será conduzido utilizando o modelo definido como </w:t>
      </w:r>
      <w:proofErr w:type="spellStart"/>
      <w:r>
        <w:t>ViT</w:t>
      </w:r>
      <w:proofErr w:type="spellEnd"/>
      <w:r>
        <w:t>-Base, uma vez que este foi a base para a antiga implementação (levando em consideração os requisitos de hardware)</w:t>
      </w:r>
    </w:p>
    <w:p w14:paraId="57CA6512" w14:textId="77777777" w:rsidR="002D3422" w:rsidRDefault="002D3422" w:rsidP="002D3422">
      <w:pPr>
        <w:pStyle w:val="PargrafodaLista"/>
        <w:ind w:left="2136"/>
        <w:jc w:val="both"/>
        <w:rPr>
          <w:b/>
          <w:bCs/>
          <w:color w:val="EE0000"/>
        </w:rPr>
      </w:pPr>
    </w:p>
    <w:p w14:paraId="1EE693F5" w14:textId="201BDFCF" w:rsidR="002D3422" w:rsidRPr="00CE1896" w:rsidRDefault="002D3422" w:rsidP="002D3422">
      <w:pPr>
        <w:pStyle w:val="PargrafodaLista"/>
        <w:numPr>
          <w:ilvl w:val="0"/>
          <w:numId w:val="59"/>
        </w:numPr>
        <w:jc w:val="both"/>
        <w:rPr>
          <w:b/>
          <w:bCs/>
          <w:color w:val="000000" w:themeColor="text1"/>
        </w:rPr>
      </w:pPr>
      <w:proofErr w:type="spellStart"/>
      <w:r w:rsidRPr="00CE1896">
        <w:rPr>
          <w:b/>
          <w:bCs/>
          <w:color w:val="000000" w:themeColor="text1"/>
        </w:rPr>
        <w:t>Hiperparâmetros</w:t>
      </w:r>
      <w:proofErr w:type="spellEnd"/>
      <w:r w:rsidRPr="00CE1896">
        <w:rPr>
          <w:b/>
          <w:bCs/>
          <w:color w:val="000000" w:themeColor="text1"/>
        </w:rPr>
        <w:t xml:space="preserve"> de cada modelo proposto</w:t>
      </w:r>
    </w:p>
    <w:p w14:paraId="7423227C" w14:textId="0D775E72" w:rsidR="002D3422" w:rsidRDefault="002D3422" w:rsidP="002D3422">
      <w:pPr>
        <w:pStyle w:val="PargrafodaLista"/>
        <w:ind w:left="708"/>
        <w:jc w:val="both"/>
        <w:rPr>
          <w:color w:val="EE0000"/>
        </w:rPr>
      </w:pPr>
      <w:r w:rsidRPr="002D3422">
        <w:rPr>
          <w:noProof/>
          <w:color w:val="EE0000"/>
        </w:rPr>
        <w:drawing>
          <wp:inline distT="0" distB="0" distL="0" distR="0" wp14:anchorId="376EEA2C" wp14:editId="01EC7FF9">
            <wp:extent cx="5400040" cy="938676"/>
            <wp:effectExtent l="0" t="0" r="0" b="0"/>
            <wp:docPr id="16295184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8448" name=""/>
                    <pic:cNvPicPr/>
                  </pic:nvPicPr>
                  <pic:blipFill rotWithShape="1">
                    <a:blip r:embed="rId17"/>
                    <a:srcRect b="66480"/>
                    <a:stretch>
                      <a:fillRect/>
                    </a:stretch>
                  </pic:blipFill>
                  <pic:spPr bwMode="auto">
                    <a:xfrm>
                      <a:off x="0" y="0"/>
                      <a:ext cx="5400040" cy="938676"/>
                    </a:xfrm>
                    <a:prstGeom prst="rect">
                      <a:avLst/>
                    </a:prstGeom>
                    <a:ln>
                      <a:noFill/>
                    </a:ln>
                    <a:extLst>
                      <a:ext uri="{53640926-AAD7-44D8-BBD7-CCE9431645EC}">
                        <a14:shadowObscured xmlns:a14="http://schemas.microsoft.com/office/drawing/2010/main"/>
                      </a:ext>
                    </a:extLst>
                  </pic:spPr>
                </pic:pic>
              </a:graphicData>
            </a:graphic>
          </wp:inline>
        </w:drawing>
      </w:r>
    </w:p>
    <w:p w14:paraId="40DA7CC2" w14:textId="77777777" w:rsidR="00246B1A" w:rsidRDefault="00246B1A" w:rsidP="002D3422">
      <w:pPr>
        <w:pStyle w:val="PargrafodaLista"/>
        <w:ind w:left="708"/>
        <w:jc w:val="both"/>
        <w:rPr>
          <w:color w:val="EE0000"/>
        </w:rPr>
      </w:pPr>
    </w:p>
    <w:p w14:paraId="7CA3E318" w14:textId="6C310C3A" w:rsidR="00A204CB" w:rsidRDefault="00246B1A" w:rsidP="00246B1A">
      <w:pPr>
        <w:pStyle w:val="PargrafodaLista"/>
        <w:ind w:left="708"/>
        <w:jc w:val="both"/>
        <w:rPr>
          <w:color w:val="0D0D0D" w:themeColor="text1" w:themeTint="F2"/>
        </w:rPr>
      </w:pPr>
      <w:r w:rsidRPr="002D3422">
        <w:rPr>
          <w:noProof/>
          <w:color w:val="EE0000"/>
        </w:rPr>
        <w:drawing>
          <wp:inline distT="0" distB="0" distL="0" distR="0" wp14:anchorId="30AEEC9B" wp14:editId="4D0D55A9">
            <wp:extent cx="5398882" cy="525381"/>
            <wp:effectExtent l="0" t="0" r="0" b="8255"/>
            <wp:docPr id="17207515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8448" name=""/>
                    <pic:cNvPicPr/>
                  </pic:nvPicPr>
                  <pic:blipFill rotWithShape="1">
                    <a:blip r:embed="rId17"/>
                    <a:srcRect t="81518" b="-287"/>
                    <a:stretch>
                      <a:fillRect/>
                    </a:stretch>
                  </pic:blipFill>
                  <pic:spPr bwMode="auto">
                    <a:xfrm>
                      <a:off x="0" y="0"/>
                      <a:ext cx="5400040" cy="525494"/>
                    </a:xfrm>
                    <a:prstGeom prst="rect">
                      <a:avLst/>
                    </a:prstGeom>
                    <a:ln>
                      <a:noFill/>
                    </a:ln>
                    <a:extLst>
                      <a:ext uri="{53640926-AAD7-44D8-BBD7-CCE9431645EC}">
                        <a14:shadowObscured xmlns:a14="http://schemas.microsoft.com/office/drawing/2010/main"/>
                      </a:ext>
                    </a:extLst>
                  </pic:spPr>
                </pic:pic>
              </a:graphicData>
            </a:graphic>
          </wp:inline>
        </w:drawing>
      </w:r>
    </w:p>
    <w:p w14:paraId="242AF302" w14:textId="77777777" w:rsidR="002D3422" w:rsidRDefault="002D3422" w:rsidP="00A204CB">
      <w:pPr>
        <w:pStyle w:val="PargrafodaLista"/>
        <w:ind w:left="2136"/>
        <w:jc w:val="both"/>
        <w:rPr>
          <w:color w:val="0D0D0D" w:themeColor="text1" w:themeTint="F2"/>
        </w:rPr>
      </w:pPr>
    </w:p>
    <w:p w14:paraId="4A7C478C" w14:textId="77777777" w:rsidR="002D3422" w:rsidRDefault="002D3422" w:rsidP="00A204CB">
      <w:pPr>
        <w:pStyle w:val="PargrafodaLista"/>
        <w:ind w:left="2136"/>
        <w:jc w:val="both"/>
        <w:rPr>
          <w:color w:val="0D0D0D" w:themeColor="text1" w:themeTint="F2"/>
        </w:rPr>
      </w:pPr>
    </w:p>
    <w:p w14:paraId="0597EAEC" w14:textId="77777777" w:rsidR="00CE1896" w:rsidRDefault="00CE1896" w:rsidP="00A204CB">
      <w:pPr>
        <w:pStyle w:val="PargrafodaLista"/>
        <w:ind w:left="2136"/>
        <w:jc w:val="both"/>
        <w:rPr>
          <w:color w:val="0D0D0D" w:themeColor="text1" w:themeTint="F2"/>
        </w:rPr>
      </w:pPr>
    </w:p>
    <w:p w14:paraId="40506DD5" w14:textId="77777777" w:rsidR="00CE1896" w:rsidRDefault="00CE1896" w:rsidP="00A204CB">
      <w:pPr>
        <w:pStyle w:val="PargrafodaLista"/>
        <w:ind w:left="2136"/>
        <w:jc w:val="both"/>
        <w:rPr>
          <w:color w:val="0D0D0D" w:themeColor="text1" w:themeTint="F2"/>
        </w:rPr>
      </w:pPr>
    </w:p>
    <w:p w14:paraId="51E7BF82" w14:textId="77777777" w:rsidR="00CE1896" w:rsidRPr="00A204CB" w:rsidRDefault="00CE1896" w:rsidP="00A204CB">
      <w:pPr>
        <w:pStyle w:val="PargrafodaLista"/>
        <w:ind w:left="2136"/>
        <w:jc w:val="both"/>
        <w:rPr>
          <w:color w:val="0D0D0D" w:themeColor="text1" w:themeTint="F2"/>
        </w:rPr>
      </w:pPr>
    </w:p>
    <w:p w14:paraId="7D3C3960" w14:textId="15DE44DD" w:rsidR="00A204CB" w:rsidRPr="00A204CB" w:rsidRDefault="001265DE" w:rsidP="00A204CB">
      <w:pPr>
        <w:pStyle w:val="PargrafodaLista"/>
        <w:numPr>
          <w:ilvl w:val="0"/>
          <w:numId w:val="59"/>
        </w:numPr>
        <w:jc w:val="both"/>
        <w:rPr>
          <w:color w:val="0D0D0D" w:themeColor="text1" w:themeTint="F2"/>
        </w:rPr>
      </w:pPr>
      <w:r w:rsidRPr="00A204CB">
        <w:rPr>
          <w:b/>
          <w:bCs/>
          <w:color w:val="0D0D0D" w:themeColor="text1" w:themeTint="F2"/>
        </w:rPr>
        <w:t>H</w:t>
      </w:r>
      <w:r>
        <w:rPr>
          <w:b/>
          <w:bCs/>
          <w:color w:val="0D0D0D" w:themeColor="text1" w:themeTint="F2"/>
        </w:rPr>
        <w:t>i</w:t>
      </w:r>
      <w:r w:rsidRPr="00A204CB">
        <w:rPr>
          <w:b/>
          <w:bCs/>
          <w:color w:val="0D0D0D" w:themeColor="text1" w:themeTint="F2"/>
        </w:rPr>
        <w:t>per parâmetros</w:t>
      </w:r>
      <w:r w:rsidR="00A204CB" w:rsidRPr="00A204CB">
        <w:rPr>
          <w:b/>
          <w:bCs/>
          <w:color w:val="0D0D0D" w:themeColor="text1" w:themeTint="F2"/>
        </w:rPr>
        <w:t xml:space="preserve"> citados no </w:t>
      </w:r>
      <w:r w:rsidR="00A204CB">
        <w:rPr>
          <w:b/>
          <w:bCs/>
          <w:color w:val="0D0D0D" w:themeColor="text1" w:themeTint="F2"/>
        </w:rPr>
        <w:t>artigo</w:t>
      </w:r>
      <w:r w:rsidR="00A204CB" w:rsidRPr="00A204CB">
        <w:rPr>
          <w:b/>
          <w:bCs/>
          <w:color w:val="0D0D0D" w:themeColor="text1" w:themeTint="F2"/>
        </w:rPr>
        <w:t xml:space="preserve"> (pré-treino)</w:t>
      </w:r>
      <w:r w:rsidR="00C27CA5">
        <w:rPr>
          <w:b/>
          <w:bCs/>
          <w:color w:val="0D0D0D" w:themeColor="text1" w:themeTint="F2"/>
        </w:rPr>
        <w:t xml:space="preserve"> </w:t>
      </w:r>
      <w:proofErr w:type="spellStart"/>
      <w:r w:rsidR="00C27CA5">
        <w:rPr>
          <w:b/>
          <w:bCs/>
          <w:color w:val="0D0D0D" w:themeColor="text1" w:themeTint="F2"/>
        </w:rPr>
        <w:t>ViT</w:t>
      </w:r>
      <w:proofErr w:type="spellEnd"/>
      <w:r w:rsidR="00C27CA5">
        <w:rPr>
          <w:b/>
          <w:bCs/>
          <w:color w:val="0D0D0D" w:themeColor="text1" w:themeTint="F2"/>
        </w:rPr>
        <w:t>-B</w:t>
      </w:r>
      <w:r w:rsidR="00A204CB" w:rsidRPr="00A204CB">
        <w:rPr>
          <w:b/>
          <w:bCs/>
          <w:color w:val="0D0D0D" w:themeColor="text1" w:themeTint="F2"/>
        </w:rPr>
        <w:t>:</w:t>
      </w:r>
    </w:p>
    <w:p w14:paraId="3DDF9A87" w14:textId="00699363" w:rsidR="00353A59" w:rsidRPr="00C27CA5" w:rsidRDefault="001265DE" w:rsidP="001265DE">
      <w:pPr>
        <w:pStyle w:val="NormalWeb"/>
        <w:spacing w:before="0" w:beforeAutospacing="0" w:after="0" w:afterAutospacing="0"/>
        <w:ind w:left="2124"/>
        <w:rPr>
          <w:rFonts w:asciiTheme="minorHAnsi" w:hAnsiTheme="minorHAnsi" w:cstheme="minorHAnsi"/>
          <w:sz w:val="22"/>
          <w:szCs w:val="22"/>
        </w:rPr>
      </w:pPr>
      <w:r>
        <w:rPr>
          <w:rFonts w:asciiTheme="minorHAnsi" w:hAnsiTheme="minorHAnsi" w:cstheme="minorHAnsi"/>
          <w:b/>
          <w:bCs/>
          <w:sz w:val="22"/>
          <w:szCs w:val="22"/>
        </w:rPr>
        <w:t xml:space="preserve">- </w:t>
      </w:r>
      <w:r w:rsidR="00353A59">
        <w:rPr>
          <w:rFonts w:asciiTheme="minorHAnsi" w:hAnsiTheme="minorHAnsi" w:cstheme="minorHAnsi"/>
          <w:b/>
          <w:bCs/>
          <w:sz w:val="22"/>
          <w:szCs w:val="22"/>
        </w:rPr>
        <w:t xml:space="preserve">Resolução de entrada: </w:t>
      </w:r>
      <w:r w:rsidR="00C27CA5">
        <w:rPr>
          <w:rFonts w:asciiTheme="minorHAnsi" w:hAnsiTheme="minorHAnsi" w:cstheme="minorHAnsi"/>
          <w:sz w:val="22"/>
          <w:szCs w:val="22"/>
        </w:rPr>
        <w:t>224</w:t>
      </w:r>
    </w:p>
    <w:p w14:paraId="7085D881" w14:textId="6F419433" w:rsidR="001265DE" w:rsidRDefault="00353A59"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00A204CB" w:rsidRPr="001265DE">
        <w:rPr>
          <w:rFonts w:asciiTheme="minorHAnsi" w:hAnsiTheme="minorHAnsi" w:cstheme="minorHAnsi"/>
          <w:b/>
          <w:bCs/>
          <w:sz w:val="22"/>
          <w:szCs w:val="22"/>
        </w:rPr>
        <w:t>Ot</w:t>
      </w:r>
      <w:r w:rsidR="001265DE" w:rsidRPr="001265DE">
        <w:rPr>
          <w:rFonts w:asciiTheme="minorHAnsi" w:hAnsiTheme="minorHAnsi" w:cstheme="minorHAnsi"/>
          <w:b/>
          <w:bCs/>
          <w:sz w:val="22"/>
          <w:szCs w:val="22"/>
        </w:rPr>
        <w:t>i</w:t>
      </w:r>
      <w:r w:rsidR="00A204CB" w:rsidRPr="001265DE">
        <w:rPr>
          <w:rFonts w:asciiTheme="minorHAnsi" w:hAnsiTheme="minorHAnsi" w:cstheme="minorHAnsi"/>
          <w:b/>
          <w:bCs/>
          <w:sz w:val="22"/>
          <w:szCs w:val="22"/>
        </w:rPr>
        <w:t xml:space="preserve">mizador: </w:t>
      </w:r>
      <w:r w:rsidR="00A204CB" w:rsidRPr="001265DE">
        <w:rPr>
          <w:rStyle w:val="Forte"/>
          <w:rFonts w:asciiTheme="minorHAnsi" w:eastAsiaTheme="majorEastAsia" w:hAnsiTheme="minorHAnsi" w:cstheme="minorHAnsi"/>
          <w:b w:val="0"/>
          <w:bCs w:val="0"/>
          <w:sz w:val="22"/>
          <w:szCs w:val="22"/>
        </w:rPr>
        <w:t>Adam</w:t>
      </w:r>
      <w:r w:rsidR="00A204CB" w:rsidRPr="001265DE">
        <w:rPr>
          <w:rFonts w:asciiTheme="minorHAnsi" w:hAnsiTheme="minorHAnsi" w:cstheme="minorHAnsi"/>
          <w:b/>
          <w:bCs/>
          <w:sz w:val="22"/>
          <w:szCs w:val="22"/>
        </w:rPr>
        <w:t>.</w:t>
      </w:r>
    </w:p>
    <w:p w14:paraId="16E743FD" w14:textId="37864CBB" w:rsidR="00C27CA5" w:rsidRPr="001265DE" w:rsidRDefault="00C27CA5" w:rsidP="00C27CA5">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Pr="001265DE">
        <w:rPr>
          <w:rFonts w:asciiTheme="minorHAnsi" w:hAnsiTheme="minorHAnsi" w:cstheme="minorHAnsi"/>
          <w:b/>
          <w:bCs/>
          <w:sz w:val="22"/>
          <w:szCs w:val="22"/>
        </w:rPr>
        <w:t xml:space="preserve">Batch </w:t>
      </w:r>
      <w:proofErr w:type="spellStart"/>
      <w:r w:rsidRPr="001265DE">
        <w:rPr>
          <w:rFonts w:asciiTheme="minorHAnsi" w:hAnsiTheme="minorHAnsi" w:cstheme="minorHAnsi"/>
          <w:b/>
          <w:bCs/>
          <w:sz w:val="22"/>
          <w:szCs w:val="22"/>
        </w:rPr>
        <w:t>size</w:t>
      </w:r>
      <w:proofErr w:type="spellEnd"/>
      <w:r w:rsidRPr="001265DE">
        <w:rPr>
          <w:rFonts w:asciiTheme="minorHAnsi" w:hAnsiTheme="minorHAnsi" w:cstheme="minorHAnsi"/>
          <w:b/>
          <w:bCs/>
          <w:sz w:val="22"/>
          <w:szCs w:val="22"/>
        </w:rPr>
        <w:t xml:space="preserve">: </w:t>
      </w:r>
      <w:r w:rsidRPr="001265DE">
        <w:rPr>
          <w:rStyle w:val="Forte"/>
          <w:rFonts w:asciiTheme="minorHAnsi" w:eastAsiaTheme="majorEastAsia" w:hAnsiTheme="minorHAnsi" w:cstheme="minorHAnsi"/>
          <w:b w:val="0"/>
          <w:bCs w:val="0"/>
          <w:sz w:val="22"/>
          <w:szCs w:val="22"/>
        </w:rPr>
        <w:t>4096</w:t>
      </w:r>
      <w:r w:rsidRPr="001265DE">
        <w:rPr>
          <w:rFonts w:asciiTheme="minorHAnsi" w:hAnsiTheme="minorHAnsi" w:cstheme="minorHAnsi"/>
          <w:b/>
          <w:bCs/>
          <w:sz w:val="22"/>
          <w:szCs w:val="22"/>
        </w:rPr>
        <w:t xml:space="preserve"> (pré-treino</w:t>
      </w:r>
      <w:r>
        <w:rPr>
          <w:rFonts w:asciiTheme="minorHAnsi" w:hAnsiTheme="minorHAnsi" w:cstheme="minorHAnsi"/>
          <w:b/>
          <w:bCs/>
          <w:sz w:val="22"/>
          <w:szCs w:val="22"/>
        </w:rPr>
        <w:t>)</w:t>
      </w:r>
    </w:p>
    <w:p w14:paraId="20967236" w14:textId="6A5ECB9C" w:rsidR="00A204CB" w:rsidRDefault="001265DE"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00A204CB" w:rsidRPr="001265DE">
        <w:rPr>
          <w:rFonts w:asciiTheme="minorHAnsi" w:hAnsiTheme="minorHAnsi" w:cstheme="minorHAnsi"/>
          <w:b/>
          <w:bCs/>
          <w:sz w:val="22"/>
          <w:szCs w:val="22"/>
        </w:rPr>
        <w:t xml:space="preserve">Base learning rate: </w:t>
      </w:r>
      <m:oMath>
        <m:sSup>
          <m:sSupPr>
            <m:ctrlPr>
              <w:rPr>
                <w:rStyle w:val="Forte"/>
                <w:rFonts w:ascii="Cambria Math" w:eastAsiaTheme="majorEastAsia" w:hAnsi="Cambria Math" w:cstheme="minorHAnsi"/>
                <w:b w:val="0"/>
                <w:bCs w:val="0"/>
                <w:i/>
                <w:sz w:val="22"/>
                <w:szCs w:val="22"/>
              </w:rPr>
            </m:ctrlPr>
          </m:sSupPr>
          <m:e>
            <m:r>
              <w:rPr>
                <w:rStyle w:val="Forte"/>
                <w:rFonts w:ascii="Cambria Math" w:eastAsiaTheme="majorEastAsia" w:hAnsi="Cambria Math" w:cstheme="minorHAnsi"/>
                <w:sz w:val="22"/>
                <w:szCs w:val="22"/>
              </w:rPr>
              <m:t>10</m:t>
            </m:r>
          </m:e>
          <m:sup>
            <m:r>
              <w:rPr>
                <w:rStyle w:val="Forte"/>
                <w:rFonts w:ascii="Cambria Math" w:eastAsiaTheme="majorEastAsia" w:hAnsi="Cambria Math" w:cstheme="minorHAnsi"/>
                <w:sz w:val="22"/>
                <w:szCs w:val="22"/>
              </w:rPr>
              <m:t>-3</m:t>
            </m:r>
          </m:sup>
        </m:sSup>
      </m:oMath>
      <w:r w:rsidR="00A204CB" w:rsidRPr="001265DE">
        <w:rPr>
          <w:rFonts w:asciiTheme="minorHAnsi" w:hAnsiTheme="minorHAnsi" w:cstheme="minorHAnsi"/>
          <w:b/>
          <w:bCs/>
          <w:sz w:val="22"/>
          <w:szCs w:val="22"/>
        </w:rPr>
        <w:t>.</w:t>
      </w:r>
    </w:p>
    <w:p w14:paraId="35B2D031" w14:textId="6C4D96AE" w:rsidR="002D3422" w:rsidRPr="001265DE" w:rsidRDefault="002D3422" w:rsidP="001265DE">
      <w:pPr>
        <w:pStyle w:val="NormalWeb"/>
        <w:spacing w:before="0" w:beforeAutospacing="0" w:after="0" w:afterAutospacing="0"/>
        <w:ind w:left="2124"/>
        <w:rPr>
          <w:rFonts w:asciiTheme="minorHAnsi" w:hAnsiTheme="minorHAnsi" w:cstheme="minorHAnsi"/>
          <w:b/>
          <w:bCs/>
          <w:sz w:val="22"/>
          <w:szCs w:val="22"/>
        </w:rPr>
      </w:pPr>
      <w:r w:rsidRPr="001265DE">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Weight</w:t>
      </w:r>
      <w:proofErr w:type="spellEnd"/>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decay</w:t>
      </w:r>
      <w:proofErr w:type="spellEnd"/>
      <w:r w:rsidRPr="001265DE">
        <w:rPr>
          <w:rFonts w:asciiTheme="minorHAnsi" w:hAnsiTheme="minorHAnsi" w:cstheme="minorHAnsi"/>
          <w:b/>
          <w:bCs/>
          <w:sz w:val="22"/>
          <w:szCs w:val="22"/>
        </w:rPr>
        <w:t>:</w:t>
      </w:r>
      <w:r w:rsidRPr="002D3422">
        <w:rPr>
          <w:rFonts w:asciiTheme="minorHAnsi" w:hAnsiTheme="minorHAnsi" w:cstheme="minorHAnsi"/>
          <w:sz w:val="22"/>
          <w:szCs w:val="22"/>
        </w:rPr>
        <w:t xml:space="preserve"> 0.1</w:t>
      </w:r>
    </w:p>
    <w:p w14:paraId="46A85636" w14:textId="0B5E1AB5" w:rsidR="00A204CB" w:rsidRPr="001265DE" w:rsidRDefault="001265DE"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proofErr w:type="spellStart"/>
      <w:r w:rsidR="00A204CB" w:rsidRPr="001265DE">
        <w:rPr>
          <w:rFonts w:asciiTheme="minorHAnsi" w:hAnsiTheme="minorHAnsi" w:cstheme="minorHAnsi"/>
          <w:b/>
          <w:bCs/>
          <w:sz w:val="22"/>
          <w:szCs w:val="22"/>
        </w:rPr>
        <w:t>Warmup</w:t>
      </w:r>
      <w:proofErr w:type="spellEnd"/>
      <w:r w:rsidR="00A204CB" w:rsidRPr="001265DE">
        <w:rPr>
          <w:rFonts w:asciiTheme="minorHAnsi" w:hAnsiTheme="minorHAnsi" w:cstheme="minorHAnsi"/>
          <w:b/>
          <w:bCs/>
          <w:sz w:val="22"/>
          <w:szCs w:val="22"/>
        </w:rPr>
        <w:t xml:space="preserve">: </w:t>
      </w:r>
      <w:r w:rsidR="00A204CB" w:rsidRPr="001265DE">
        <w:rPr>
          <w:rStyle w:val="Forte"/>
          <w:rFonts w:asciiTheme="minorHAnsi" w:eastAsiaTheme="majorEastAsia" w:hAnsiTheme="minorHAnsi" w:cstheme="minorHAnsi"/>
          <w:b w:val="0"/>
          <w:bCs w:val="0"/>
          <w:sz w:val="22"/>
          <w:szCs w:val="22"/>
        </w:rPr>
        <w:t>10.000 steps</w:t>
      </w:r>
      <w:r w:rsidR="00A204CB" w:rsidRPr="001265DE">
        <w:rPr>
          <w:rFonts w:asciiTheme="minorHAnsi" w:hAnsiTheme="minorHAnsi" w:cstheme="minorHAnsi"/>
          <w:b/>
          <w:bCs/>
          <w:sz w:val="22"/>
          <w:szCs w:val="22"/>
        </w:rPr>
        <w:t>.</w:t>
      </w:r>
    </w:p>
    <w:p w14:paraId="4300323B" w14:textId="1A7CE57D" w:rsidR="00A204CB" w:rsidRPr="001265DE" w:rsidRDefault="001265DE" w:rsidP="001265DE">
      <w:pPr>
        <w:pStyle w:val="NormalWeb"/>
        <w:spacing w:before="0" w:beforeAutospacing="0" w:after="0" w:afterAutospacing="0"/>
        <w:ind w:left="2124"/>
        <w:rPr>
          <w:rFonts w:asciiTheme="minorHAnsi" w:hAnsiTheme="minorHAnsi" w:cstheme="minorHAnsi"/>
          <w:b/>
          <w:bCs/>
          <w:sz w:val="22"/>
          <w:szCs w:val="22"/>
        </w:rPr>
      </w:pPr>
      <w:r>
        <w:rPr>
          <w:rFonts w:asciiTheme="minorHAnsi" w:hAnsiTheme="minorHAnsi" w:cstheme="minorHAnsi"/>
          <w:b/>
          <w:bCs/>
          <w:sz w:val="22"/>
          <w:szCs w:val="22"/>
        </w:rPr>
        <w:t xml:space="preserve">- </w:t>
      </w:r>
      <w:r w:rsidR="00A204CB" w:rsidRPr="001265DE">
        <w:rPr>
          <w:rFonts w:asciiTheme="minorHAnsi" w:hAnsiTheme="minorHAnsi" w:cstheme="minorHAnsi"/>
          <w:b/>
          <w:bCs/>
          <w:sz w:val="22"/>
          <w:szCs w:val="22"/>
        </w:rPr>
        <w:t xml:space="preserve">Decaimento: </w:t>
      </w:r>
      <w:r w:rsidR="00C27CA5">
        <w:rPr>
          <w:rStyle w:val="Forte"/>
          <w:rFonts w:asciiTheme="minorHAnsi" w:eastAsiaTheme="majorEastAsia" w:hAnsiTheme="minorHAnsi" w:cstheme="minorHAnsi"/>
          <w:b w:val="0"/>
          <w:bCs w:val="0"/>
          <w:sz w:val="22"/>
          <w:szCs w:val="22"/>
        </w:rPr>
        <w:t>linear</w:t>
      </w:r>
      <w:r w:rsidR="00A204CB" w:rsidRPr="001265DE">
        <w:rPr>
          <w:rFonts w:asciiTheme="minorHAnsi" w:hAnsiTheme="minorHAnsi" w:cstheme="minorHAnsi"/>
          <w:b/>
          <w:bCs/>
          <w:sz w:val="22"/>
          <w:szCs w:val="22"/>
        </w:rPr>
        <w:t>.</w:t>
      </w:r>
    </w:p>
    <w:p w14:paraId="5DAB100D" w14:textId="77777777" w:rsidR="00A204CB" w:rsidRPr="00A204CB" w:rsidRDefault="00A204CB" w:rsidP="00A204CB">
      <w:pPr>
        <w:pStyle w:val="PargrafodaLista"/>
        <w:ind w:left="2124"/>
        <w:rPr>
          <w:color w:val="0D0D0D" w:themeColor="text1" w:themeTint="F2"/>
        </w:rPr>
      </w:pPr>
    </w:p>
    <w:p w14:paraId="6E879504" w14:textId="447C9E76" w:rsidR="00A204CB" w:rsidRDefault="001265DE" w:rsidP="00C27CA5">
      <w:pPr>
        <w:pStyle w:val="PargrafodaLista"/>
        <w:ind w:left="708"/>
        <w:jc w:val="both"/>
        <w:rPr>
          <w:color w:val="0D0D0D" w:themeColor="text1" w:themeTint="F2"/>
        </w:rPr>
      </w:pPr>
      <w:r w:rsidRPr="001265DE">
        <w:rPr>
          <w:noProof/>
          <w:color w:val="0D0D0D" w:themeColor="text1" w:themeTint="F2"/>
        </w:rPr>
        <w:drawing>
          <wp:inline distT="0" distB="0" distL="0" distR="0" wp14:anchorId="0A5330E2" wp14:editId="4A89CA37">
            <wp:extent cx="5228514" cy="2055377"/>
            <wp:effectExtent l="0" t="0" r="0" b="2540"/>
            <wp:docPr id="408688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8694" name=""/>
                    <pic:cNvPicPr/>
                  </pic:nvPicPr>
                  <pic:blipFill>
                    <a:blip r:embed="rId18"/>
                    <a:stretch>
                      <a:fillRect/>
                    </a:stretch>
                  </pic:blipFill>
                  <pic:spPr>
                    <a:xfrm>
                      <a:off x="0" y="0"/>
                      <a:ext cx="5244631" cy="2061713"/>
                    </a:xfrm>
                    <a:prstGeom prst="rect">
                      <a:avLst/>
                    </a:prstGeom>
                  </pic:spPr>
                </pic:pic>
              </a:graphicData>
            </a:graphic>
          </wp:inline>
        </w:drawing>
      </w:r>
    </w:p>
    <w:p w14:paraId="27DBD12F" w14:textId="77777777" w:rsidR="00C27CA5" w:rsidRPr="00C27CA5" w:rsidRDefault="00C27CA5" w:rsidP="00C27CA5">
      <w:pPr>
        <w:pStyle w:val="PargrafodaLista"/>
        <w:ind w:left="708"/>
        <w:jc w:val="both"/>
        <w:rPr>
          <w:color w:val="0D0D0D" w:themeColor="text1" w:themeTint="F2"/>
        </w:rPr>
      </w:pPr>
    </w:p>
    <w:p w14:paraId="47DB76BD" w14:textId="4A2B62DF" w:rsidR="001265DE" w:rsidRPr="001265DE" w:rsidRDefault="001265DE" w:rsidP="001265DE">
      <w:pPr>
        <w:pStyle w:val="PargrafodaLista"/>
        <w:numPr>
          <w:ilvl w:val="0"/>
          <w:numId w:val="59"/>
        </w:numPr>
        <w:jc w:val="both"/>
        <w:rPr>
          <w:color w:val="0D0D0D" w:themeColor="text1" w:themeTint="F2"/>
        </w:rPr>
      </w:pPr>
      <w:r w:rsidRPr="00A204CB">
        <w:rPr>
          <w:b/>
          <w:bCs/>
          <w:color w:val="0D0D0D" w:themeColor="text1" w:themeTint="F2"/>
        </w:rPr>
        <w:t>H</w:t>
      </w:r>
      <w:r>
        <w:rPr>
          <w:b/>
          <w:bCs/>
          <w:color w:val="0D0D0D" w:themeColor="text1" w:themeTint="F2"/>
        </w:rPr>
        <w:t>i</w:t>
      </w:r>
      <w:r w:rsidRPr="00A204CB">
        <w:rPr>
          <w:b/>
          <w:bCs/>
          <w:color w:val="0D0D0D" w:themeColor="text1" w:themeTint="F2"/>
        </w:rPr>
        <w:t xml:space="preserve">per parâmetros citados no </w:t>
      </w:r>
      <w:r>
        <w:rPr>
          <w:b/>
          <w:bCs/>
          <w:color w:val="0D0D0D" w:themeColor="text1" w:themeTint="F2"/>
        </w:rPr>
        <w:t>artigo</w:t>
      </w:r>
      <w:r w:rsidRPr="00A204CB">
        <w:rPr>
          <w:b/>
          <w:bCs/>
          <w:color w:val="0D0D0D" w:themeColor="text1" w:themeTint="F2"/>
        </w:rPr>
        <w:t xml:space="preserve"> (</w:t>
      </w:r>
      <w:r>
        <w:rPr>
          <w:b/>
          <w:bCs/>
          <w:color w:val="0D0D0D" w:themeColor="text1" w:themeTint="F2"/>
        </w:rPr>
        <w:t>Fine-</w:t>
      </w:r>
      <w:proofErr w:type="spellStart"/>
      <w:r>
        <w:rPr>
          <w:b/>
          <w:bCs/>
          <w:color w:val="0D0D0D" w:themeColor="text1" w:themeTint="F2"/>
        </w:rPr>
        <w:t>Tunning</w:t>
      </w:r>
      <w:proofErr w:type="spellEnd"/>
      <w:r w:rsidRPr="00A204CB">
        <w:rPr>
          <w:b/>
          <w:bCs/>
          <w:color w:val="0D0D0D" w:themeColor="text1" w:themeTint="F2"/>
        </w:rPr>
        <w:t>):</w:t>
      </w:r>
    </w:p>
    <w:p w14:paraId="70470183" w14:textId="78BA39FE" w:rsidR="00C27CA5" w:rsidRPr="00C27CA5" w:rsidRDefault="00C27CA5" w:rsidP="00C27CA5">
      <w:pPr>
        <w:pStyle w:val="NormalWeb"/>
        <w:spacing w:before="0" w:beforeAutospacing="0" w:after="0" w:afterAutospacing="0"/>
        <w:ind w:left="2124"/>
        <w:rPr>
          <w:rFonts w:asciiTheme="minorHAnsi" w:hAnsiTheme="minorHAnsi" w:cstheme="minorHAnsi"/>
          <w:sz w:val="22"/>
          <w:szCs w:val="22"/>
        </w:rPr>
      </w:pPr>
      <w:r>
        <w:rPr>
          <w:rFonts w:asciiTheme="minorHAnsi" w:hAnsiTheme="minorHAnsi" w:cstheme="minorHAnsi"/>
          <w:b/>
          <w:bCs/>
          <w:sz w:val="22"/>
          <w:szCs w:val="22"/>
        </w:rPr>
        <w:t xml:space="preserve">- Resolução de entrada: </w:t>
      </w:r>
      <w:r>
        <w:rPr>
          <w:rFonts w:asciiTheme="minorHAnsi" w:hAnsiTheme="minorHAnsi" w:cstheme="minorHAnsi"/>
          <w:sz w:val="22"/>
          <w:szCs w:val="22"/>
        </w:rPr>
        <w:t>384</w:t>
      </w:r>
    </w:p>
    <w:p w14:paraId="022E380C" w14:textId="532FEA94"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Otimizador:</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SGD</w:t>
      </w:r>
      <w:r w:rsidRPr="001265DE">
        <w:rPr>
          <w:rFonts w:asciiTheme="minorHAnsi" w:hAnsiTheme="minorHAnsi" w:cstheme="minorHAnsi"/>
          <w:sz w:val="22"/>
          <w:szCs w:val="22"/>
        </w:rPr>
        <w:t xml:space="preserve"> com momentum </w:t>
      </w:r>
      <w:r w:rsidRPr="001265DE">
        <w:rPr>
          <w:rStyle w:val="Forte"/>
          <w:rFonts w:asciiTheme="minorHAnsi" w:eastAsiaTheme="majorEastAsia" w:hAnsiTheme="minorHAnsi" w:cstheme="minorHAnsi"/>
          <w:b w:val="0"/>
          <w:bCs w:val="0"/>
          <w:sz w:val="22"/>
          <w:szCs w:val="22"/>
        </w:rPr>
        <w:t>0.9</w:t>
      </w:r>
      <w:r w:rsidRPr="001265DE">
        <w:rPr>
          <w:rFonts w:asciiTheme="minorHAnsi" w:hAnsiTheme="minorHAnsi" w:cstheme="minorHAnsi"/>
          <w:sz w:val="22"/>
          <w:szCs w:val="22"/>
        </w:rPr>
        <w:t xml:space="preserve"> (para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w:t>
      </w:r>
    </w:p>
    <w:p w14:paraId="4228E087" w14:textId="296E7CBE"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Batch </w:t>
      </w:r>
      <w:proofErr w:type="spellStart"/>
      <w:r w:rsidRPr="001265DE">
        <w:rPr>
          <w:rFonts w:asciiTheme="minorHAnsi" w:hAnsiTheme="minorHAnsi" w:cstheme="minorHAnsi"/>
          <w:b/>
          <w:bCs/>
          <w:sz w:val="22"/>
          <w:szCs w:val="22"/>
        </w:rPr>
        <w:t>size</w:t>
      </w:r>
      <w:proofErr w:type="spellEnd"/>
      <w:r w:rsidRPr="001265DE">
        <w:rPr>
          <w:rFonts w:asciiTheme="minorHAnsi" w:hAnsiTheme="minorHAnsi" w:cstheme="minorHAnsi"/>
          <w:b/>
          <w:bCs/>
          <w:sz w:val="22"/>
          <w:szCs w:val="22"/>
        </w:rPr>
        <w:t>:</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512</w:t>
      </w:r>
      <w:r w:rsidRPr="001265DE">
        <w:rPr>
          <w:rFonts w:asciiTheme="minorHAnsi" w:hAnsiTheme="minorHAnsi" w:cstheme="minorHAnsi"/>
          <w:sz w:val="22"/>
          <w:szCs w:val="22"/>
        </w:rPr>
        <w:t>.</w:t>
      </w:r>
    </w:p>
    <w:p w14:paraId="353A6F6A" w14:textId="571D28C6"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w:t>
      </w:r>
      <w:r w:rsidR="00C27CA5">
        <w:rPr>
          <w:rFonts w:asciiTheme="minorHAnsi" w:hAnsiTheme="minorHAnsi" w:cstheme="minorHAnsi"/>
          <w:b/>
          <w:bCs/>
          <w:sz w:val="22"/>
          <w:szCs w:val="22"/>
        </w:rPr>
        <w:t>S</w:t>
      </w:r>
      <w:r w:rsidRPr="001265DE">
        <w:rPr>
          <w:rFonts w:asciiTheme="minorHAnsi" w:hAnsiTheme="minorHAnsi" w:cstheme="minorHAnsi"/>
          <w:b/>
          <w:bCs/>
          <w:sz w:val="22"/>
          <w:szCs w:val="22"/>
        </w:rPr>
        <w:t>teps (</w:t>
      </w:r>
      <w:proofErr w:type="spellStart"/>
      <w:r w:rsidRPr="001265DE">
        <w:rPr>
          <w:rFonts w:asciiTheme="minorHAnsi" w:hAnsiTheme="minorHAnsi" w:cstheme="minorHAnsi"/>
          <w:b/>
          <w:bCs/>
          <w:sz w:val="22"/>
          <w:szCs w:val="22"/>
        </w:rPr>
        <w:t>ImageNet</w:t>
      </w:r>
      <w:proofErr w:type="spellEnd"/>
      <w:r w:rsidRPr="001265DE">
        <w:rPr>
          <w:rFonts w:asciiTheme="minorHAnsi" w:hAnsiTheme="minorHAnsi" w:cstheme="minorHAnsi"/>
          <w:b/>
          <w:bCs/>
          <w:sz w:val="22"/>
          <w:szCs w:val="22"/>
        </w:rPr>
        <w:t>):</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20.000</w:t>
      </w:r>
      <w:r w:rsidRPr="001265DE">
        <w:rPr>
          <w:rFonts w:asciiTheme="minorHAnsi" w:hAnsiTheme="minorHAnsi" w:cstheme="minorHAnsi"/>
          <w:b/>
          <w:bCs/>
          <w:sz w:val="22"/>
          <w:szCs w:val="22"/>
        </w:rPr>
        <w:t>.</w:t>
      </w:r>
    </w:p>
    <w:p w14:paraId="1DD11438" w14:textId="2C387267"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Learning rate:</w:t>
      </w:r>
      <w:r w:rsidRPr="001265DE">
        <w:rPr>
          <w:rFonts w:asciiTheme="minorHAnsi" w:hAnsiTheme="minorHAnsi" w:cstheme="minorHAnsi"/>
          <w:sz w:val="22"/>
          <w:szCs w:val="22"/>
        </w:rPr>
        <w:t xml:space="preserve"> </w:t>
      </w:r>
      <w:proofErr w:type="spellStart"/>
      <w:r w:rsidRPr="001265DE">
        <w:rPr>
          <w:rFonts w:asciiTheme="minorHAnsi" w:hAnsiTheme="minorHAnsi" w:cstheme="minorHAnsi"/>
          <w:sz w:val="22"/>
          <w:szCs w:val="22"/>
        </w:rPr>
        <w:t>sweep</w:t>
      </w:r>
      <w:proofErr w:type="spellEnd"/>
      <w:r w:rsidRPr="001265DE">
        <w:rPr>
          <w:rFonts w:asciiTheme="minorHAnsi" w:hAnsiTheme="minorHAnsi" w:cstheme="minorHAnsi"/>
          <w:sz w:val="22"/>
          <w:szCs w:val="22"/>
        </w:rPr>
        <w:t xml:space="preserve"> em </w:t>
      </w:r>
      <w:r w:rsidRPr="001265DE">
        <w:rPr>
          <w:rStyle w:val="CdigoHTML"/>
          <w:rFonts w:asciiTheme="minorHAnsi" w:eastAsiaTheme="majorEastAsia" w:hAnsiTheme="minorHAnsi" w:cstheme="minorHAnsi"/>
          <w:sz w:val="22"/>
          <w:szCs w:val="22"/>
        </w:rPr>
        <w:t>{0.003, 0.01, 0.03, 0.06}</w:t>
      </w:r>
      <w:r w:rsidRPr="001265DE">
        <w:rPr>
          <w:rFonts w:asciiTheme="minorHAnsi" w:hAnsiTheme="minorHAnsi" w:cstheme="minorHAnsi"/>
          <w:sz w:val="22"/>
          <w:szCs w:val="22"/>
        </w:rPr>
        <w:t xml:space="preserve"> </w:t>
      </w:r>
    </w:p>
    <w:p w14:paraId="79017298" w14:textId="68732DEF"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Decaimento:</w:t>
      </w:r>
      <w:r w:rsidRPr="001265DE">
        <w:rPr>
          <w:rFonts w:asciiTheme="minorHAnsi" w:hAnsiTheme="minorHAnsi" w:cstheme="minorHAnsi"/>
          <w:sz w:val="22"/>
          <w:szCs w:val="22"/>
        </w:rPr>
        <w:t xml:space="preserve"> </w:t>
      </w:r>
      <w:proofErr w:type="spellStart"/>
      <w:r w:rsidRPr="001265DE">
        <w:rPr>
          <w:rStyle w:val="Forte"/>
          <w:rFonts w:asciiTheme="minorHAnsi" w:eastAsiaTheme="majorEastAsia" w:hAnsiTheme="minorHAnsi" w:cstheme="minorHAnsi"/>
          <w:b w:val="0"/>
          <w:bCs w:val="0"/>
          <w:sz w:val="22"/>
          <w:szCs w:val="22"/>
        </w:rPr>
        <w:t>cosine</w:t>
      </w:r>
      <w:proofErr w:type="spellEnd"/>
      <w:r w:rsidRPr="001265DE">
        <w:rPr>
          <w:rFonts w:asciiTheme="minorHAnsi" w:hAnsiTheme="minorHAnsi" w:cstheme="minorHAnsi"/>
          <w:sz w:val="22"/>
          <w:szCs w:val="22"/>
        </w:rPr>
        <w:t>.</w:t>
      </w:r>
    </w:p>
    <w:p w14:paraId="479631A5" w14:textId="6FFD271B"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Weight</w:t>
      </w:r>
      <w:proofErr w:type="spellEnd"/>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decay</w:t>
      </w:r>
      <w:proofErr w:type="spellEnd"/>
      <w:r w:rsidRPr="001265DE">
        <w:rPr>
          <w:rFonts w:asciiTheme="minorHAnsi" w:hAnsiTheme="minorHAnsi" w:cstheme="minorHAnsi"/>
          <w:b/>
          <w:bCs/>
          <w:sz w:val="22"/>
          <w:szCs w:val="22"/>
        </w:rPr>
        <w:t>:</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nenhum</w:t>
      </w:r>
      <w:r w:rsidRPr="001265DE">
        <w:rPr>
          <w:rFonts w:asciiTheme="minorHAnsi" w:hAnsiTheme="minorHAnsi" w:cstheme="minorHAnsi"/>
          <w:sz w:val="22"/>
          <w:szCs w:val="22"/>
        </w:rPr>
        <w:t xml:space="preserve"> durante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 xml:space="preserve"> (</w:t>
      </w:r>
      <w:r>
        <w:rPr>
          <w:rFonts w:asciiTheme="minorHAnsi" w:hAnsiTheme="minorHAnsi" w:cstheme="minorHAnsi"/>
          <w:sz w:val="22"/>
          <w:szCs w:val="22"/>
        </w:rPr>
        <w:t>Artigo cita</w:t>
      </w:r>
      <w:r w:rsidRPr="001265DE">
        <w:rPr>
          <w:rFonts w:asciiTheme="minorHAnsi" w:hAnsiTheme="minorHAnsi" w:cstheme="minorHAnsi"/>
          <w:sz w:val="22"/>
          <w:szCs w:val="22"/>
        </w:rPr>
        <w:t xml:space="preserve"> que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 xml:space="preserve"> rodou com </w:t>
      </w:r>
      <w:r>
        <w:rPr>
          <w:rFonts w:asciiTheme="minorHAnsi" w:hAnsiTheme="minorHAnsi" w:cstheme="minorHAnsi"/>
          <w:sz w:val="22"/>
          <w:szCs w:val="22"/>
        </w:rPr>
        <w:t>“</w:t>
      </w:r>
      <w:r w:rsidRPr="001265DE">
        <w:rPr>
          <w:rStyle w:val="nfase"/>
          <w:rFonts w:asciiTheme="minorHAnsi" w:eastAsiaTheme="majorEastAsia" w:hAnsiTheme="minorHAnsi" w:cstheme="minorHAnsi"/>
          <w:sz w:val="22"/>
          <w:szCs w:val="22"/>
        </w:rPr>
        <w:t xml:space="preserve">no </w:t>
      </w:r>
      <w:proofErr w:type="spellStart"/>
      <w:r w:rsidRPr="001265DE">
        <w:rPr>
          <w:rStyle w:val="nfase"/>
          <w:rFonts w:asciiTheme="minorHAnsi" w:eastAsiaTheme="majorEastAsia" w:hAnsiTheme="minorHAnsi" w:cstheme="minorHAnsi"/>
          <w:sz w:val="22"/>
          <w:szCs w:val="22"/>
        </w:rPr>
        <w:t>weight</w:t>
      </w:r>
      <w:proofErr w:type="spellEnd"/>
      <w:r w:rsidRPr="001265DE">
        <w:rPr>
          <w:rStyle w:val="nfase"/>
          <w:rFonts w:asciiTheme="minorHAnsi" w:eastAsiaTheme="majorEastAsia" w:hAnsiTheme="minorHAnsi" w:cstheme="minorHAnsi"/>
          <w:sz w:val="22"/>
          <w:szCs w:val="22"/>
        </w:rPr>
        <w:t xml:space="preserve"> </w:t>
      </w:r>
      <w:proofErr w:type="spellStart"/>
      <w:r w:rsidRPr="001265DE">
        <w:rPr>
          <w:rStyle w:val="nfase"/>
          <w:rFonts w:asciiTheme="minorHAnsi" w:eastAsiaTheme="majorEastAsia" w:hAnsiTheme="minorHAnsi" w:cstheme="minorHAnsi"/>
          <w:sz w:val="22"/>
          <w:szCs w:val="22"/>
        </w:rPr>
        <w:t>decay</w:t>
      </w:r>
      <w:proofErr w:type="spellEnd"/>
      <w:r>
        <w:rPr>
          <w:rStyle w:val="nfase"/>
          <w:rFonts w:asciiTheme="minorHAnsi" w:eastAsiaTheme="majorEastAsia" w:hAnsiTheme="minorHAnsi" w:cstheme="minorHAnsi"/>
          <w:sz w:val="22"/>
          <w:szCs w:val="22"/>
        </w:rPr>
        <w:t>”</w:t>
      </w:r>
      <w:r w:rsidRPr="001265DE">
        <w:rPr>
          <w:rFonts w:asciiTheme="minorHAnsi" w:hAnsiTheme="minorHAnsi" w:cstheme="minorHAnsi"/>
          <w:sz w:val="22"/>
          <w:szCs w:val="22"/>
        </w:rPr>
        <w:t>).</w:t>
      </w:r>
    </w:p>
    <w:p w14:paraId="67FB6DAA" w14:textId="66D2577C" w:rsidR="001265DE" w:rsidRP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Grad</w:t>
      </w:r>
      <w:proofErr w:type="spellEnd"/>
      <w:r w:rsidRPr="001265DE">
        <w:rPr>
          <w:rFonts w:asciiTheme="minorHAnsi" w:hAnsiTheme="minorHAnsi" w:cstheme="minorHAnsi"/>
          <w:b/>
          <w:bCs/>
          <w:sz w:val="22"/>
          <w:szCs w:val="22"/>
        </w:rPr>
        <w:t xml:space="preserve"> clipping:</w:t>
      </w:r>
      <w:r w:rsidRPr="001265DE">
        <w:rPr>
          <w:rFonts w:asciiTheme="minorHAnsi" w:hAnsiTheme="minorHAnsi" w:cstheme="minorHAnsi"/>
          <w:sz w:val="22"/>
          <w:szCs w:val="22"/>
        </w:rPr>
        <w:t xml:space="preserve"> </w:t>
      </w:r>
      <w:r w:rsidRPr="001265DE">
        <w:rPr>
          <w:rStyle w:val="Forte"/>
          <w:rFonts w:asciiTheme="minorHAnsi" w:eastAsiaTheme="majorEastAsia" w:hAnsiTheme="minorHAnsi" w:cstheme="minorHAnsi"/>
          <w:b w:val="0"/>
          <w:bCs w:val="0"/>
          <w:sz w:val="22"/>
          <w:szCs w:val="22"/>
        </w:rPr>
        <w:t xml:space="preserve">global </w:t>
      </w:r>
      <w:proofErr w:type="spellStart"/>
      <w:r w:rsidRPr="001265DE">
        <w:rPr>
          <w:rStyle w:val="Forte"/>
          <w:rFonts w:asciiTheme="minorHAnsi" w:eastAsiaTheme="majorEastAsia" w:hAnsiTheme="minorHAnsi" w:cstheme="minorHAnsi"/>
          <w:b w:val="0"/>
          <w:bCs w:val="0"/>
          <w:sz w:val="22"/>
          <w:szCs w:val="22"/>
        </w:rPr>
        <w:t>norm</w:t>
      </w:r>
      <w:proofErr w:type="spellEnd"/>
      <w:r w:rsidRPr="001265DE">
        <w:rPr>
          <w:rStyle w:val="Forte"/>
          <w:rFonts w:asciiTheme="minorHAnsi" w:eastAsiaTheme="majorEastAsia" w:hAnsiTheme="minorHAnsi" w:cstheme="minorHAnsi"/>
          <w:b w:val="0"/>
          <w:bCs w:val="0"/>
          <w:sz w:val="22"/>
          <w:szCs w:val="22"/>
        </w:rPr>
        <w:t xml:space="preserve"> 1</w:t>
      </w:r>
      <w:r w:rsidRPr="001265DE">
        <w:rPr>
          <w:rFonts w:asciiTheme="minorHAnsi" w:hAnsiTheme="minorHAnsi" w:cstheme="minorHAnsi"/>
          <w:b/>
          <w:bCs/>
          <w:sz w:val="22"/>
          <w:szCs w:val="22"/>
        </w:rPr>
        <w:t>.</w:t>
      </w:r>
    </w:p>
    <w:p w14:paraId="3CBD0901" w14:textId="142563CB" w:rsidR="001265DE" w:rsidRDefault="001265DE" w:rsidP="001265DE">
      <w:pPr>
        <w:pStyle w:val="NormalWeb"/>
        <w:spacing w:before="0" w:beforeAutospacing="0" w:after="0" w:afterAutospacing="0"/>
        <w:ind w:left="2124"/>
        <w:rPr>
          <w:rFonts w:asciiTheme="minorHAnsi" w:hAnsiTheme="minorHAnsi" w:cstheme="minorHAnsi"/>
          <w:sz w:val="22"/>
          <w:szCs w:val="22"/>
        </w:rPr>
      </w:pPr>
      <w:r w:rsidRPr="001265DE">
        <w:rPr>
          <w:rFonts w:asciiTheme="minorHAnsi" w:hAnsiTheme="minorHAnsi" w:cstheme="minorHAnsi"/>
          <w:b/>
          <w:bCs/>
          <w:sz w:val="22"/>
          <w:szCs w:val="22"/>
        </w:rPr>
        <w:t>- Fine-</w:t>
      </w:r>
      <w:proofErr w:type="spellStart"/>
      <w:r w:rsidRPr="001265DE">
        <w:rPr>
          <w:rFonts w:asciiTheme="minorHAnsi" w:hAnsiTheme="minorHAnsi" w:cstheme="minorHAnsi"/>
          <w:b/>
          <w:bCs/>
          <w:sz w:val="22"/>
          <w:szCs w:val="22"/>
        </w:rPr>
        <w:t>tuning</w:t>
      </w:r>
      <w:proofErr w:type="spellEnd"/>
      <w:r w:rsidRPr="001265DE">
        <w:rPr>
          <w:rFonts w:asciiTheme="minorHAnsi" w:hAnsiTheme="minorHAnsi" w:cstheme="minorHAnsi"/>
          <w:b/>
          <w:bCs/>
          <w:sz w:val="22"/>
          <w:szCs w:val="22"/>
        </w:rPr>
        <w:t xml:space="preserve"> </w:t>
      </w:r>
      <w:proofErr w:type="spellStart"/>
      <w:r w:rsidRPr="001265DE">
        <w:rPr>
          <w:rFonts w:asciiTheme="minorHAnsi" w:hAnsiTheme="minorHAnsi" w:cstheme="minorHAnsi"/>
          <w:b/>
          <w:bCs/>
          <w:sz w:val="22"/>
          <w:szCs w:val="22"/>
        </w:rPr>
        <w:t>resolution</w:t>
      </w:r>
      <w:proofErr w:type="spellEnd"/>
      <w:r w:rsidRPr="001265DE">
        <w:rPr>
          <w:rFonts w:asciiTheme="minorHAnsi" w:hAnsiTheme="minorHAnsi" w:cstheme="minorHAnsi"/>
          <w:b/>
          <w:bCs/>
          <w:sz w:val="22"/>
          <w:szCs w:val="22"/>
        </w:rPr>
        <w:t xml:space="preserve">: </w:t>
      </w:r>
      <w:r w:rsidRPr="001265DE">
        <w:rPr>
          <w:rStyle w:val="Forte"/>
          <w:rFonts w:asciiTheme="minorHAnsi" w:eastAsiaTheme="majorEastAsia" w:hAnsiTheme="minorHAnsi" w:cstheme="minorHAnsi"/>
          <w:b w:val="0"/>
          <w:bCs w:val="0"/>
          <w:sz w:val="22"/>
          <w:szCs w:val="22"/>
        </w:rPr>
        <w:t>384</w:t>
      </w:r>
      <w:r w:rsidRPr="001265DE">
        <w:rPr>
          <w:rFonts w:asciiTheme="minorHAnsi" w:hAnsiTheme="minorHAnsi" w:cstheme="minorHAnsi"/>
          <w:sz w:val="22"/>
          <w:szCs w:val="22"/>
        </w:rPr>
        <w:t xml:space="preserve"> (os autores rodaram fine-</w:t>
      </w:r>
      <w:proofErr w:type="spellStart"/>
      <w:r w:rsidRPr="001265DE">
        <w:rPr>
          <w:rFonts w:asciiTheme="minorHAnsi" w:hAnsiTheme="minorHAnsi" w:cstheme="minorHAnsi"/>
          <w:sz w:val="22"/>
          <w:szCs w:val="22"/>
        </w:rPr>
        <w:t>tuning</w:t>
      </w:r>
      <w:proofErr w:type="spellEnd"/>
      <w:r w:rsidRPr="001265DE">
        <w:rPr>
          <w:rFonts w:asciiTheme="minorHAnsi" w:hAnsiTheme="minorHAnsi" w:cstheme="minorHAnsi"/>
          <w:sz w:val="22"/>
          <w:szCs w:val="22"/>
        </w:rPr>
        <w:t xml:space="preserve"> em resolução maior). </w:t>
      </w:r>
    </w:p>
    <w:p w14:paraId="0B7D4FF3" w14:textId="6170C776" w:rsidR="001265DE" w:rsidRDefault="001265DE" w:rsidP="001265DE">
      <w:pPr>
        <w:pStyle w:val="NormalWeb"/>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b/>
      </w:r>
    </w:p>
    <w:p w14:paraId="3C6AA6F8" w14:textId="409782C1" w:rsidR="001265DE" w:rsidRPr="001265DE" w:rsidRDefault="001265DE" w:rsidP="001265DE">
      <w:pPr>
        <w:pStyle w:val="NormalWeb"/>
        <w:spacing w:before="0" w:beforeAutospacing="0" w:after="0" w:afterAutospacing="0"/>
        <w:ind w:left="708"/>
        <w:rPr>
          <w:rFonts w:asciiTheme="minorHAnsi" w:hAnsiTheme="minorHAnsi" w:cstheme="minorHAnsi"/>
          <w:sz w:val="22"/>
          <w:szCs w:val="22"/>
        </w:rPr>
      </w:pPr>
      <w:r w:rsidRPr="001265DE">
        <w:rPr>
          <w:rFonts w:asciiTheme="minorHAnsi" w:hAnsiTheme="minorHAnsi" w:cstheme="minorHAnsi"/>
          <w:noProof/>
          <w:sz w:val="22"/>
          <w:szCs w:val="22"/>
        </w:rPr>
        <w:drawing>
          <wp:inline distT="0" distB="0" distL="0" distR="0" wp14:anchorId="0F800520" wp14:editId="1334C4E2">
            <wp:extent cx="5779012" cy="1051965"/>
            <wp:effectExtent l="0" t="0" r="0" b="0"/>
            <wp:docPr id="3156274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7402" name=""/>
                    <pic:cNvPicPr/>
                  </pic:nvPicPr>
                  <pic:blipFill>
                    <a:blip r:embed="rId19"/>
                    <a:stretch>
                      <a:fillRect/>
                    </a:stretch>
                  </pic:blipFill>
                  <pic:spPr>
                    <a:xfrm>
                      <a:off x="0" y="0"/>
                      <a:ext cx="5801324" cy="1056027"/>
                    </a:xfrm>
                    <a:prstGeom prst="rect">
                      <a:avLst/>
                    </a:prstGeom>
                  </pic:spPr>
                </pic:pic>
              </a:graphicData>
            </a:graphic>
          </wp:inline>
        </w:drawing>
      </w:r>
    </w:p>
    <w:p w14:paraId="7E22494B" w14:textId="77777777" w:rsidR="00A204CB" w:rsidRDefault="00A204CB" w:rsidP="00A204CB">
      <w:pPr>
        <w:pStyle w:val="PargrafodaLista"/>
        <w:ind w:left="1776"/>
        <w:jc w:val="both"/>
        <w:rPr>
          <w:b/>
          <w:bCs/>
        </w:rPr>
      </w:pPr>
    </w:p>
    <w:p w14:paraId="7B6CF23F" w14:textId="77777777" w:rsidR="004E4CEA" w:rsidRDefault="004E4CEA" w:rsidP="00A204CB">
      <w:pPr>
        <w:pStyle w:val="PargrafodaLista"/>
        <w:ind w:left="1776"/>
        <w:jc w:val="both"/>
        <w:rPr>
          <w:b/>
          <w:bCs/>
        </w:rPr>
      </w:pPr>
    </w:p>
    <w:p w14:paraId="2934B581" w14:textId="77777777" w:rsidR="004E4CEA" w:rsidRDefault="004E4CEA" w:rsidP="00A204CB">
      <w:pPr>
        <w:pStyle w:val="PargrafodaLista"/>
        <w:ind w:left="1776"/>
        <w:jc w:val="both"/>
        <w:rPr>
          <w:b/>
          <w:bCs/>
        </w:rPr>
      </w:pPr>
    </w:p>
    <w:p w14:paraId="0A370F02" w14:textId="77777777" w:rsidR="004E4CEA" w:rsidRDefault="004E4CEA" w:rsidP="00A204CB">
      <w:pPr>
        <w:pStyle w:val="PargrafodaLista"/>
        <w:ind w:left="1776"/>
        <w:jc w:val="both"/>
        <w:rPr>
          <w:b/>
          <w:bCs/>
        </w:rPr>
      </w:pPr>
    </w:p>
    <w:p w14:paraId="39747F8E" w14:textId="77777777" w:rsidR="004E4CEA" w:rsidRDefault="004E4CEA" w:rsidP="00A204CB">
      <w:pPr>
        <w:pStyle w:val="PargrafodaLista"/>
        <w:ind w:left="1776"/>
        <w:jc w:val="both"/>
        <w:rPr>
          <w:b/>
          <w:bCs/>
        </w:rPr>
      </w:pPr>
    </w:p>
    <w:p w14:paraId="64AFB1C5" w14:textId="77777777" w:rsidR="004E4CEA" w:rsidRDefault="004E4CEA" w:rsidP="00A204CB">
      <w:pPr>
        <w:pStyle w:val="PargrafodaLista"/>
        <w:ind w:left="1776"/>
        <w:jc w:val="both"/>
        <w:rPr>
          <w:b/>
          <w:bCs/>
        </w:rPr>
      </w:pPr>
    </w:p>
    <w:p w14:paraId="1A223673" w14:textId="77777777" w:rsidR="004E4CEA" w:rsidRDefault="004E4CEA" w:rsidP="00A204CB">
      <w:pPr>
        <w:pStyle w:val="PargrafodaLista"/>
        <w:ind w:left="1776"/>
        <w:jc w:val="both"/>
        <w:rPr>
          <w:b/>
          <w:bCs/>
        </w:rPr>
      </w:pPr>
    </w:p>
    <w:p w14:paraId="7AA5E031" w14:textId="77777777" w:rsidR="004E4CEA" w:rsidRDefault="004E4CEA" w:rsidP="00A204CB">
      <w:pPr>
        <w:pStyle w:val="PargrafodaLista"/>
        <w:ind w:left="1776"/>
        <w:jc w:val="both"/>
        <w:rPr>
          <w:b/>
          <w:bCs/>
        </w:rPr>
      </w:pPr>
    </w:p>
    <w:p w14:paraId="3286A7B0" w14:textId="55DA1A3D" w:rsidR="004E4CEA" w:rsidRDefault="004E4CEA" w:rsidP="004E4CEA">
      <w:pPr>
        <w:pStyle w:val="PargrafodaLista"/>
        <w:numPr>
          <w:ilvl w:val="0"/>
          <w:numId w:val="60"/>
        </w:numPr>
        <w:rPr>
          <w:b/>
          <w:bCs/>
        </w:rPr>
      </w:pPr>
      <w:r>
        <w:rPr>
          <w:b/>
          <w:bCs/>
        </w:rPr>
        <w:t>Resultados esperados:</w:t>
      </w:r>
    </w:p>
    <w:p w14:paraId="00F37145" w14:textId="77777777" w:rsidR="00CA3F3C" w:rsidRDefault="00CA3F3C" w:rsidP="00CA3F3C">
      <w:pPr>
        <w:pStyle w:val="PargrafodaLista"/>
        <w:ind w:left="1776"/>
        <w:rPr>
          <w:b/>
          <w:bCs/>
        </w:rPr>
      </w:pPr>
    </w:p>
    <w:p w14:paraId="54A9E96F" w14:textId="1837B66C" w:rsidR="004E4CEA" w:rsidRDefault="00246B1A" w:rsidP="00A204CB">
      <w:pPr>
        <w:pStyle w:val="PargrafodaLista"/>
        <w:ind w:left="1776"/>
        <w:jc w:val="both"/>
        <w:rPr>
          <w:b/>
          <w:bCs/>
        </w:rPr>
      </w:pPr>
      <w:r>
        <w:rPr>
          <w:b/>
          <w:bCs/>
        </w:rPr>
        <w:t>P</w:t>
      </w:r>
      <w:r w:rsidR="00CE1896">
        <w:rPr>
          <w:b/>
          <w:bCs/>
        </w:rPr>
        <w:t xml:space="preserve">ré-treino em bases extensas (JFT, ou Real </w:t>
      </w:r>
      <w:proofErr w:type="spellStart"/>
      <w:r w:rsidR="00CE1896">
        <w:rPr>
          <w:b/>
          <w:bCs/>
        </w:rPr>
        <w:t>ImageNet</w:t>
      </w:r>
      <w:proofErr w:type="spellEnd"/>
      <w:r w:rsidR="00CE1896">
        <w:rPr>
          <w:b/>
          <w:bCs/>
        </w:rPr>
        <w:t xml:space="preserve">) e fine </w:t>
      </w:r>
      <w:proofErr w:type="spellStart"/>
      <w:r w:rsidR="00CE1896">
        <w:rPr>
          <w:b/>
          <w:bCs/>
        </w:rPr>
        <w:t>tunning</w:t>
      </w:r>
      <w:proofErr w:type="spellEnd"/>
      <w:r w:rsidR="00CE1896">
        <w:rPr>
          <w:b/>
          <w:bCs/>
        </w:rPr>
        <w:t xml:space="preserve"> em </w:t>
      </w:r>
      <w:proofErr w:type="spellStart"/>
      <w:r w:rsidR="00CE1896">
        <w:rPr>
          <w:b/>
          <w:bCs/>
        </w:rPr>
        <w:t>sub-sets</w:t>
      </w:r>
      <w:proofErr w:type="spellEnd"/>
      <w:r w:rsidR="00CE1896">
        <w:rPr>
          <w:b/>
          <w:bCs/>
        </w:rPr>
        <w:t xml:space="preserve"> menores (primeira coluna à esquerda)</w:t>
      </w:r>
    </w:p>
    <w:p w14:paraId="2BFBB5A7" w14:textId="4022527E" w:rsidR="004E4CEA" w:rsidRDefault="004E4CEA" w:rsidP="004E4CEA">
      <w:pPr>
        <w:pStyle w:val="PargrafodaLista"/>
        <w:ind w:left="708"/>
        <w:jc w:val="both"/>
        <w:rPr>
          <w:b/>
          <w:bCs/>
        </w:rPr>
      </w:pPr>
      <w:r w:rsidRPr="004E4CEA">
        <w:rPr>
          <w:b/>
          <w:bCs/>
          <w:noProof/>
        </w:rPr>
        <w:drawing>
          <wp:inline distT="0" distB="0" distL="0" distR="0" wp14:anchorId="7FC37BB8" wp14:editId="1B12141C">
            <wp:extent cx="5400040" cy="2649220"/>
            <wp:effectExtent l="0" t="0" r="0" b="0"/>
            <wp:docPr id="21392300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30077" name=""/>
                    <pic:cNvPicPr/>
                  </pic:nvPicPr>
                  <pic:blipFill>
                    <a:blip r:embed="rId20"/>
                    <a:stretch>
                      <a:fillRect/>
                    </a:stretch>
                  </pic:blipFill>
                  <pic:spPr>
                    <a:xfrm>
                      <a:off x="0" y="0"/>
                      <a:ext cx="5400040" cy="2649220"/>
                    </a:xfrm>
                    <a:prstGeom prst="rect">
                      <a:avLst/>
                    </a:prstGeom>
                  </pic:spPr>
                </pic:pic>
              </a:graphicData>
            </a:graphic>
          </wp:inline>
        </w:drawing>
      </w:r>
    </w:p>
    <w:p w14:paraId="3B9EE746" w14:textId="77777777" w:rsidR="00CE1896" w:rsidRPr="00CE1896" w:rsidRDefault="00CE1896" w:rsidP="00CE1896">
      <w:pPr>
        <w:pStyle w:val="PargrafodaLista"/>
        <w:ind w:left="708"/>
        <w:jc w:val="both"/>
        <w:rPr>
          <w:b/>
          <w:bCs/>
        </w:rPr>
      </w:pPr>
      <w:r w:rsidRPr="00CE1896">
        <w:rPr>
          <w:b/>
          <w:bCs/>
        </w:rPr>
        <w:t xml:space="preserve">Mostra o desempenho de transferência de diferentes modelos </w:t>
      </w:r>
      <w:proofErr w:type="spellStart"/>
      <w:r w:rsidRPr="00CE1896">
        <w:rPr>
          <w:b/>
          <w:bCs/>
        </w:rPr>
        <w:t>ViT</w:t>
      </w:r>
      <w:proofErr w:type="spellEnd"/>
      <w:r w:rsidRPr="00CE1896">
        <w:rPr>
          <w:b/>
          <w:bCs/>
        </w:rPr>
        <w:t xml:space="preserve"> </w:t>
      </w:r>
      <w:proofErr w:type="spellStart"/>
      <w:r w:rsidRPr="00CE1896">
        <w:rPr>
          <w:b/>
          <w:bCs/>
        </w:rPr>
        <w:t>pré</w:t>
      </w:r>
      <w:proofErr w:type="spellEnd"/>
      <w:r w:rsidRPr="00CE1896">
        <w:rPr>
          <w:b/>
          <w:bCs/>
        </w:rPr>
        <w:t>-treinados</w:t>
      </w:r>
    </w:p>
    <w:p w14:paraId="230E2490" w14:textId="5A1B4EDB" w:rsidR="00246B1A" w:rsidRDefault="00CE1896" w:rsidP="00CE1896">
      <w:pPr>
        <w:pStyle w:val="PargrafodaLista"/>
        <w:ind w:left="708"/>
        <w:jc w:val="both"/>
        <w:rPr>
          <w:b/>
          <w:bCs/>
        </w:rPr>
      </w:pPr>
      <w:r w:rsidRPr="00CE1896">
        <w:rPr>
          <w:b/>
          <w:bCs/>
        </w:rPr>
        <w:t xml:space="preserve">em conjuntos de dados de tamanho crescente: </w:t>
      </w:r>
      <w:proofErr w:type="spellStart"/>
      <w:r w:rsidRPr="00CE1896">
        <w:rPr>
          <w:b/>
          <w:bCs/>
        </w:rPr>
        <w:t>ImageNet</w:t>
      </w:r>
      <w:proofErr w:type="spellEnd"/>
      <w:r w:rsidRPr="00CE1896">
        <w:rPr>
          <w:b/>
          <w:bCs/>
        </w:rPr>
        <w:t>, ImageNet-21k e JFT-300M.</w:t>
      </w:r>
    </w:p>
    <w:p w14:paraId="3749B764" w14:textId="7C49B738" w:rsidR="00CE1896" w:rsidRDefault="00CE1896" w:rsidP="004E4CEA">
      <w:pPr>
        <w:pStyle w:val="PargrafodaLista"/>
        <w:ind w:left="708"/>
        <w:jc w:val="both"/>
        <w:rPr>
          <w:b/>
          <w:bCs/>
        </w:rPr>
      </w:pPr>
      <w:r w:rsidRPr="00CE1896">
        <w:rPr>
          <w:b/>
          <w:bCs/>
          <w:noProof/>
        </w:rPr>
        <w:drawing>
          <wp:inline distT="0" distB="0" distL="0" distR="0" wp14:anchorId="3306E864" wp14:editId="09CF6819">
            <wp:extent cx="5400040" cy="3862705"/>
            <wp:effectExtent l="0" t="0" r="0" b="4445"/>
            <wp:docPr id="10133086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8690" name=""/>
                    <pic:cNvPicPr/>
                  </pic:nvPicPr>
                  <pic:blipFill>
                    <a:blip r:embed="rId21"/>
                    <a:stretch>
                      <a:fillRect/>
                    </a:stretch>
                  </pic:blipFill>
                  <pic:spPr>
                    <a:xfrm>
                      <a:off x="0" y="0"/>
                      <a:ext cx="5400040" cy="3862705"/>
                    </a:xfrm>
                    <a:prstGeom prst="rect">
                      <a:avLst/>
                    </a:prstGeom>
                  </pic:spPr>
                </pic:pic>
              </a:graphicData>
            </a:graphic>
          </wp:inline>
        </w:drawing>
      </w:r>
    </w:p>
    <w:p w14:paraId="16142024" w14:textId="709D7556" w:rsidR="004E4CEA" w:rsidRDefault="004E4CEA" w:rsidP="00246B1A">
      <w:pPr>
        <w:pStyle w:val="PargrafodaLista"/>
        <w:ind w:left="708"/>
        <w:jc w:val="both"/>
        <w:rPr>
          <w:b/>
          <w:bCs/>
        </w:rPr>
      </w:pPr>
    </w:p>
    <w:p w14:paraId="23E69FB1" w14:textId="77777777" w:rsidR="00CA3F3C" w:rsidRDefault="00CA3F3C" w:rsidP="00246B1A">
      <w:pPr>
        <w:pStyle w:val="PargrafodaLista"/>
        <w:ind w:left="708"/>
        <w:jc w:val="both"/>
        <w:rPr>
          <w:b/>
          <w:bCs/>
        </w:rPr>
      </w:pPr>
    </w:p>
    <w:p w14:paraId="6303959C" w14:textId="77777777" w:rsidR="00CA3F3C" w:rsidRDefault="00CA3F3C" w:rsidP="00246B1A">
      <w:pPr>
        <w:pStyle w:val="PargrafodaLista"/>
        <w:ind w:left="708"/>
        <w:jc w:val="both"/>
        <w:rPr>
          <w:b/>
          <w:bCs/>
        </w:rPr>
      </w:pPr>
    </w:p>
    <w:p w14:paraId="6779CDF5" w14:textId="77777777" w:rsidR="00CA3F3C" w:rsidRDefault="00CA3F3C" w:rsidP="00246B1A">
      <w:pPr>
        <w:pStyle w:val="PargrafodaLista"/>
        <w:ind w:left="708"/>
        <w:jc w:val="both"/>
        <w:rPr>
          <w:b/>
          <w:bCs/>
        </w:rPr>
      </w:pPr>
    </w:p>
    <w:p w14:paraId="763E8CFD" w14:textId="77777777" w:rsidR="00CA3F3C" w:rsidRDefault="00CA3F3C" w:rsidP="00246B1A">
      <w:pPr>
        <w:pStyle w:val="PargrafodaLista"/>
        <w:ind w:left="708"/>
        <w:jc w:val="both"/>
        <w:rPr>
          <w:b/>
          <w:bCs/>
        </w:rPr>
      </w:pPr>
    </w:p>
    <w:p w14:paraId="2B6F4A17" w14:textId="77777777" w:rsidR="00FD639E" w:rsidRDefault="00FD639E" w:rsidP="004E4CEA">
      <w:pPr>
        <w:pStyle w:val="PargrafodaLista"/>
        <w:numPr>
          <w:ilvl w:val="0"/>
          <w:numId w:val="60"/>
        </w:numPr>
        <w:rPr>
          <w:b/>
          <w:bCs/>
        </w:rPr>
      </w:pPr>
      <w:r w:rsidRPr="00FD639E">
        <w:rPr>
          <w:b/>
          <w:bCs/>
        </w:rPr>
        <w:lastRenderedPageBreak/>
        <w:t>Retorno de resultados do teste de validação:</w:t>
      </w:r>
    </w:p>
    <w:p w14:paraId="57D77021" w14:textId="76562021" w:rsidR="00711435" w:rsidRDefault="00BC0134" w:rsidP="00BC0134">
      <w:pPr>
        <w:ind w:left="1776"/>
        <w:rPr>
          <w:b/>
          <w:bCs/>
        </w:rPr>
      </w:pPr>
      <w:r w:rsidRPr="00BC0134">
        <w:rPr>
          <w:b/>
          <w:bCs/>
        </w:rPr>
        <w:t>OBSERVAÇÃO 1:</w:t>
      </w:r>
    </w:p>
    <w:p w14:paraId="6360D39E" w14:textId="077C0694" w:rsidR="00BC0134" w:rsidRDefault="00BC0134" w:rsidP="00BC0134">
      <w:pPr>
        <w:ind w:left="708"/>
        <w:rPr>
          <w:b/>
          <w:bCs/>
        </w:rPr>
      </w:pPr>
      <w:r w:rsidRPr="00BC0134">
        <w:rPr>
          <w:b/>
          <w:bCs/>
        </w:rPr>
        <w:drawing>
          <wp:inline distT="0" distB="0" distL="0" distR="0" wp14:anchorId="3C150F9E" wp14:editId="782FE7EF">
            <wp:extent cx="5400040" cy="781685"/>
            <wp:effectExtent l="0" t="0" r="0" b="0"/>
            <wp:docPr id="10052252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5276" name=""/>
                    <pic:cNvPicPr/>
                  </pic:nvPicPr>
                  <pic:blipFill>
                    <a:blip r:embed="rId22"/>
                    <a:stretch>
                      <a:fillRect/>
                    </a:stretch>
                  </pic:blipFill>
                  <pic:spPr>
                    <a:xfrm>
                      <a:off x="0" y="0"/>
                      <a:ext cx="5400040" cy="781685"/>
                    </a:xfrm>
                    <a:prstGeom prst="rect">
                      <a:avLst/>
                    </a:prstGeom>
                  </pic:spPr>
                </pic:pic>
              </a:graphicData>
            </a:graphic>
          </wp:inline>
        </w:drawing>
      </w:r>
    </w:p>
    <w:p w14:paraId="3B7077CD" w14:textId="340D88F4" w:rsidR="00BC0134" w:rsidRPr="00BC0134" w:rsidRDefault="00BC0134" w:rsidP="00BC0134">
      <w:pPr>
        <w:ind w:left="708"/>
        <w:rPr>
          <w:b/>
          <w:bCs/>
        </w:rPr>
      </w:pPr>
      <w:r w:rsidRPr="00BC0134">
        <w:rPr>
          <w:b/>
          <w:bCs/>
        </w:rPr>
        <w:drawing>
          <wp:inline distT="0" distB="0" distL="0" distR="0" wp14:anchorId="064BD09C" wp14:editId="18C07C17">
            <wp:extent cx="5400040" cy="3547745"/>
            <wp:effectExtent l="0" t="0" r="0" b="0"/>
            <wp:docPr id="1903806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0662" name=""/>
                    <pic:cNvPicPr/>
                  </pic:nvPicPr>
                  <pic:blipFill>
                    <a:blip r:embed="rId23"/>
                    <a:stretch>
                      <a:fillRect/>
                    </a:stretch>
                  </pic:blipFill>
                  <pic:spPr>
                    <a:xfrm>
                      <a:off x="0" y="0"/>
                      <a:ext cx="5400040" cy="3547745"/>
                    </a:xfrm>
                    <a:prstGeom prst="rect">
                      <a:avLst/>
                    </a:prstGeom>
                  </pic:spPr>
                </pic:pic>
              </a:graphicData>
            </a:graphic>
          </wp:inline>
        </w:drawing>
      </w:r>
    </w:p>
    <w:p w14:paraId="49A1F25F" w14:textId="3584049D" w:rsidR="00711435" w:rsidRPr="00711435" w:rsidRDefault="001265DE" w:rsidP="001265DE">
      <w:pPr>
        <w:ind w:left="708"/>
        <w:rPr>
          <w:b/>
          <w:bCs/>
          <w:color w:val="C00000"/>
        </w:rPr>
      </w:pPr>
      <w:r w:rsidRPr="001265DE">
        <w:rPr>
          <w:b/>
          <w:bCs/>
          <w:color w:val="C00000"/>
        </w:rPr>
        <w:t xml:space="preserve">OBSERVAÇÃO: </w:t>
      </w:r>
      <w:r w:rsidR="00711435" w:rsidRPr="00711435">
        <w:rPr>
          <w:b/>
          <w:bCs/>
          <w:color w:val="C00000"/>
        </w:rPr>
        <w:t>E</w:t>
      </w:r>
      <w:r w:rsidRPr="001265DE">
        <w:rPr>
          <w:b/>
          <w:bCs/>
          <w:color w:val="C00000"/>
        </w:rPr>
        <w:t>vidências para o protocolo de experimentação</w:t>
      </w:r>
      <w:r w:rsidR="00711435" w:rsidRPr="00711435">
        <w:rPr>
          <w:b/>
          <w:bCs/>
          <w:color w:val="C00000"/>
        </w:rPr>
        <w:t xml:space="preserve"> (trechos/afirmações-chave)</w:t>
      </w:r>
      <w:r w:rsidRPr="001265DE">
        <w:rPr>
          <w:b/>
          <w:bCs/>
          <w:color w:val="C00000"/>
        </w:rPr>
        <w:t xml:space="preserve"> estão destacadas no artigo.</w:t>
      </w:r>
    </w:p>
    <w:p w14:paraId="02663C7A" w14:textId="77777777" w:rsidR="00711435" w:rsidRDefault="00711435" w:rsidP="00711435">
      <w:pPr>
        <w:rPr>
          <w:b/>
          <w:bCs/>
        </w:rPr>
      </w:pPr>
    </w:p>
    <w:p w14:paraId="2F56ADC0" w14:textId="77777777" w:rsidR="00711435" w:rsidRPr="00711435" w:rsidRDefault="00711435" w:rsidP="00711435">
      <w:pPr>
        <w:rPr>
          <w:b/>
          <w:bCs/>
        </w:rPr>
      </w:pPr>
    </w:p>
    <w:p w14:paraId="58E0018F" w14:textId="77777777" w:rsidR="00711435" w:rsidRPr="00711435" w:rsidRDefault="00711435" w:rsidP="00711435">
      <w:pPr>
        <w:rPr>
          <w:b/>
          <w:bCs/>
        </w:rPr>
      </w:pPr>
    </w:p>
    <w:p w14:paraId="2D95CDD7" w14:textId="77777777" w:rsidR="00FD639E" w:rsidRPr="00FD639E" w:rsidRDefault="00FD639E" w:rsidP="00FD639E">
      <w:pPr>
        <w:jc w:val="both"/>
        <w:rPr>
          <w:b/>
          <w:bCs/>
        </w:rPr>
      </w:pPr>
    </w:p>
    <w:p w14:paraId="1F33610B" w14:textId="77777777" w:rsidR="00FD639E" w:rsidRPr="00FD639E" w:rsidRDefault="00FD639E" w:rsidP="00FD639E">
      <w:pPr>
        <w:ind w:left="708"/>
        <w:jc w:val="both"/>
        <w:rPr>
          <w:b/>
          <w:bCs/>
        </w:rPr>
      </w:pPr>
    </w:p>
    <w:sectPr w:rsidR="00FD639E" w:rsidRPr="00FD639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75A4" w14:textId="77777777" w:rsidR="00261360" w:rsidRDefault="00261360" w:rsidP="008721D6">
      <w:pPr>
        <w:spacing w:after="0" w:line="240" w:lineRule="auto"/>
      </w:pPr>
      <w:r>
        <w:separator/>
      </w:r>
    </w:p>
  </w:endnote>
  <w:endnote w:type="continuationSeparator" w:id="0">
    <w:p w14:paraId="64796882" w14:textId="77777777" w:rsidR="00261360" w:rsidRDefault="00261360" w:rsidP="00872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83CC" w14:textId="77777777" w:rsidR="00261360" w:rsidRDefault="00261360" w:rsidP="008721D6">
      <w:pPr>
        <w:spacing w:after="0" w:line="240" w:lineRule="auto"/>
      </w:pPr>
      <w:r>
        <w:separator/>
      </w:r>
    </w:p>
  </w:footnote>
  <w:footnote w:type="continuationSeparator" w:id="0">
    <w:p w14:paraId="4937257C" w14:textId="77777777" w:rsidR="00261360" w:rsidRDefault="00261360" w:rsidP="00872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20C4"/>
    <w:multiLevelType w:val="hybridMultilevel"/>
    <w:tmpl w:val="72EE7B54"/>
    <w:lvl w:ilvl="0" w:tplc="0416000B">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 w15:restartNumberingAfterBreak="0">
    <w:nsid w:val="02244EA9"/>
    <w:multiLevelType w:val="multilevel"/>
    <w:tmpl w:val="C0C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4C97"/>
    <w:multiLevelType w:val="hybridMultilevel"/>
    <w:tmpl w:val="EBE093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 w15:restartNumberingAfterBreak="0">
    <w:nsid w:val="05F94A26"/>
    <w:multiLevelType w:val="multilevel"/>
    <w:tmpl w:val="95A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86196"/>
    <w:multiLevelType w:val="hybridMultilevel"/>
    <w:tmpl w:val="EF7613A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5" w15:restartNumberingAfterBreak="0">
    <w:nsid w:val="09511C7A"/>
    <w:multiLevelType w:val="hybridMultilevel"/>
    <w:tmpl w:val="33000CAA"/>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6" w15:restartNumberingAfterBreak="0">
    <w:nsid w:val="0C8E6427"/>
    <w:multiLevelType w:val="hybridMultilevel"/>
    <w:tmpl w:val="0444EE3A"/>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7" w15:restartNumberingAfterBreak="0">
    <w:nsid w:val="0CD613E9"/>
    <w:multiLevelType w:val="multilevel"/>
    <w:tmpl w:val="266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76E89"/>
    <w:multiLevelType w:val="hybridMultilevel"/>
    <w:tmpl w:val="D3FE5F54"/>
    <w:lvl w:ilvl="0" w:tplc="FFFFFFFF">
      <w:start w:val="1"/>
      <w:numFmt w:val="lowerLetter"/>
      <w:lvlText w:val="%1."/>
      <w:lvlJc w:val="left"/>
      <w:pPr>
        <w:ind w:left="1428" w:hanging="360"/>
      </w:pPr>
    </w:lvl>
    <w:lvl w:ilvl="1" w:tplc="04160001">
      <w:start w:val="1"/>
      <w:numFmt w:val="bullet"/>
      <w:lvlText w:val=""/>
      <w:lvlJc w:val="left"/>
      <w:pPr>
        <w:ind w:left="2148" w:hanging="360"/>
      </w:pPr>
      <w:rPr>
        <w:rFonts w:ascii="Symbol" w:hAnsi="Symbol"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15A348A1"/>
    <w:multiLevelType w:val="hybridMultilevel"/>
    <w:tmpl w:val="17C07FA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0" w15:restartNumberingAfterBreak="0">
    <w:nsid w:val="167E109E"/>
    <w:multiLevelType w:val="hybridMultilevel"/>
    <w:tmpl w:val="5F9C5BAE"/>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11" w15:restartNumberingAfterBreak="0">
    <w:nsid w:val="195622BA"/>
    <w:multiLevelType w:val="hybridMultilevel"/>
    <w:tmpl w:val="C4046B5A"/>
    <w:lvl w:ilvl="0" w:tplc="0416000B">
      <w:start w:val="1"/>
      <w:numFmt w:val="bullet"/>
      <w:lvlText w:val=""/>
      <w:lvlJc w:val="left"/>
      <w:pPr>
        <w:ind w:left="2856" w:hanging="360"/>
      </w:pPr>
      <w:rPr>
        <w:rFonts w:ascii="Wingdings" w:hAnsi="Wingdings" w:hint="default"/>
      </w:rPr>
    </w:lvl>
    <w:lvl w:ilvl="1" w:tplc="04160003" w:tentative="1">
      <w:start w:val="1"/>
      <w:numFmt w:val="bullet"/>
      <w:lvlText w:val="o"/>
      <w:lvlJc w:val="left"/>
      <w:pPr>
        <w:ind w:left="3576" w:hanging="360"/>
      </w:pPr>
      <w:rPr>
        <w:rFonts w:ascii="Courier New" w:hAnsi="Courier New" w:cs="Courier New" w:hint="default"/>
      </w:rPr>
    </w:lvl>
    <w:lvl w:ilvl="2" w:tplc="04160005" w:tentative="1">
      <w:start w:val="1"/>
      <w:numFmt w:val="bullet"/>
      <w:lvlText w:val=""/>
      <w:lvlJc w:val="left"/>
      <w:pPr>
        <w:ind w:left="4296" w:hanging="360"/>
      </w:pPr>
      <w:rPr>
        <w:rFonts w:ascii="Wingdings" w:hAnsi="Wingdings" w:hint="default"/>
      </w:rPr>
    </w:lvl>
    <w:lvl w:ilvl="3" w:tplc="04160001" w:tentative="1">
      <w:start w:val="1"/>
      <w:numFmt w:val="bullet"/>
      <w:lvlText w:val=""/>
      <w:lvlJc w:val="left"/>
      <w:pPr>
        <w:ind w:left="5016" w:hanging="360"/>
      </w:pPr>
      <w:rPr>
        <w:rFonts w:ascii="Symbol" w:hAnsi="Symbol" w:hint="default"/>
      </w:rPr>
    </w:lvl>
    <w:lvl w:ilvl="4" w:tplc="04160003" w:tentative="1">
      <w:start w:val="1"/>
      <w:numFmt w:val="bullet"/>
      <w:lvlText w:val="o"/>
      <w:lvlJc w:val="left"/>
      <w:pPr>
        <w:ind w:left="5736" w:hanging="360"/>
      </w:pPr>
      <w:rPr>
        <w:rFonts w:ascii="Courier New" w:hAnsi="Courier New" w:cs="Courier New" w:hint="default"/>
      </w:rPr>
    </w:lvl>
    <w:lvl w:ilvl="5" w:tplc="04160005" w:tentative="1">
      <w:start w:val="1"/>
      <w:numFmt w:val="bullet"/>
      <w:lvlText w:val=""/>
      <w:lvlJc w:val="left"/>
      <w:pPr>
        <w:ind w:left="6456" w:hanging="360"/>
      </w:pPr>
      <w:rPr>
        <w:rFonts w:ascii="Wingdings" w:hAnsi="Wingdings" w:hint="default"/>
      </w:rPr>
    </w:lvl>
    <w:lvl w:ilvl="6" w:tplc="04160001" w:tentative="1">
      <w:start w:val="1"/>
      <w:numFmt w:val="bullet"/>
      <w:lvlText w:val=""/>
      <w:lvlJc w:val="left"/>
      <w:pPr>
        <w:ind w:left="7176" w:hanging="360"/>
      </w:pPr>
      <w:rPr>
        <w:rFonts w:ascii="Symbol" w:hAnsi="Symbol" w:hint="default"/>
      </w:rPr>
    </w:lvl>
    <w:lvl w:ilvl="7" w:tplc="04160003" w:tentative="1">
      <w:start w:val="1"/>
      <w:numFmt w:val="bullet"/>
      <w:lvlText w:val="o"/>
      <w:lvlJc w:val="left"/>
      <w:pPr>
        <w:ind w:left="7896" w:hanging="360"/>
      </w:pPr>
      <w:rPr>
        <w:rFonts w:ascii="Courier New" w:hAnsi="Courier New" w:cs="Courier New" w:hint="default"/>
      </w:rPr>
    </w:lvl>
    <w:lvl w:ilvl="8" w:tplc="04160005" w:tentative="1">
      <w:start w:val="1"/>
      <w:numFmt w:val="bullet"/>
      <w:lvlText w:val=""/>
      <w:lvlJc w:val="left"/>
      <w:pPr>
        <w:ind w:left="8616" w:hanging="360"/>
      </w:pPr>
      <w:rPr>
        <w:rFonts w:ascii="Wingdings" w:hAnsi="Wingdings" w:hint="default"/>
      </w:rPr>
    </w:lvl>
  </w:abstractNum>
  <w:abstractNum w:abstractNumId="12" w15:restartNumberingAfterBreak="0">
    <w:nsid w:val="1FC8775E"/>
    <w:multiLevelType w:val="hybridMultilevel"/>
    <w:tmpl w:val="87B46F00"/>
    <w:lvl w:ilvl="0" w:tplc="0416000B">
      <w:start w:val="1"/>
      <w:numFmt w:val="bullet"/>
      <w:lvlText w:val=""/>
      <w:lvlJc w:val="left"/>
      <w:pPr>
        <w:ind w:left="2136" w:hanging="360"/>
      </w:pPr>
      <w:rPr>
        <w:rFonts w:ascii="Wingdings" w:hAnsi="Wingdings" w:hint="default"/>
      </w:rPr>
    </w:lvl>
    <w:lvl w:ilvl="1" w:tplc="0416000B">
      <w:start w:val="1"/>
      <w:numFmt w:val="bullet"/>
      <w:lvlText w:val=""/>
      <w:lvlJc w:val="left"/>
      <w:pPr>
        <w:ind w:left="2856" w:hanging="360"/>
      </w:pPr>
      <w:rPr>
        <w:rFonts w:ascii="Wingdings" w:hAnsi="Wingdings"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3" w15:restartNumberingAfterBreak="0">
    <w:nsid w:val="20982D2E"/>
    <w:multiLevelType w:val="hybridMultilevel"/>
    <w:tmpl w:val="2F60BE8E"/>
    <w:lvl w:ilvl="0" w:tplc="D736C12C">
      <w:start w:val="4"/>
      <w:numFmt w:val="lowerLetter"/>
      <w:lvlText w:val="%1)"/>
      <w:lvlJc w:val="left"/>
      <w:pPr>
        <w:ind w:left="1776" w:hanging="360"/>
      </w:pPr>
      <w:rPr>
        <w:rFonts w:hint="default"/>
      </w:rPr>
    </w:lvl>
    <w:lvl w:ilvl="1" w:tplc="FFFFFFFF">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15:restartNumberingAfterBreak="0">
    <w:nsid w:val="24BA3C6C"/>
    <w:multiLevelType w:val="hybridMultilevel"/>
    <w:tmpl w:val="63927434"/>
    <w:lvl w:ilvl="0" w:tplc="04160019">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5" w15:restartNumberingAfterBreak="0">
    <w:nsid w:val="25BE359C"/>
    <w:multiLevelType w:val="hybridMultilevel"/>
    <w:tmpl w:val="BC2446B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25FA1099"/>
    <w:multiLevelType w:val="multilevel"/>
    <w:tmpl w:val="FB0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06D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049C5"/>
    <w:multiLevelType w:val="hybridMultilevel"/>
    <w:tmpl w:val="B4BAC3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9" w15:restartNumberingAfterBreak="0">
    <w:nsid w:val="2DBD73F7"/>
    <w:multiLevelType w:val="hybridMultilevel"/>
    <w:tmpl w:val="E4B69A62"/>
    <w:lvl w:ilvl="0" w:tplc="04160001">
      <w:start w:val="1"/>
      <w:numFmt w:val="bullet"/>
      <w:lvlText w:val=""/>
      <w:lvlJc w:val="left"/>
      <w:pPr>
        <w:ind w:left="2148" w:hanging="360"/>
      </w:pPr>
      <w:rPr>
        <w:rFonts w:ascii="Symbol" w:hAnsi="Symbol" w:hint="default"/>
      </w:rPr>
    </w:lvl>
    <w:lvl w:ilvl="1" w:tplc="FFFFFFFF">
      <w:numFmt w:val="bullet"/>
      <w:lvlText w:val="•"/>
      <w:lvlJc w:val="left"/>
      <w:pPr>
        <w:ind w:left="2868" w:hanging="360"/>
      </w:pPr>
      <w:rPr>
        <w:rFonts w:ascii="Calibri" w:eastAsiaTheme="minorHAnsi" w:hAnsi="Calibri" w:cs="Calibri" w:hint="default"/>
      </w:rPr>
    </w:lvl>
    <w:lvl w:ilvl="2" w:tplc="FFFFFFFF">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20" w15:restartNumberingAfterBreak="0">
    <w:nsid w:val="343A6233"/>
    <w:multiLevelType w:val="hybridMultilevel"/>
    <w:tmpl w:val="2730E846"/>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21" w15:restartNumberingAfterBreak="0">
    <w:nsid w:val="361F086B"/>
    <w:multiLevelType w:val="hybridMultilevel"/>
    <w:tmpl w:val="76DC5404"/>
    <w:lvl w:ilvl="0" w:tplc="FFFFFFFF">
      <w:start w:val="1"/>
      <w:numFmt w:val="lowerLetter"/>
      <w:lvlText w:val="%1."/>
      <w:lvlJc w:val="left"/>
      <w:pPr>
        <w:ind w:left="1776" w:hanging="360"/>
      </w:pPr>
    </w:lvl>
    <w:lvl w:ilvl="1" w:tplc="04160001">
      <w:start w:val="1"/>
      <w:numFmt w:val="bullet"/>
      <w:lvlText w:val=""/>
      <w:lvlJc w:val="left"/>
      <w:pPr>
        <w:ind w:left="2136" w:hanging="360"/>
      </w:pPr>
      <w:rPr>
        <w:rFonts w:ascii="Symbol" w:hAnsi="Symbol" w:hint="default"/>
      </w:r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2" w15:restartNumberingAfterBreak="0">
    <w:nsid w:val="3783674D"/>
    <w:multiLevelType w:val="multilevel"/>
    <w:tmpl w:val="738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F500C"/>
    <w:multiLevelType w:val="hybridMultilevel"/>
    <w:tmpl w:val="67744DB2"/>
    <w:lvl w:ilvl="0" w:tplc="FFFFFFFF">
      <w:start w:val="1"/>
      <w:numFmt w:val="lowerLetter"/>
      <w:lvlText w:val="%1."/>
      <w:lvlJc w:val="left"/>
      <w:pPr>
        <w:ind w:left="1776"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4" w15:restartNumberingAfterBreak="0">
    <w:nsid w:val="40204B9F"/>
    <w:multiLevelType w:val="hybridMultilevel"/>
    <w:tmpl w:val="D45C4B1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5" w15:restartNumberingAfterBreak="0">
    <w:nsid w:val="40A82705"/>
    <w:multiLevelType w:val="hybridMultilevel"/>
    <w:tmpl w:val="E15AD66E"/>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6" w15:restartNumberingAfterBreak="0">
    <w:nsid w:val="473C0467"/>
    <w:multiLevelType w:val="hybridMultilevel"/>
    <w:tmpl w:val="D25A6ACE"/>
    <w:lvl w:ilvl="0" w:tplc="04160019">
      <w:start w:val="1"/>
      <w:numFmt w:val="lowerLetter"/>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7" w15:restartNumberingAfterBreak="0">
    <w:nsid w:val="47DB68E5"/>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8D00ACC"/>
    <w:multiLevelType w:val="hybridMultilevel"/>
    <w:tmpl w:val="F8404EE4"/>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9" w15:restartNumberingAfterBreak="0">
    <w:nsid w:val="48D66D88"/>
    <w:multiLevelType w:val="hybridMultilevel"/>
    <w:tmpl w:val="70409FDA"/>
    <w:lvl w:ilvl="0" w:tplc="0416000B">
      <w:start w:val="1"/>
      <w:numFmt w:val="bullet"/>
      <w:lvlText w:val=""/>
      <w:lvlJc w:val="left"/>
      <w:pPr>
        <w:ind w:left="2484" w:hanging="360"/>
      </w:pPr>
      <w:rPr>
        <w:rFonts w:ascii="Wingdings" w:hAnsi="Wingdings"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30" w15:restartNumberingAfterBreak="0">
    <w:nsid w:val="4B4D05D8"/>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CDE144F"/>
    <w:multiLevelType w:val="hybridMultilevel"/>
    <w:tmpl w:val="A736754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2" w15:restartNumberingAfterBreak="0">
    <w:nsid w:val="4D50497B"/>
    <w:multiLevelType w:val="hybridMultilevel"/>
    <w:tmpl w:val="6152F4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3" w15:restartNumberingAfterBreak="0">
    <w:nsid w:val="4E2A6E3A"/>
    <w:multiLevelType w:val="hybridMultilevel"/>
    <w:tmpl w:val="DB0AAB60"/>
    <w:lvl w:ilvl="0" w:tplc="FFFFFFFF">
      <w:start w:val="1"/>
      <w:numFmt w:val="lowerLetter"/>
      <w:lvlText w:val="%1."/>
      <w:lvlJc w:val="left"/>
      <w:pPr>
        <w:ind w:left="1776" w:hanging="360"/>
      </w:pPr>
    </w:lvl>
    <w:lvl w:ilvl="1" w:tplc="FFFFFFFF">
      <w:start w:val="1"/>
      <w:numFmt w:val="bullet"/>
      <w:lvlText w:val=""/>
      <w:lvlJc w:val="left"/>
      <w:pPr>
        <w:ind w:left="2136" w:hanging="360"/>
      </w:pPr>
      <w:rPr>
        <w:rFonts w:ascii="Symbol" w:hAnsi="Symbol" w:hint="default"/>
      </w:rPr>
    </w:lvl>
    <w:lvl w:ilvl="2" w:tplc="04160001">
      <w:start w:val="1"/>
      <w:numFmt w:val="bullet"/>
      <w:lvlText w:val=""/>
      <w:lvlJc w:val="left"/>
      <w:pPr>
        <w:ind w:left="2136" w:hanging="360"/>
      </w:pPr>
      <w:rPr>
        <w:rFonts w:ascii="Symbol" w:hAnsi="Symbol" w:hint="default"/>
      </w:r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4" w15:restartNumberingAfterBreak="0">
    <w:nsid w:val="502B3CC0"/>
    <w:multiLevelType w:val="hybridMultilevel"/>
    <w:tmpl w:val="0A885A50"/>
    <w:lvl w:ilvl="0" w:tplc="04160001">
      <w:start w:val="1"/>
      <w:numFmt w:val="bullet"/>
      <w:lvlText w:val=""/>
      <w:lvlJc w:val="left"/>
      <w:pPr>
        <w:ind w:left="1428" w:hanging="360"/>
      </w:pPr>
      <w:rPr>
        <w:rFonts w:ascii="Symbol" w:hAnsi="Symbol" w:hint="default"/>
      </w:rPr>
    </w:lvl>
    <w:lvl w:ilvl="1" w:tplc="0416000B">
      <w:start w:val="1"/>
      <w:numFmt w:val="bullet"/>
      <w:lvlText w:val=""/>
      <w:lvlJc w:val="left"/>
      <w:pPr>
        <w:ind w:left="2136" w:hanging="360"/>
      </w:pPr>
      <w:rPr>
        <w:rFonts w:ascii="Wingdings" w:hAnsi="Wingdings"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5" w15:restartNumberingAfterBreak="0">
    <w:nsid w:val="55B427FD"/>
    <w:multiLevelType w:val="multilevel"/>
    <w:tmpl w:val="FFFFFFFF"/>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6" w15:restartNumberingAfterBreak="0">
    <w:nsid w:val="58296BEB"/>
    <w:multiLevelType w:val="hybridMultilevel"/>
    <w:tmpl w:val="C876098A"/>
    <w:lvl w:ilvl="0" w:tplc="04160019">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7" w15:restartNumberingAfterBreak="0">
    <w:nsid w:val="588A7760"/>
    <w:multiLevelType w:val="hybridMultilevel"/>
    <w:tmpl w:val="DAF6CA32"/>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8" w15:restartNumberingAfterBreak="0">
    <w:nsid w:val="5D387586"/>
    <w:multiLevelType w:val="hybridMultilevel"/>
    <w:tmpl w:val="A056A602"/>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9" w15:restartNumberingAfterBreak="0">
    <w:nsid w:val="5DBB1C48"/>
    <w:multiLevelType w:val="hybridMultilevel"/>
    <w:tmpl w:val="6454875C"/>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40" w15:restartNumberingAfterBreak="0">
    <w:nsid w:val="5DEB3C35"/>
    <w:multiLevelType w:val="hybridMultilevel"/>
    <w:tmpl w:val="064830B4"/>
    <w:lvl w:ilvl="0" w:tplc="04160003">
      <w:start w:val="1"/>
      <w:numFmt w:val="bullet"/>
      <w:lvlText w:val="o"/>
      <w:lvlJc w:val="left"/>
      <w:pPr>
        <w:ind w:left="2880" w:hanging="360"/>
      </w:pPr>
      <w:rPr>
        <w:rFonts w:ascii="Courier New" w:hAnsi="Courier New" w:cs="Courier New"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41" w15:restartNumberingAfterBreak="0">
    <w:nsid w:val="5FA62F62"/>
    <w:multiLevelType w:val="hybridMultilevel"/>
    <w:tmpl w:val="E6EA2CF2"/>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2" w15:restartNumberingAfterBreak="0">
    <w:nsid w:val="613B7216"/>
    <w:multiLevelType w:val="hybridMultilevel"/>
    <w:tmpl w:val="72F2194C"/>
    <w:lvl w:ilvl="0" w:tplc="0416000B">
      <w:start w:val="1"/>
      <w:numFmt w:val="bullet"/>
      <w:lvlText w:val=""/>
      <w:lvlJc w:val="left"/>
      <w:pPr>
        <w:ind w:left="1428" w:hanging="360"/>
      </w:pPr>
      <w:rPr>
        <w:rFonts w:ascii="Wingdings" w:hAnsi="Wingdings" w:hint="default"/>
      </w:rPr>
    </w:lvl>
    <w:lvl w:ilvl="1" w:tplc="0416000B">
      <w:start w:val="1"/>
      <w:numFmt w:val="bullet"/>
      <w:lvlText w:val=""/>
      <w:lvlJc w:val="left"/>
      <w:pPr>
        <w:ind w:left="2148" w:hanging="360"/>
      </w:pPr>
      <w:rPr>
        <w:rFonts w:ascii="Wingdings" w:hAnsi="Wingding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3" w15:restartNumberingAfterBreak="0">
    <w:nsid w:val="61AB2D36"/>
    <w:multiLevelType w:val="hybridMultilevel"/>
    <w:tmpl w:val="F8404EE4"/>
    <w:lvl w:ilvl="0" w:tplc="04160019">
      <w:start w:val="1"/>
      <w:numFmt w:val="lowerLetter"/>
      <w:lvlText w:val="%1."/>
      <w:lvlJc w:val="left"/>
      <w:pPr>
        <w:ind w:left="1428" w:hanging="360"/>
      </w:pPr>
    </w:lvl>
    <w:lvl w:ilvl="1" w:tplc="48241BBC">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4" w15:restartNumberingAfterBreak="0">
    <w:nsid w:val="6431039E"/>
    <w:multiLevelType w:val="hybridMultilevel"/>
    <w:tmpl w:val="AC280018"/>
    <w:lvl w:ilvl="0" w:tplc="04160017">
      <w:start w:val="1"/>
      <w:numFmt w:val="lowerLetter"/>
      <w:lvlText w:val="%1)"/>
      <w:lvlJc w:val="left"/>
      <w:pPr>
        <w:ind w:left="1776" w:hanging="360"/>
      </w:p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5" w15:restartNumberingAfterBreak="0">
    <w:nsid w:val="648C0D4B"/>
    <w:multiLevelType w:val="hybridMultilevel"/>
    <w:tmpl w:val="6E1A65D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46" w15:restartNumberingAfterBreak="0">
    <w:nsid w:val="65276217"/>
    <w:multiLevelType w:val="hybridMultilevel"/>
    <w:tmpl w:val="CBC00886"/>
    <w:lvl w:ilvl="0" w:tplc="0416000B">
      <w:start w:val="1"/>
      <w:numFmt w:val="bullet"/>
      <w:lvlText w:val=""/>
      <w:lvlJc w:val="left"/>
      <w:pPr>
        <w:ind w:left="2136" w:hanging="360"/>
      </w:pPr>
      <w:rPr>
        <w:rFonts w:ascii="Wingdings" w:hAnsi="Wingdings"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47" w15:restartNumberingAfterBreak="0">
    <w:nsid w:val="65C049AF"/>
    <w:multiLevelType w:val="hybridMultilevel"/>
    <w:tmpl w:val="A1B897CA"/>
    <w:lvl w:ilvl="0" w:tplc="0416000D">
      <w:start w:val="1"/>
      <w:numFmt w:val="bullet"/>
      <w:lvlText w:val=""/>
      <w:lvlJc w:val="left"/>
      <w:pPr>
        <w:ind w:left="720" w:hanging="360"/>
      </w:pPr>
      <w:rPr>
        <w:rFonts w:ascii="Wingdings" w:hAnsi="Wingding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D">
      <w:start w:val="1"/>
      <w:numFmt w:val="bullet"/>
      <w:lvlText w:val=""/>
      <w:lvlJc w:val="left"/>
      <w:pPr>
        <w:ind w:left="2880" w:hanging="360"/>
      </w:pPr>
      <w:rPr>
        <w:rFonts w:ascii="Wingdings" w:hAnsi="Wingding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619076A"/>
    <w:multiLevelType w:val="hybridMultilevel"/>
    <w:tmpl w:val="3F7245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8AF4228"/>
    <w:multiLevelType w:val="multilevel"/>
    <w:tmpl w:val="83DE7E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69693F66"/>
    <w:multiLevelType w:val="hybridMultilevel"/>
    <w:tmpl w:val="394EDC66"/>
    <w:lvl w:ilvl="0" w:tplc="FFFFFFFF">
      <w:start w:val="1"/>
      <w:numFmt w:val="lowerLetter"/>
      <w:lvlText w:val="%1."/>
      <w:lvlJc w:val="left"/>
      <w:pPr>
        <w:ind w:left="1776" w:hanging="360"/>
      </w:pPr>
    </w:lvl>
    <w:lvl w:ilvl="1" w:tplc="FFFFFFFF">
      <w:numFmt w:val="bullet"/>
      <w:lvlText w:val="•"/>
      <w:lvlJc w:val="left"/>
      <w:pPr>
        <w:ind w:left="2496" w:hanging="360"/>
      </w:pPr>
      <w:rPr>
        <w:rFonts w:ascii="Calibri" w:eastAsiaTheme="minorHAnsi" w:hAnsi="Calibri" w:cs="Calibri" w:hint="default"/>
      </w:r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1" w15:restartNumberingAfterBreak="0">
    <w:nsid w:val="6BA849E3"/>
    <w:multiLevelType w:val="hybridMultilevel"/>
    <w:tmpl w:val="CBA4FA04"/>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04160001">
      <w:start w:val="1"/>
      <w:numFmt w:val="bullet"/>
      <w:lvlText w:val=""/>
      <w:lvlJc w:val="left"/>
      <w:pPr>
        <w:ind w:left="2148" w:hanging="360"/>
      </w:pPr>
      <w:rPr>
        <w:rFonts w:ascii="Symbol" w:hAnsi="Symbol"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52" w15:restartNumberingAfterBreak="0">
    <w:nsid w:val="6E3B26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B0779D"/>
    <w:multiLevelType w:val="hybridMultilevel"/>
    <w:tmpl w:val="EB46946E"/>
    <w:lvl w:ilvl="0" w:tplc="04160019">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4" w15:restartNumberingAfterBreak="0">
    <w:nsid w:val="75087418"/>
    <w:multiLevelType w:val="multilevel"/>
    <w:tmpl w:val="226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365C7D"/>
    <w:multiLevelType w:val="hybridMultilevel"/>
    <w:tmpl w:val="FF422384"/>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56" w15:restartNumberingAfterBreak="0">
    <w:nsid w:val="785D5530"/>
    <w:multiLevelType w:val="hybridMultilevel"/>
    <w:tmpl w:val="B5BC727C"/>
    <w:lvl w:ilvl="0" w:tplc="04160001">
      <w:start w:val="1"/>
      <w:numFmt w:val="bullet"/>
      <w:lvlText w:val=""/>
      <w:lvlJc w:val="left"/>
      <w:pPr>
        <w:ind w:left="2160" w:hanging="360"/>
      </w:pPr>
      <w:rPr>
        <w:rFonts w:ascii="Symbol" w:hAnsi="Symbol" w:hint="default"/>
      </w:rPr>
    </w:lvl>
    <w:lvl w:ilvl="1" w:tplc="0416000D">
      <w:start w:val="1"/>
      <w:numFmt w:val="bullet"/>
      <w:lvlText w:val=""/>
      <w:lvlJc w:val="left"/>
      <w:pPr>
        <w:ind w:left="2880" w:hanging="360"/>
      </w:pPr>
      <w:rPr>
        <w:rFonts w:ascii="Wingdings" w:hAnsi="Wingdings"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57" w15:restartNumberingAfterBreak="0">
    <w:nsid w:val="7B4A18AE"/>
    <w:multiLevelType w:val="hybridMultilevel"/>
    <w:tmpl w:val="FFF63EC6"/>
    <w:lvl w:ilvl="0" w:tplc="04160001">
      <w:start w:val="1"/>
      <w:numFmt w:val="bullet"/>
      <w:lvlText w:val=""/>
      <w:lvlJc w:val="left"/>
      <w:pPr>
        <w:ind w:left="2508" w:hanging="360"/>
      </w:pPr>
      <w:rPr>
        <w:rFonts w:ascii="Symbol" w:hAnsi="Symbol" w:hint="default"/>
      </w:rPr>
    </w:lvl>
    <w:lvl w:ilvl="1" w:tplc="04160003" w:tentative="1">
      <w:start w:val="1"/>
      <w:numFmt w:val="bullet"/>
      <w:lvlText w:val="o"/>
      <w:lvlJc w:val="left"/>
      <w:pPr>
        <w:ind w:left="3228" w:hanging="360"/>
      </w:pPr>
      <w:rPr>
        <w:rFonts w:ascii="Courier New" w:hAnsi="Courier New" w:cs="Courier New" w:hint="default"/>
      </w:rPr>
    </w:lvl>
    <w:lvl w:ilvl="2" w:tplc="04160005" w:tentative="1">
      <w:start w:val="1"/>
      <w:numFmt w:val="bullet"/>
      <w:lvlText w:val=""/>
      <w:lvlJc w:val="left"/>
      <w:pPr>
        <w:ind w:left="3948" w:hanging="360"/>
      </w:pPr>
      <w:rPr>
        <w:rFonts w:ascii="Wingdings" w:hAnsi="Wingdings" w:hint="default"/>
      </w:rPr>
    </w:lvl>
    <w:lvl w:ilvl="3" w:tplc="04160001" w:tentative="1">
      <w:start w:val="1"/>
      <w:numFmt w:val="bullet"/>
      <w:lvlText w:val=""/>
      <w:lvlJc w:val="left"/>
      <w:pPr>
        <w:ind w:left="4668" w:hanging="360"/>
      </w:pPr>
      <w:rPr>
        <w:rFonts w:ascii="Symbol" w:hAnsi="Symbol" w:hint="default"/>
      </w:rPr>
    </w:lvl>
    <w:lvl w:ilvl="4" w:tplc="04160003" w:tentative="1">
      <w:start w:val="1"/>
      <w:numFmt w:val="bullet"/>
      <w:lvlText w:val="o"/>
      <w:lvlJc w:val="left"/>
      <w:pPr>
        <w:ind w:left="5388" w:hanging="360"/>
      </w:pPr>
      <w:rPr>
        <w:rFonts w:ascii="Courier New" w:hAnsi="Courier New" w:cs="Courier New" w:hint="default"/>
      </w:rPr>
    </w:lvl>
    <w:lvl w:ilvl="5" w:tplc="04160005" w:tentative="1">
      <w:start w:val="1"/>
      <w:numFmt w:val="bullet"/>
      <w:lvlText w:val=""/>
      <w:lvlJc w:val="left"/>
      <w:pPr>
        <w:ind w:left="6108" w:hanging="360"/>
      </w:pPr>
      <w:rPr>
        <w:rFonts w:ascii="Wingdings" w:hAnsi="Wingdings" w:hint="default"/>
      </w:rPr>
    </w:lvl>
    <w:lvl w:ilvl="6" w:tplc="04160001" w:tentative="1">
      <w:start w:val="1"/>
      <w:numFmt w:val="bullet"/>
      <w:lvlText w:val=""/>
      <w:lvlJc w:val="left"/>
      <w:pPr>
        <w:ind w:left="6828" w:hanging="360"/>
      </w:pPr>
      <w:rPr>
        <w:rFonts w:ascii="Symbol" w:hAnsi="Symbol" w:hint="default"/>
      </w:rPr>
    </w:lvl>
    <w:lvl w:ilvl="7" w:tplc="04160003" w:tentative="1">
      <w:start w:val="1"/>
      <w:numFmt w:val="bullet"/>
      <w:lvlText w:val="o"/>
      <w:lvlJc w:val="left"/>
      <w:pPr>
        <w:ind w:left="7548" w:hanging="360"/>
      </w:pPr>
      <w:rPr>
        <w:rFonts w:ascii="Courier New" w:hAnsi="Courier New" w:cs="Courier New" w:hint="default"/>
      </w:rPr>
    </w:lvl>
    <w:lvl w:ilvl="8" w:tplc="04160005" w:tentative="1">
      <w:start w:val="1"/>
      <w:numFmt w:val="bullet"/>
      <w:lvlText w:val=""/>
      <w:lvlJc w:val="left"/>
      <w:pPr>
        <w:ind w:left="8268" w:hanging="360"/>
      </w:pPr>
      <w:rPr>
        <w:rFonts w:ascii="Wingdings" w:hAnsi="Wingdings" w:hint="default"/>
      </w:rPr>
    </w:lvl>
  </w:abstractNum>
  <w:abstractNum w:abstractNumId="58" w15:restartNumberingAfterBreak="0">
    <w:nsid w:val="7D1F5E08"/>
    <w:multiLevelType w:val="multilevel"/>
    <w:tmpl w:val="581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E358A"/>
    <w:multiLevelType w:val="multilevel"/>
    <w:tmpl w:val="34E6E0F6"/>
    <w:lvl w:ilvl="0">
      <w:start w:val="1"/>
      <w:numFmt w:val="decimal"/>
      <w:lvlText w:val="%1."/>
      <w:lvlJc w:val="left"/>
      <w:pPr>
        <w:tabs>
          <w:tab w:val="num" w:pos="1776"/>
        </w:tabs>
        <w:ind w:left="1776" w:hanging="360"/>
      </w:pPr>
      <w:rPr>
        <w:rFont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352919654">
    <w:abstractNumId w:val="47"/>
  </w:num>
  <w:num w:numId="2" w16cid:durableId="2134058961">
    <w:abstractNumId w:val="35"/>
  </w:num>
  <w:num w:numId="3" w16cid:durableId="947660964">
    <w:abstractNumId w:val="26"/>
  </w:num>
  <w:num w:numId="4" w16cid:durableId="593126212">
    <w:abstractNumId w:val="55"/>
  </w:num>
  <w:num w:numId="5" w16cid:durableId="37516598">
    <w:abstractNumId w:val="36"/>
  </w:num>
  <w:num w:numId="6" w16cid:durableId="1101140664">
    <w:abstractNumId w:val="39"/>
  </w:num>
  <w:num w:numId="7" w16cid:durableId="261577009">
    <w:abstractNumId w:val="45"/>
  </w:num>
  <w:num w:numId="8" w16cid:durableId="1619215431">
    <w:abstractNumId w:val="14"/>
  </w:num>
  <w:num w:numId="9" w16cid:durableId="813449808">
    <w:abstractNumId w:val="43"/>
  </w:num>
  <w:num w:numId="10" w16cid:durableId="1570337232">
    <w:abstractNumId w:val="57"/>
  </w:num>
  <w:num w:numId="11" w16cid:durableId="1587378239">
    <w:abstractNumId w:val="51"/>
  </w:num>
  <w:num w:numId="12" w16cid:durableId="99379106">
    <w:abstractNumId w:val="2"/>
  </w:num>
  <w:num w:numId="13" w16cid:durableId="1929188146">
    <w:abstractNumId w:val="28"/>
  </w:num>
  <w:num w:numId="14" w16cid:durableId="2122415036">
    <w:abstractNumId w:val="23"/>
  </w:num>
  <w:num w:numId="15" w16cid:durableId="1767462234">
    <w:abstractNumId w:val="38"/>
  </w:num>
  <w:num w:numId="16" w16cid:durableId="1046486887">
    <w:abstractNumId w:val="17"/>
  </w:num>
  <w:num w:numId="17" w16cid:durableId="1887401258">
    <w:abstractNumId w:val="52"/>
  </w:num>
  <w:num w:numId="18" w16cid:durableId="363873536">
    <w:abstractNumId w:val="30"/>
  </w:num>
  <w:num w:numId="19" w16cid:durableId="372121717">
    <w:abstractNumId w:val="19"/>
  </w:num>
  <w:num w:numId="20" w16cid:durableId="7871061">
    <w:abstractNumId w:val="27"/>
  </w:num>
  <w:num w:numId="21" w16cid:durableId="1337463784">
    <w:abstractNumId w:val="8"/>
  </w:num>
  <w:num w:numId="22" w16cid:durableId="1878543061">
    <w:abstractNumId w:val="41"/>
  </w:num>
  <w:num w:numId="23" w16cid:durableId="1529023680">
    <w:abstractNumId w:val="50"/>
  </w:num>
  <w:num w:numId="24" w16cid:durableId="1231501325">
    <w:abstractNumId w:val="4"/>
  </w:num>
  <w:num w:numId="25" w16cid:durableId="1015308669">
    <w:abstractNumId w:val="31"/>
  </w:num>
  <w:num w:numId="26" w16cid:durableId="258877118">
    <w:abstractNumId w:val="5"/>
  </w:num>
  <w:num w:numId="27" w16cid:durableId="348145312">
    <w:abstractNumId w:val="21"/>
  </w:num>
  <w:num w:numId="28" w16cid:durableId="1755584665">
    <w:abstractNumId w:val="33"/>
  </w:num>
  <w:num w:numId="29" w16cid:durableId="1237476759">
    <w:abstractNumId w:val="6"/>
  </w:num>
  <w:num w:numId="30" w16cid:durableId="129907416">
    <w:abstractNumId w:val="20"/>
  </w:num>
  <w:num w:numId="31" w16cid:durableId="1049647047">
    <w:abstractNumId w:val="18"/>
  </w:num>
  <w:num w:numId="32" w16cid:durableId="1135831108">
    <w:abstractNumId w:val="22"/>
  </w:num>
  <w:num w:numId="33" w16cid:durableId="805777804">
    <w:abstractNumId w:val="9"/>
  </w:num>
  <w:num w:numId="34" w16cid:durableId="1636064455">
    <w:abstractNumId w:val="1"/>
  </w:num>
  <w:num w:numId="35" w16cid:durableId="786393811">
    <w:abstractNumId w:val="48"/>
  </w:num>
  <w:num w:numId="36" w16cid:durableId="555967944">
    <w:abstractNumId w:val="56"/>
  </w:num>
  <w:num w:numId="37" w16cid:durableId="1841117977">
    <w:abstractNumId w:val="40"/>
  </w:num>
  <w:num w:numId="38" w16cid:durableId="223176482">
    <w:abstractNumId w:val="59"/>
  </w:num>
  <w:num w:numId="39" w16cid:durableId="965619613">
    <w:abstractNumId w:val="44"/>
  </w:num>
  <w:num w:numId="40" w16cid:durableId="196819097">
    <w:abstractNumId w:val="10"/>
  </w:num>
  <w:num w:numId="41" w16cid:durableId="882443025">
    <w:abstractNumId w:val="37"/>
  </w:num>
  <w:num w:numId="42" w16cid:durableId="1959678483">
    <w:abstractNumId w:val="53"/>
  </w:num>
  <w:num w:numId="43" w16cid:durableId="1807358788">
    <w:abstractNumId w:val="25"/>
  </w:num>
  <w:num w:numId="44" w16cid:durableId="1147553981">
    <w:abstractNumId w:val="32"/>
  </w:num>
  <w:num w:numId="45" w16cid:durableId="808789029">
    <w:abstractNumId w:val="34"/>
  </w:num>
  <w:num w:numId="46" w16cid:durableId="213196492">
    <w:abstractNumId w:val="15"/>
  </w:num>
  <w:num w:numId="47" w16cid:durableId="654332411">
    <w:abstractNumId w:val="24"/>
  </w:num>
  <w:num w:numId="48" w16cid:durableId="1947691180">
    <w:abstractNumId w:val="42"/>
  </w:num>
  <w:num w:numId="49" w16cid:durableId="753623419">
    <w:abstractNumId w:val="46"/>
  </w:num>
  <w:num w:numId="50" w16cid:durableId="2119257804">
    <w:abstractNumId w:val="7"/>
  </w:num>
  <w:num w:numId="51" w16cid:durableId="1795440258">
    <w:abstractNumId w:val="54"/>
  </w:num>
  <w:num w:numId="52" w16cid:durableId="1360475358">
    <w:abstractNumId w:val="16"/>
  </w:num>
  <w:num w:numId="53" w16cid:durableId="1540388851">
    <w:abstractNumId w:val="58"/>
  </w:num>
  <w:num w:numId="54" w16cid:durableId="821895666">
    <w:abstractNumId w:val="3"/>
  </w:num>
  <w:num w:numId="55" w16cid:durableId="2128352827">
    <w:abstractNumId w:val="49"/>
  </w:num>
  <w:num w:numId="56" w16cid:durableId="2099598273">
    <w:abstractNumId w:val="29"/>
  </w:num>
  <w:num w:numId="57" w16cid:durableId="1978412364">
    <w:abstractNumId w:val="0"/>
  </w:num>
  <w:num w:numId="58" w16cid:durableId="59331336">
    <w:abstractNumId w:val="11"/>
  </w:num>
  <w:num w:numId="59" w16cid:durableId="76366132">
    <w:abstractNumId w:val="12"/>
  </w:num>
  <w:num w:numId="60" w16cid:durableId="281428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68"/>
    <w:rsid w:val="0006009D"/>
    <w:rsid w:val="0007644C"/>
    <w:rsid w:val="00091E6A"/>
    <w:rsid w:val="00097EA1"/>
    <w:rsid w:val="000A11C9"/>
    <w:rsid w:val="000F0703"/>
    <w:rsid w:val="001265DE"/>
    <w:rsid w:val="001443C9"/>
    <w:rsid w:val="001515B0"/>
    <w:rsid w:val="0018483C"/>
    <w:rsid w:val="001C21AD"/>
    <w:rsid w:val="00245A7C"/>
    <w:rsid w:val="00246B1A"/>
    <w:rsid w:val="00261360"/>
    <w:rsid w:val="0026551D"/>
    <w:rsid w:val="002D3422"/>
    <w:rsid w:val="00321BFF"/>
    <w:rsid w:val="00335E03"/>
    <w:rsid w:val="00353A59"/>
    <w:rsid w:val="0036722C"/>
    <w:rsid w:val="003A122B"/>
    <w:rsid w:val="00417FEE"/>
    <w:rsid w:val="0049157A"/>
    <w:rsid w:val="00491C4C"/>
    <w:rsid w:val="004C5CB5"/>
    <w:rsid w:val="004E4CEA"/>
    <w:rsid w:val="004F1155"/>
    <w:rsid w:val="00512D9C"/>
    <w:rsid w:val="00537F0D"/>
    <w:rsid w:val="005B1D1F"/>
    <w:rsid w:val="00624DFC"/>
    <w:rsid w:val="00646CC0"/>
    <w:rsid w:val="00677A67"/>
    <w:rsid w:val="006B20A3"/>
    <w:rsid w:val="00701632"/>
    <w:rsid w:val="00711435"/>
    <w:rsid w:val="00721A37"/>
    <w:rsid w:val="0074349B"/>
    <w:rsid w:val="00761B2F"/>
    <w:rsid w:val="00764538"/>
    <w:rsid w:val="00782AF8"/>
    <w:rsid w:val="007C43F8"/>
    <w:rsid w:val="007F72A1"/>
    <w:rsid w:val="008721D6"/>
    <w:rsid w:val="008A58AB"/>
    <w:rsid w:val="008C0971"/>
    <w:rsid w:val="008E028E"/>
    <w:rsid w:val="00905047"/>
    <w:rsid w:val="0090620B"/>
    <w:rsid w:val="0093254B"/>
    <w:rsid w:val="0094080B"/>
    <w:rsid w:val="00980AF9"/>
    <w:rsid w:val="00990B2A"/>
    <w:rsid w:val="009F4269"/>
    <w:rsid w:val="00A204CB"/>
    <w:rsid w:val="00A676B4"/>
    <w:rsid w:val="00AD4661"/>
    <w:rsid w:val="00AE2DD6"/>
    <w:rsid w:val="00B12A60"/>
    <w:rsid w:val="00B24DDE"/>
    <w:rsid w:val="00B262F2"/>
    <w:rsid w:val="00B3356F"/>
    <w:rsid w:val="00B6795B"/>
    <w:rsid w:val="00BA263E"/>
    <w:rsid w:val="00BA63CE"/>
    <w:rsid w:val="00BC0134"/>
    <w:rsid w:val="00BD34FF"/>
    <w:rsid w:val="00BF539D"/>
    <w:rsid w:val="00C0337D"/>
    <w:rsid w:val="00C0703C"/>
    <w:rsid w:val="00C27CA5"/>
    <w:rsid w:val="00C47C7E"/>
    <w:rsid w:val="00C52B4F"/>
    <w:rsid w:val="00C53167"/>
    <w:rsid w:val="00CA3F3C"/>
    <w:rsid w:val="00CA4FA7"/>
    <w:rsid w:val="00CC1143"/>
    <w:rsid w:val="00CC2BE2"/>
    <w:rsid w:val="00CE1896"/>
    <w:rsid w:val="00D57159"/>
    <w:rsid w:val="00D763A2"/>
    <w:rsid w:val="00D93469"/>
    <w:rsid w:val="00DE25BE"/>
    <w:rsid w:val="00E16D5C"/>
    <w:rsid w:val="00E40A33"/>
    <w:rsid w:val="00E45079"/>
    <w:rsid w:val="00E46F70"/>
    <w:rsid w:val="00EE1C75"/>
    <w:rsid w:val="00F21C82"/>
    <w:rsid w:val="00FC2668"/>
    <w:rsid w:val="00FD63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2E68"/>
  <w15:chartTrackingRefBased/>
  <w15:docId w15:val="{81E8E32F-03CA-41B4-BE27-34529476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C2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C2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C26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C26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C26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C26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C26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C26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C266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C266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C266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C266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C266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C266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C266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C266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C266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C2668"/>
    <w:rPr>
      <w:rFonts w:eastAsiaTheme="majorEastAsia" w:cstheme="majorBidi"/>
      <w:color w:val="272727" w:themeColor="text1" w:themeTint="D8"/>
    </w:rPr>
  </w:style>
  <w:style w:type="paragraph" w:styleId="Ttulo">
    <w:name w:val="Title"/>
    <w:basedOn w:val="Normal"/>
    <w:next w:val="Normal"/>
    <w:link w:val="TtuloChar"/>
    <w:uiPriority w:val="10"/>
    <w:qFormat/>
    <w:rsid w:val="00FC2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C26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C266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C266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C2668"/>
    <w:pPr>
      <w:spacing w:before="160"/>
      <w:jc w:val="center"/>
    </w:pPr>
    <w:rPr>
      <w:i/>
      <w:iCs/>
      <w:color w:val="404040" w:themeColor="text1" w:themeTint="BF"/>
    </w:rPr>
  </w:style>
  <w:style w:type="character" w:customStyle="1" w:styleId="CitaoChar">
    <w:name w:val="Citação Char"/>
    <w:basedOn w:val="Fontepargpadro"/>
    <w:link w:val="Citao"/>
    <w:uiPriority w:val="29"/>
    <w:rsid w:val="00FC2668"/>
    <w:rPr>
      <w:i/>
      <w:iCs/>
      <w:color w:val="404040" w:themeColor="text1" w:themeTint="BF"/>
    </w:rPr>
  </w:style>
  <w:style w:type="paragraph" w:styleId="PargrafodaLista">
    <w:name w:val="List Paragraph"/>
    <w:basedOn w:val="Normal"/>
    <w:uiPriority w:val="34"/>
    <w:qFormat/>
    <w:rsid w:val="00FC2668"/>
    <w:pPr>
      <w:ind w:left="720"/>
      <w:contextualSpacing/>
    </w:pPr>
  </w:style>
  <w:style w:type="character" w:styleId="nfaseIntensa">
    <w:name w:val="Intense Emphasis"/>
    <w:basedOn w:val="Fontepargpadro"/>
    <w:uiPriority w:val="21"/>
    <w:qFormat/>
    <w:rsid w:val="00FC2668"/>
    <w:rPr>
      <w:i/>
      <w:iCs/>
      <w:color w:val="2F5496" w:themeColor="accent1" w:themeShade="BF"/>
    </w:rPr>
  </w:style>
  <w:style w:type="paragraph" w:styleId="CitaoIntensa">
    <w:name w:val="Intense Quote"/>
    <w:basedOn w:val="Normal"/>
    <w:next w:val="Normal"/>
    <w:link w:val="CitaoIntensaChar"/>
    <w:uiPriority w:val="30"/>
    <w:qFormat/>
    <w:rsid w:val="00FC2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C2668"/>
    <w:rPr>
      <w:i/>
      <w:iCs/>
      <w:color w:val="2F5496" w:themeColor="accent1" w:themeShade="BF"/>
    </w:rPr>
  </w:style>
  <w:style w:type="character" w:styleId="RefernciaIntensa">
    <w:name w:val="Intense Reference"/>
    <w:basedOn w:val="Fontepargpadro"/>
    <w:uiPriority w:val="32"/>
    <w:qFormat/>
    <w:rsid w:val="00FC2668"/>
    <w:rPr>
      <w:b/>
      <w:bCs/>
      <w:smallCaps/>
      <w:color w:val="2F5496" w:themeColor="accent1" w:themeShade="BF"/>
      <w:spacing w:val="5"/>
    </w:rPr>
  </w:style>
  <w:style w:type="table" w:styleId="Tabelacomgrade">
    <w:name w:val="Table Grid"/>
    <w:basedOn w:val="Tabelanormal"/>
    <w:uiPriority w:val="39"/>
    <w:rsid w:val="00184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721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21D6"/>
  </w:style>
  <w:style w:type="paragraph" w:styleId="Rodap">
    <w:name w:val="footer"/>
    <w:basedOn w:val="Normal"/>
    <w:link w:val="RodapChar"/>
    <w:uiPriority w:val="99"/>
    <w:unhideWhenUsed/>
    <w:rsid w:val="008721D6"/>
    <w:pPr>
      <w:tabs>
        <w:tab w:val="center" w:pos="4252"/>
        <w:tab w:val="right" w:pos="8504"/>
      </w:tabs>
      <w:spacing w:after="0" w:line="240" w:lineRule="auto"/>
    </w:pPr>
  </w:style>
  <w:style w:type="character" w:customStyle="1" w:styleId="RodapChar">
    <w:name w:val="Rodapé Char"/>
    <w:basedOn w:val="Fontepargpadro"/>
    <w:link w:val="Rodap"/>
    <w:uiPriority w:val="99"/>
    <w:rsid w:val="008721D6"/>
  </w:style>
  <w:style w:type="character" w:styleId="Hyperlink">
    <w:name w:val="Hyperlink"/>
    <w:basedOn w:val="Fontepargpadro"/>
    <w:uiPriority w:val="99"/>
    <w:unhideWhenUsed/>
    <w:rsid w:val="00711435"/>
    <w:rPr>
      <w:color w:val="0563C1" w:themeColor="hyperlink"/>
      <w:u w:val="single"/>
    </w:rPr>
  </w:style>
  <w:style w:type="character" w:styleId="MenoPendente">
    <w:name w:val="Unresolved Mention"/>
    <w:basedOn w:val="Fontepargpadro"/>
    <w:uiPriority w:val="99"/>
    <w:semiHidden/>
    <w:unhideWhenUsed/>
    <w:rsid w:val="00711435"/>
    <w:rPr>
      <w:color w:val="605E5C"/>
      <w:shd w:val="clear" w:color="auto" w:fill="E1DFDD"/>
    </w:rPr>
  </w:style>
  <w:style w:type="paragraph" w:styleId="NormalWeb">
    <w:name w:val="Normal (Web)"/>
    <w:basedOn w:val="Normal"/>
    <w:uiPriority w:val="99"/>
    <w:unhideWhenUsed/>
    <w:rsid w:val="00A204C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204CB"/>
    <w:rPr>
      <w:b/>
      <w:bCs/>
    </w:rPr>
  </w:style>
  <w:style w:type="character" w:styleId="CdigoHTML">
    <w:name w:val="HTML Code"/>
    <w:basedOn w:val="Fontepargpadro"/>
    <w:uiPriority w:val="99"/>
    <w:semiHidden/>
    <w:unhideWhenUsed/>
    <w:rsid w:val="001265DE"/>
    <w:rPr>
      <w:rFonts w:ascii="Courier New" w:eastAsia="Times New Roman" w:hAnsi="Courier New" w:cs="Courier New"/>
      <w:sz w:val="20"/>
      <w:szCs w:val="20"/>
    </w:rPr>
  </w:style>
  <w:style w:type="character" w:styleId="nfase">
    <w:name w:val="Emphasis"/>
    <w:basedOn w:val="Fontepargpadro"/>
    <w:uiPriority w:val="20"/>
    <w:qFormat/>
    <w:rsid w:val="001265DE"/>
    <w:rPr>
      <w:i/>
      <w:iCs/>
    </w:rPr>
  </w:style>
  <w:style w:type="character" w:styleId="TextodoEspaoReservado">
    <w:name w:val="Placeholder Text"/>
    <w:basedOn w:val="Fontepargpadro"/>
    <w:uiPriority w:val="99"/>
    <w:semiHidden/>
    <w:rsid w:val="00C27CA5"/>
    <w:rPr>
      <w:color w:val="666666"/>
    </w:rPr>
  </w:style>
  <w:style w:type="character" w:styleId="HiperlinkVisitado">
    <w:name w:val="FollowedHyperlink"/>
    <w:basedOn w:val="Fontepargpadro"/>
    <w:uiPriority w:val="99"/>
    <w:semiHidden/>
    <w:unhideWhenUsed/>
    <w:rsid w:val="00BC01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google-research/vision_transformer"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7C2F8-ABEE-46E0-A546-C6FEF2B56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1239</TotalTime>
  <Pages>10</Pages>
  <Words>1554</Words>
  <Characters>8393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Salmazo Ramos</dc:creator>
  <cp:keywords/>
  <dc:description/>
  <cp:lastModifiedBy>Marcio Salmazo Ramos</cp:lastModifiedBy>
  <cp:revision>98</cp:revision>
  <dcterms:created xsi:type="dcterms:W3CDTF">2025-12-03T12:48:00Z</dcterms:created>
  <dcterms:modified xsi:type="dcterms:W3CDTF">2025-12-11T18:28:00Z</dcterms:modified>
</cp:coreProperties>
</file>