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drawing>
          <wp:inline distT="0" distB="0" distL="0" distR="0">
            <wp:extent cx="32385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Licenciatura em Engenharia Informática | LEIF02 | 25-26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Algoritmos e Estruturas de Dados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Docente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Alexandre Barão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Aplicação de Algoritmos e Estruturas de Dados</w:t>
      </w:r>
    </w:p>
    <w:p>
      <w:pPr>
        <w:spacing w:after="3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no Projeto FilmFlow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Joybeth Mateus – 20241419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Márcio Quintas – 20241499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Sávio Casimira – 20240896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Gianni Lopes – 20240593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Lisboa, Março de 2026</w:t>
      </w:r>
    </w:p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Introdução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relatório tem como objetivo demonstrar a aplicação prática dos conceitos lecionados na unidade curricular de Algoritmos e Estruturas de Dados no desenvolvimento do projeto FilmFlow.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FilmFlow é uma plataforma web que permite aos utilizadores pesquisar, descobrir e organizar filmes e séries, com funcionalidades de gestão de listas pessoais, descoberta por estado de espírito e recomendações aleatórias.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conceitos de Algoritmos e Estruturas de Dados estão presentes em diversas camadas do sistema, desde a forma como os dados são organizados e armazenados, até aos algoritmos utilizados para pesquisa, ordenação e filtragem de conteúdos.</w:t>
      </w:r>
    </w:p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Estruturas de Dados Utilizadas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escolha das estruturas de dados adequadas foi determinante para garantir a eficiência e escalabilidade do FilmFlow. Em seguida apresentam-se as principais estruturas aplicadas no projeto.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Arrays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arrays são utilizados para armazenar coleções ordenadas de dados, como os resultados de pesquisa devolvidos pela API externa ou os estados de espírito disponíveis na plataforma. Esta estrutura permite aceder a qualquer posição em tempo constante O(1), sendo ideal para listas de tamanho fixo ou previsível.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Exemplo de aplicação: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$moods = ["Relaxar", "Rir", "Emocionar", "Suspense", "Romântico", "Aventura"];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Arrays Associativos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arrays associativos, equivalentes a tabelas de hash, são amplamente utilizados no backend PHP do FilmFlow para representar registos de filmes, utilizadores e preferências. O acesso a um valor pela sua chave tem complexidade O(1) em média, tornando esta estrutura ideal para operações de leitura frequente.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Exemplo de representação de um filme: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$filme = ["id" =&gt; 101, "titulo" =&gt; "Inception", "genero" =&gt; "Suspense", "avaliacao" =&gt; 8.8];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Listas Dinâmicas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listas dinâmicas são utilizadas para gerir coleções de tamanho variável, como as listas pessoais de cada utilizador — Para Ver, Favoritos e Vistos — e o histórico de interações. Esta estrutura suporta inserção e remoção eficientes, adaptando-se ao comportamento imprevisível dos utilizadores.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de Dados Relacional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base de dados MySQL constitui a principal estrutura de armazenamento persistente do sistema. As tabelas estão normalizadas e relacionadas entre si, garantindo integridade dos dados e eficiência nas consultas. As principais tabelas do FilmFlow incluem: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utilizadores – credenciais e dados dos utilizadores registados;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conteudos – filmes e séries adicionados às listas pessoais;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generos e moods – catálogos de géneros e estados de espírito;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conteudo_genero e mood_genero – relações entre entidades;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preferencias_utilizador – listas pessoais de cada utilizador;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visualizacoes_regiao – registo de visualizações por localização.</w:t>
      </w:r>
    </w:p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Algoritmos Aplicados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conceitos algorítmicos manifestam-se em três áreas principais do FilmFlow: pesquisa, ordenação e filtragem de conteúdos.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Pesquisa Linear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pesquisa por título é implementada através de uma pesquisa linear sobre os registos da base de dados. O sistema percorre sequencialmente os conteúdos disponíveis até encontrar todas as correspondências com a palavra-chave introduzida pelo utilizador, com complexidade O(n).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Numa base de dados com 500 filmes, a pesquisa pode requerer até 500 comparações no pior caso. Este algoritmo é adequado para o volume de dados atual do projeto.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Ordenação por Tendência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algoritmo de tendências calcula uma pontuação ponderada para cada conteúdo, combinando o número de cliques registados com a data de adição. Os conteúdos são depois ordenados por esta pontuação com complexidade O(n log n), significativamente mais eficiente do que uma ordenação simples O(n²), garantindo escalabilidade à medida que o catálogo cresce.</w:t>
      </w:r>
    </w:p>
    <w:p>
      <w:pPr>
        <w:spacing w:after="80" w:before="80"/>
      </w:pPr>
      <w:r>
        <w:t xml:space="preserve"/>
      </w:r>
    </w:p>
    <w:p>
      <w:pPr>
        <w:spacing w:after="12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Filtragem por Estado de Espírito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funcionalidade de descoberta por estado de espírito aplica um algoritmo de filtragem em duas fases: primeiro mapeia o estado selecionado para os géneros correspondentes, e depois filtra os conteúdos que pertencem a esses géneros. A complexidade total é O(m + n), onde m representa o número de géneros associados e n o número de conteúdos a filtrar.</w:t>
      </w:r>
    </w:p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Análise de Complexidade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seguinte resume a complexidade algorítmica das operações mais relevantes do sistema:</w:t>
      </w:r>
    </w:p>
    <w:p>
      <w:pPr>
        <w:spacing w:after="8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30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Operação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Complexidade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Contexto no FilmFlow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Acesso por chave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O(1)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Leitura de registos de filmes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Inserção em lista pessoal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O(1)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Adicionar filme à lista do utilizador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Pesquisa por título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Procura de conteúdos por palavra-chave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Filtragem por estado de espírito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O(m + 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Descoberta por mood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Ordenação por tendência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O(n log 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Cálculo de conteúdos em destaque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 de estatísticas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O(n)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Agregação no painel de administração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Conclusão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FilmFlow revelou-se um caso de estudo exemplar para a aplicação prática dos conceitos de Algoritmos e Estruturas de Dados. A escolha criteriosa de estruturas como arrays, tabelas de hash, listas dinâmicas e bases de dados relacionais normalizadas foi determinante para garantir um acesso eficiente e organizado à informação.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de complexidade algorítmica demonstrou que as operações críticas do sistema apresentam complexidades adequadas ao volume de dados esperado. O algoritmo de tendências com complexidade O(n log n) e a filtragem por estado de espírito com O(m + n) evidenciam uma preocupação consciente com a eficiência computacional.</w:t>
      </w:r>
    </w:p>
    <w:p>
      <w:pPr>
        <w:spacing w:after="80" w:before="80"/>
      </w:pPr>
      <w:r>
        <w:t xml:space="preserve"/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suma, o FilmFlow demonstra que a aplicação dos conceitos de Algoritmos e Estruturas de Dados constitui uma base fundamental para a construção de sistemas web funcionais, eficientes e preparados para crescer.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6c5a7f720993246e91eabd1c3dc411810b9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2026-05-24T21:18:50.346Z</dcterms:created>
  <dcterms:modified xsi:type="dcterms:W3CDTF">2026-05-24T21:18:50.361Z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