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4411" w14:textId="77777777" w:rsidR="00F05003" w:rsidRDefault="00F05003" w:rsidP="00F05003">
      <w:pPr>
        <w:pStyle w:val="Ttulo1"/>
        <w:jc w:val="both"/>
      </w:pPr>
      <w:r>
        <w:t>Contexto do Negócio</w:t>
      </w:r>
    </w:p>
    <w:p w14:paraId="4EC63390" w14:textId="28D5C287" w:rsidR="00E12472" w:rsidRDefault="00563D9C" w:rsidP="00E12472">
      <w:pPr>
        <w:ind w:firstLine="708"/>
        <w:jc w:val="both"/>
      </w:pPr>
      <w:r>
        <w:t xml:space="preserve">O basquete foi criado pela dificuldade de praticar esporte ao ar </w:t>
      </w:r>
      <w:r w:rsidR="00E12472">
        <w:t>livre,</w:t>
      </w:r>
      <w:r>
        <w:t xml:space="preserve"> então o professor James Naismith recebeu um desafio do diretor da instituição de criar uma atividade em que todos os alunos poderiam praticar em um local fechado.</w:t>
      </w:r>
      <w:r w:rsidR="00E12472">
        <w:t xml:space="preserve"> A partir deste desafio ele pensou em descartar jogos que tivessem muito contato físico ou precisasse usar os pés. Foi assim que o professor escreveu 13 regras básicas, pensou na utilização de um cesto de pêssegos pendurado a 10 pés que na nossa medida são 3 metros e 05 centímetros, porém naquele tempo a quadra que ele imaginou tinha apenas metade do tamanho das utilizadas hoje em dia.</w:t>
      </w:r>
    </w:p>
    <w:p w14:paraId="7CB04BFA" w14:textId="68FED7B9" w:rsidR="00E12472" w:rsidRDefault="00E12472" w:rsidP="00E12472">
      <w:pPr>
        <w:ind w:firstLine="708"/>
        <w:jc w:val="both"/>
      </w:pPr>
      <w:r>
        <w:t xml:space="preserve">O projeto foi criado para demonstrar como o basquete foi importante na minha vida e na vida de muitas </w:t>
      </w:r>
      <w:r w:rsidR="004231E7">
        <w:t>pessoas em</w:t>
      </w:r>
      <w:r>
        <w:t xml:space="preserve"> todo canto do mundo</w:t>
      </w:r>
      <w:r w:rsidR="004231E7">
        <w:t>,</w:t>
      </w:r>
      <w:r w:rsidR="002E58D9">
        <w:t xml:space="preserve"> temos muitos benefícios no esporte </w:t>
      </w:r>
    </w:p>
    <w:p w14:paraId="4E9A705A" w14:textId="77777777" w:rsidR="00E12472" w:rsidRDefault="00E12472" w:rsidP="00E12472">
      <w:pPr>
        <w:ind w:firstLine="708"/>
        <w:jc w:val="both"/>
      </w:pPr>
    </w:p>
    <w:p w14:paraId="07C2F897" w14:textId="7CD73F6B" w:rsidR="00F05003" w:rsidRDefault="00F05003" w:rsidP="00F05003">
      <w:pPr>
        <w:ind w:firstLine="708"/>
        <w:jc w:val="both"/>
      </w:pPr>
    </w:p>
    <w:p w14:paraId="5DC77FA9" w14:textId="77777777" w:rsidR="00F05003" w:rsidRPr="00CD2AAC" w:rsidRDefault="00F05003" w:rsidP="00F05003">
      <w:pPr>
        <w:pStyle w:val="Ttulo1"/>
        <w:jc w:val="both"/>
      </w:pPr>
      <w:r>
        <w:t>Objetivo</w:t>
      </w:r>
    </w:p>
    <w:p w14:paraId="3FA69D9A" w14:textId="653CF080" w:rsidR="00EA5EF7" w:rsidRDefault="004231E7" w:rsidP="00EA5EF7">
      <w:pPr>
        <w:ind w:firstLine="708"/>
        <w:jc w:val="both"/>
      </w:pPr>
      <w:r>
        <w:t xml:space="preserve"> Incentivar pessoas a praticarem alguma atividade física por meio de </w:t>
      </w:r>
      <w:r w:rsidR="005A6143">
        <w:t>esportes, implementar</w:t>
      </w:r>
      <w:r>
        <w:t xml:space="preserve"> uma rotina de exercícios pelo </w:t>
      </w:r>
      <w:r w:rsidR="005A6143">
        <w:t>bem-estar</w:t>
      </w:r>
      <w:r>
        <w:t xml:space="preserve"> do usuário</w:t>
      </w:r>
      <w:r w:rsidR="005A6143">
        <w:t>, diminuir o sedentarismo e a obesidade assim aumentando a saúde da população</w:t>
      </w:r>
      <w:r w:rsidR="00EA5EF7">
        <w:t>.</w:t>
      </w:r>
      <w:r w:rsidR="00EA5EF7" w:rsidRPr="00EA5EF7">
        <w:t xml:space="preserve"> </w:t>
      </w:r>
    </w:p>
    <w:p w14:paraId="78C7644E" w14:textId="6C81DEC8" w:rsidR="004231E7" w:rsidRPr="00EA5EF7" w:rsidRDefault="004231E7" w:rsidP="004231E7">
      <w:pPr>
        <w:rPr>
          <w:u w:val="single"/>
        </w:rPr>
      </w:pPr>
    </w:p>
    <w:p w14:paraId="50808B7B" w14:textId="77777777" w:rsidR="004231E7" w:rsidRDefault="004231E7" w:rsidP="00F05003"/>
    <w:p w14:paraId="51C51467" w14:textId="77777777" w:rsidR="00F05003" w:rsidRPr="00CD2AAC" w:rsidRDefault="00F05003" w:rsidP="00F05003">
      <w:pPr>
        <w:ind w:firstLine="708"/>
        <w:jc w:val="both"/>
      </w:pPr>
      <w:r>
        <w:br/>
      </w:r>
      <w:r>
        <w:br/>
      </w:r>
      <w:r w:rsidRPr="001068FE">
        <w:rPr>
          <w:rStyle w:val="Ttulo1Char"/>
        </w:rPr>
        <w:t>Justificativa</w:t>
      </w:r>
    </w:p>
    <w:p w14:paraId="3FDC1A82" w14:textId="6857EBE5" w:rsidR="005A6143" w:rsidRDefault="006608F8" w:rsidP="005A6143">
      <w:pPr>
        <w:ind w:firstLine="708"/>
        <w:jc w:val="both"/>
      </w:pPr>
      <w:r>
        <w:t xml:space="preserve">Em 2018 eu comecei a ter interesse pelo basquete </w:t>
      </w:r>
      <w:r w:rsidR="00FF4BF2">
        <w:t xml:space="preserve">por conta de um professor que fazia treino de basquete para os alunos da escola, o basquete está muito inserido no meu dia a dia por conta que </w:t>
      </w:r>
      <w:r w:rsidR="0050026C">
        <w:t>tive passagens por alguns clubes de basquete,</w:t>
      </w:r>
      <w:r w:rsidR="001A073F">
        <w:t xml:space="preserve"> decidi que após eu saísse competitivamente do basquete eu iria ajudar meninos mais novos assim como meu professor e treinador me ajudaram</w:t>
      </w:r>
      <w:r w:rsidR="00952CBF">
        <w:t>.</w:t>
      </w:r>
    </w:p>
    <w:p w14:paraId="26CB5E90" w14:textId="22B660D8" w:rsidR="00952CBF" w:rsidRDefault="009A52B6" w:rsidP="005A6143">
      <w:pPr>
        <w:ind w:firstLine="708"/>
        <w:jc w:val="both"/>
      </w:pPr>
      <w:r>
        <w:t xml:space="preserve">Mantenho muita dedicação para ser um bom exemplo para os </w:t>
      </w:r>
      <w:r w:rsidR="00915C4A">
        <w:t xml:space="preserve">meus alunos mais novos, </w:t>
      </w:r>
      <w:r w:rsidR="009D7299">
        <w:t>tive muita</w:t>
      </w:r>
      <w:r w:rsidR="00915C4A">
        <w:t xml:space="preserve"> dificuldade de começar a ajudar as pessoas porque muitas levavam como crítica ao invés de algo construtivo.</w:t>
      </w:r>
    </w:p>
    <w:p w14:paraId="7B9A2DA1" w14:textId="0ED4A303" w:rsidR="002F7D08" w:rsidRDefault="009D7299" w:rsidP="002F7D08">
      <w:pPr>
        <w:ind w:firstLine="708"/>
        <w:jc w:val="both"/>
      </w:pPr>
      <w:r>
        <w:t>Tive uma grande superação pois acabei tendo que adquirir algumas habilidades de comunicação pois eu era tímido e intro</w:t>
      </w:r>
      <w:r w:rsidR="00816C9F">
        <w:t xml:space="preserve">vertido e conforme foi passando os anos acabei adquirindo habilidades de comunicação </w:t>
      </w:r>
      <w:r w:rsidR="001B3339">
        <w:t xml:space="preserve">para explicar a ideia e o conceito do treino para eles e compreender o que eles </w:t>
      </w:r>
      <w:r w:rsidR="002F7D08">
        <w:t>perguntavam</w:t>
      </w:r>
      <w:r w:rsidR="001B3339">
        <w:t xml:space="preserve"> e tentar trazer um ponto de vista </w:t>
      </w:r>
      <w:r w:rsidR="002F7D08">
        <w:t>interessante e focado ao treino.</w:t>
      </w:r>
    </w:p>
    <w:p w14:paraId="47F3004B" w14:textId="2C58CACD" w:rsidR="00F05003" w:rsidRDefault="00F05003" w:rsidP="00F05003">
      <w:pPr>
        <w:ind w:firstLine="708"/>
        <w:jc w:val="both"/>
      </w:pPr>
      <w:r>
        <w:br/>
      </w:r>
    </w:p>
    <w:p w14:paraId="505F198F" w14:textId="77777777" w:rsidR="00F05003" w:rsidRDefault="00F05003" w:rsidP="00F05003">
      <w:pPr>
        <w:ind w:firstLine="708"/>
        <w:jc w:val="both"/>
        <w:rPr>
          <w:rStyle w:val="Ttulo1Char"/>
        </w:rPr>
      </w:pPr>
      <w:r>
        <w:br/>
      </w:r>
      <w:r w:rsidRPr="00256693">
        <w:rPr>
          <w:rStyle w:val="Ttulo1Char"/>
        </w:rPr>
        <w:t>Escopo</w:t>
      </w:r>
    </w:p>
    <w:p w14:paraId="6B645465" w14:textId="22C8FACE" w:rsidR="00F05003" w:rsidRPr="009559A5" w:rsidRDefault="00F05003" w:rsidP="00F05003">
      <w:pPr>
        <w:rPr>
          <w:rStyle w:val="Ttulo1Char"/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r>
        <w:t>O</w:t>
      </w:r>
      <w:r w:rsidR="00AF0C76">
        <w:t xml:space="preserve"> nosso projeto é um site onde o usuário consegue se cadastrar e ter acesso a uma rotina de treino de basquete e algumas curiosidades sobre o basquete e sua querida </w:t>
      </w:r>
      <w:r w:rsidR="00EA5EF7">
        <w:t>história</w:t>
      </w:r>
      <w:r w:rsidR="008C5AED">
        <w:t>.</w:t>
      </w:r>
      <w:r>
        <w:t xml:space="preserve"> </w:t>
      </w:r>
    </w:p>
    <w:p w14:paraId="0306918B" w14:textId="77777777" w:rsidR="00F05003" w:rsidRPr="00CD2AAC" w:rsidRDefault="00F05003" w:rsidP="00F05003">
      <w:pPr>
        <w:ind w:firstLine="708"/>
        <w:jc w:val="both"/>
      </w:pPr>
    </w:p>
    <w:p w14:paraId="2E0A35DF" w14:textId="430C6A67" w:rsidR="00F05003" w:rsidRDefault="00F05003" w:rsidP="00F05003">
      <w:pPr>
        <w:jc w:val="both"/>
      </w:pPr>
      <w:r>
        <w:t xml:space="preserve">Prazo de Entrega: </w:t>
      </w:r>
      <w:r w:rsidR="00AF0C76">
        <w:t>27</w:t>
      </w:r>
      <w:r>
        <w:t>/1</w:t>
      </w:r>
      <w:r w:rsidR="00AF0C76">
        <w:t>1</w:t>
      </w:r>
      <w:r>
        <w:t>/2023</w:t>
      </w:r>
    </w:p>
    <w:p w14:paraId="58C18494" w14:textId="77777777" w:rsidR="00F05003" w:rsidRDefault="00F05003" w:rsidP="00F05003">
      <w:pPr>
        <w:jc w:val="both"/>
      </w:pPr>
    </w:p>
    <w:p w14:paraId="13080712" w14:textId="77777777" w:rsidR="00F05003" w:rsidRDefault="00F05003" w:rsidP="00F05003">
      <w:pPr>
        <w:jc w:val="both"/>
      </w:pPr>
      <w:r>
        <w:t>Requisitos:</w:t>
      </w:r>
    </w:p>
    <w:p w14:paraId="36040732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Banco de dados MySQL</w:t>
      </w:r>
      <w:r>
        <w:rPr>
          <w:rFonts w:cs="Arial"/>
          <w:szCs w:val="24"/>
        </w:rPr>
        <w:t>:</w:t>
      </w:r>
    </w:p>
    <w:p w14:paraId="5394D1D8" w14:textId="7B8E816C" w:rsidR="00F05003" w:rsidRPr="009559A5" w:rsidRDefault="00F05003" w:rsidP="00F05003">
      <w:pPr>
        <w:pStyle w:val="PargrafodaLista"/>
        <w:numPr>
          <w:ilvl w:val="1"/>
          <w:numId w:val="2"/>
        </w:numPr>
        <w:rPr>
          <w:rFonts w:cs="Arial"/>
          <w:szCs w:val="24"/>
        </w:rPr>
      </w:pPr>
      <w:r w:rsidRPr="009559A5">
        <w:rPr>
          <w:rFonts w:cs="Arial"/>
          <w:szCs w:val="24"/>
        </w:rPr>
        <w:t>Determinar o modelo de entidade e relacionamento das tabelas d</w:t>
      </w:r>
      <w:r w:rsidR="00AF0C76">
        <w:rPr>
          <w:rFonts w:cs="Arial"/>
          <w:szCs w:val="24"/>
        </w:rPr>
        <w:t xml:space="preserve">a Galeria do </w:t>
      </w:r>
      <w:proofErr w:type="spellStart"/>
      <w:r w:rsidR="00AF0C76">
        <w:rPr>
          <w:rFonts w:cs="Arial"/>
          <w:szCs w:val="24"/>
        </w:rPr>
        <w:t>Baska</w:t>
      </w:r>
      <w:proofErr w:type="spellEnd"/>
      <w:r w:rsidRPr="009559A5">
        <w:rPr>
          <w:rFonts w:cs="Arial"/>
          <w:szCs w:val="24"/>
        </w:rPr>
        <w:t>.</w:t>
      </w:r>
    </w:p>
    <w:p w14:paraId="0F432CA7" w14:textId="1A4E6CE1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Conectar o banco de dados com </w:t>
      </w:r>
      <w:r w:rsidR="00AF0C76">
        <w:rPr>
          <w:rFonts w:cs="Arial"/>
          <w:szCs w:val="24"/>
        </w:rPr>
        <w:t>uma aplicação</w:t>
      </w:r>
      <w:r>
        <w:rPr>
          <w:rFonts w:cs="Arial"/>
          <w:szCs w:val="24"/>
        </w:rPr>
        <w:t xml:space="preserve"> web.</w:t>
      </w:r>
    </w:p>
    <w:p w14:paraId="5D1AFF81" w14:textId="77777777" w:rsidR="00F05003" w:rsidRPr="00AF49FE" w:rsidRDefault="00F05003" w:rsidP="00F05003">
      <w:pPr>
        <w:pStyle w:val="PargrafodaLista"/>
        <w:spacing w:before="0" w:after="160" w:line="276" w:lineRule="auto"/>
        <w:ind w:left="1440"/>
        <w:jc w:val="both"/>
        <w:rPr>
          <w:rFonts w:cs="Arial"/>
          <w:b/>
          <w:bCs/>
          <w:szCs w:val="24"/>
        </w:rPr>
      </w:pPr>
    </w:p>
    <w:p w14:paraId="6FC8DFB6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Documentação</w:t>
      </w:r>
    </w:p>
    <w:p w14:paraId="083B3FE2" w14:textId="77777777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Atualizar os requisitos a partir do feedback e necessidade do cliente.</w:t>
      </w:r>
    </w:p>
    <w:p w14:paraId="640E70D4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lastRenderedPageBreak/>
        <w:t>Planilha de riscos do produto.</w:t>
      </w:r>
    </w:p>
    <w:p w14:paraId="65EAAA8B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Manter a ferramenta de gestão do projeto sempre coesa e atualizada.</w:t>
      </w:r>
    </w:p>
    <w:p w14:paraId="769D7859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Website:</w:t>
      </w:r>
    </w:p>
    <w:p w14:paraId="48F980C6" w14:textId="233CA16A" w:rsidR="00F05003" w:rsidRPr="00EA5EF7" w:rsidRDefault="00F05003" w:rsidP="00EA5EF7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Login</w:t>
      </w:r>
      <w:r w:rsidR="00AF0C7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AF0C76">
        <w:rPr>
          <w:rFonts w:cs="Arial"/>
          <w:szCs w:val="24"/>
        </w:rPr>
        <w:t>cadastro, sobre nós, história</w:t>
      </w:r>
      <w:r>
        <w:rPr>
          <w:rFonts w:cs="Arial"/>
          <w:szCs w:val="24"/>
        </w:rPr>
        <w:t>.</w:t>
      </w:r>
    </w:p>
    <w:p w14:paraId="26CE02D9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Site institucional estático</w:t>
      </w:r>
      <w:r w:rsidRPr="00256693">
        <w:rPr>
          <w:rFonts w:cs="Arial"/>
          <w:szCs w:val="24"/>
        </w:rPr>
        <w:t>.</w:t>
      </w:r>
    </w:p>
    <w:p w14:paraId="48500D48" w14:textId="77777777" w:rsidR="00F05003" w:rsidRDefault="00F05003" w:rsidP="00F05003">
      <w:pPr>
        <w:pStyle w:val="Ttulo1"/>
        <w:jc w:val="both"/>
      </w:pPr>
      <w:r>
        <w:t>Premissas</w:t>
      </w:r>
    </w:p>
    <w:p w14:paraId="421A63D0" w14:textId="68543AC5" w:rsidR="00F05003" w:rsidRDefault="00AF0C76" w:rsidP="00F05003">
      <w:pPr>
        <w:pStyle w:val="PargrafodaLista"/>
        <w:numPr>
          <w:ilvl w:val="0"/>
          <w:numId w:val="1"/>
        </w:numPr>
        <w:jc w:val="both"/>
      </w:pPr>
      <w:r>
        <w:t>Um aparelho com acesso à internet.</w:t>
      </w:r>
    </w:p>
    <w:p w14:paraId="0974088B" w14:textId="1D5A616D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43787824" w14:textId="2FA2CA10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15D16277" w14:textId="5494BBE2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1CBB19B8" w14:textId="77777777" w:rsidR="00F05003" w:rsidRDefault="00F05003" w:rsidP="00F05003">
      <w:pPr>
        <w:jc w:val="both"/>
      </w:pPr>
    </w:p>
    <w:p w14:paraId="50D65AF2" w14:textId="77777777" w:rsidR="00F05003" w:rsidRDefault="00F05003" w:rsidP="00F05003">
      <w:pPr>
        <w:jc w:val="both"/>
      </w:pPr>
    </w:p>
    <w:p w14:paraId="4A6BCB1B" w14:textId="77777777" w:rsidR="00F05003" w:rsidRDefault="00F05003" w:rsidP="00F05003">
      <w:pPr>
        <w:pStyle w:val="Ttulo1"/>
      </w:pPr>
      <w:r>
        <w:t>Restrições</w:t>
      </w:r>
    </w:p>
    <w:p w14:paraId="245BB8CE" w14:textId="3CA82539" w:rsidR="00F05003" w:rsidRDefault="00AF0C76" w:rsidP="00F05003">
      <w:pPr>
        <w:pStyle w:val="PargrafodaLista"/>
        <w:numPr>
          <w:ilvl w:val="0"/>
          <w:numId w:val="3"/>
        </w:numPr>
      </w:pPr>
      <w:r>
        <w:t>Conteúdo relacionado apenas a basquete</w:t>
      </w:r>
      <w:r w:rsidR="00F05003">
        <w:t>.</w:t>
      </w:r>
    </w:p>
    <w:p w14:paraId="6DCD832F" w14:textId="7173F435" w:rsidR="00F05003" w:rsidRDefault="00AF0C76" w:rsidP="00F05003">
      <w:pPr>
        <w:pStyle w:val="PargrafodaLista"/>
        <w:numPr>
          <w:ilvl w:val="0"/>
          <w:numId w:val="3"/>
        </w:numPr>
      </w:pPr>
      <w:r>
        <w:t xml:space="preserve">Treinos </w:t>
      </w:r>
      <w:r w:rsidR="008C5AED">
        <w:t>não muito detalhados para certas idades.</w:t>
      </w:r>
    </w:p>
    <w:p w14:paraId="002EA5CD" w14:textId="71F92D70" w:rsidR="00F05003" w:rsidRDefault="00F05003" w:rsidP="00F05003">
      <w:pPr>
        <w:pStyle w:val="PargrafodaLista"/>
        <w:numPr>
          <w:ilvl w:val="0"/>
          <w:numId w:val="3"/>
        </w:numPr>
      </w:pPr>
      <w:r>
        <w:t>.</w:t>
      </w:r>
      <w:r w:rsidR="00BA6496">
        <w:t xml:space="preserve"> Somente 2 ligas de basquete.</w:t>
      </w:r>
    </w:p>
    <w:p w14:paraId="189B698A" w14:textId="67199C23" w:rsidR="00F05003" w:rsidRDefault="00F05003" w:rsidP="00F05003">
      <w:pPr>
        <w:pStyle w:val="PargrafodaLista"/>
        <w:numPr>
          <w:ilvl w:val="0"/>
          <w:numId w:val="3"/>
        </w:numPr>
      </w:pPr>
      <w:r>
        <w:t>.</w:t>
      </w:r>
    </w:p>
    <w:p w14:paraId="1D2C923A" w14:textId="77777777" w:rsidR="00F05003" w:rsidRDefault="00F05003" w:rsidP="00F05003">
      <w:pPr>
        <w:pStyle w:val="PargrafodaLista"/>
      </w:pPr>
    </w:p>
    <w:p w14:paraId="51F27AAA" w14:textId="77777777" w:rsidR="00F05003" w:rsidRDefault="00F05003" w:rsidP="00F05003">
      <w:pPr>
        <w:pStyle w:val="PargrafodaLista"/>
      </w:pPr>
    </w:p>
    <w:p w14:paraId="5E58B5A1" w14:textId="77777777" w:rsidR="00F05003" w:rsidRDefault="00F05003" w:rsidP="00F05003">
      <w:pPr>
        <w:pStyle w:val="PargrafodaLista"/>
      </w:pPr>
    </w:p>
    <w:p w14:paraId="0C3CD495" w14:textId="77777777" w:rsidR="00F05003" w:rsidRDefault="00F05003" w:rsidP="00F05003">
      <w:pPr>
        <w:jc w:val="both"/>
      </w:pPr>
    </w:p>
    <w:p w14:paraId="14B40B9C" w14:textId="77777777" w:rsidR="00F05003" w:rsidRDefault="00F05003" w:rsidP="00F05003">
      <w:pPr>
        <w:jc w:val="both"/>
      </w:pPr>
    </w:p>
    <w:p w14:paraId="05A6E241" w14:textId="77777777" w:rsidR="00B52921" w:rsidRDefault="00B52921"/>
    <w:sectPr w:rsidR="00B52921" w:rsidSect="002B68ED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F16A" w14:textId="77777777" w:rsidR="005811BF" w:rsidRDefault="005811BF">
      <w:pPr>
        <w:spacing w:before="0" w:after="0"/>
      </w:pPr>
      <w:r>
        <w:separator/>
      </w:r>
    </w:p>
  </w:endnote>
  <w:endnote w:type="continuationSeparator" w:id="0">
    <w:p w14:paraId="56564763" w14:textId="77777777" w:rsidR="005811BF" w:rsidRDefault="005811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E0DA" w14:textId="77777777" w:rsidR="005811BF" w:rsidRDefault="005811BF">
      <w:pPr>
        <w:spacing w:before="0" w:after="0"/>
      </w:pPr>
      <w:r>
        <w:separator/>
      </w:r>
    </w:p>
  </w:footnote>
  <w:footnote w:type="continuationSeparator" w:id="0">
    <w:p w14:paraId="47E4A998" w14:textId="77777777" w:rsidR="005811BF" w:rsidRDefault="005811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253E" w14:textId="77777777" w:rsidR="0042180C" w:rsidRDefault="00000000" w:rsidP="00131939">
    <w:pPr>
      <w:pStyle w:val="Cabealho"/>
    </w:pPr>
    <w:r>
      <w:rPr>
        <w:noProof/>
      </w:rPr>
      <w:pict w14:anchorId="5A2E0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26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1A63" w14:textId="77777777" w:rsidR="0042180C" w:rsidRDefault="00000000" w:rsidP="00131939">
    <w:pPr>
      <w:pStyle w:val="Cabealho"/>
    </w:pPr>
    <w:r>
      <w:rPr>
        <w:noProof/>
      </w:rPr>
      <w:pict w14:anchorId="336818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0;margin-top:0;width:596.2pt;height:842pt;z-index:-25165772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B8C7" w14:textId="77777777" w:rsidR="0042180C" w:rsidRDefault="00000000" w:rsidP="00131939">
    <w:pPr>
      <w:pStyle w:val="Cabealho"/>
    </w:pPr>
    <w:r>
      <w:rPr>
        <w:noProof/>
      </w:rPr>
      <w:pict w14:anchorId="3B838D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25" type="#_x0000_t75" style="position:absolute;margin-left:0;margin-top:0;width:596.2pt;height:842pt;z-index:-25165977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172"/>
    <w:multiLevelType w:val="hybridMultilevel"/>
    <w:tmpl w:val="D0BC4DE6"/>
    <w:lvl w:ilvl="0" w:tplc="81FC0FD8">
      <w:start w:val="1"/>
      <w:numFmt w:val="upperRoman"/>
      <w:lvlText w:val="%1."/>
      <w:lvlJc w:val="right"/>
      <w:pPr>
        <w:ind w:left="720" w:hanging="360"/>
      </w:pPr>
      <w:rPr>
        <w:b w:val="0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5CDD"/>
    <w:multiLevelType w:val="hybridMultilevel"/>
    <w:tmpl w:val="8848A6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26D2"/>
    <w:multiLevelType w:val="hybridMultilevel"/>
    <w:tmpl w:val="C368F7EC"/>
    <w:lvl w:ilvl="0" w:tplc="AF2A733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2C9E2B3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52707">
    <w:abstractNumId w:val="1"/>
  </w:num>
  <w:num w:numId="2" w16cid:durableId="1240628546">
    <w:abstractNumId w:val="2"/>
  </w:num>
  <w:num w:numId="3" w16cid:durableId="72765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03"/>
    <w:rsid w:val="000046B6"/>
    <w:rsid w:val="001A073F"/>
    <w:rsid w:val="001B3339"/>
    <w:rsid w:val="002E58D9"/>
    <w:rsid w:val="002F7D08"/>
    <w:rsid w:val="0042180C"/>
    <w:rsid w:val="00421EAF"/>
    <w:rsid w:val="004231E7"/>
    <w:rsid w:val="0050026C"/>
    <w:rsid w:val="00563D9C"/>
    <w:rsid w:val="005811BF"/>
    <w:rsid w:val="005A6143"/>
    <w:rsid w:val="005C106A"/>
    <w:rsid w:val="006608F8"/>
    <w:rsid w:val="00816C9F"/>
    <w:rsid w:val="008C5AED"/>
    <w:rsid w:val="008D0554"/>
    <w:rsid w:val="00915C4A"/>
    <w:rsid w:val="00952CBF"/>
    <w:rsid w:val="009A52B6"/>
    <w:rsid w:val="009D7299"/>
    <w:rsid w:val="00AF0C76"/>
    <w:rsid w:val="00B52921"/>
    <w:rsid w:val="00BA6496"/>
    <w:rsid w:val="00E12472"/>
    <w:rsid w:val="00EA5EF7"/>
    <w:rsid w:val="00F05003"/>
    <w:rsid w:val="00F71FD5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36F0F"/>
  <w15:chartTrackingRefBased/>
  <w15:docId w15:val="{F4413A21-81F4-4CEA-AA06-035611E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03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05003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003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0500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05003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0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e53e91c266ee1ad131bf20594b21b8ef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681712f68993b5fe6eabf68f3677cc65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6F072-9CFA-40B1-9918-21907E614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FEC54-BF6B-492D-A861-A52AE6925AE7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563C4FE4-8800-4FD6-BC56-2460E493B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HENRIQUE VASCONCELOS DA SILVA .</dc:creator>
  <cp:keywords/>
  <dc:description/>
  <cp:lastModifiedBy>MARCIO HENRIQUE VASCONCELOS DA SILVA .</cp:lastModifiedBy>
  <cp:revision>17</cp:revision>
  <dcterms:created xsi:type="dcterms:W3CDTF">2023-11-07T00:14:00Z</dcterms:created>
  <dcterms:modified xsi:type="dcterms:W3CDTF">2023-11-16T02:13:00Z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