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A7786" w14:textId="77777777" w:rsidR="001A46D4" w:rsidRDefault="001A46D4"/>
    <w:p w14:paraId="387820AE" w14:textId="77777777" w:rsidR="00433481" w:rsidRDefault="00433481"/>
    <w:p w14:paraId="738A743F" w14:textId="77777777" w:rsidR="00433481" w:rsidRDefault="00433481"/>
    <w:p w14:paraId="219A8834" w14:textId="77777777" w:rsidR="00433481" w:rsidRDefault="00433481" w:rsidP="00433481">
      <w:pPr>
        <w:pStyle w:val="Default"/>
      </w:pPr>
    </w:p>
    <w:p w14:paraId="4067FB59" w14:textId="77777777" w:rsidR="00433481" w:rsidRDefault="00433481" w:rsidP="00433481">
      <w:pPr>
        <w:pStyle w:val="Pa22"/>
        <w:spacing w:before="280"/>
        <w:jc w:val="both"/>
        <w:rPr>
          <w:sz w:val="22"/>
          <w:szCs w:val="22"/>
        </w:rPr>
      </w:pPr>
      <w:r>
        <w:rPr>
          <w:rStyle w:val="A8"/>
          <w:color w:val="auto"/>
        </w:rPr>
        <w:t>Seção 3</w:t>
      </w:r>
    </w:p>
    <w:p w14:paraId="7022519B" w14:textId="77777777" w:rsidR="00433481" w:rsidRDefault="00433481" w:rsidP="00433481">
      <w:pPr>
        <w:rPr>
          <w:rFonts w:ascii="Minion Pro" w:hAnsi="Minion Pro" w:cs="Minion Pro"/>
          <w:b/>
          <w:bCs/>
          <w:sz w:val="30"/>
          <w:szCs w:val="30"/>
        </w:rPr>
      </w:pPr>
      <w:r>
        <w:rPr>
          <w:rFonts w:ascii="Minion Pro" w:hAnsi="Minion Pro" w:cs="Minion Pro"/>
          <w:b/>
          <w:bCs/>
          <w:sz w:val="30"/>
          <w:szCs w:val="30"/>
        </w:rPr>
        <w:t>Métodos orientados a objetos</w:t>
      </w:r>
    </w:p>
    <w:p w14:paraId="6FA1A410" w14:textId="77777777" w:rsidR="00433481" w:rsidRPr="00433481" w:rsidRDefault="00433481" w:rsidP="00433481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271FE44A" w14:textId="77777777" w:rsidR="00433481" w:rsidRDefault="00433481" w:rsidP="00433481">
      <w:pPr>
        <w:pStyle w:val="Default"/>
        <w:rPr>
          <w:rFonts w:ascii="Minion Pro" w:hAnsi="Minion Pro"/>
          <w:sz w:val="20"/>
          <w:szCs w:val="20"/>
        </w:rPr>
      </w:pPr>
      <w:r w:rsidRPr="00433481">
        <w:rPr>
          <w:rFonts w:ascii="Minion Pro" w:hAnsi="Minion Pro"/>
          <w:sz w:val="20"/>
          <w:szCs w:val="20"/>
        </w:rPr>
        <w:t xml:space="preserve">Caro aluno, nesta seção estudaremos a linguagem que unificou os métodos para modelagem de software orientado a objetos, a UML (Linguagem Unificada de Modelagem ou </w:t>
      </w:r>
      <w:r w:rsidRPr="00433481">
        <w:rPr>
          <w:rFonts w:ascii="Minion Pro" w:hAnsi="Minion Pro" w:cs="Minion Pro"/>
          <w:i/>
          <w:iCs/>
          <w:sz w:val="20"/>
          <w:szCs w:val="20"/>
        </w:rPr>
        <w:t>Unified Modeling Language</w:t>
      </w:r>
      <w:r w:rsidRPr="00433481">
        <w:rPr>
          <w:rFonts w:ascii="Minion Pro" w:hAnsi="Minion Pro" w:cs="Minion Pro"/>
          <w:sz w:val="20"/>
          <w:szCs w:val="20"/>
        </w:rPr>
        <w:t>)</w:t>
      </w:r>
      <w:r>
        <w:rPr>
          <w:rFonts w:ascii="Minion Pro" w:hAnsi="Minion Pro" w:cs="Minion Pro"/>
          <w:sz w:val="20"/>
          <w:szCs w:val="20"/>
        </w:rPr>
        <w:t xml:space="preserve">; Essa linguagem </w:t>
      </w:r>
      <w:r w:rsidRPr="00433481">
        <w:rPr>
          <w:rFonts w:ascii="Minion Pro" w:hAnsi="Minion Pro"/>
          <w:sz w:val="20"/>
          <w:szCs w:val="20"/>
        </w:rPr>
        <w:t xml:space="preserve">permitiu aos desenvolvedores e engenheiros de software </w:t>
      </w:r>
      <w:r w:rsidRPr="00200A43">
        <w:rPr>
          <w:rFonts w:ascii="Minion Pro" w:hAnsi="Minion Pro"/>
          <w:b/>
          <w:bCs/>
          <w:sz w:val="20"/>
          <w:szCs w:val="20"/>
        </w:rPr>
        <w:t xml:space="preserve">um padrão único </w:t>
      </w:r>
      <w:r w:rsidRPr="00433481">
        <w:rPr>
          <w:rFonts w:ascii="Minion Pro" w:hAnsi="Minion Pro"/>
          <w:sz w:val="20"/>
          <w:szCs w:val="20"/>
        </w:rPr>
        <w:t>para elaborar a modelagem de programas e projetos de desenvolvimento.</w:t>
      </w:r>
    </w:p>
    <w:p w14:paraId="0D85A2B5" w14:textId="77777777" w:rsidR="00433481" w:rsidRDefault="00433481" w:rsidP="00433481">
      <w:pPr>
        <w:pStyle w:val="Default"/>
        <w:rPr>
          <w:rFonts w:ascii="Minion Pro" w:hAnsi="Minion Pro"/>
          <w:sz w:val="20"/>
          <w:szCs w:val="20"/>
          <w:u w:val="single"/>
        </w:rPr>
      </w:pPr>
    </w:p>
    <w:p w14:paraId="5ABFB997" w14:textId="77777777" w:rsidR="00433481" w:rsidRPr="00433481" w:rsidRDefault="00433481" w:rsidP="00433481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129F5F29" w14:textId="05EABA43" w:rsidR="00433481" w:rsidRPr="00433481" w:rsidRDefault="00433481" w:rsidP="00200A43">
      <w:pPr>
        <w:pStyle w:val="Default"/>
        <w:rPr>
          <w:rFonts w:ascii="Minion Pro" w:hAnsi="Minion Pro" w:cs="Minion Pro"/>
        </w:rPr>
      </w:pPr>
      <w:r w:rsidRPr="00433481">
        <w:rPr>
          <w:rFonts w:ascii="Minion Pro" w:hAnsi="Minion Pro" w:cstheme="minorBidi"/>
          <w:color w:val="auto"/>
          <w:sz w:val="20"/>
          <w:szCs w:val="20"/>
        </w:rPr>
        <w:t xml:space="preserve">Iniciamos esta unidade com o estudo do paradigma orientado a objeto, </w:t>
      </w:r>
      <w:r w:rsidRPr="00200A43">
        <w:rPr>
          <w:rFonts w:ascii="Minion Pro" w:hAnsi="Minion Pro" w:cstheme="minorBidi"/>
          <w:b/>
          <w:bCs/>
          <w:color w:val="auto"/>
          <w:sz w:val="20"/>
          <w:szCs w:val="20"/>
        </w:rPr>
        <w:t>que revolucionou</w:t>
      </w:r>
      <w:r w:rsidRPr="00433481">
        <w:rPr>
          <w:rFonts w:ascii="Minion Pro" w:hAnsi="Minion Pro" w:cstheme="minorBidi"/>
          <w:color w:val="auto"/>
          <w:sz w:val="20"/>
          <w:szCs w:val="20"/>
        </w:rPr>
        <w:t xml:space="preserve"> a forma de pensar o desenvolvimento do código. Porém, a análise estruturada com seus DFDs (diagramas de fluxo de dados) e outras ferramentas não atendiam às novas necessidades da A/POO (Análise e Projeto Orientados a Objetos). O processo unificado </w:t>
      </w:r>
      <w:r w:rsidRPr="00200A43">
        <w:rPr>
          <w:rFonts w:ascii="Minion Pro" w:hAnsi="Minion Pro" w:cstheme="minorBidi"/>
          <w:b/>
          <w:bCs/>
          <w:color w:val="auto"/>
          <w:sz w:val="20"/>
          <w:szCs w:val="20"/>
        </w:rPr>
        <w:t>(PU) e o RUP</w:t>
      </w:r>
      <w:r w:rsidRPr="00433481">
        <w:rPr>
          <w:rFonts w:ascii="Minion Pro" w:hAnsi="Minion Pro" w:cstheme="minorBidi"/>
          <w:color w:val="auto"/>
          <w:sz w:val="20"/>
          <w:szCs w:val="20"/>
        </w:rPr>
        <w:t xml:space="preserve"> (Processo Unificado Racional) vieram ao encontro dessa necessidade, apresentando um método bastante robusto para acompanhar </w:t>
      </w:r>
      <w:r w:rsidRPr="00200A43">
        <w:rPr>
          <w:rFonts w:ascii="Minion Pro" w:hAnsi="Minion Pro" w:cstheme="minorBidi"/>
          <w:b/>
          <w:bCs/>
          <w:color w:val="auto"/>
          <w:sz w:val="20"/>
          <w:szCs w:val="20"/>
        </w:rPr>
        <w:t>todo o ciclo</w:t>
      </w:r>
      <w:r w:rsidRPr="00433481">
        <w:rPr>
          <w:rFonts w:ascii="Minion Pro" w:hAnsi="Minion Pro" w:cstheme="minorBidi"/>
          <w:color w:val="auto"/>
          <w:sz w:val="20"/>
          <w:szCs w:val="20"/>
        </w:rPr>
        <w:t xml:space="preserve"> de desenvol</w:t>
      </w:r>
      <w:r w:rsidRPr="00433481">
        <w:rPr>
          <w:rFonts w:ascii="Minion Pro" w:hAnsi="Minion Pro" w:cstheme="minorBidi"/>
          <w:color w:val="auto"/>
          <w:sz w:val="20"/>
          <w:szCs w:val="20"/>
        </w:rPr>
        <w:softHyphen/>
        <w:t>vimento e da vida de um software.</w:t>
      </w:r>
    </w:p>
    <w:p w14:paraId="07126736" w14:textId="77777777" w:rsidR="00433481" w:rsidRDefault="00433481" w:rsidP="00433481">
      <w:pPr>
        <w:rPr>
          <w:rFonts w:ascii="Minion Pro" w:hAnsi="Minion Pro"/>
          <w:sz w:val="20"/>
          <w:szCs w:val="20"/>
        </w:rPr>
      </w:pPr>
      <w:r w:rsidRPr="00433481">
        <w:rPr>
          <w:rFonts w:ascii="Minion Pro" w:hAnsi="Minion Pro"/>
          <w:sz w:val="20"/>
          <w:szCs w:val="20"/>
        </w:rPr>
        <w:t xml:space="preserve">Além de conhecer os principais diagramas de UML, você também terá uma breve introdução do que vêm a ser </w:t>
      </w:r>
      <w:r w:rsidRPr="00200A43">
        <w:rPr>
          <w:rFonts w:ascii="Minion Pro" w:hAnsi="Minion Pro"/>
          <w:b/>
          <w:bCs/>
          <w:sz w:val="20"/>
          <w:szCs w:val="20"/>
        </w:rPr>
        <w:t>métodos ágeis</w:t>
      </w:r>
      <w:r w:rsidRPr="00433481">
        <w:rPr>
          <w:rFonts w:ascii="Minion Pro" w:hAnsi="Minion Pro"/>
          <w:sz w:val="20"/>
          <w:szCs w:val="20"/>
        </w:rPr>
        <w:t xml:space="preserve"> e quais os mais utilizados atualmente.</w:t>
      </w:r>
    </w:p>
    <w:p w14:paraId="680E48BF" w14:textId="554A6F6A" w:rsidR="00433481" w:rsidRDefault="00433481" w:rsidP="00433481">
      <w:pPr>
        <w:rPr>
          <w:rFonts w:ascii="Minion Pro" w:hAnsi="Minion Pro" w:cs="Minion Pro"/>
          <w:sz w:val="20"/>
          <w:szCs w:val="20"/>
        </w:rPr>
      </w:pPr>
      <w:r w:rsidRPr="00433481">
        <w:rPr>
          <w:rFonts w:ascii="Minion Pro" w:hAnsi="Minion Pro"/>
          <w:sz w:val="20"/>
          <w:szCs w:val="20"/>
        </w:rPr>
        <w:t>Para que você possa aplicar na prática os conhecimentos com os quais terá contato nesta seção, você poderá unir a metodologia de processo unificado (PU) e a UML (</w:t>
      </w:r>
      <w:r w:rsidRPr="00433481">
        <w:rPr>
          <w:rFonts w:ascii="Minion Pro" w:hAnsi="Minion Pro" w:cs="Minion Pro"/>
          <w:i/>
          <w:iCs/>
          <w:sz w:val="20"/>
          <w:szCs w:val="20"/>
        </w:rPr>
        <w:t>Unified Modeling Language</w:t>
      </w:r>
      <w:r w:rsidRPr="00433481">
        <w:rPr>
          <w:rFonts w:ascii="Minion Pro" w:hAnsi="Minion Pro" w:cs="Minion Pro"/>
          <w:sz w:val="20"/>
          <w:szCs w:val="20"/>
        </w:rPr>
        <w:t xml:space="preserve">) na continuidade da elaboração do projeto de software para a fábrica de bolos do projeto “Empreendedores de Sucesso”. Nessa etapa, você deverá </w:t>
      </w:r>
      <w:r w:rsidRPr="00200A43">
        <w:rPr>
          <w:rFonts w:ascii="Minion Pro" w:hAnsi="Minion Pro" w:cs="Minion Pro"/>
          <w:b/>
          <w:bCs/>
          <w:sz w:val="20"/>
          <w:szCs w:val="20"/>
        </w:rPr>
        <w:t>escolher os diagramas</w:t>
      </w:r>
      <w:r w:rsidRPr="00433481">
        <w:rPr>
          <w:rFonts w:ascii="Minion Pro" w:hAnsi="Minion Pro" w:cs="Minion Pro"/>
          <w:sz w:val="20"/>
          <w:szCs w:val="20"/>
        </w:rPr>
        <w:t xml:space="preserve"> necessários para modelar o sistema, a partir do esboço do caso de uso inicial apresen</w:t>
      </w:r>
      <w:r w:rsidRPr="00433481">
        <w:rPr>
          <w:rFonts w:ascii="Minion Pro" w:hAnsi="Minion Pro" w:cs="Minion Pro"/>
          <w:sz w:val="20"/>
          <w:szCs w:val="20"/>
        </w:rPr>
        <w:softHyphen/>
        <w:t xml:space="preserve">tado na Figura 4.8, </w:t>
      </w:r>
      <w:r w:rsidRPr="00200A43">
        <w:rPr>
          <w:rFonts w:ascii="Minion Pro" w:hAnsi="Minion Pro" w:cs="Minion Pro"/>
          <w:b/>
          <w:bCs/>
          <w:sz w:val="20"/>
          <w:szCs w:val="20"/>
        </w:rPr>
        <w:t>e elaborar</w:t>
      </w:r>
      <w:r w:rsidRPr="00433481">
        <w:rPr>
          <w:rFonts w:ascii="Minion Pro" w:hAnsi="Minion Pro" w:cs="Minion Pro"/>
          <w:sz w:val="20"/>
          <w:szCs w:val="20"/>
        </w:rPr>
        <w:t xml:space="preserve"> os refinamentos necessários, desenvolvendo os diagramas UML que forem essenciais para conclusão e apresentação do projeto ao cliente.</w:t>
      </w:r>
    </w:p>
    <w:p w14:paraId="6CFDCE10" w14:textId="77777777" w:rsidR="00755BF3" w:rsidRPr="00755BF3" w:rsidRDefault="00755BF3" w:rsidP="00755BF3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23A10F46" w14:textId="5FD7235D" w:rsidR="00755BF3" w:rsidRPr="00755BF3" w:rsidRDefault="00755BF3" w:rsidP="00755BF3">
      <w:pPr>
        <w:rPr>
          <w:rFonts w:ascii="Minion Pro" w:hAnsi="Minion Pro" w:cs="Minion Pro"/>
          <w:sz w:val="20"/>
          <w:szCs w:val="20"/>
          <w:u w:val="single"/>
        </w:rPr>
      </w:pPr>
      <w:r w:rsidRPr="00755BF3">
        <w:rPr>
          <w:rFonts w:ascii="Minion Pro" w:hAnsi="Minion Pro"/>
          <w:sz w:val="20"/>
          <w:szCs w:val="20"/>
        </w:rPr>
        <w:t>Assim, manter uma documentação precisa e atualizada desse projeto de software será muitíssimo importante para garantir sua qualidade e manutenção.</w:t>
      </w:r>
    </w:p>
    <w:p w14:paraId="0709C831" w14:textId="77777777" w:rsidR="007743C3" w:rsidRPr="007743C3" w:rsidRDefault="00433481" w:rsidP="007743C3">
      <w:pPr>
        <w:pStyle w:val="Default"/>
        <w:rPr>
          <w:rFonts w:ascii="Minion Pro" w:hAnsi="Minion Pro" w:cs="Minion Pro"/>
        </w:rPr>
      </w:pPr>
      <w:r>
        <w:rPr>
          <w:rFonts w:ascii="Minion Pro" w:hAnsi="Minion Pro" w:cs="Minion Pro"/>
          <w:b/>
          <w:bCs/>
          <w:sz w:val="30"/>
          <w:szCs w:val="30"/>
        </w:rPr>
        <w:t xml:space="preserve">A Empresa Rational </w:t>
      </w:r>
      <w:r w:rsidR="007743C3">
        <w:rPr>
          <w:rFonts w:ascii="Minion Pro" w:hAnsi="Minion Pro" w:cs="Minion Pro"/>
          <w:b/>
          <w:bCs/>
          <w:sz w:val="30"/>
          <w:szCs w:val="30"/>
        </w:rPr>
        <w:t>S</w:t>
      </w:r>
      <w:r>
        <w:rPr>
          <w:rFonts w:ascii="Minion Pro" w:hAnsi="Minion Pro" w:cs="Minion Pro"/>
          <w:b/>
          <w:bCs/>
          <w:sz w:val="30"/>
          <w:szCs w:val="30"/>
        </w:rPr>
        <w:t>oftware decidiu reunir os m</w:t>
      </w:r>
      <w:r w:rsidR="007743C3">
        <w:rPr>
          <w:rFonts w:ascii="Minion Pro" w:hAnsi="Minion Pro" w:cs="Minion Pro"/>
          <w:b/>
          <w:bCs/>
          <w:sz w:val="30"/>
          <w:szCs w:val="30"/>
        </w:rPr>
        <w:t>é</w:t>
      </w:r>
      <w:r>
        <w:rPr>
          <w:rFonts w:ascii="Minion Pro" w:hAnsi="Minion Pro" w:cs="Minion Pro"/>
          <w:b/>
          <w:bCs/>
          <w:sz w:val="30"/>
          <w:szCs w:val="30"/>
        </w:rPr>
        <w:t>to</w:t>
      </w:r>
      <w:r w:rsidR="007743C3">
        <w:rPr>
          <w:rFonts w:ascii="Minion Pro" w:hAnsi="Minion Pro" w:cs="Minion Pro"/>
          <w:b/>
          <w:bCs/>
          <w:sz w:val="30"/>
          <w:szCs w:val="30"/>
        </w:rPr>
        <w:t>do</w:t>
      </w:r>
      <w:r>
        <w:rPr>
          <w:rFonts w:ascii="Minion Pro" w:hAnsi="Minion Pro" w:cs="Minion Pro"/>
          <w:b/>
          <w:bCs/>
          <w:sz w:val="30"/>
          <w:szCs w:val="30"/>
        </w:rPr>
        <w:t>s de Booch, Jacobson e Rumbaung</w:t>
      </w:r>
      <w:r w:rsidR="007743C3">
        <w:rPr>
          <w:rFonts w:ascii="Minion Pro" w:hAnsi="Minion Pro" w:cs="Minion Pro"/>
          <w:b/>
          <w:bCs/>
          <w:sz w:val="30"/>
          <w:szCs w:val="30"/>
        </w:rPr>
        <w:t xml:space="preserve"> e criaram a UML </w:t>
      </w:r>
    </w:p>
    <w:p w14:paraId="53497AE6" w14:textId="6AC88CA7" w:rsidR="00755BF3" w:rsidRDefault="007743C3" w:rsidP="00755BF3">
      <w:pPr>
        <w:rPr>
          <w:rFonts w:ascii="Minion Pro" w:hAnsi="Minion Pro"/>
          <w:sz w:val="20"/>
          <w:szCs w:val="20"/>
        </w:rPr>
      </w:pPr>
      <w:r w:rsidRPr="007743C3">
        <w:rPr>
          <w:rFonts w:ascii="Minion Pro" w:hAnsi="Minion Pro"/>
          <w:sz w:val="20"/>
          <w:szCs w:val="20"/>
        </w:rPr>
        <w:t xml:space="preserve">Surgia, assim, um padrão para modelagem </w:t>
      </w:r>
      <w:r w:rsidR="00755BF3">
        <w:rPr>
          <w:rFonts w:ascii="Minion Pro" w:hAnsi="Minion Pro"/>
          <w:sz w:val="20"/>
          <w:szCs w:val="20"/>
        </w:rPr>
        <w:t xml:space="preserve">de sistemas, que passou a ser utilizada pela maioria das empresas; </w:t>
      </w:r>
      <w:r w:rsidR="00755BF3" w:rsidRPr="00755BF3">
        <w:rPr>
          <w:rFonts w:ascii="Minion Pro" w:hAnsi="Minion Pro"/>
          <w:sz w:val="20"/>
          <w:szCs w:val="20"/>
        </w:rPr>
        <w:t>Surgia, assim, um padrão para modelagem orientada a objetos</w:t>
      </w:r>
      <w:r w:rsidR="00755BF3">
        <w:rPr>
          <w:rFonts w:ascii="Minion Pro" w:hAnsi="Minion Pro"/>
          <w:sz w:val="20"/>
          <w:szCs w:val="20"/>
        </w:rPr>
        <w:t>;</w:t>
      </w:r>
    </w:p>
    <w:p w14:paraId="2AC8D47C" w14:textId="77777777" w:rsidR="00755BF3" w:rsidRPr="00755BF3" w:rsidRDefault="00755BF3" w:rsidP="00755BF3">
      <w:pPr>
        <w:rPr>
          <w:rFonts w:ascii="Minion Pro" w:hAnsi="Minion Pro"/>
          <w:sz w:val="20"/>
          <w:szCs w:val="20"/>
          <w:u w:val="single"/>
        </w:rPr>
      </w:pPr>
    </w:p>
    <w:p w14:paraId="63B90C8E" w14:textId="77777777" w:rsidR="007743C3" w:rsidRPr="007743C3" w:rsidRDefault="007743C3" w:rsidP="007743C3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4D239B2C" w14:textId="77777777" w:rsidR="007743C3" w:rsidRDefault="007743C3" w:rsidP="007743C3">
      <w:pPr>
        <w:rPr>
          <w:rFonts w:ascii="Minion Pro" w:hAnsi="Minion Pro"/>
          <w:sz w:val="20"/>
          <w:szCs w:val="20"/>
        </w:rPr>
      </w:pPr>
      <w:r w:rsidRPr="00755BF3">
        <w:rPr>
          <w:rFonts w:ascii="Minion Pro" w:hAnsi="Minion Pro"/>
          <w:b/>
          <w:bCs/>
          <w:sz w:val="20"/>
          <w:szCs w:val="20"/>
        </w:rPr>
        <w:t>A UML faz uso de uma linguagem gráfica,</w:t>
      </w:r>
      <w:r w:rsidRPr="007743C3">
        <w:rPr>
          <w:rFonts w:ascii="Minion Pro" w:hAnsi="Minion Pro"/>
          <w:sz w:val="20"/>
          <w:szCs w:val="20"/>
        </w:rPr>
        <w:t xml:space="preserve"> o que nos permite visualizar com mais facilidade os objetos e suas interações (relacionamentos), bem como construir, especificar e documentar os </w:t>
      </w:r>
      <w:r w:rsidRPr="00755BF3">
        <w:rPr>
          <w:rFonts w:ascii="Minion Pro" w:hAnsi="Minion Pro"/>
          <w:b/>
          <w:bCs/>
          <w:sz w:val="20"/>
          <w:szCs w:val="20"/>
        </w:rPr>
        <w:t>artefatos</w:t>
      </w:r>
      <w:r w:rsidRPr="007743C3">
        <w:rPr>
          <w:rFonts w:ascii="Minion Pro" w:hAnsi="Minion Pro"/>
          <w:sz w:val="20"/>
          <w:szCs w:val="20"/>
        </w:rPr>
        <w:t xml:space="preserve"> gerados por um software.</w:t>
      </w:r>
    </w:p>
    <w:p w14:paraId="4798B626" w14:textId="3F66D8EA" w:rsidR="006B0942" w:rsidRPr="006B0942" w:rsidRDefault="007743C3" w:rsidP="006B0942">
      <w:pPr>
        <w:pStyle w:val="Default"/>
        <w:rPr>
          <w:sz w:val="18"/>
          <w:szCs w:val="18"/>
          <w:u w:val="single"/>
        </w:rPr>
      </w:pPr>
      <w:r>
        <w:rPr>
          <w:sz w:val="18"/>
          <w:szCs w:val="18"/>
        </w:rPr>
        <w:t>Basicamente a UML é composta de diagramas.</w:t>
      </w:r>
      <w:r w:rsidR="006B0942">
        <w:rPr>
          <w:sz w:val="18"/>
          <w:szCs w:val="18"/>
        </w:rPr>
        <w:t xml:space="preserve"> </w:t>
      </w:r>
      <w:r w:rsidR="006B0942" w:rsidRPr="006B0942">
        <w:rPr>
          <w:sz w:val="18"/>
          <w:szCs w:val="18"/>
        </w:rPr>
        <w:t>UML (Unified Modeling Language) é uma família de notações gráficas, apoiada por um metamodelo único,</w:t>
      </w:r>
      <w:r w:rsidR="006B0942">
        <w:rPr>
          <w:sz w:val="18"/>
          <w:szCs w:val="18"/>
          <w:u w:val="single"/>
        </w:rPr>
        <w:t xml:space="preserve"> </w:t>
      </w:r>
      <w:r w:rsidR="006B0942" w:rsidRPr="006B0942">
        <w:rPr>
          <w:sz w:val="18"/>
          <w:szCs w:val="18"/>
        </w:rPr>
        <w:t>particularmente daqueles construídos utili</w:t>
      </w:r>
      <w:r w:rsidR="006B0942" w:rsidRPr="006B0942">
        <w:rPr>
          <w:sz w:val="18"/>
          <w:szCs w:val="18"/>
        </w:rPr>
        <w:softHyphen/>
        <w:t>zando o estilo orientado a objetos</w:t>
      </w:r>
    </w:p>
    <w:p w14:paraId="52D0B70C" w14:textId="77777777" w:rsidR="007743C3" w:rsidRPr="006B0942" w:rsidRDefault="007743C3" w:rsidP="007743C3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  <w:u w:val="single"/>
        </w:rPr>
      </w:pPr>
    </w:p>
    <w:p w14:paraId="2C0B373B" w14:textId="679C6AB6" w:rsidR="007743C3" w:rsidRDefault="007743C3" w:rsidP="007743C3">
      <w:pPr>
        <w:rPr>
          <w:rFonts w:ascii="Minion Pro" w:hAnsi="Minion Pro" w:cs="Minion Pro"/>
          <w:sz w:val="20"/>
          <w:szCs w:val="20"/>
        </w:rPr>
      </w:pPr>
      <w:r w:rsidRPr="007743C3">
        <w:rPr>
          <w:rFonts w:ascii="Minion Pro" w:hAnsi="Minion Pro"/>
          <w:sz w:val="20"/>
          <w:szCs w:val="20"/>
        </w:rPr>
        <w:t>As especificações da UML são controladas pela OMG (</w:t>
      </w:r>
      <w:r w:rsidRPr="007743C3">
        <w:rPr>
          <w:rFonts w:ascii="Minion Pro" w:hAnsi="Minion Pro" w:cs="Minion Pro"/>
          <w:i/>
          <w:iCs/>
          <w:sz w:val="20"/>
          <w:szCs w:val="20"/>
        </w:rPr>
        <w:t>Object Management Group</w:t>
      </w:r>
      <w:r w:rsidRPr="007743C3">
        <w:rPr>
          <w:rFonts w:ascii="Minion Pro" w:hAnsi="Minion Pro" w:cs="Minion Pro"/>
          <w:sz w:val="20"/>
          <w:szCs w:val="20"/>
        </w:rPr>
        <w:t>),</w:t>
      </w:r>
    </w:p>
    <w:p w14:paraId="11F6EECF" w14:textId="77777777" w:rsidR="006B0942" w:rsidRDefault="006B0942" w:rsidP="006B0942">
      <w:pPr>
        <w:spacing w:line="360" w:lineRule="auto"/>
        <w:jc w:val="both"/>
        <w:rPr>
          <w:rFonts w:ascii="Arial" w:hAnsi="Arial" w:cs="Arial"/>
          <w:color w:val="000000"/>
        </w:rPr>
      </w:pPr>
    </w:p>
    <w:p w14:paraId="49343B0A" w14:textId="77777777" w:rsidR="006B0942" w:rsidRDefault="006B0942" w:rsidP="006B0942">
      <w:pPr>
        <w:spacing w:line="360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  <w:highlight w:val="yellow"/>
        </w:rPr>
        <w:t>Figura 4.9</w:t>
      </w:r>
      <w:commentRangeStart w:id="0"/>
      <w:r>
        <w:rPr>
          <w:rFonts w:ascii="Arial" w:hAnsi="Arial" w:cs="Arial"/>
          <w:bCs/>
          <w:color w:val="000000"/>
        </w:rPr>
        <w:t xml:space="preserve"> </w:t>
      </w:r>
      <w:commentRangeEnd w:id="0"/>
      <w:r>
        <w:rPr>
          <w:rStyle w:val="Refdecomentrio"/>
        </w:rPr>
        <w:commentReference w:id="0"/>
      </w:r>
      <w:r>
        <w:rPr>
          <w:rFonts w:ascii="Arial" w:hAnsi="Arial" w:cs="Arial"/>
          <w:bCs/>
          <w:color w:val="000000"/>
        </w:rPr>
        <w:t>| Contribuição dos métodos para a UML</w:t>
      </w:r>
    </w:p>
    <w:p w14:paraId="73C9BF2E" w14:textId="0353220E" w:rsidR="006B0942" w:rsidRDefault="006B0942" w:rsidP="006B0942">
      <w:pPr>
        <w:spacing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noProof/>
          <w:color w:val="000000"/>
          <w:lang w:eastAsia="pt-BR"/>
        </w:rPr>
        <w:drawing>
          <wp:inline distT="0" distB="0" distL="0" distR="0" wp14:anchorId="071A2B2C" wp14:editId="710FB9AD">
            <wp:extent cx="4800600" cy="2705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82BAB" w14:textId="77777777" w:rsidR="006B0942" w:rsidRDefault="006B0942" w:rsidP="006B0942">
      <w:pPr>
        <w:rPr>
          <w:rFonts w:ascii="Arial" w:hAnsi="Arial" w:cs="Arial"/>
        </w:rPr>
      </w:pPr>
      <w:r>
        <w:rPr>
          <w:rFonts w:ascii="Arial" w:hAnsi="Arial" w:cs="Arial"/>
        </w:rPr>
        <w:t>Fonte: elaborada pela autora.</w:t>
      </w:r>
    </w:p>
    <w:p w14:paraId="76B6C2EC" w14:textId="77777777" w:rsidR="006B0942" w:rsidRPr="006B0942" w:rsidRDefault="006B0942" w:rsidP="007743C3">
      <w:pPr>
        <w:rPr>
          <w:rFonts w:ascii="Minion Pro" w:hAnsi="Minion Pro" w:cs="Minion Pro"/>
          <w:sz w:val="20"/>
          <w:szCs w:val="20"/>
          <w:u w:val="single"/>
        </w:rPr>
      </w:pPr>
    </w:p>
    <w:p w14:paraId="45528D2D" w14:textId="77777777" w:rsidR="007743C3" w:rsidRDefault="007743C3" w:rsidP="007743C3">
      <w:pPr>
        <w:rPr>
          <w:rFonts w:ascii="Minion Pro" w:hAnsi="Minion Pro" w:cs="Minion Pro"/>
          <w:sz w:val="20"/>
          <w:szCs w:val="20"/>
        </w:rPr>
      </w:pPr>
      <w:r w:rsidRPr="007743C3">
        <w:rPr>
          <w:rFonts w:ascii="Minion Pro" w:hAnsi="Minion Pro"/>
          <w:sz w:val="20"/>
          <w:szCs w:val="20"/>
        </w:rPr>
        <w:t xml:space="preserve">Segundo Cris Kobryn, 20% da UML ajuda você a fazer 80% do seu trabalho (2005 </w:t>
      </w:r>
      <w:r w:rsidRPr="007743C3">
        <w:rPr>
          <w:rFonts w:ascii="Minion Pro" w:hAnsi="Minion Pro" w:cs="Minion Pro"/>
          <w:i/>
          <w:iCs/>
          <w:sz w:val="20"/>
          <w:szCs w:val="20"/>
        </w:rPr>
        <w:t xml:space="preserve">apud </w:t>
      </w:r>
      <w:r w:rsidRPr="007743C3">
        <w:rPr>
          <w:rFonts w:ascii="Minion Pro" w:hAnsi="Minion Pro" w:cs="Minion Pro"/>
          <w:sz w:val="20"/>
          <w:szCs w:val="20"/>
        </w:rPr>
        <w:t>FOWLER, 2005, p. 7). Portanto, é importante dedicar uma atenção a esses 20% fundamentais para o domínio da UML e, especialmente, para os diagramas marcados na Figura 4.11.</w:t>
      </w:r>
    </w:p>
    <w:p w14:paraId="0AFEE0C6" w14:textId="77777777" w:rsidR="007743C3" w:rsidRDefault="007743C3" w:rsidP="007743C3">
      <w:pPr>
        <w:rPr>
          <w:rFonts w:ascii="Minion Pro" w:hAnsi="Minion Pro"/>
          <w:sz w:val="20"/>
          <w:szCs w:val="20"/>
        </w:rPr>
      </w:pPr>
      <w:r w:rsidRPr="007743C3">
        <w:rPr>
          <w:rFonts w:ascii="Minion Pro" w:hAnsi="Minion Pro"/>
          <w:sz w:val="20"/>
          <w:szCs w:val="20"/>
        </w:rPr>
        <w:t xml:space="preserve">A versão 2.5 apresenta 14 diagramas subdivididos em duas categorias: </w:t>
      </w:r>
    </w:p>
    <w:p w14:paraId="6F01D535" w14:textId="77777777" w:rsidR="007743C3" w:rsidRPr="007743C3" w:rsidRDefault="007743C3" w:rsidP="007743C3">
      <w:pPr>
        <w:pStyle w:val="Default"/>
        <w:rPr>
          <w:rFonts w:ascii="Minion Pro" w:hAnsi="Minion Pro" w:cs="Minion Pro"/>
        </w:rPr>
      </w:pPr>
      <w:r w:rsidRPr="007743C3">
        <w:rPr>
          <w:rFonts w:ascii="Minion Pro" w:hAnsi="Minion Pro" w:cs="Minion Pro"/>
          <w:b/>
          <w:bCs/>
          <w:sz w:val="20"/>
          <w:szCs w:val="20"/>
        </w:rPr>
        <w:t>diagramas de estrutura</w:t>
      </w:r>
      <w:r>
        <w:rPr>
          <w:rFonts w:ascii="Minion Pro" w:hAnsi="Minion Pro" w:cs="Minion Pro"/>
          <w:b/>
          <w:bCs/>
          <w:sz w:val="20"/>
          <w:szCs w:val="20"/>
        </w:rPr>
        <w:t xml:space="preserve">: </w:t>
      </w:r>
    </w:p>
    <w:p w14:paraId="345D44D2" w14:textId="77777777" w:rsidR="007743C3" w:rsidRDefault="007743C3" w:rsidP="007743C3">
      <w:pPr>
        <w:rPr>
          <w:rFonts w:ascii="Minion Pro" w:hAnsi="Minion Pro"/>
          <w:sz w:val="20"/>
          <w:szCs w:val="20"/>
        </w:rPr>
      </w:pPr>
      <w:r w:rsidRPr="007743C3">
        <w:rPr>
          <w:rFonts w:ascii="Minion Pro" w:hAnsi="Minion Pro"/>
          <w:sz w:val="20"/>
          <w:szCs w:val="20"/>
        </w:rPr>
        <w:t xml:space="preserve">os diagramas de estrutura representam as estruturas estáticas do sistema por meio de objetos, relações e atributos. </w:t>
      </w:r>
      <w:r>
        <w:rPr>
          <w:rFonts w:ascii="Minion Pro" w:hAnsi="Minion Pro"/>
          <w:sz w:val="20"/>
          <w:szCs w:val="20"/>
        </w:rPr>
        <w:t>S</w:t>
      </w:r>
      <w:r w:rsidRPr="007743C3">
        <w:rPr>
          <w:rFonts w:ascii="Minion Pro" w:hAnsi="Minion Pro"/>
          <w:sz w:val="20"/>
          <w:szCs w:val="20"/>
        </w:rPr>
        <w:t>eu objetivo é mostrar como os objetos se relacionam</w:t>
      </w:r>
    </w:p>
    <w:p w14:paraId="7925FBC9" w14:textId="77777777" w:rsidR="007743C3" w:rsidRDefault="007743C3" w:rsidP="007743C3">
      <w:pPr>
        <w:rPr>
          <w:rFonts w:ascii="Minion Pro" w:hAnsi="Minion Pro" w:cs="Minion Pro"/>
          <w:sz w:val="20"/>
          <w:szCs w:val="20"/>
        </w:rPr>
      </w:pPr>
      <w:r w:rsidRPr="007743C3">
        <w:rPr>
          <w:rFonts w:ascii="Minion Pro" w:hAnsi="Minion Pro" w:cs="Minion Pro"/>
          <w:b/>
          <w:bCs/>
          <w:sz w:val="20"/>
          <w:szCs w:val="20"/>
        </w:rPr>
        <w:t>diagramas de comportamento</w:t>
      </w:r>
      <w:r>
        <w:rPr>
          <w:rFonts w:ascii="Minion Pro" w:hAnsi="Minion Pro" w:cs="Minion Pro"/>
          <w:sz w:val="20"/>
          <w:szCs w:val="20"/>
        </w:rPr>
        <w:t>:</w:t>
      </w:r>
    </w:p>
    <w:p w14:paraId="41394382" w14:textId="77777777" w:rsidR="007743C3" w:rsidRDefault="007743C3" w:rsidP="007743C3">
      <w:pPr>
        <w:rPr>
          <w:rFonts w:ascii="Minion Pro" w:hAnsi="Minion Pro"/>
          <w:sz w:val="20"/>
          <w:szCs w:val="20"/>
        </w:rPr>
      </w:pPr>
      <w:r w:rsidRPr="007743C3">
        <w:rPr>
          <w:rFonts w:ascii="Minion Pro" w:hAnsi="Minion Pro"/>
          <w:sz w:val="20"/>
          <w:szCs w:val="20"/>
        </w:rPr>
        <w:t>representam os aspectos dinâmicos do sistema,</w:t>
      </w:r>
    </w:p>
    <w:p w14:paraId="4CDFA4DF" w14:textId="77777777" w:rsidR="007743C3" w:rsidRPr="007743C3" w:rsidRDefault="007743C3" w:rsidP="007743C3">
      <w:pPr>
        <w:pStyle w:val="Default"/>
        <w:rPr>
          <w:rFonts w:ascii="Minion Pro" w:hAnsi="Minion Pro" w:cs="Minion Pro"/>
        </w:rPr>
      </w:pPr>
      <w:r w:rsidRPr="007743C3">
        <w:rPr>
          <w:rFonts w:ascii="Minion Pro" w:hAnsi="Minion Pro"/>
          <w:sz w:val="20"/>
          <w:szCs w:val="20"/>
        </w:rPr>
        <w:t>são as mudanças que ocorrem no sistema com o passar do tempo</w:t>
      </w:r>
      <w:r>
        <w:rPr>
          <w:rFonts w:ascii="Minion Pro" w:hAnsi="Minion Pro"/>
          <w:sz w:val="20"/>
          <w:szCs w:val="20"/>
        </w:rPr>
        <w:t xml:space="preserve"> </w:t>
      </w:r>
    </w:p>
    <w:p w14:paraId="3AC4E643" w14:textId="77777777" w:rsidR="007743C3" w:rsidRDefault="007743C3" w:rsidP="007743C3">
      <w:pPr>
        <w:rPr>
          <w:rFonts w:ascii="Minion Pro" w:hAnsi="Minion Pro"/>
          <w:sz w:val="20"/>
          <w:szCs w:val="20"/>
        </w:rPr>
      </w:pPr>
      <w:r w:rsidRPr="007743C3">
        <w:rPr>
          <w:rFonts w:ascii="Minion Pro" w:hAnsi="Minion Pro"/>
          <w:sz w:val="20"/>
          <w:szCs w:val="20"/>
        </w:rPr>
        <w:t>mudanças de estados internos e/ou externos no sistema</w:t>
      </w:r>
    </w:p>
    <w:p w14:paraId="2EC27DB8" w14:textId="77777777" w:rsidR="007743C3" w:rsidRPr="007743C3" w:rsidRDefault="007743C3" w:rsidP="007743C3">
      <w:pPr>
        <w:pStyle w:val="Default"/>
        <w:rPr>
          <w:rFonts w:ascii="Minion Pro" w:hAnsi="Minion Pro" w:cs="Minion Pro"/>
        </w:rPr>
      </w:pPr>
      <w:r w:rsidRPr="007743C3">
        <w:rPr>
          <w:rFonts w:ascii="Minion Pro" w:hAnsi="Minion Pro"/>
          <w:b/>
          <w:bCs/>
          <w:sz w:val="20"/>
          <w:szCs w:val="20"/>
        </w:rPr>
        <w:t>subdivisão, denominada diagrama de interação</w:t>
      </w:r>
      <w:r>
        <w:rPr>
          <w:rFonts w:ascii="Minion Pro" w:hAnsi="Minion Pro"/>
          <w:b/>
          <w:bCs/>
          <w:sz w:val="20"/>
          <w:szCs w:val="20"/>
        </w:rPr>
        <w:t xml:space="preserve">: </w:t>
      </w:r>
    </w:p>
    <w:p w14:paraId="0779DC28" w14:textId="4E1B2C70" w:rsidR="007743C3" w:rsidRPr="007743C3" w:rsidRDefault="007743C3" w:rsidP="00EE48B0">
      <w:pPr>
        <w:rPr>
          <w:rFonts w:ascii="Minion Pro" w:hAnsi="Minion Pro" w:cs="Minion Pro"/>
          <w:color w:val="000000"/>
          <w:sz w:val="24"/>
          <w:szCs w:val="24"/>
        </w:rPr>
      </w:pPr>
      <w:r w:rsidRPr="007743C3">
        <w:rPr>
          <w:rFonts w:ascii="Minion Pro" w:hAnsi="Minion Pro"/>
          <w:sz w:val="20"/>
          <w:szCs w:val="20"/>
        </w:rPr>
        <w:t>quatro diagramas</w:t>
      </w:r>
    </w:p>
    <w:p w14:paraId="328876F3" w14:textId="77777777" w:rsidR="007743C3" w:rsidRDefault="007743C3" w:rsidP="007743C3">
      <w:pPr>
        <w:rPr>
          <w:rFonts w:ascii="Minion Pro" w:hAnsi="Minion Pro"/>
          <w:sz w:val="20"/>
          <w:szCs w:val="20"/>
        </w:rPr>
      </w:pPr>
      <w:r>
        <w:rPr>
          <w:rFonts w:ascii="Minion Pro" w:hAnsi="Minion Pro"/>
          <w:noProof/>
          <w:sz w:val="20"/>
          <w:szCs w:val="20"/>
        </w:rPr>
        <w:lastRenderedPageBreak/>
        <w:drawing>
          <wp:inline distT="0" distB="0" distL="0" distR="0" wp14:anchorId="309887C6" wp14:editId="669D871A">
            <wp:extent cx="5524500" cy="3289322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006" cy="330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4643C" w14:textId="77777777" w:rsidR="00EE48B0" w:rsidRDefault="00EE48B0" w:rsidP="00EE48B0">
      <w:pPr>
        <w:rPr>
          <w:rFonts w:ascii="Minion Pro" w:hAnsi="Minion Pro"/>
          <w:sz w:val="20"/>
          <w:szCs w:val="20"/>
        </w:rPr>
      </w:pPr>
      <w:r w:rsidRPr="007743C3">
        <w:rPr>
          <w:rFonts w:ascii="Minion Pro" w:hAnsi="Minion Pro"/>
          <w:sz w:val="20"/>
          <w:szCs w:val="20"/>
        </w:rPr>
        <w:t>A existência de tantos diagramas tem como objetivo permitir visões múltiplas do sistema a ser modelado, como afirma Guedes (2011).</w:t>
      </w:r>
    </w:p>
    <w:p w14:paraId="4CA32681" w14:textId="77777777" w:rsidR="007743C3" w:rsidRPr="007743C3" w:rsidRDefault="007743C3" w:rsidP="007743C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Minion Pro" w:hAnsi="Minion Pro"/>
          <w:sz w:val="20"/>
          <w:szCs w:val="20"/>
        </w:rPr>
      </w:pPr>
      <w:r w:rsidRPr="007743C3">
        <w:rPr>
          <w:rFonts w:ascii="Minion Pro" w:hAnsi="Minion Pro"/>
          <w:b/>
          <w:bCs/>
          <w:sz w:val="20"/>
          <w:szCs w:val="20"/>
        </w:rPr>
        <w:t>Diagrama de caso de uso</w:t>
      </w:r>
    </w:p>
    <w:p w14:paraId="2A090193" w14:textId="77777777" w:rsidR="007743C3" w:rsidRPr="007743C3" w:rsidRDefault="007743C3" w:rsidP="007743C3">
      <w:pPr>
        <w:pStyle w:val="PargrafodaLista"/>
        <w:autoSpaceDE w:val="0"/>
        <w:autoSpaceDN w:val="0"/>
        <w:adjustRightInd w:val="0"/>
        <w:spacing w:after="40" w:line="201" w:lineRule="atLeast"/>
        <w:jc w:val="both"/>
        <w:rPr>
          <w:rFonts w:ascii="Minion Pro" w:hAnsi="Minion Pro"/>
          <w:sz w:val="20"/>
          <w:szCs w:val="20"/>
        </w:rPr>
      </w:pPr>
      <w:r w:rsidRPr="007743C3">
        <w:rPr>
          <w:rFonts w:ascii="Minion Pro" w:hAnsi="Minion Pro"/>
          <w:sz w:val="20"/>
          <w:szCs w:val="20"/>
        </w:rPr>
        <w:t xml:space="preserve">Esse diagrama é bastante utilizado. O diagrama de caso de uso fornece uma </w:t>
      </w:r>
      <w:r w:rsidRPr="00EE48B0">
        <w:rPr>
          <w:rFonts w:ascii="Minion Pro" w:hAnsi="Minion Pro"/>
          <w:b/>
          <w:bCs/>
          <w:sz w:val="20"/>
          <w:szCs w:val="20"/>
        </w:rPr>
        <w:t xml:space="preserve">visão geral dos objetivos </w:t>
      </w:r>
      <w:r w:rsidRPr="007743C3">
        <w:rPr>
          <w:rFonts w:ascii="Minion Pro" w:hAnsi="Minion Pro"/>
          <w:sz w:val="20"/>
          <w:szCs w:val="20"/>
        </w:rPr>
        <w:t>que os usuários (</w:t>
      </w:r>
      <w:r w:rsidRPr="00EE48B0">
        <w:rPr>
          <w:rFonts w:ascii="Minion Pro" w:hAnsi="Minion Pro"/>
          <w:b/>
          <w:bCs/>
          <w:sz w:val="20"/>
          <w:szCs w:val="20"/>
        </w:rPr>
        <w:t>os atores)</w:t>
      </w:r>
      <w:r w:rsidRPr="007743C3">
        <w:rPr>
          <w:rFonts w:ascii="Minion Pro" w:hAnsi="Minion Pro"/>
          <w:sz w:val="20"/>
          <w:szCs w:val="20"/>
        </w:rPr>
        <w:t xml:space="preserve"> </w:t>
      </w:r>
      <w:r w:rsidRPr="00EE48B0">
        <w:rPr>
          <w:rFonts w:ascii="Minion Pro" w:hAnsi="Minion Pro"/>
          <w:b/>
          <w:bCs/>
          <w:sz w:val="20"/>
          <w:szCs w:val="20"/>
        </w:rPr>
        <w:t xml:space="preserve">desejam alcançar </w:t>
      </w:r>
      <w:r w:rsidRPr="007743C3">
        <w:rPr>
          <w:rFonts w:ascii="Minion Pro" w:hAnsi="Minion Pro"/>
          <w:sz w:val="20"/>
          <w:szCs w:val="20"/>
        </w:rPr>
        <w:t>utilizando o sistema.</w:t>
      </w:r>
    </w:p>
    <w:p w14:paraId="368E2EA8" w14:textId="77777777" w:rsidR="007743C3" w:rsidRDefault="007743C3" w:rsidP="007743C3">
      <w:pPr>
        <w:pStyle w:val="PargrafodaLista"/>
        <w:rPr>
          <w:rFonts w:ascii="Minion Pro" w:hAnsi="Minion Pro"/>
          <w:sz w:val="20"/>
          <w:szCs w:val="20"/>
        </w:rPr>
      </w:pPr>
      <w:r w:rsidRPr="007743C3">
        <w:rPr>
          <w:rFonts w:ascii="Minion Pro" w:hAnsi="Minion Pro"/>
          <w:sz w:val="20"/>
          <w:szCs w:val="20"/>
        </w:rPr>
        <w:t>Os elementos mais importantes são os atores, os relacionamentos e o fluxo de eventos</w:t>
      </w:r>
      <w:r w:rsidR="00F65BBA">
        <w:rPr>
          <w:rFonts w:ascii="Minion Pro" w:hAnsi="Minion Pro"/>
          <w:sz w:val="20"/>
          <w:szCs w:val="20"/>
        </w:rPr>
        <w:t>;</w:t>
      </w:r>
    </w:p>
    <w:p w14:paraId="4913EA7C" w14:textId="5D296D8C" w:rsidR="00433481" w:rsidRPr="00EE48B0" w:rsidRDefault="00EE48B0" w:rsidP="00433481">
      <w:pPr>
        <w:rPr>
          <w:rFonts w:ascii="Minion Pro" w:hAnsi="Minion Pro" w:cs="Minion Pro"/>
          <w:b/>
          <w:bCs/>
          <w:sz w:val="30"/>
          <w:szCs w:val="30"/>
        </w:rPr>
      </w:pPr>
      <w:r w:rsidRPr="00EE48B0">
        <w:rPr>
          <w:rFonts w:ascii="Minion Pro" w:hAnsi="Minion Pro" w:cs="Minion Pro"/>
          <w:b/>
          <w:bCs/>
          <w:noProof/>
          <w:sz w:val="30"/>
          <w:szCs w:val="30"/>
        </w:rPr>
        <w:drawing>
          <wp:inline distT="0" distB="0" distL="0" distR="0" wp14:anchorId="17E7AD7E" wp14:editId="1845C179">
            <wp:extent cx="5397500" cy="39878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78378" w14:textId="77777777" w:rsidR="00F65BBA" w:rsidRPr="00F65BBA" w:rsidRDefault="00F65BBA" w:rsidP="00F65BBA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4D1B6610" w14:textId="77777777" w:rsidR="00F65BBA" w:rsidRPr="00F65BBA" w:rsidRDefault="00F65BBA" w:rsidP="00F65BBA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4"/>
          <w:szCs w:val="24"/>
        </w:rPr>
      </w:pPr>
    </w:p>
    <w:p w14:paraId="2F275AFD" w14:textId="7558A16D" w:rsidR="00F65BBA" w:rsidRPr="002E167C" w:rsidRDefault="00F65BBA" w:rsidP="002E167C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  <w:r w:rsidRPr="002E167C">
        <w:rPr>
          <w:rFonts w:ascii="Minion Pro" w:hAnsi="Minion Pro"/>
          <w:b/>
          <w:bCs/>
          <w:sz w:val="20"/>
          <w:szCs w:val="20"/>
        </w:rPr>
        <w:t>Diagrama de classe</w:t>
      </w:r>
    </w:p>
    <w:p w14:paraId="13DA7A53" w14:textId="4418A269" w:rsidR="00F65BBA" w:rsidRDefault="004151F5" w:rsidP="00F65BBA">
      <w:pPr>
        <w:pStyle w:val="PargrafodaLista"/>
        <w:autoSpaceDE w:val="0"/>
        <w:autoSpaceDN w:val="0"/>
        <w:adjustRightInd w:val="0"/>
        <w:spacing w:after="40" w:line="201" w:lineRule="atLeast"/>
        <w:jc w:val="both"/>
        <w:rPr>
          <w:rFonts w:ascii="Minion Pro" w:hAnsi="Minion Pro"/>
          <w:sz w:val="20"/>
          <w:szCs w:val="20"/>
        </w:rPr>
      </w:pPr>
      <w:r w:rsidRPr="004151F5">
        <w:rPr>
          <w:rFonts w:ascii="Minion Pro" w:hAnsi="Minion Pro"/>
          <w:b/>
          <w:bCs/>
          <w:sz w:val="20"/>
          <w:szCs w:val="20"/>
        </w:rPr>
        <w:t>D</w:t>
      </w:r>
      <w:r w:rsidR="00F65BBA" w:rsidRPr="004151F5">
        <w:rPr>
          <w:rFonts w:ascii="Minion Pro" w:hAnsi="Minion Pro"/>
          <w:b/>
          <w:bCs/>
          <w:sz w:val="20"/>
          <w:szCs w:val="20"/>
        </w:rPr>
        <w:t>efine a estru</w:t>
      </w:r>
      <w:r w:rsidR="00F65BBA" w:rsidRPr="004151F5">
        <w:rPr>
          <w:rFonts w:ascii="Minion Pro" w:hAnsi="Minion Pro"/>
          <w:b/>
          <w:bCs/>
          <w:sz w:val="20"/>
          <w:szCs w:val="20"/>
        </w:rPr>
        <w:softHyphen/>
        <w:t>tura das classes utilizadas pelo sistema,</w:t>
      </w:r>
      <w:r w:rsidR="00F65BBA" w:rsidRPr="00F65BBA">
        <w:rPr>
          <w:rFonts w:ascii="Minion Pro" w:hAnsi="Minion Pro"/>
          <w:sz w:val="20"/>
          <w:szCs w:val="20"/>
        </w:rPr>
        <w:t xml:space="preserve"> determinando os atributos e métodos que cada classe tem, além de estabelecer como as classes se relacionam e trocam informações entre si”.</w:t>
      </w:r>
    </w:p>
    <w:p w14:paraId="001B6233" w14:textId="77777777" w:rsidR="002E167C" w:rsidRDefault="002E167C" w:rsidP="00F65BBA">
      <w:pPr>
        <w:pStyle w:val="PargrafodaLista"/>
        <w:autoSpaceDE w:val="0"/>
        <w:autoSpaceDN w:val="0"/>
        <w:adjustRightInd w:val="0"/>
        <w:spacing w:after="40" w:line="201" w:lineRule="atLeast"/>
        <w:jc w:val="both"/>
        <w:rPr>
          <w:rFonts w:ascii="Minion Pro" w:hAnsi="Minion Pro"/>
          <w:sz w:val="20"/>
          <w:szCs w:val="20"/>
        </w:rPr>
      </w:pPr>
    </w:p>
    <w:p w14:paraId="5A2E8FED" w14:textId="77777777" w:rsidR="002E167C" w:rsidRPr="00F65BBA" w:rsidRDefault="002E167C" w:rsidP="002E167C">
      <w:pPr>
        <w:autoSpaceDE w:val="0"/>
        <w:autoSpaceDN w:val="0"/>
        <w:adjustRightInd w:val="0"/>
        <w:spacing w:after="0" w:line="181" w:lineRule="atLeast"/>
        <w:ind w:left="380" w:right="380"/>
        <w:jc w:val="both"/>
        <w:rPr>
          <w:rFonts w:ascii="Calibri" w:hAnsi="Calibri" w:cs="Calibri"/>
          <w:sz w:val="18"/>
          <w:szCs w:val="18"/>
        </w:rPr>
      </w:pPr>
      <w:r w:rsidRPr="00F65BBA">
        <w:rPr>
          <w:rFonts w:ascii="Calibri" w:hAnsi="Calibri" w:cs="Calibri"/>
          <w:sz w:val="18"/>
          <w:szCs w:val="18"/>
        </w:rPr>
        <w:t xml:space="preserve">Para entender o diagrama de classe é importante você </w:t>
      </w:r>
      <w:r w:rsidRPr="00EE48B0">
        <w:rPr>
          <w:rFonts w:ascii="Calibri" w:hAnsi="Calibri" w:cs="Calibri"/>
          <w:b/>
          <w:bCs/>
          <w:sz w:val="18"/>
          <w:szCs w:val="18"/>
        </w:rPr>
        <w:t>relembrar os conceitos</w:t>
      </w:r>
      <w:r w:rsidRPr="00F65BBA">
        <w:rPr>
          <w:rFonts w:ascii="Calibri" w:hAnsi="Calibri" w:cs="Calibri"/>
          <w:sz w:val="18"/>
          <w:szCs w:val="18"/>
        </w:rPr>
        <w:t xml:space="preserve"> fundamentais de orientação a objeto.</w:t>
      </w:r>
    </w:p>
    <w:p w14:paraId="47545FC6" w14:textId="77777777" w:rsidR="002E167C" w:rsidRPr="00F65BBA" w:rsidRDefault="002E167C" w:rsidP="002E167C">
      <w:pPr>
        <w:autoSpaceDE w:val="0"/>
        <w:autoSpaceDN w:val="0"/>
        <w:adjustRightInd w:val="0"/>
        <w:spacing w:after="0" w:line="181" w:lineRule="atLeast"/>
        <w:ind w:left="380" w:right="380"/>
        <w:jc w:val="both"/>
        <w:rPr>
          <w:rFonts w:ascii="Calibri" w:hAnsi="Calibri" w:cs="Calibri"/>
          <w:sz w:val="18"/>
          <w:szCs w:val="18"/>
        </w:rPr>
      </w:pPr>
      <w:r w:rsidRPr="00F65BBA">
        <w:rPr>
          <w:rFonts w:ascii="Calibri" w:hAnsi="Calibri" w:cs="Calibri"/>
          <w:sz w:val="18"/>
          <w:szCs w:val="18"/>
        </w:rPr>
        <w:t xml:space="preserve">Uma </w:t>
      </w:r>
      <w:r w:rsidRPr="004151F5">
        <w:rPr>
          <w:rFonts w:ascii="Calibri" w:hAnsi="Calibri" w:cs="Calibri"/>
          <w:b/>
          <w:bCs/>
          <w:sz w:val="18"/>
          <w:szCs w:val="18"/>
          <w:u w:val="single"/>
        </w:rPr>
        <w:t>classe</w:t>
      </w:r>
      <w:r w:rsidRPr="00F65BBA"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F65BBA">
        <w:rPr>
          <w:rFonts w:ascii="Calibri" w:hAnsi="Calibri" w:cs="Calibri"/>
          <w:sz w:val="18"/>
          <w:szCs w:val="18"/>
        </w:rPr>
        <w:t>é uma representação abstrata de um objeto.</w:t>
      </w:r>
    </w:p>
    <w:p w14:paraId="0AEAFF42" w14:textId="77777777" w:rsidR="002E167C" w:rsidRPr="00F65BBA" w:rsidRDefault="002E167C" w:rsidP="002E167C">
      <w:pPr>
        <w:autoSpaceDE w:val="0"/>
        <w:autoSpaceDN w:val="0"/>
        <w:adjustRightInd w:val="0"/>
        <w:spacing w:after="0" w:line="181" w:lineRule="atLeast"/>
        <w:ind w:left="380" w:right="380"/>
        <w:jc w:val="both"/>
        <w:rPr>
          <w:rFonts w:ascii="Calibri" w:hAnsi="Calibri" w:cs="Calibri"/>
          <w:sz w:val="18"/>
          <w:szCs w:val="18"/>
        </w:rPr>
      </w:pPr>
      <w:r w:rsidRPr="00F65BBA">
        <w:rPr>
          <w:rFonts w:ascii="Calibri" w:hAnsi="Calibri" w:cs="Calibri"/>
          <w:sz w:val="18"/>
          <w:szCs w:val="18"/>
        </w:rPr>
        <w:t xml:space="preserve">Um </w:t>
      </w:r>
      <w:r w:rsidRPr="004151F5">
        <w:rPr>
          <w:rFonts w:ascii="Calibri" w:hAnsi="Calibri" w:cs="Calibri"/>
          <w:b/>
          <w:bCs/>
          <w:sz w:val="18"/>
          <w:szCs w:val="18"/>
          <w:u w:val="single"/>
        </w:rPr>
        <w:t>atributo</w:t>
      </w:r>
      <w:r w:rsidRPr="00F65BBA"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F65BBA">
        <w:rPr>
          <w:rFonts w:ascii="Calibri" w:hAnsi="Calibri" w:cs="Calibri"/>
          <w:sz w:val="18"/>
          <w:szCs w:val="18"/>
        </w:rPr>
        <w:t>é uma característica de uma classe.</w:t>
      </w:r>
    </w:p>
    <w:p w14:paraId="744F2FA9" w14:textId="77777777" w:rsidR="002E167C" w:rsidRPr="004151F5" w:rsidRDefault="002E167C" w:rsidP="002E167C">
      <w:pPr>
        <w:autoSpaceDE w:val="0"/>
        <w:autoSpaceDN w:val="0"/>
        <w:adjustRightInd w:val="0"/>
        <w:spacing w:after="0" w:line="181" w:lineRule="atLeast"/>
        <w:ind w:left="380" w:right="380"/>
        <w:jc w:val="both"/>
        <w:rPr>
          <w:rFonts w:ascii="Calibri" w:hAnsi="Calibri" w:cs="Calibri"/>
          <w:sz w:val="18"/>
          <w:szCs w:val="18"/>
          <w:u w:val="single"/>
        </w:rPr>
      </w:pPr>
      <w:r w:rsidRPr="00F65BBA">
        <w:rPr>
          <w:rFonts w:ascii="Calibri" w:hAnsi="Calibri" w:cs="Calibri"/>
          <w:sz w:val="18"/>
          <w:szCs w:val="18"/>
        </w:rPr>
        <w:t xml:space="preserve">Um </w:t>
      </w:r>
      <w:r w:rsidRPr="004151F5">
        <w:rPr>
          <w:rFonts w:ascii="Calibri" w:hAnsi="Calibri" w:cs="Calibri"/>
          <w:b/>
          <w:bCs/>
          <w:sz w:val="18"/>
          <w:szCs w:val="18"/>
          <w:u w:val="single"/>
        </w:rPr>
        <w:t>método</w:t>
      </w:r>
      <w:r w:rsidRPr="00F65BBA"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F65BBA">
        <w:rPr>
          <w:rFonts w:ascii="Calibri" w:hAnsi="Calibri" w:cs="Calibri"/>
          <w:sz w:val="18"/>
          <w:szCs w:val="18"/>
        </w:rPr>
        <w:t>é um comportamento de uma classe.</w:t>
      </w:r>
    </w:p>
    <w:p w14:paraId="1CE45870" w14:textId="77777777" w:rsidR="002E167C" w:rsidRPr="00F65BBA" w:rsidRDefault="002E167C" w:rsidP="002E167C">
      <w:pPr>
        <w:autoSpaceDE w:val="0"/>
        <w:autoSpaceDN w:val="0"/>
        <w:adjustRightInd w:val="0"/>
        <w:spacing w:after="0" w:line="181" w:lineRule="atLeast"/>
        <w:ind w:left="380" w:right="380"/>
        <w:jc w:val="both"/>
        <w:rPr>
          <w:rFonts w:ascii="Calibri" w:hAnsi="Calibri" w:cs="Calibri"/>
          <w:sz w:val="18"/>
          <w:szCs w:val="18"/>
        </w:rPr>
      </w:pPr>
      <w:r w:rsidRPr="00F65BBA">
        <w:rPr>
          <w:rFonts w:ascii="Calibri" w:hAnsi="Calibri" w:cs="Calibri"/>
          <w:b/>
          <w:bCs/>
          <w:sz w:val="18"/>
          <w:szCs w:val="18"/>
        </w:rPr>
        <w:t xml:space="preserve">Relembrando: </w:t>
      </w:r>
      <w:r w:rsidRPr="00F65BBA">
        <w:rPr>
          <w:rFonts w:ascii="Calibri" w:hAnsi="Calibri" w:cs="Calibri"/>
          <w:sz w:val="18"/>
          <w:szCs w:val="18"/>
        </w:rPr>
        <w:t xml:space="preserve">a classe cliente tem </w:t>
      </w:r>
      <w:r w:rsidRPr="00F65BBA">
        <w:rPr>
          <w:rFonts w:ascii="Calibri" w:hAnsi="Calibri" w:cs="Calibri"/>
          <w:sz w:val="18"/>
          <w:szCs w:val="18"/>
          <w:u w:val="single"/>
        </w:rPr>
        <w:t xml:space="preserve">atributos </w:t>
      </w:r>
      <w:r w:rsidRPr="00F65BBA">
        <w:rPr>
          <w:rFonts w:ascii="Calibri" w:hAnsi="Calibri" w:cs="Calibri"/>
          <w:sz w:val="18"/>
          <w:szCs w:val="18"/>
        </w:rPr>
        <w:t xml:space="preserve">como nome, endereço, telefone, etc., e </w:t>
      </w:r>
      <w:r w:rsidRPr="00F65BBA">
        <w:rPr>
          <w:rFonts w:ascii="Calibri" w:hAnsi="Calibri" w:cs="Calibri"/>
          <w:sz w:val="18"/>
          <w:szCs w:val="18"/>
          <w:u w:val="single"/>
        </w:rPr>
        <w:t xml:space="preserve">comportamentos </w:t>
      </w:r>
      <w:r w:rsidRPr="00F65BBA">
        <w:rPr>
          <w:rFonts w:ascii="Calibri" w:hAnsi="Calibri" w:cs="Calibri"/>
          <w:sz w:val="18"/>
          <w:szCs w:val="18"/>
        </w:rPr>
        <w:t>como fazer pedido, efetuar pagamento, aprovar orçamento.</w:t>
      </w:r>
    </w:p>
    <w:p w14:paraId="38D14629" w14:textId="7F2185D8" w:rsidR="004151F5" w:rsidRPr="002E167C" w:rsidRDefault="002E167C" w:rsidP="002E167C">
      <w:pPr>
        <w:autoSpaceDE w:val="0"/>
        <w:autoSpaceDN w:val="0"/>
        <w:adjustRightInd w:val="0"/>
        <w:spacing w:after="40" w:line="201" w:lineRule="atLeast"/>
        <w:ind w:firstLine="380"/>
        <w:jc w:val="both"/>
        <w:rPr>
          <w:rFonts w:ascii="Minion Pro" w:hAnsi="Minion Pro"/>
          <w:sz w:val="20"/>
          <w:szCs w:val="20"/>
        </w:rPr>
      </w:pPr>
      <w:r w:rsidRPr="002E167C">
        <w:rPr>
          <w:rFonts w:ascii="Calibri" w:hAnsi="Calibri" w:cs="Calibri"/>
          <w:sz w:val="18"/>
          <w:szCs w:val="18"/>
        </w:rPr>
        <w:t>E o “Pedro” é um objeto do tipo cliente</w:t>
      </w:r>
    </w:p>
    <w:p w14:paraId="41C70761" w14:textId="77777777" w:rsidR="002E167C" w:rsidRDefault="00F65BBA" w:rsidP="002E167C">
      <w:pPr>
        <w:ind w:left="380"/>
        <w:rPr>
          <w:rFonts w:ascii="Minion Pro" w:hAnsi="Minion Pro"/>
          <w:sz w:val="20"/>
          <w:szCs w:val="20"/>
        </w:rPr>
      </w:pPr>
      <w:r w:rsidRPr="002E167C">
        <w:rPr>
          <w:rFonts w:ascii="Minion Pro" w:hAnsi="Minion Pro"/>
          <w:sz w:val="20"/>
          <w:szCs w:val="20"/>
        </w:rPr>
        <w:t>A representação da classe é um retângulo dividido em três partes: o nome da classe; os atributos e; os métodos,</w:t>
      </w:r>
    </w:p>
    <w:p w14:paraId="415F5276" w14:textId="55308765" w:rsidR="004151F5" w:rsidRDefault="00F65BBA" w:rsidP="002E167C">
      <w:pPr>
        <w:ind w:left="380"/>
        <w:rPr>
          <w:rFonts w:ascii="Minion Pro" w:hAnsi="Minion Pro"/>
          <w:sz w:val="20"/>
          <w:szCs w:val="20"/>
        </w:rPr>
      </w:pPr>
      <w:r w:rsidRPr="00F65BBA">
        <w:rPr>
          <w:rFonts w:ascii="Minion Pro" w:hAnsi="Minion Pro"/>
          <w:sz w:val="20"/>
          <w:szCs w:val="20"/>
        </w:rPr>
        <w:t xml:space="preserve">Um mecanismo de extensibilidade da UML bastante utilizado nos diagramas de classe são os estereótipos. </w:t>
      </w:r>
    </w:p>
    <w:p w14:paraId="3BDEA4B8" w14:textId="589CF9B3" w:rsidR="00F65BBA" w:rsidRDefault="00F65BBA" w:rsidP="004151F5">
      <w:pPr>
        <w:pStyle w:val="Default"/>
        <w:rPr>
          <w:rFonts w:ascii="Minion Pro" w:hAnsi="Minion Pro"/>
          <w:sz w:val="20"/>
          <w:szCs w:val="20"/>
        </w:rPr>
      </w:pPr>
      <w:r w:rsidRPr="00F65BBA">
        <w:rPr>
          <w:rFonts w:ascii="Minion Pro" w:hAnsi="Minion Pro"/>
          <w:sz w:val="20"/>
          <w:szCs w:val="20"/>
        </w:rPr>
        <w:t xml:space="preserve">A finalidade de um estereótipo é permitir </w:t>
      </w:r>
      <w:r w:rsidRPr="004151F5">
        <w:rPr>
          <w:rFonts w:ascii="Minion Pro" w:hAnsi="Minion Pro"/>
          <w:b/>
          <w:bCs/>
          <w:sz w:val="20"/>
          <w:szCs w:val="20"/>
        </w:rPr>
        <w:t>classificar elementos</w:t>
      </w:r>
      <w:r w:rsidRPr="00F65BBA">
        <w:rPr>
          <w:rFonts w:ascii="Minion Pro" w:hAnsi="Minion Pro"/>
          <w:sz w:val="20"/>
          <w:szCs w:val="20"/>
        </w:rPr>
        <w:t xml:space="preserve"> do diagrama que tenham algo em comum</w:t>
      </w:r>
      <w:r w:rsidR="004151F5">
        <w:rPr>
          <w:rFonts w:ascii="Minion Pro" w:hAnsi="Minion Pro"/>
          <w:sz w:val="20"/>
          <w:szCs w:val="20"/>
        </w:rPr>
        <w:t xml:space="preserve"> </w:t>
      </w:r>
      <w:r w:rsidR="004151F5" w:rsidRPr="004151F5">
        <w:rPr>
          <w:rFonts w:ascii="Minion Pro" w:hAnsi="Minion Pro"/>
          <w:sz w:val="20"/>
          <w:szCs w:val="20"/>
        </w:rPr>
        <w:t>entre si.</w:t>
      </w:r>
    </w:p>
    <w:p w14:paraId="1924355A" w14:textId="77777777" w:rsidR="004151F5" w:rsidRPr="004151F5" w:rsidRDefault="004151F5" w:rsidP="004151F5">
      <w:pPr>
        <w:pStyle w:val="Default"/>
        <w:rPr>
          <w:rFonts w:ascii="Minion Pro" w:hAnsi="Minion Pro"/>
          <w:sz w:val="20"/>
          <w:szCs w:val="20"/>
          <w:u w:val="single"/>
        </w:rPr>
      </w:pPr>
    </w:p>
    <w:p w14:paraId="676201F4" w14:textId="77777777" w:rsidR="00F65BBA" w:rsidRDefault="00F65BBA" w:rsidP="00F65BBA">
      <w:pPr>
        <w:autoSpaceDE w:val="0"/>
        <w:autoSpaceDN w:val="0"/>
        <w:adjustRightInd w:val="0"/>
        <w:spacing w:after="40" w:line="201" w:lineRule="atLeast"/>
        <w:ind w:firstLine="280"/>
        <w:jc w:val="both"/>
        <w:rPr>
          <w:rFonts w:ascii="Minion Pro" w:hAnsi="Minion Pro"/>
          <w:sz w:val="20"/>
          <w:szCs w:val="20"/>
        </w:rPr>
      </w:pPr>
      <w:r w:rsidRPr="00F65BBA">
        <w:rPr>
          <w:rFonts w:ascii="Minion Pro" w:hAnsi="Minion Pro"/>
          <w:sz w:val="20"/>
          <w:szCs w:val="20"/>
        </w:rPr>
        <w:t>Os estereótipos podem ser definidos pelo desenvolvedor ou predefi</w:t>
      </w:r>
      <w:r w:rsidRPr="00F65BBA">
        <w:rPr>
          <w:rFonts w:ascii="Minion Pro" w:hAnsi="Minion Pro"/>
          <w:sz w:val="20"/>
          <w:szCs w:val="20"/>
        </w:rPr>
        <w:softHyphen/>
        <w:t>nidos.</w:t>
      </w:r>
    </w:p>
    <w:p w14:paraId="35F1E90C" w14:textId="77777777" w:rsidR="00F65BBA" w:rsidRPr="00F65BBA" w:rsidRDefault="00F65BBA" w:rsidP="00F65BBA">
      <w:pPr>
        <w:autoSpaceDE w:val="0"/>
        <w:autoSpaceDN w:val="0"/>
        <w:adjustRightInd w:val="0"/>
        <w:spacing w:after="40" w:line="201" w:lineRule="atLeast"/>
        <w:ind w:firstLine="280"/>
        <w:jc w:val="both"/>
        <w:rPr>
          <w:rFonts w:ascii="Minion Pro" w:hAnsi="Minion Pro"/>
          <w:sz w:val="20"/>
          <w:szCs w:val="20"/>
        </w:rPr>
      </w:pPr>
      <w:r w:rsidRPr="00F65BBA">
        <w:rPr>
          <w:rFonts w:ascii="Minion Pro" w:hAnsi="Minion Pro"/>
          <w:sz w:val="20"/>
          <w:szCs w:val="20"/>
        </w:rPr>
        <w:t>os estereótipos predefinidos mais comuns são três:</w:t>
      </w:r>
    </w:p>
    <w:p w14:paraId="5A5995C0" w14:textId="77777777" w:rsidR="004151F5" w:rsidRDefault="00F65BBA" w:rsidP="00F65BBA">
      <w:pPr>
        <w:numPr>
          <w:ilvl w:val="0"/>
          <w:numId w:val="4"/>
        </w:numPr>
        <w:autoSpaceDE w:val="0"/>
        <w:autoSpaceDN w:val="0"/>
        <w:adjustRightInd w:val="0"/>
        <w:spacing w:after="51" w:line="240" w:lineRule="auto"/>
        <w:rPr>
          <w:rFonts w:ascii="Minion Pro" w:hAnsi="Minion Pro" w:cs="Minion Pro"/>
          <w:sz w:val="20"/>
          <w:szCs w:val="20"/>
        </w:rPr>
      </w:pPr>
      <w:r w:rsidRPr="00F65BBA">
        <w:rPr>
          <w:rFonts w:ascii="Minion Pro" w:hAnsi="Minion Pro"/>
          <w:sz w:val="20"/>
          <w:szCs w:val="20"/>
        </w:rPr>
        <w:t>&lt;&lt;</w:t>
      </w:r>
      <w:r w:rsidRPr="00F65BBA">
        <w:rPr>
          <w:rFonts w:ascii="Minion Pro" w:hAnsi="Minion Pro" w:cs="Minion Pro"/>
          <w:b/>
          <w:bCs/>
          <w:i/>
          <w:iCs/>
          <w:sz w:val="20"/>
          <w:szCs w:val="20"/>
        </w:rPr>
        <w:t>entity</w:t>
      </w:r>
      <w:r w:rsidRPr="00F65BBA">
        <w:rPr>
          <w:rFonts w:ascii="Minion Pro" w:hAnsi="Minion Pro" w:cs="Minion Pro"/>
          <w:sz w:val="20"/>
          <w:szCs w:val="20"/>
        </w:rPr>
        <w:t xml:space="preserve">&gt;&gt; </w:t>
      </w:r>
      <w:r w:rsidRPr="00DE1D24">
        <w:rPr>
          <w:rFonts w:ascii="Minion Pro" w:hAnsi="Minion Pro" w:cs="Minion Pro"/>
          <w:b/>
          <w:bCs/>
          <w:sz w:val="20"/>
          <w:szCs w:val="20"/>
        </w:rPr>
        <w:t>Estereótipo identidade</w:t>
      </w:r>
      <w:r w:rsidRPr="00F65BBA">
        <w:rPr>
          <w:rFonts w:ascii="Minion Pro" w:hAnsi="Minion Pro" w:cs="Minion Pro"/>
          <w:sz w:val="20"/>
          <w:szCs w:val="20"/>
        </w:rPr>
        <w:t>, que identifica classes de persis</w:t>
      </w:r>
      <w:r w:rsidRPr="00F65BBA">
        <w:rPr>
          <w:rFonts w:ascii="Minion Pro" w:hAnsi="Minion Pro" w:cs="Minion Pro"/>
          <w:sz w:val="20"/>
          <w:szCs w:val="20"/>
        </w:rPr>
        <w:softHyphen/>
        <w:t xml:space="preserve">tências. Essas classes </w:t>
      </w:r>
      <w:r w:rsidRPr="004151F5">
        <w:rPr>
          <w:rFonts w:ascii="Minion Pro" w:hAnsi="Minion Pro" w:cs="Minion Pro"/>
          <w:b/>
          <w:bCs/>
          <w:sz w:val="20"/>
          <w:szCs w:val="20"/>
        </w:rPr>
        <w:t>armazenam</w:t>
      </w:r>
      <w:r w:rsidRPr="00F65BBA">
        <w:rPr>
          <w:rFonts w:ascii="Minion Pro" w:hAnsi="Minion Pro" w:cs="Minion Pro"/>
          <w:sz w:val="20"/>
          <w:szCs w:val="20"/>
        </w:rPr>
        <w:t xml:space="preserve"> dados </w:t>
      </w:r>
      <w:r w:rsidRPr="004151F5">
        <w:rPr>
          <w:rFonts w:ascii="Minion Pro" w:hAnsi="Minion Pro" w:cs="Minion Pro"/>
          <w:b/>
          <w:bCs/>
          <w:sz w:val="20"/>
          <w:szCs w:val="20"/>
        </w:rPr>
        <w:t>recebidos</w:t>
      </w:r>
      <w:r w:rsidRPr="00F65BBA">
        <w:rPr>
          <w:rFonts w:ascii="Minion Pro" w:hAnsi="Minion Pro" w:cs="Minion Pro"/>
          <w:sz w:val="20"/>
          <w:szCs w:val="20"/>
        </w:rPr>
        <w:t xml:space="preserve"> pelo sistema. </w:t>
      </w:r>
    </w:p>
    <w:p w14:paraId="1C86516C" w14:textId="418F0D5A" w:rsidR="00F65BBA" w:rsidRDefault="00F65BBA" w:rsidP="00F65BBA">
      <w:pPr>
        <w:numPr>
          <w:ilvl w:val="0"/>
          <w:numId w:val="4"/>
        </w:numPr>
        <w:autoSpaceDE w:val="0"/>
        <w:autoSpaceDN w:val="0"/>
        <w:adjustRightInd w:val="0"/>
        <w:spacing w:after="51" w:line="240" w:lineRule="auto"/>
        <w:rPr>
          <w:rFonts w:ascii="Minion Pro" w:hAnsi="Minion Pro" w:cs="Minion Pro"/>
          <w:sz w:val="20"/>
          <w:szCs w:val="20"/>
        </w:rPr>
      </w:pPr>
      <w:r w:rsidRPr="00F65BBA">
        <w:rPr>
          <w:rFonts w:ascii="Minion Pro" w:hAnsi="Minion Pro" w:cs="Minion Pro"/>
          <w:sz w:val="20"/>
          <w:szCs w:val="20"/>
        </w:rPr>
        <w:t>Além da notação textual, &lt;&lt;</w:t>
      </w:r>
      <w:r w:rsidRPr="00F65BBA">
        <w:rPr>
          <w:rFonts w:ascii="Minion Pro" w:hAnsi="Minion Pro" w:cs="Minion Pro"/>
          <w:i/>
          <w:iCs/>
          <w:sz w:val="20"/>
          <w:szCs w:val="20"/>
        </w:rPr>
        <w:t>entity</w:t>
      </w:r>
      <w:r w:rsidRPr="00F65BBA">
        <w:rPr>
          <w:rFonts w:ascii="Minion Pro" w:hAnsi="Minion Pro" w:cs="Minion Pro"/>
          <w:sz w:val="20"/>
          <w:szCs w:val="20"/>
        </w:rPr>
        <w:t>&gt;&gt;, também pode ser representada pelo símbolo indicado na Figura 4.14 pela classe Produto.</w:t>
      </w:r>
      <w:r w:rsidR="00DE1D24">
        <w:rPr>
          <w:rFonts w:ascii="Minion Pro" w:hAnsi="Minion Pro" w:cs="Minion Pro"/>
          <w:sz w:val="20"/>
          <w:szCs w:val="20"/>
        </w:rPr>
        <w:t xml:space="preserve"> </w:t>
      </w:r>
      <w:r w:rsidR="00DE1D24">
        <w:rPr>
          <w:rFonts w:ascii="Minion Pro" w:hAnsi="Minion Pro" w:cs="Minion Pro"/>
          <w:noProof/>
          <w:sz w:val="20"/>
          <w:szCs w:val="20"/>
        </w:rPr>
        <w:drawing>
          <wp:inline distT="0" distB="0" distL="0" distR="0" wp14:anchorId="4633779B" wp14:editId="0C104818">
            <wp:extent cx="490119" cy="391226"/>
            <wp:effectExtent l="0" t="0" r="5715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68" cy="41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F02E0" w14:textId="77777777" w:rsidR="004151F5" w:rsidRPr="00F65BBA" w:rsidRDefault="004151F5" w:rsidP="00F65BBA">
      <w:pPr>
        <w:numPr>
          <w:ilvl w:val="0"/>
          <w:numId w:val="4"/>
        </w:numPr>
        <w:autoSpaceDE w:val="0"/>
        <w:autoSpaceDN w:val="0"/>
        <w:adjustRightInd w:val="0"/>
        <w:spacing w:after="51" w:line="240" w:lineRule="auto"/>
        <w:rPr>
          <w:rFonts w:ascii="Minion Pro" w:hAnsi="Minion Pro" w:cs="Minion Pro"/>
          <w:sz w:val="20"/>
          <w:szCs w:val="20"/>
        </w:rPr>
      </w:pPr>
    </w:p>
    <w:p w14:paraId="5F7CE8ED" w14:textId="77777777" w:rsidR="00DE1D24" w:rsidRDefault="00F65BBA" w:rsidP="00F65BBA">
      <w:pPr>
        <w:numPr>
          <w:ilvl w:val="0"/>
          <w:numId w:val="4"/>
        </w:numPr>
        <w:autoSpaceDE w:val="0"/>
        <w:autoSpaceDN w:val="0"/>
        <w:adjustRightInd w:val="0"/>
        <w:spacing w:after="51" w:line="240" w:lineRule="auto"/>
        <w:rPr>
          <w:rFonts w:ascii="Minion Pro" w:hAnsi="Minion Pro" w:cs="Minion Pro"/>
          <w:sz w:val="20"/>
          <w:szCs w:val="20"/>
        </w:rPr>
      </w:pPr>
      <w:r w:rsidRPr="00F65BBA">
        <w:rPr>
          <w:rFonts w:ascii="Minion Pro" w:hAnsi="Minion Pro" w:cs="Minion Pro"/>
          <w:sz w:val="20"/>
          <w:szCs w:val="20"/>
        </w:rPr>
        <w:t>&lt;&lt;</w:t>
      </w:r>
      <w:r w:rsidRPr="00F65BBA">
        <w:rPr>
          <w:rFonts w:ascii="Minion Pro" w:hAnsi="Minion Pro" w:cs="Minion Pro"/>
          <w:b/>
          <w:bCs/>
          <w:i/>
          <w:iCs/>
          <w:sz w:val="20"/>
          <w:szCs w:val="20"/>
        </w:rPr>
        <w:t>boundary</w:t>
      </w:r>
      <w:r w:rsidRPr="00F65BBA">
        <w:rPr>
          <w:rFonts w:ascii="Minion Pro" w:hAnsi="Minion Pro" w:cs="Minion Pro"/>
          <w:sz w:val="20"/>
          <w:szCs w:val="20"/>
        </w:rPr>
        <w:t xml:space="preserve">&gt;&gt; </w:t>
      </w:r>
      <w:r w:rsidRPr="00DE1D24">
        <w:rPr>
          <w:rFonts w:ascii="Minion Pro" w:hAnsi="Minion Pro" w:cs="Minion Pro"/>
          <w:b/>
          <w:bCs/>
          <w:sz w:val="20"/>
          <w:szCs w:val="20"/>
        </w:rPr>
        <w:t>Estereótipo fronteira</w:t>
      </w:r>
      <w:r w:rsidRPr="00F65BBA">
        <w:rPr>
          <w:rFonts w:ascii="Minion Pro" w:hAnsi="Minion Pro" w:cs="Minion Pro"/>
          <w:sz w:val="20"/>
          <w:szCs w:val="20"/>
        </w:rPr>
        <w:t xml:space="preserve">, o qual </w:t>
      </w:r>
      <w:r w:rsidRPr="00DE1D24">
        <w:rPr>
          <w:rFonts w:ascii="Minion Pro" w:hAnsi="Minion Pro" w:cs="Minion Pro"/>
          <w:b/>
          <w:bCs/>
          <w:sz w:val="20"/>
          <w:szCs w:val="20"/>
        </w:rPr>
        <w:t>identifica</w:t>
      </w:r>
      <w:r w:rsidRPr="00F65BBA">
        <w:rPr>
          <w:rFonts w:ascii="Minion Pro" w:hAnsi="Minion Pro" w:cs="Minion Pro"/>
          <w:sz w:val="20"/>
          <w:szCs w:val="20"/>
        </w:rPr>
        <w:t xml:space="preserve"> uma </w:t>
      </w:r>
      <w:r w:rsidRPr="00DE1D24">
        <w:rPr>
          <w:rFonts w:ascii="Minion Pro" w:hAnsi="Minion Pro" w:cs="Minion Pro"/>
          <w:b/>
          <w:bCs/>
          <w:sz w:val="20"/>
          <w:szCs w:val="20"/>
        </w:rPr>
        <w:t>classe de fronteira</w:t>
      </w:r>
      <w:r w:rsidRPr="00F65BBA">
        <w:rPr>
          <w:rFonts w:ascii="Minion Pro" w:hAnsi="Minion Pro" w:cs="Minion Pro"/>
          <w:sz w:val="20"/>
          <w:szCs w:val="20"/>
        </w:rPr>
        <w:t xml:space="preserve">. Essas classes servem de </w:t>
      </w:r>
      <w:r w:rsidRPr="00DE1D24">
        <w:rPr>
          <w:rFonts w:ascii="Minion Pro" w:hAnsi="Minion Pro" w:cs="Minion Pro"/>
          <w:b/>
          <w:bCs/>
          <w:sz w:val="20"/>
          <w:szCs w:val="20"/>
        </w:rPr>
        <w:t>comunicação</w:t>
      </w:r>
      <w:r w:rsidRPr="00F65BBA">
        <w:rPr>
          <w:rFonts w:ascii="Minion Pro" w:hAnsi="Minion Pro" w:cs="Minion Pro"/>
          <w:sz w:val="20"/>
          <w:szCs w:val="20"/>
        </w:rPr>
        <w:t xml:space="preserve"> entre atores </w:t>
      </w:r>
      <w:r w:rsidRPr="00DE1D24">
        <w:rPr>
          <w:rFonts w:ascii="Minion Pro" w:hAnsi="Minion Pro" w:cs="Minion Pro"/>
          <w:b/>
          <w:bCs/>
          <w:sz w:val="20"/>
          <w:szCs w:val="20"/>
        </w:rPr>
        <w:t>externos</w:t>
      </w:r>
      <w:r w:rsidRPr="00F65BBA">
        <w:rPr>
          <w:rFonts w:ascii="Minion Pro" w:hAnsi="Minion Pro" w:cs="Minion Pro"/>
          <w:sz w:val="20"/>
          <w:szCs w:val="20"/>
        </w:rPr>
        <w:t xml:space="preserve"> e o </w:t>
      </w:r>
      <w:r w:rsidRPr="00DE1D24">
        <w:rPr>
          <w:rFonts w:ascii="Minion Pro" w:hAnsi="Minion Pro" w:cs="Minion Pro"/>
          <w:b/>
          <w:bCs/>
          <w:sz w:val="20"/>
          <w:szCs w:val="20"/>
        </w:rPr>
        <w:t>sistema</w:t>
      </w:r>
      <w:r w:rsidRPr="00F65BBA">
        <w:rPr>
          <w:rFonts w:ascii="Minion Pro" w:hAnsi="Minion Pro" w:cs="Minion Pro"/>
          <w:sz w:val="20"/>
          <w:szCs w:val="20"/>
        </w:rPr>
        <w:t xml:space="preserve">. </w:t>
      </w:r>
    </w:p>
    <w:p w14:paraId="67EE4A77" w14:textId="6FA9098B" w:rsidR="00F65BBA" w:rsidRPr="00F65BBA" w:rsidRDefault="00F65BBA" w:rsidP="00F65BBA">
      <w:pPr>
        <w:numPr>
          <w:ilvl w:val="0"/>
          <w:numId w:val="4"/>
        </w:numPr>
        <w:autoSpaceDE w:val="0"/>
        <w:autoSpaceDN w:val="0"/>
        <w:adjustRightInd w:val="0"/>
        <w:spacing w:after="51" w:line="240" w:lineRule="auto"/>
        <w:rPr>
          <w:rFonts w:ascii="Minion Pro" w:hAnsi="Minion Pro" w:cs="Minion Pro"/>
          <w:sz w:val="20"/>
          <w:szCs w:val="20"/>
        </w:rPr>
      </w:pPr>
      <w:r w:rsidRPr="00F65BBA">
        <w:rPr>
          <w:rFonts w:ascii="Minion Pro" w:hAnsi="Minion Pro" w:cs="Minion Pro"/>
          <w:sz w:val="20"/>
          <w:szCs w:val="20"/>
        </w:rPr>
        <w:t xml:space="preserve">Sua representação gráfica está indicada na Figura 4.14 pela </w:t>
      </w:r>
      <w:r w:rsidRPr="00F65BBA">
        <w:rPr>
          <w:rFonts w:ascii="Minion Pro" w:hAnsi="Minion Pro" w:cs="Minion Pro"/>
          <w:i/>
          <w:iCs/>
          <w:sz w:val="20"/>
          <w:szCs w:val="20"/>
        </w:rPr>
        <w:t>interface_Sistema_da Loja</w:t>
      </w:r>
      <w:r w:rsidRPr="00F65BBA">
        <w:rPr>
          <w:rFonts w:ascii="Minion Pro" w:hAnsi="Minion Pro" w:cs="Minion Pro"/>
          <w:sz w:val="20"/>
          <w:szCs w:val="20"/>
        </w:rPr>
        <w:t>.</w:t>
      </w:r>
      <w:r w:rsidR="00DE1D24">
        <w:rPr>
          <w:rFonts w:ascii="Minion Pro" w:hAnsi="Minion Pro" w:cs="Minion Pro"/>
          <w:sz w:val="20"/>
          <w:szCs w:val="20"/>
        </w:rPr>
        <w:t xml:space="preserve">  </w:t>
      </w:r>
      <w:r w:rsidR="00DE1D24">
        <w:rPr>
          <w:rFonts w:ascii="Minion Pro" w:hAnsi="Minion Pro" w:cs="Minion Pro"/>
          <w:noProof/>
          <w:sz w:val="20"/>
          <w:szCs w:val="20"/>
        </w:rPr>
        <w:drawing>
          <wp:inline distT="0" distB="0" distL="0" distR="0" wp14:anchorId="01CD776B" wp14:editId="6BCCC87B">
            <wp:extent cx="438912" cy="25256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14" cy="27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B93D8" w14:textId="6A7A2596" w:rsidR="00F65BBA" w:rsidRDefault="00F65BBA" w:rsidP="00F65BB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  <w:r w:rsidRPr="00F65BBA">
        <w:rPr>
          <w:rFonts w:ascii="Minion Pro" w:hAnsi="Minion Pro" w:cs="Minion Pro"/>
          <w:sz w:val="20"/>
          <w:szCs w:val="20"/>
        </w:rPr>
        <w:t>&lt;&lt;</w:t>
      </w:r>
      <w:r w:rsidRPr="00F65BBA">
        <w:rPr>
          <w:rFonts w:ascii="Minion Pro" w:hAnsi="Minion Pro" w:cs="Minion Pro"/>
          <w:b/>
          <w:bCs/>
          <w:i/>
          <w:iCs/>
          <w:sz w:val="20"/>
          <w:szCs w:val="20"/>
        </w:rPr>
        <w:t>control</w:t>
      </w:r>
      <w:r w:rsidRPr="00F65BBA">
        <w:rPr>
          <w:rFonts w:ascii="Minion Pro" w:hAnsi="Minion Pro" w:cs="Minion Pro"/>
          <w:sz w:val="20"/>
          <w:szCs w:val="20"/>
        </w:rPr>
        <w:t xml:space="preserve">&gt;&gt; </w:t>
      </w:r>
      <w:r w:rsidRPr="00DE1D24">
        <w:rPr>
          <w:rFonts w:ascii="Minion Pro" w:hAnsi="Minion Pro" w:cs="Minion Pro"/>
          <w:b/>
          <w:bCs/>
          <w:sz w:val="20"/>
          <w:szCs w:val="20"/>
        </w:rPr>
        <w:t>Estereótipo de controle.</w:t>
      </w:r>
      <w:r w:rsidRPr="00F65BBA">
        <w:rPr>
          <w:rFonts w:ascii="Minion Pro" w:hAnsi="Minion Pro" w:cs="Minion Pro"/>
          <w:sz w:val="20"/>
          <w:szCs w:val="20"/>
        </w:rPr>
        <w:t xml:space="preserve"> Esse estereótipo geralmente é formado por classes que indicam regras de negócio. Sua representação gráfica é apresentada na Figura 4.14 pelo </w:t>
      </w:r>
      <w:r w:rsidRPr="00F65BBA">
        <w:rPr>
          <w:rFonts w:ascii="Minion Pro" w:hAnsi="Minion Pro" w:cs="Minion Pro"/>
          <w:i/>
          <w:iCs/>
          <w:sz w:val="20"/>
          <w:szCs w:val="20"/>
        </w:rPr>
        <w:t>controlador_Sistema_da_loja</w:t>
      </w:r>
      <w:r w:rsidR="00DE1D24">
        <w:rPr>
          <w:rFonts w:ascii="Minion Pro" w:hAnsi="Minion Pro" w:cs="Minion Pro"/>
          <w:i/>
          <w:iCs/>
          <w:sz w:val="20"/>
          <w:szCs w:val="20"/>
        </w:rPr>
        <w:t xml:space="preserve">     </w:t>
      </w:r>
      <w:r w:rsidRPr="00F65BBA">
        <w:rPr>
          <w:rFonts w:ascii="Minion Pro" w:hAnsi="Minion Pro" w:cs="Minion Pro"/>
          <w:sz w:val="20"/>
          <w:szCs w:val="20"/>
        </w:rPr>
        <w:t>.</w:t>
      </w:r>
      <w:r w:rsidR="00DE1D24">
        <w:rPr>
          <w:rFonts w:ascii="Minion Pro" w:hAnsi="Minion Pro" w:cs="Minion Pro"/>
          <w:noProof/>
          <w:sz w:val="20"/>
          <w:szCs w:val="20"/>
        </w:rPr>
        <w:drawing>
          <wp:inline distT="0" distB="0" distL="0" distR="0" wp14:anchorId="0805A7AC" wp14:editId="036E802C">
            <wp:extent cx="548640" cy="278826"/>
            <wp:effectExtent l="0" t="0" r="381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07" cy="29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0E386" w14:textId="40DB226D" w:rsidR="008731BD" w:rsidRDefault="008731BD" w:rsidP="008731BD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  <w:r>
        <w:rPr>
          <w:rFonts w:ascii="Minion Pro" w:hAnsi="Minion Pro" w:cs="Minion Pro"/>
          <w:sz w:val="20"/>
          <w:szCs w:val="20"/>
        </w:rPr>
        <w:t>&lt;&lt;include&gt;&gt;</w:t>
      </w:r>
    </w:p>
    <w:p w14:paraId="31C48D7C" w14:textId="457C13E3" w:rsidR="008731BD" w:rsidRDefault="008731BD" w:rsidP="008731BD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  <w:r w:rsidRPr="008731BD">
        <w:rPr>
          <w:rFonts w:ascii="Minion Pro" w:hAnsi="Minion Pro" w:cs="Minion Pro"/>
          <w:sz w:val="20"/>
          <w:szCs w:val="20"/>
        </w:rPr>
        <w:t>“Include” (seta com linha tracejada): esse relacionamento mostra que o tipo de relacionamento entre dois Casos de Uso implica na obrigatoriedade da execução do Caso de Uso que está sendo incluído.</w:t>
      </w:r>
    </w:p>
    <w:p w14:paraId="00067BE9" w14:textId="67CC1092" w:rsidR="008731BD" w:rsidRDefault="008731BD" w:rsidP="008731BD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  <w:r>
        <w:rPr>
          <w:rFonts w:ascii="Minion Pro" w:hAnsi="Minion Pro" w:cs="Minion Pro"/>
          <w:sz w:val="20"/>
          <w:szCs w:val="20"/>
        </w:rPr>
        <w:t>&lt;&lt;extend&gt;&gt;</w:t>
      </w:r>
    </w:p>
    <w:p w14:paraId="3B2AA974" w14:textId="2D9745BA" w:rsidR="008731BD" w:rsidRPr="00F65BBA" w:rsidRDefault="008731BD" w:rsidP="008731BD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  <w:r w:rsidRPr="008731BD">
        <w:rPr>
          <w:rFonts w:ascii="Minion Pro" w:hAnsi="Minion Pro" w:cs="Minion Pro"/>
          <w:sz w:val="20"/>
          <w:szCs w:val="20"/>
        </w:rPr>
        <w:t>Muitos casos de uso podem compartilhar pedaços de pequenas funcionalidades. A “Extend” (seta com linha tracejada): esse relacionamento é usado para mostrar um comportamento opcional.</w:t>
      </w:r>
    </w:p>
    <w:p w14:paraId="40538C6D" w14:textId="77777777" w:rsidR="00F65BBA" w:rsidRPr="00F65BBA" w:rsidRDefault="00F65BBA" w:rsidP="00F65BBA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603F0BF6" w14:textId="657922CB" w:rsidR="00433481" w:rsidRPr="00DE1D24" w:rsidRDefault="00DE1D24" w:rsidP="00F65BBA">
      <w:pPr>
        <w:rPr>
          <w:rFonts w:ascii="Minion Pro" w:hAnsi="Minion Pro"/>
          <w:b/>
          <w:bCs/>
          <w:sz w:val="28"/>
          <w:szCs w:val="28"/>
          <w:u w:val="single"/>
        </w:rPr>
      </w:pPr>
      <w:r w:rsidRPr="00DE1D24">
        <w:rPr>
          <w:rFonts w:ascii="Minion Pro" w:hAnsi="Minion Pro"/>
          <w:b/>
          <w:bCs/>
          <w:sz w:val="28"/>
          <w:szCs w:val="28"/>
          <w:u w:val="single"/>
        </w:rPr>
        <w:t>R</w:t>
      </w:r>
      <w:r w:rsidR="00F65BBA" w:rsidRPr="00DE1D24">
        <w:rPr>
          <w:rFonts w:ascii="Minion Pro" w:hAnsi="Minion Pro"/>
          <w:b/>
          <w:bCs/>
          <w:sz w:val="28"/>
          <w:szCs w:val="28"/>
          <w:u w:val="single"/>
        </w:rPr>
        <w:t>elacionam</w:t>
      </w:r>
      <w:r w:rsidRPr="00DE1D24">
        <w:rPr>
          <w:rFonts w:ascii="Minion Pro" w:hAnsi="Minion Pro"/>
          <w:b/>
          <w:bCs/>
          <w:sz w:val="28"/>
          <w:szCs w:val="28"/>
          <w:u w:val="single"/>
        </w:rPr>
        <w:t>ento das Classes</w:t>
      </w:r>
      <w:r w:rsidR="00F65BBA" w:rsidRPr="00DE1D24">
        <w:rPr>
          <w:rFonts w:ascii="Minion Pro" w:hAnsi="Minion Pro"/>
          <w:b/>
          <w:bCs/>
          <w:sz w:val="28"/>
          <w:szCs w:val="28"/>
          <w:u w:val="single"/>
        </w:rPr>
        <w:t xml:space="preserve"> especificados na UML (OMG®, 2017) são:</w:t>
      </w:r>
    </w:p>
    <w:p w14:paraId="4E76F9A0" w14:textId="77777777" w:rsidR="00444452" w:rsidRDefault="00F65BBA" w:rsidP="00F65BBA">
      <w:pPr>
        <w:numPr>
          <w:ilvl w:val="0"/>
          <w:numId w:val="5"/>
        </w:numPr>
        <w:autoSpaceDE w:val="0"/>
        <w:autoSpaceDN w:val="0"/>
        <w:adjustRightInd w:val="0"/>
        <w:spacing w:after="53" w:line="240" w:lineRule="auto"/>
        <w:ind w:left="360" w:hanging="360"/>
        <w:rPr>
          <w:rFonts w:ascii="Minion Pro" w:hAnsi="Minion Pro" w:cs="Minion Pro"/>
          <w:sz w:val="20"/>
          <w:szCs w:val="20"/>
        </w:rPr>
      </w:pPr>
      <w:r w:rsidRPr="00F65BBA">
        <w:rPr>
          <w:rFonts w:ascii="Minion Pro" w:hAnsi="Minion Pro"/>
          <w:b/>
          <w:bCs/>
          <w:sz w:val="20"/>
          <w:szCs w:val="20"/>
        </w:rPr>
        <w:t xml:space="preserve">Dependência: </w:t>
      </w:r>
      <w:r w:rsidR="00444452" w:rsidRPr="00444452">
        <w:rPr>
          <w:rFonts w:ascii="Minion Pro" w:hAnsi="Minion Pro"/>
          <w:sz w:val="20"/>
          <w:szCs w:val="20"/>
        </w:rPr>
        <w:t>É</w:t>
      </w:r>
      <w:r w:rsidRPr="00F65BBA">
        <w:rPr>
          <w:rFonts w:ascii="Minion Pro" w:hAnsi="Minion Pro" w:cs="Minion Pro"/>
          <w:sz w:val="20"/>
          <w:szCs w:val="20"/>
        </w:rPr>
        <w:t xml:space="preserve"> o tipo de relacionamento </w:t>
      </w:r>
      <w:r w:rsidRPr="00444452">
        <w:rPr>
          <w:rFonts w:ascii="Minion Pro" w:hAnsi="Minion Pro" w:cs="Minion Pro"/>
          <w:b/>
          <w:bCs/>
          <w:sz w:val="20"/>
          <w:szCs w:val="20"/>
        </w:rPr>
        <w:t>mais fraco</w:t>
      </w:r>
      <w:r w:rsidRPr="00F65BBA">
        <w:rPr>
          <w:rFonts w:ascii="Minion Pro" w:hAnsi="Minion Pro" w:cs="Minion Pro"/>
          <w:sz w:val="20"/>
          <w:szCs w:val="20"/>
        </w:rPr>
        <w:t xml:space="preserve"> entre duas classes, </w:t>
      </w:r>
      <w:r w:rsidRPr="00444452">
        <w:rPr>
          <w:rFonts w:ascii="Minion Pro" w:hAnsi="Minion Pro" w:cs="Minion Pro"/>
          <w:b/>
          <w:bCs/>
          <w:sz w:val="20"/>
          <w:szCs w:val="20"/>
        </w:rPr>
        <w:t>chamado de relação semântica</w:t>
      </w:r>
      <w:r w:rsidRPr="00F65BBA">
        <w:rPr>
          <w:rFonts w:ascii="Minion Pro" w:hAnsi="Minion Pro" w:cs="Minion Pro"/>
          <w:sz w:val="20"/>
          <w:szCs w:val="20"/>
        </w:rPr>
        <w:t xml:space="preserve"> entre duas classes, </w:t>
      </w:r>
      <w:r w:rsidRPr="00444452">
        <w:rPr>
          <w:rFonts w:ascii="Minion Pro" w:hAnsi="Minion Pro" w:cs="Minion Pro"/>
          <w:sz w:val="20"/>
          <w:szCs w:val="20"/>
        </w:rPr>
        <w:t>na qual</w:t>
      </w:r>
      <w:r w:rsidRPr="00F65BBA">
        <w:rPr>
          <w:rFonts w:ascii="Minion Pro" w:hAnsi="Minion Pro" w:cs="Minion Pro"/>
          <w:b/>
          <w:bCs/>
          <w:sz w:val="20"/>
          <w:szCs w:val="20"/>
        </w:rPr>
        <w:t xml:space="preserve"> uma alteração na classe independente pode afetar a classe dependente</w:t>
      </w:r>
      <w:r w:rsidRPr="00F65BBA">
        <w:rPr>
          <w:rFonts w:ascii="Minion Pro" w:hAnsi="Minion Pro" w:cs="Minion Pro"/>
          <w:sz w:val="20"/>
          <w:szCs w:val="20"/>
        </w:rPr>
        <w:t xml:space="preserve">. </w:t>
      </w:r>
    </w:p>
    <w:p w14:paraId="673A2073" w14:textId="77777777" w:rsidR="00444452" w:rsidRDefault="00F65BBA" w:rsidP="00444452">
      <w:pPr>
        <w:autoSpaceDE w:val="0"/>
        <w:autoSpaceDN w:val="0"/>
        <w:adjustRightInd w:val="0"/>
        <w:spacing w:after="53" w:line="240" w:lineRule="auto"/>
        <w:ind w:left="360"/>
        <w:rPr>
          <w:rFonts w:ascii="Minion Pro" w:hAnsi="Minion Pro" w:cs="Minion Pro"/>
          <w:sz w:val="20"/>
          <w:szCs w:val="20"/>
        </w:rPr>
      </w:pPr>
      <w:r w:rsidRPr="00F65BBA">
        <w:rPr>
          <w:rFonts w:ascii="Minion Pro" w:hAnsi="Minion Pro" w:cs="Minion Pro"/>
          <w:sz w:val="20"/>
          <w:szCs w:val="20"/>
        </w:rPr>
        <w:t>Veja o exemplo na Figura 4.14, em que há um relacionamento do tipo dependência entre as classes Produto e a classe Receita</w:t>
      </w:r>
      <w:r w:rsidR="00444452">
        <w:rPr>
          <w:rFonts w:ascii="Minion Pro" w:hAnsi="Minion Pro" w:cs="Minion Pro"/>
          <w:sz w:val="20"/>
          <w:szCs w:val="20"/>
        </w:rPr>
        <w:t>;</w:t>
      </w:r>
    </w:p>
    <w:p w14:paraId="6DBAB874" w14:textId="3DC65ECC" w:rsidR="00F65BBA" w:rsidRDefault="00F65BBA" w:rsidP="00444452">
      <w:pPr>
        <w:autoSpaceDE w:val="0"/>
        <w:autoSpaceDN w:val="0"/>
        <w:adjustRightInd w:val="0"/>
        <w:spacing w:after="53" w:line="240" w:lineRule="auto"/>
        <w:ind w:left="360"/>
        <w:rPr>
          <w:rFonts w:ascii="Minion Pro" w:hAnsi="Minion Pro" w:cs="Minion Pro"/>
          <w:sz w:val="20"/>
          <w:szCs w:val="20"/>
        </w:rPr>
      </w:pPr>
      <w:r w:rsidRPr="00F65BBA">
        <w:rPr>
          <w:rFonts w:ascii="Minion Pro" w:hAnsi="Minion Pro" w:cs="Minion Pro"/>
          <w:sz w:val="20"/>
          <w:szCs w:val="20"/>
        </w:rPr>
        <w:lastRenderedPageBreak/>
        <w:t xml:space="preserve">Ambas existem independentemente, porém uma alteração na classe Receita poderá afetar a </w:t>
      </w:r>
      <w:r w:rsidR="00444452">
        <w:rPr>
          <w:rFonts w:ascii="Minion Pro" w:hAnsi="Minion Pro" w:cs="Minion Pro"/>
          <w:sz w:val="20"/>
          <w:szCs w:val="20"/>
        </w:rPr>
        <w:t xml:space="preserve">   </w:t>
      </w:r>
      <w:r w:rsidRPr="00F65BBA">
        <w:rPr>
          <w:rFonts w:ascii="Minion Pro" w:hAnsi="Minion Pro" w:cs="Minion Pro"/>
          <w:sz w:val="20"/>
          <w:szCs w:val="20"/>
        </w:rPr>
        <w:t>classe Produto.</w:t>
      </w:r>
    </w:p>
    <w:p w14:paraId="7E2F84AF" w14:textId="77777777" w:rsidR="00EF0580" w:rsidRPr="00F65BBA" w:rsidRDefault="00EF0580" w:rsidP="00444452">
      <w:pPr>
        <w:autoSpaceDE w:val="0"/>
        <w:autoSpaceDN w:val="0"/>
        <w:adjustRightInd w:val="0"/>
        <w:spacing w:after="53" w:line="240" w:lineRule="auto"/>
        <w:ind w:left="360"/>
        <w:rPr>
          <w:rFonts w:ascii="Minion Pro" w:hAnsi="Minion Pro" w:cs="Minion Pro"/>
          <w:sz w:val="20"/>
          <w:szCs w:val="20"/>
        </w:rPr>
      </w:pPr>
    </w:p>
    <w:p w14:paraId="4E1E549D" w14:textId="77777777" w:rsidR="00444452" w:rsidRDefault="00F65BBA" w:rsidP="00F65BBA">
      <w:pPr>
        <w:numPr>
          <w:ilvl w:val="0"/>
          <w:numId w:val="5"/>
        </w:numPr>
        <w:autoSpaceDE w:val="0"/>
        <w:autoSpaceDN w:val="0"/>
        <w:adjustRightInd w:val="0"/>
        <w:spacing w:after="53" w:line="240" w:lineRule="auto"/>
        <w:ind w:left="360" w:hanging="360"/>
        <w:rPr>
          <w:rFonts w:ascii="Minion Pro" w:hAnsi="Minion Pro" w:cs="Minion Pro"/>
          <w:sz w:val="20"/>
          <w:szCs w:val="20"/>
        </w:rPr>
      </w:pPr>
      <w:r w:rsidRPr="00F65BBA">
        <w:rPr>
          <w:rFonts w:ascii="Minion Pro" w:hAnsi="Minion Pro" w:cs="Minion Pro"/>
          <w:b/>
          <w:bCs/>
          <w:sz w:val="20"/>
          <w:szCs w:val="20"/>
        </w:rPr>
        <w:t xml:space="preserve">Associação: </w:t>
      </w:r>
      <w:r w:rsidR="00444452">
        <w:rPr>
          <w:rFonts w:ascii="Minion Pro" w:hAnsi="Minion Pro" w:cs="Minion Pro"/>
          <w:sz w:val="20"/>
          <w:szCs w:val="20"/>
        </w:rPr>
        <w:t>E</w:t>
      </w:r>
      <w:r w:rsidRPr="00F65BBA">
        <w:rPr>
          <w:rFonts w:ascii="Minion Pro" w:hAnsi="Minion Pro" w:cs="Minion Pro"/>
          <w:sz w:val="20"/>
          <w:szCs w:val="20"/>
        </w:rPr>
        <w:t xml:space="preserve">ste é o tipo de relacionamento </w:t>
      </w:r>
      <w:r w:rsidRPr="00444452">
        <w:rPr>
          <w:rFonts w:ascii="Minion Pro" w:hAnsi="Minion Pro" w:cs="Minion Pro"/>
          <w:b/>
          <w:bCs/>
          <w:sz w:val="20"/>
          <w:szCs w:val="20"/>
        </w:rPr>
        <w:t>mais comum</w:t>
      </w:r>
      <w:r w:rsidRPr="00F65BBA">
        <w:rPr>
          <w:rFonts w:ascii="Minion Pro" w:hAnsi="Minion Pro" w:cs="Minion Pro"/>
          <w:sz w:val="20"/>
          <w:szCs w:val="20"/>
        </w:rPr>
        <w:t xml:space="preserve">, e indica que a </w:t>
      </w:r>
      <w:r w:rsidRPr="00444452">
        <w:rPr>
          <w:rFonts w:ascii="Minion Pro" w:hAnsi="Minion Pro" w:cs="Minion Pro"/>
          <w:b/>
          <w:bCs/>
          <w:sz w:val="20"/>
          <w:szCs w:val="20"/>
        </w:rPr>
        <w:t>classe A</w:t>
      </w:r>
      <w:r w:rsidRPr="00F65BBA">
        <w:rPr>
          <w:rFonts w:ascii="Minion Pro" w:hAnsi="Minion Pro" w:cs="Minion Pro"/>
          <w:sz w:val="20"/>
          <w:szCs w:val="20"/>
        </w:rPr>
        <w:t xml:space="preserve"> tem uma relação com a </w:t>
      </w:r>
      <w:r w:rsidRPr="00444452">
        <w:rPr>
          <w:rFonts w:ascii="Minion Pro" w:hAnsi="Minion Pro" w:cs="Minion Pro"/>
          <w:b/>
          <w:bCs/>
          <w:sz w:val="20"/>
          <w:szCs w:val="20"/>
        </w:rPr>
        <w:t>classe B</w:t>
      </w:r>
      <w:r w:rsidRPr="00F65BBA">
        <w:rPr>
          <w:rFonts w:ascii="Minion Pro" w:hAnsi="Minion Pro" w:cs="Minion Pro"/>
          <w:sz w:val="20"/>
          <w:szCs w:val="20"/>
        </w:rPr>
        <w:t>.</w:t>
      </w:r>
    </w:p>
    <w:p w14:paraId="2F431D0C" w14:textId="7CA0F20F" w:rsidR="00F65BBA" w:rsidRPr="00444452" w:rsidRDefault="00F65BBA" w:rsidP="00444452">
      <w:pPr>
        <w:autoSpaceDE w:val="0"/>
        <w:autoSpaceDN w:val="0"/>
        <w:adjustRightInd w:val="0"/>
        <w:spacing w:after="53" w:line="240" w:lineRule="auto"/>
        <w:ind w:left="360"/>
        <w:rPr>
          <w:rFonts w:ascii="Minion Pro" w:hAnsi="Minion Pro" w:cs="Minion Pro"/>
          <w:sz w:val="20"/>
          <w:szCs w:val="20"/>
          <w:u w:val="single"/>
        </w:rPr>
      </w:pPr>
      <w:r w:rsidRPr="00F65BBA">
        <w:rPr>
          <w:rFonts w:ascii="Minion Pro" w:hAnsi="Minion Pro" w:cs="Minion Pro"/>
          <w:sz w:val="20"/>
          <w:szCs w:val="20"/>
        </w:rPr>
        <w:t xml:space="preserve"> É um relaciona</w:t>
      </w:r>
      <w:r w:rsidRPr="00F65BBA">
        <w:rPr>
          <w:rFonts w:ascii="Minion Pro" w:hAnsi="Minion Pro" w:cs="Minion Pro"/>
          <w:sz w:val="20"/>
          <w:szCs w:val="20"/>
        </w:rPr>
        <w:softHyphen/>
        <w:t xml:space="preserve">mento </w:t>
      </w:r>
      <w:r w:rsidRPr="00444452">
        <w:rPr>
          <w:rFonts w:ascii="Minion Pro" w:hAnsi="Minion Pro" w:cs="Minion Pro"/>
          <w:b/>
          <w:bCs/>
          <w:sz w:val="20"/>
          <w:szCs w:val="20"/>
        </w:rPr>
        <w:t>genérico</w:t>
      </w:r>
      <w:r w:rsidRPr="00F65BBA">
        <w:rPr>
          <w:rFonts w:ascii="Minion Pro" w:hAnsi="Minion Pro" w:cs="Minion Pro"/>
          <w:sz w:val="20"/>
          <w:szCs w:val="20"/>
        </w:rPr>
        <w:t>.</w:t>
      </w:r>
    </w:p>
    <w:p w14:paraId="45732049" w14:textId="77777777" w:rsidR="00444452" w:rsidRPr="00F65BBA" w:rsidRDefault="00444452" w:rsidP="00444452">
      <w:pPr>
        <w:autoSpaceDE w:val="0"/>
        <w:autoSpaceDN w:val="0"/>
        <w:adjustRightInd w:val="0"/>
        <w:spacing w:after="53" w:line="240" w:lineRule="auto"/>
        <w:ind w:left="360"/>
        <w:rPr>
          <w:rFonts w:ascii="Minion Pro" w:hAnsi="Minion Pro" w:cs="Minion Pro"/>
          <w:sz w:val="20"/>
          <w:szCs w:val="20"/>
        </w:rPr>
      </w:pPr>
    </w:p>
    <w:p w14:paraId="5684BFFE" w14:textId="77777777" w:rsidR="00EF0580" w:rsidRDefault="00F65BBA" w:rsidP="00F65BBA">
      <w:pPr>
        <w:numPr>
          <w:ilvl w:val="0"/>
          <w:numId w:val="5"/>
        </w:numPr>
        <w:autoSpaceDE w:val="0"/>
        <w:autoSpaceDN w:val="0"/>
        <w:adjustRightInd w:val="0"/>
        <w:spacing w:after="53" w:line="240" w:lineRule="auto"/>
        <w:ind w:left="360" w:hanging="360"/>
        <w:rPr>
          <w:rFonts w:ascii="Minion Pro" w:hAnsi="Minion Pro" w:cs="Minion Pro"/>
          <w:sz w:val="20"/>
          <w:szCs w:val="20"/>
        </w:rPr>
      </w:pPr>
      <w:r w:rsidRPr="00F65BBA">
        <w:rPr>
          <w:rFonts w:ascii="Minion Pro" w:hAnsi="Minion Pro" w:cs="Minion Pro"/>
          <w:b/>
          <w:bCs/>
          <w:sz w:val="20"/>
          <w:szCs w:val="20"/>
        </w:rPr>
        <w:t xml:space="preserve">Agregação: </w:t>
      </w:r>
      <w:r w:rsidR="00444452">
        <w:rPr>
          <w:rFonts w:ascii="Minion Pro" w:hAnsi="Minion Pro" w:cs="Minion Pro"/>
          <w:sz w:val="20"/>
          <w:szCs w:val="20"/>
        </w:rPr>
        <w:t>É</w:t>
      </w:r>
      <w:r w:rsidRPr="00F65BBA">
        <w:rPr>
          <w:rFonts w:ascii="Minion Pro" w:hAnsi="Minion Pro" w:cs="Minion Pro"/>
          <w:sz w:val="20"/>
          <w:szCs w:val="20"/>
        </w:rPr>
        <w:t xml:space="preserve"> uma </w:t>
      </w:r>
      <w:r w:rsidRPr="00444452">
        <w:rPr>
          <w:rFonts w:ascii="Minion Pro" w:hAnsi="Minion Pro" w:cs="Minion Pro"/>
          <w:b/>
          <w:bCs/>
          <w:sz w:val="20"/>
          <w:szCs w:val="20"/>
        </w:rPr>
        <w:t>associação específica</w:t>
      </w:r>
      <w:r w:rsidRPr="00F65BBA">
        <w:rPr>
          <w:rFonts w:ascii="Minion Pro" w:hAnsi="Minion Pro" w:cs="Minion Pro"/>
          <w:sz w:val="20"/>
          <w:szCs w:val="20"/>
        </w:rPr>
        <w:t xml:space="preserve">, em que a classe filha pode existir </w:t>
      </w:r>
      <w:r w:rsidRPr="00EF0580">
        <w:rPr>
          <w:rFonts w:ascii="Minion Pro" w:hAnsi="Minion Pro" w:cs="Minion Pro"/>
          <w:b/>
          <w:bCs/>
          <w:sz w:val="20"/>
          <w:szCs w:val="20"/>
        </w:rPr>
        <w:t>independentemente</w:t>
      </w:r>
      <w:r w:rsidRPr="00F65BBA">
        <w:rPr>
          <w:rFonts w:ascii="Minion Pro" w:hAnsi="Minion Pro" w:cs="Minion Pro"/>
          <w:sz w:val="20"/>
          <w:szCs w:val="20"/>
        </w:rPr>
        <w:t xml:space="preserve"> da classe pai. </w:t>
      </w:r>
    </w:p>
    <w:p w14:paraId="3CBE2635" w14:textId="0B4ECEB2" w:rsidR="00F65BBA" w:rsidRDefault="00F65BBA" w:rsidP="00EF0580">
      <w:pPr>
        <w:autoSpaceDE w:val="0"/>
        <w:autoSpaceDN w:val="0"/>
        <w:adjustRightInd w:val="0"/>
        <w:spacing w:after="53" w:line="240" w:lineRule="auto"/>
        <w:ind w:left="360"/>
        <w:rPr>
          <w:rFonts w:ascii="Minion Pro" w:hAnsi="Minion Pro" w:cs="Minion Pro"/>
          <w:sz w:val="20"/>
          <w:szCs w:val="20"/>
        </w:rPr>
      </w:pPr>
      <w:r w:rsidRPr="00F65BBA">
        <w:rPr>
          <w:rFonts w:ascii="Minion Pro" w:hAnsi="Minion Pro" w:cs="Minion Pro"/>
          <w:sz w:val="20"/>
          <w:szCs w:val="20"/>
        </w:rPr>
        <w:t>É o caso do relacionamento de agregação mostrado na Figura 4.14 entre a classe Produto (pai) e a classe Cobertura (filha), em que, se um objeto do tipo Produto deixa de existir, o objeto do tipo Cobertura (filha) continua a existir.</w:t>
      </w:r>
    </w:p>
    <w:p w14:paraId="695C3397" w14:textId="77777777" w:rsidR="00EF0580" w:rsidRPr="00F65BBA" w:rsidRDefault="00EF0580" w:rsidP="00EF0580">
      <w:pPr>
        <w:autoSpaceDE w:val="0"/>
        <w:autoSpaceDN w:val="0"/>
        <w:adjustRightInd w:val="0"/>
        <w:spacing w:after="53" w:line="240" w:lineRule="auto"/>
        <w:ind w:left="360"/>
        <w:rPr>
          <w:rFonts w:ascii="Minion Pro" w:hAnsi="Minion Pro" w:cs="Minion Pro"/>
          <w:sz w:val="20"/>
          <w:szCs w:val="20"/>
        </w:rPr>
      </w:pPr>
    </w:p>
    <w:p w14:paraId="16B592DC" w14:textId="77777777" w:rsidR="00EF0580" w:rsidRDefault="00F65BBA" w:rsidP="00EF0580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Minion Pro" w:hAnsi="Minion Pro" w:cs="Minion Pro"/>
          <w:sz w:val="20"/>
          <w:szCs w:val="20"/>
        </w:rPr>
      </w:pPr>
      <w:r w:rsidRPr="00EF0580">
        <w:rPr>
          <w:rFonts w:ascii="Minion Pro" w:hAnsi="Minion Pro" w:cs="Minion Pro"/>
          <w:b/>
          <w:bCs/>
          <w:sz w:val="20"/>
          <w:szCs w:val="20"/>
        </w:rPr>
        <w:t xml:space="preserve">Composição: </w:t>
      </w:r>
      <w:r w:rsidRPr="00EF0580">
        <w:rPr>
          <w:rFonts w:ascii="Minion Pro" w:hAnsi="Minion Pro" w:cs="Minion Pro"/>
          <w:sz w:val="20"/>
          <w:szCs w:val="20"/>
        </w:rPr>
        <w:t xml:space="preserve">é uma </w:t>
      </w:r>
      <w:r w:rsidRPr="00EF0580">
        <w:rPr>
          <w:rFonts w:ascii="Minion Pro" w:hAnsi="Minion Pro" w:cs="Minion Pro"/>
          <w:b/>
          <w:bCs/>
          <w:sz w:val="20"/>
          <w:szCs w:val="20"/>
        </w:rPr>
        <w:t>associação específica</w:t>
      </w:r>
      <w:r w:rsidRPr="00EF0580">
        <w:rPr>
          <w:rFonts w:ascii="Minion Pro" w:hAnsi="Minion Pro" w:cs="Minion Pro"/>
          <w:sz w:val="20"/>
          <w:szCs w:val="20"/>
        </w:rPr>
        <w:t xml:space="preserve"> em que, se o objeto da classe pai </w:t>
      </w:r>
      <w:r w:rsidRPr="00EF0580">
        <w:rPr>
          <w:rFonts w:ascii="Minion Pro" w:hAnsi="Minion Pro" w:cs="Minion Pro"/>
          <w:b/>
          <w:bCs/>
          <w:sz w:val="20"/>
          <w:szCs w:val="20"/>
        </w:rPr>
        <w:t>é destruído</w:t>
      </w:r>
      <w:r w:rsidRPr="00EF0580">
        <w:rPr>
          <w:rFonts w:ascii="Minion Pro" w:hAnsi="Minion Pro" w:cs="Minion Pro"/>
          <w:sz w:val="20"/>
          <w:szCs w:val="20"/>
        </w:rPr>
        <w:t xml:space="preserve"> o outro objeto associado, </w:t>
      </w:r>
      <w:r w:rsidRPr="00EF0580">
        <w:rPr>
          <w:rFonts w:ascii="Minion Pro" w:hAnsi="Minion Pro" w:cs="Minion Pro"/>
          <w:b/>
          <w:bCs/>
          <w:sz w:val="20"/>
          <w:szCs w:val="20"/>
        </w:rPr>
        <w:t>não fará sentido</w:t>
      </w:r>
      <w:r w:rsidRPr="00EF0580">
        <w:rPr>
          <w:rFonts w:ascii="Minion Pro" w:hAnsi="Minion Pro" w:cs="Minion Pro"/>
          <w:sz w:val="20"/>
          <w:szCs w:val="20"/>
        </w:rPr>
        <w:t xml:space="preserve"> a existência da classe filha. </w:t>
      </w:r>
    </w:p>
    <w:p w14:paraId="1388638C" w14:textId="77777777" w:rsidR="00EF0580" w:rsidRDefault="00F65BBA" w:rsidP="00EF0580">
      <w:pPr>
        <w:autoSpaceDE w:val="0"/>
        <w:autoSpaceDN w:val="0"/>
        <w:adjustRightInd w:val="0"/>
        <w:spacing w:after="0" w:line="240" w:lineRule="auto"/>
        <w:ind w:left="360"/>
        <w:rPr>
          <w:rFonts w:ascii="Minion Pro" w:hAnsi="Minion Pro" w:cs="Minion Pro"/>
          <w:sz w:val="20"/>
          <w:szCs w:val="20"/>
        </w:rPr>
      </w:pPr>
      <w:r w:rsidRPr="00EF0580">
        <w:rPr>
          <w:rFonts w:ascii="Minion Pro" w:hAnsi="Minion Pro" w:cs="Minion Pro"/>
          <w:sz w:val="20"/>
          <w:szCs w:val="20"/>
        </w:rPr>
        <w:t xml:space="preserve">Exemplo: entre as classes Pedido e Item_de_Pedido temos um relacionamento de composição, pois os Itens_de_Pedido são partes do Pedido. </w:t>
      </w:r>
    </w:p>
    <w:p w14:paraId="65CC98B7" w14:textId="725FA183" w:rsidR="00F65BBA" w:rsidRPr="00EF0580" w:rsidRDefault="00F65BBA" w:rsidP="00EF0580">
      <w:pPr>
        <w:autoSpaceDE w:val="0"/>
        <w:autoSpaceDN w:val="0"/>
        <w:adjustRightInd w:val="0"/>
        <w:spacing w:after="0" w:line="240" w:lineRule="auto"/>
        <w:ind w:left="360"/>
        <w:rPr>
          <w:rFonts w:ascii="Minion Pro" w:hAnsi="Minion Pro" w:cs="Minion Pro"/>
          <w:sz w:val="20"/>
          <w:szCs w:val="20"/>
        </w:rPr>
      </w:pPr>
      <w:r w:rsidRPr="00EF0580">
        <w:rPr>
          <w:rFonts w:ascii="Minion Pro" w:hAnsi="Minion Pro" w:cs="Minion Pro"/>
          <w:sz w:val="20"/>
          <w:szCs w:val="20"/>
        </w:rPr>
        <w:t xml:space="preserve">Se excluímos o Pedido, o Item_de_Pedido também deve ser excluído. </w:t>
      </w:r>
    </w:p>
    <w:p w14:paraId="750BA009" w14:textId="228F5C7F" w:rsidR="0077242B" w:rsidRDefault="0077242B" w:rsidP="0077242B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3D124ABF" w14:textId="77777777" w:rsidR="005059DD" w:rsidRDefault="00EF0580" w:rsidP="00EF0580">
      <w:pPr>
        <w:pStyle w:val="PargrafodaLista"/>
        <w:autoSpaceDE w:val="0"/>
        <w:autoSpaceDN w:val="0"/>
        <w:adjustRightInd w:val="0"/>
        <w:spacing w:after="0" w:line="240" w:lineRule="auto"/>
        <w:ind w:left="0"/>
        <w:rPr>
          <w:rFonts w:ascii="Minion Pro" w:hAnsi="Minion Pro" w:cs="Minion Pro"/>
          <w:sz w:val="20"/>
          <w:szCs w:val="20"/>
        </w:rPr>
      </w:pPr>
      <w:r>
        <w:rPr>
          <w:rFonts w:ascii="Minion Pro" w:hAnsi="Minion Pro"/>
          <w:b/>
          <w:bCs/>
          <w:sz w:val="20"/>
          <w:szCs w:val="20"/>
        </w:rPr>
        <w:t xml:space="preserve">5- </w:t>
      </w:r>
      <w:r w:rsidRPr="00EF0580">
        <w:rPr>
          <w:rFonts w:ascii="Minion Pro" w:hAnsi="Minion Pro"/>
          <w:b/>
          <w:bCs/>
          <w:sz w:val="20"/>
          <w:szCs w:val="20"/>
        </w:rPr>
        <w:t xml:space="preserve">Generalização/especialização: </w:t>
      </w:r>
      <w:r w:rsidRPr="00EF0580">
        <w:rPr>
          <w:rFonts w:ascii="Minion Pro" w:hAnsi="Minion Pro" w:cs="Minion Pro"/>
          <w:sz w:val="20"/>
          <w:szCs w:val="20"/>
        </w:rPr>
        <w:t xml:space="preserve">indica que a </w:t>
      </w:r>
      <w:r w:rsidRPr="00EF0580">
        <w:rPr>
          <w:rFonts w:ascii="Minion Pro" w:hAnsi="Minion Pro" w:cs="Minion Pro"/>
          <w:b/>
          <w:bCs/>
          <w:sz w:val="20"/>
          <w:szCs w:val="20"/>
        </w:rPr>
        <w:t xml:space="preserve">classe filha herda as características da classe </w:t>
      </w:r>
      <w:r w:rsidRPr="00EF0580">
        <w:rPr>
          <w:rFonts w:ascii="Minion Pro" w:hAnsi="Minion Pro" w:cs="Minion Pro"/>
          <w:b/>
          <w:bCs/>
          <w:sz w:val="20"/>
          <w:szCs w:val="20"/>
        </w:rPr>
        <w:t xml:space="preserve">  </w:t>
      </w:r>
      <w:r w:rsidRPr="00EF0580">
        <w:rPr>
          <w:rFonts w:ascii="Minion Pro" w:hAnsi="Minion Pro" w:cs="Minion Pro"/>
          <w:b/>
          <w:bCs/>
          <w:sz w:val="20"/>
          <w:szCs w:val="20"/>
        </w:rPr>
        <w:t>pai</w:t>
      </w:r>
      <w:r w:rsidRPr="00EF0580">
        <w:rPr>
          <w:rFonts w:ascii="Minion Pro" w:hAnsi="Minion Pro" w:cs="Minion Pro"/>
          <w:sz w:val="20"/>
          <w:szCs w:val="20"/>
        </w:rPr>
        <w:t xml:space="preserve">, também conhecida como especialização da classe. </w:t>
      </w:r>
    </w:p>
    <w:p w14:paraId="258534D5" w14:textId="4AC7357E" w:rsidR="00EF0580" w:rsidRPr="00EF0580" w:rsidRDefault="00EF0580" w:rsidP="00EF0580">
      <w:pPr>
        <w:pStyle w:val="PargrafodaLista"/>
        <w:autoSpaceDE w:val="0"/>
        <w:autoSpaceDN w:val="0"/>
        <w:adjustRightInd w:val="0"/>
        <w:spacing w:after="0" w:line="240" w:lineRule="auto"/>
        <w:ind w:left="0"/>
        <w:rPr>
          <w:rFonts w:ascii="Minion Pro" w:hAnsi="Minion Pro" w:cs="Minion Pro"/>
          <w:sz w:val="20"/>
          <w:szCs w:val="20"/>
        </w:rPr>
      </w:pPr>
      <w:r w:rsidRPr="00EF0580">
        <w:rPr>
          <w:rFonts w:ascii="Minion Pro" w:hAnsi="Minion Pro" w:cs="Minion Pro"/>
          <w:sz w:val="20"/>
          <w:szCs w:val="20"/>
        </w:rPr>
        <w:t>As classes Revendedor e Varejo são classes filhas da classe Cliente</w:t>
      </w:r>
      <w:r w:rsidR="005059DD">
        <w:rPr>
          <w:rFonts w:ascii="Minion Pro" w:hAnsi="Minion Pro" w:cs="Minion Pro"/>
          <w:sz w:val="20"/>
          <w:szCs w:val="20"/>
        </w:rPr>
        <w:t>;</w:t>
      </w:r>
      <w:r w:rsidRPr="00EF0580">
        <w:rPr>
          <w:rFonts w:ascii="Minion Pro" w:hAnsi="Minion Pro" w:cs="Minion Pro"/>
          <w:sz w:val="20"/>
          <w:szCs w:val="20"/>
        </w:rPr>
        <w:t xml:space="preserve"> </w:t>
      </w:r>
    </w:p>
    <w:p w14:paraId="70DC3AF1" w14:textId="77777777" w:rsidR="00EF0580" w:rsidRPr="0077242B" w:rsidRDefault="00EF0580" w:rsidP="0077242B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6911680E" w14:textId="575C0096" w:rsidR="0077242B" w:rsidRPr="0077242B" w:rsidRDefault="00EF0580" w:rsidP="00EF0580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  <w:r>
        <w:rPr>
          <w:rFonts w:ascii="Minion Pro" w:hAnsi="Minion Pro"/>
          <w:b/>
          <w:bCs/>
          <w:sz w:val="20"/>
          <w:szCs w:val="20"/>
        </w:rPr>
        <w:t>6 -</w:t>
      </w:r>
      <w:r w:rsidR="0077242B" w:rsidRPr="0077242B">
        <w:rPr>
          <w:rFonts w:ascii="Minion Pro" w:hAnsi="Minion Pro"/>
          <w:b/>
          <w:bCs/>
          <w:sz w:val="20"/>
          <w:szCs w:val="20"/>
        </w:rPr>
        <w:t xml:space="preserve">Multiplicidade: </w:t>
      </w:r>
      <w:r w:rsidR="0077242B" w:rsidRPr="0077242B">
        <w:rPr>
          <w:rFonts w:ascii="Minion Pro" w:hAnsi="Minion Pro" w:cs="Minion Pro"/>
          <w:sz w:val="20"/>
          <w:szCs w:val="20"/>
        </w:rPr>
        <w:t xml:space="preserve">indica </w:t>
      </w:r>
      <w:r w:rsidR="0077242B" w:rsidRPr="00EF0580">
        <w:rPr>
          <w:rFonts w:ascii="Minion Pro" w:hAnsi="Minion Pro" w:cs="Minion Pro"/>
          <w:b/>
          <w:bCs/>
          <w:sz w:val="20"/>
          <w:szCs w:val="20"/>
        </w:rPr>
        <w:t>quantas instâncias</w:t>
      </w:r>
      <w:r w:rsidR="0077242B" w:rsidRPr="0077242B">
        <w:rPr>
          <w:rFonts w:ascii="Minion Pro" w:hAnsi="Minion Pro" w:cs="Minion Pro"/>
          <w:sz w:val="20"/>
          <w:szCs w:val="20"/>
        </w:rPr>
        <w:t xml:space="preserve"> dos objetos </w:t>
      </w:r>
      <w:r w:rsidR="0077242B" w:rsidRPr="00EF0580">
        <w:rPr>
          <w:rFonts w:ascii="Minion Pro" w:hAnsi="Minion Pro" w:cs="Minion Pro"/>
          <w:b/>
          <w:bCs/>
          <w:sz w:val="20"/>
          <w:szCs w:val="20"/>
        </w:rPr>
        <w:t>estão envol</w:t>
      </w:r>
      <w:r w:rsidR="0077242B" w:rsidRPr="00EF0580">
        <w:rPr>
          <w:rFonts w:ascii="Minion Pro" w:hAnsi="Minion Pro" w:cs="Minion Pro"/>
          <w:b/>
          <w:bCs/>
          <w:sz w:val="20"/>
          <w:szCs w:val="20"/>
        </w:rPr>
        <w:softHyphen/>
        <w:t>vidos na associação</w:t>
      </w:r>
      <w:r w:rsidR="0077242B" w:rsidRPr="0077242B">
        <w:rPr>
          <w:rFonts w:ascii="Minion Pro" w:hAnsi="Minion Pro" w:cs="Minion Pro"/>
          <w:sz w:val="20"/>
          <w:szCs w:val="20"/>
        </w:rPr>
        <w:t xml:space="preserve">, </w:t>
      </w:r>
    </w:p>
    <w:p w14:paraId="5BD1BE72" w14:textId="77777777" w:rsidR="0077242B" w:rsidRDefault="0077242B" w:rsidP="0077242B">
      <w:pPr>
        <w:autoSpaceDE w:val="0"/>
        <w:autoSpaceDN w:val="0"/>
        <w:adjustRightInd w:val="0"/>
        <w:spacing w:after="0" w:line="240" w:lineRule="auto"/>
        <w:ind w:left="360"/>
        <w:rPr>
          <w:rFonts w:ascii="Minion Pro" w:hAnsi="Minion Pro" w:cs="Minion Pro"/>
          <w:sz w:val="20"/>
          <w:szCs w:val="20"/>
        </w:rPr>
      </w:pPr>
    </w:p>
    <w:p w14:paraId="188401B2" w14:textId="77777777" w:rsidR="00F65BBA" w:rsidRPr="00F65BBA" w:rsidRDefault="00F65BBA" w:rsidP="00F65BBA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</w:p>
    <w:p w14:paraId="1B41BAD2" w14:textId="77777777" w:rsidR="00F65BBA" w:rsidRDefault="00F65BBA" w:rsidP="00F65BBA">
      <w:pPr>
        <w:rPr>
          <w:u w:val="single"/>
        </w:rPr>
      </w:pPr>
      <w:r w:rsidRPr="0077242B">
        <w:rPr>
          <w:noProof/>
        </w:rPr>
        <w:drawing>
          <wp:inline distT="0" distB="0" distL="0" distR="0" wp14:anchorId="4454D7EC" wp14:editId="05EC4CA8">
            <wp:extent cx="3994150" cy="240637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751" cy="241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ACF88" w14:textId="08513A9E" w:rsidR="0077242B" w:rsidRDefault="0077242B" w:rsidP="0077242B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14:paraId="1D1F20A7" w14:textId="223558F2" w:rsidR="0077242B" w:rsidRPr="002E167C" w:rsidRDefault="0077242B" w:rsidP="002E167C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  <w:r w:rsidRPr="002E167C">
        <w:rPr>
          <w:rFonts w:ascii="Minion Pro" w:hAnsi="Minion Pro"/>
          <w:b/>
          <w:bCs/>
          <w:sz w:val="20"/>
          <w:szCs w:val="20"/>
        </w:rPr>
        <w:t>Diagrama de sequência</w:t>
      </w:r>
    </w:p>
    <w:p w14:paraId="38B731A5" w14:textId="77777777" w:rsidR="005059DD" w:rsidRDefault="0077242B" w:rsidP="002E167C">
      <w:pPr>
        <w:rPr>
          <w:rFonts w:ascii="Minion Pro" w:hAnsi="Minion Pro" w:cs="Minion Pro"/>
          <w:sz w:val="20"/>
          <w:szCs w:val="20"/>
        </w:rPr>
      </w:pPr>
      <w:r w:rsidRPr="0077242B">
        <w:rPr>
          <w:rFonts w:ascii="Minion Pro" w:hAnsi="Minion Pro" w:cs="Minion Pro"/>
          <w:sz w:val="20"/>
          <w:szCs w:val="20"/>
        </w:rPr>
        <w:t xml:space="preserve">Entre os diagramas de </w:t>
      </w:r>
      <w:r w:rsidRPr="005059DD">
        <w:rPr>
          <w:rFonts w:ascii="Minion Pro" w:hAnsi="Minion Pro" w:cs="Minion Pro"/>
          <w:b/>
          <w:bCs/>
          <w:sz w:val="20"/>
          <w:szCs w:val="20"/>
        </w:rPr>
        <w:t>interação</w:t>
      </w:r>
      <w:r w:rsidRPr="0077242B">
        <w:rPr>
          <w:rFonts w:ascii="Minion Pro" w:hAnsi="Minion Pro" w:cs="Minion Pro"/>
          <w:sz w:val="20"/>
          <w:szCs w:val="20"/>
        </w:rPr>
        <w:t xml:space="preserve">, esse é o </w:t>
      </w:r>
      <w:r w:rsidRPr="005059DD">
        <w:rPr>
          <w:rFonts w:ascii="Minion Pro" w:hAnsi="Minion Pro" w:cs="Minion Pro"/>
          <w:b/>
          <w:bCs/>
          <w:sz w:val="20"/>
          <w:szCs w:val="20"/>
        </w:rPr>
        <w:t>mais utilizado</w:t>
      </w:r>
      <w:r w:rsidRPr="0077242B">
        <w:rPr>
          <w:rFonts w:ascii="Minion Pro" w:hAnsi="Minion Pro" w:cs="Minion Pro"/>
          <w:sz w:val="20"/>
          <w:szCs w:val="20"/>
        </w:rPr>
        <w:t xml:space="preserve">. </w:t>
      </w:r>
    </w:p>
    <w:p w14:paraId="4E34653C" w14:textId="7F8F54DA" w:rsidR="0077242B" w:rsidRDefault="0077242B" w:rsidP="0077242B">
      <w:pPr>
        <w:rPr>
          <w:rFonts w:ascii="Minion Pro" w:hAnsi="Minion Pro" w:cs="Minion Pro"/>
          <w:sz w:val="20"/>
          <w:szCs w:val="20"/>
        </w:rPr>
      </w:pPr>
      <w:r w:rsidRPr="0077242B">
        <w:rPr>
          <w:rFonts w:ascii="Minion Pro" w:hAnsi="Minion Pro" w:cs="Minion Pro"/>
          <w:sz w:val="20"/>
          <w:szCs w:val="20"/>
        </w:rPr>
        <w:t xml:space="preserve">O diagrama de sequência </w:t>
      </w:r>
      <w:r w:rsidRPr="005059DD">
        <w:rPr>
          <w:rFonts w:ascii="Minion Pro" w:hAnsi="Minion Pro" w:cs="Minion Pro"/>
          <w:b/>
          <w:bCs/>
          <w:sz w:val="20"/>
          <w:szCs w:val="20"/>
        </w:rPr>
        <w:t>mostra a interação</w:t>
      </w:r>
      <w:r w:rsidRPr="0077242B">
        <w:rPr>
          <w:rFonts w:ascii="Minion Pro" w:hAnsi="Minion Pro" w:cs="Minion Pro"/>
          <w:sz w:val="20"/>
          <w:szCs w:val="20"/>
        </w:rPr>
        <w:t xml:space="preserve"> entre </w:t>
      </w:r>
      <w:r w:rsidRPr="005059DD">
        <w:rPr>
          <w:rFonts w:ascii="Minion Pro" w:hAnsi="Minion Pro" w:cs="Minion Pro"/>
          <w:b/>
          <w:bCs/>
          <w:sz w:val="20"/>
          <w:szCs w:val="20"/>
        </w:rPr>
        <w:t>os participantes do cenário</w:t>
      </w:r>
      <w:r w:rsidRPr="0077242B">
        <w:rPr>
          <w:rFonts w:ascii="Minion Pro" w:hAnsi="Minion Pro" w:cs="Minion Pro"/>
          <w:sz w:val="20"/>
          <w:szCs w:val="20"/>
        </w:rPr>
        <w:t xml:space="preserve"> ao longo da vida, a qual é mostrada verticalmente e na ordem de cima para baixo. Esse diagrama é muito intuitivo e quase não requer muitas explicações</w:t>
      </w:r>
    </w:p>
    <w:p w14:paraId="1ECCDCBF" w14:textId="77777777" w:rsidR="0077242B" w:rsidRPr="0077242B" w:rsidRDefault="0077242B" w:rsidP="005059DD">
      <w:pPr>
        <w:autoSpaceDE w:val="0"/>
        <w:autoSpaceDN w:val="0"/>
        <w:adjustRightInd w:val="0"/>
        <w:spacing w:after="0" w:line="181" w:lineRule="atLeast"/>
        <w:ind w:right="380"/>
        <w:jc w:val="both"/>
        <w:rPr>
          <w:rFonts w:ascii="Calibri" w:hAnsi="Calibri" w:cs="Calibri"/>
          <w:sz w:val="18"/>
          <w:szCs w:val="18"/>
        </w:rPr>
      </w:pPr>
      <w:r w:rsidRPr="0077242B">
        <w:rPr>
          <w:rFonts w:ascii="Calibri" w:hAnsi="Calibri" w:cs="Calibri"/>
          <w:sz w:val="18"/>
          <w:szCs w:val="18"/>
        </w:rPr>
        <w:t>No diagrama de sequência podemos inserir elementos para indicar repetição e operação opcional.</w:t>
      </w:r>
    </w:p>
    <w:p w14:paraId="343D4455" w14:textId="77777777" w:rsidR="0077242B" w:rsidRPr="0077242B" w:rsidRDefault="0077242B" w:rsidP="005059DD">
      <w:pPr>
        <w:autoSpaceDE w:val="0"/>
        <w:autoSpaceDN w:val="0"/>
        <w:adjustRightInd w:val="0"/>
        <w:spacing w:after="0" w:line="181" w:lineRule="atLeast"/>
        <w:ind w:right="380"/>
        <w:jc w:val="both"/>
        <w:rPr>
          <w:rFonts w:ascii="Calibri" w:hAnsi="Calibri" w:cs="Calibri"/>
          <w:sz w:val="18"/>
          <w:szCs w:val="18"/>
        </w:rPr>
      </w:pPr>
      <w:r w:rsidRPr="0077242B">
        <w:rPr>
          <w:rFonts w:ascii="Calibri" w:hAnsi="Calibri" w:cs="Calibri"/>
          <w:sz w:val="18"/>
          <w:szCs w:val="18"/>
        </w:rPr>
        <w:t>Vamos supor que o cliente possa efetuar o login apenas três vezes.</w:t>
      </w:r>
    </w:p>
    <w:p w14:paraId="2D734C85" w14:textId="1471A8DD" w:rsidR="0077242B" w:rsidRDefault="0077242B" w:rsidP="0077242B">
      <w:pPr>
        <w:rPr>
          <w:rFonts w:ascii="Calibri" w:hAnsi="Calibri" w:cs="Calibri"/>
          <w:sz w:val="18"/>
          <w:szCs w:val="18"/>
        </w:rPr>
      </w:pPr>
      <w:r w:rsidRPr="0077242B">
        <w:rPr>
          <w:rFonts w:ascii="Calibri" w:hAnsi="Calibri" w:cs="Calibri"/>
          <w:sz w:val="18"/>
          <w:szCs w:val="18"/>
        </w:rPr>
        <w:t xml:space="preserve">Nesse caso, basta envolvermos os elementos da Figura 4.15 por um retângulo com a indicação do termo </w:t>
      </w:r>
      <w:r w:rsidRPr="0077242B">
        <w:rPr>
          <w:rFonts w:ascii="Calibri" w:hAnsi="Calibri" w:cs="Calibri"/>
          <w:b/>
          <w:bCs/>
          <w:sz w:val="18"/>
          <w:szCs w:val="18"/>
        </w:rPr>
        <w:t xml:space="preserve">loop </w:t>
      </w:r>
      <w:r w:rsidRPr="0077242B">
        <w:rPr>
          <w:rFonts w:ascii="Calibri" w:hAnsi="Calibri" w:cs="Calibri"/>
          <w:sz w:val="18"/>
          <w:szCs w:val="18"/>
        </w:rPr>
        <w:t>e uma mensagem indicativa desta condição, como pode ser visto na Figura 4.16.</w:t>
      </w:r>
    </w:p>
    <w:p w14:paraId="6767D4E3" w14:textId="46AD773B" w:rsidR="005059DD" w:rsidRDefault="005059DD" w:rsidP="005059DD">
      <w:pPr>
        <w:rPr>
          <w:rFonts w:ascii="Minion Pro" w:hAnsi="Minion Pro" w:cs="Minion Pro"/>
          <w:sz w:val="20"/>
          <w:szCs w:val="20"/>
        </w:rPr>
      </w:pPr>
      <w:r w:rsidRPr="005059DD">
        <w:rPr>
          <w:rFonts w:ascii="Minion Pro" w:hAnsi="Minion Pro"/>
          <w:sz w:val="20"/>
          <w:szCs w:val="20"/>
        </w:rPr>
        <w:t>O diagrama de sequência apresenta, como o próprio nome diz, a sequência dos passos realizados pelos objetos</w:t>
      </w:r>
    </w:p>
    <w:p w14:paraId="3B4B436A" w14:textId="77777777" w:rsidR="0077242B" w:rsidRDefault="0077242B" w:rsidP="0077242B">
      <w:pPr>
        <w:rPr>
          <w:u w:val="single"/>
        </w:rPr>
      </w:pPr>
      <w:r w:rsidRPr="0077242B">
        <w:rPr>
          <w:noProof/>
        </w:rPr>
        <w:lastRenderedPageBreak/>
        <w:drawing>
          <wp:inline distT="0" distB="0" distL="0" distR="0" wp14:anchorId="55458D4A" wp14:editId="4A5FC54F">
            <wp:extent cx="4207796" cy="2133600"/>
            <wp:effectExtent l="8255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816" cy="213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5FCB8" w14:textId="77777777" w:rsidR="0077242B" w:rsidRPr="00F65BBA" w:rsidRDefault="0077242B" w:rsidP="0077242B">
      <w:pPr>
        <w:rPr>
          <w:u w:val="single"/>
        </w:rPr>
      </w:pPr>
    </w:p>
    <w:p w14:paraId="42A56158" w14:textId="77777777" w:rsidR="005059DD" w:rsidRPr="005059DD" w:rsidRDefault="005059DD" w:rsidP="005059DD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1E27F0F5" w14:textId="1C51080E" w:rsidR="005059DD" w:rsidRPr="00305D6C" w:rsidRDefault="005059DD" w:rsidP="002E167C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  <w:r w:rsidRPr="00305D6C">
        <w:rPr>
          <w:rFonts w:ascii="Minion Pro" w:hAnsi="Minion Pro"/>
          <w:b/>
          <w:bCs/>
          <w:sz w:val="20"/>
          <w:szCs w:val="20"/>
        </w:rPr>
        <w:t>Diagrama de atividade</w:t>
      </w:r>
    </w:p>
    <w:p w14:paraId="7D53AB8F" w14:textId="77777777" w:rsidR="005059DD" w:rsidRPr="005059DD" w:rsidRDefault="005059DD" w:rsidP="005059DD">
      <w:pPr>
        <w:autoSpaceDE w:val="0"/>
        <w:autoSpaceDN w:val="0"/>
        <w:adjustRightInd w:val="0"/>
        <w:spacing w:after="40" w:line="201" w:lineRule="atLeast"/>
        <w:ind w:firstLine="280"/>
        <w:jc w:val="both"/>
        <w:rPr>
          <w:rFonts w:ascii="Minion Pro" w:hAnsi="Minion Pro" w:cs="Minion Pro"/>
          <w:sz w:val="20"/>
          <w:szCs w:val="20"/>
          <w:u w:val="single"/>
        </w:rPr>
      </w:pPr>
      <w:r w:rsidRPr="005059DD">
        <w:rPr>
          <w:rFonts w:ascii="Minion Pro" w:hAnsi="Minion Pro" w:cs="Minion Pro"/>
          <w:sz w:val="20"/>
          <w:szCs w:val="20"/>
        </w:rPr>
        <w:t xml:space="preserve">O diagrama de atividade tem por objetivo </w:t>
      </w:r>
      <w:r w:rsidRPr="005059DD">
        <w:rPr>
          <w:rFonts w:ascii="Minion Pro" w:hAnsi="Minion Pro" w:cs="Minion Pro"/>
          <w:b/>
          <w:bCs/>
          <w:sz w:val="20"/>
          <w:szCs w:val="20"/>
        </w:rPr>
        <w:t>descrever os passos que devem ser seguidos</w:t>
      </w:r>
      <w:r w:rsidRPr="005059DD">
        <w:rPr>
          <w:rFonts w:ascii="Minion Pro" w:hAnsi="Minion Pro" w:cs="Minion Pro"/>
          <w:sz w:val="20"/>
          <w:szCs w:val="20"/>
        </w:rPr>
        <w:t xml:space="preserve"> para a execução de uma determinada </w:t>
      </w:r>
      <w:r w:rsidRPr="005059DD">
        <w:rPr>
          <w:rFonts w:ascii="Minion Pro" w:hAnsi="Minion Pro" w:cs="Minion Pro"/>
          <w:b/>
          <w:bCs/>
          <w:sz w:val="20"/>
          <w:szCs w:val="20"/>
        </w:rPr>
        <w:t>atividade</w:t>
      </w:r>
      <w:r w:rsidRPr="005059DD">
        <w:rPr>
          <w:rFonts w:ascii="Minion Pro" w:hAnsi="Minion Pro" w:cs="Minion Pro"/>
          <w:sz w:val="20"/>
          <w:szCs w:val="20"/>
        </w:rPr>
        <w:t xml:space="preserve">. </w:t>
      </w:r>
    </w:p>
    <w:p w14:paraId="0DE994DF" w14:textId="77777777" w:rsidR="005059DD" w:rsidRPr="005059DD" w:rsidRDefault="005059DD" w:rsidP="005059DD">
      <w:pPr>
        <w:autoSpaceDE w:val="0"/>
        <w:autoSpaceDN w:val="0"/>
        <w:adjustRightInd w:val="0"/>
        <w:spacing w:after="40" w:line="201" w:lineRule="atLeast"/>
        <w:ind w:firstLine="280"/>
        <w:jc w:val="both"/>
        <w:rPr>
          <w:rFonts w:ascii="Minion Pro" w:hAnsi="Minion Pro" w:cs="Minion Pro"/>
          <w:sz w:val="20"/>
          <w:szCs w:val="20"/>
        </w:rPr>
      </w:pPr>
      <w:r w:rsidRPr="005059DD">
        <w:rPr>
          <w:rFonts w:ascii="Minion Pro" w:hAnsi="Minion Pro" w:cs="Minion Pro"/>
          <w:sz w:val="20"/>
          <w:szCs w:val="20"/>
        </w:rPr>
        <w:t>Esse diagrama assemelha-se muito com as funções de um fluxograma, exceto pelo fato que o diagrama de atividades pode representar atividades em paralelo.</w:t>
      </w:r>
    </w:p>
    <w:p w14:paraId="509CF60F" w14:textId="35067886" w:rsidR="00433481" w:rsidRDefault="005059DD" w:rsidP="005059DD">
      <w:pPr>
        <w:rPr>
          <w:rFonts w:ascii="Minion Pro" w:hAnsi="Minion Pro" w:cs="Minion Pro"/>
          <w:sz w:val="20"/>
          <w:szCs w:val="20"/>
        </w:rPr>
      </w:pPr>
      <w:r w:rsidRPr="005059DD">
        <w:rPr>
          <w:rFonts w:ascii="Minion Pro" w:hAnsi="Minion Pro" w:cs="Minion Pro"/>
          <w:sz w:val="20"/>
          <w:szCs w:val="20"/>
        </w:rPr>
        <w:t xml:space="preserve">Os elementos </w:t>
      </w:r>
      <w:r w:rsidRPr="005059DD">
        <w:rPr>
          <w:rFonts w:ascii="Minion Pro" w:hAnsi="Minion Pro" w:cs="Minion Pro"/>
          <w:sz w:val="20"/>
          <w:szCs w:val="20"/>
          <w:u w:val="single"/>
        </w:rPr>
        <w:t xml:space="preserve">básicos </w:t>
      </w:r>
      <w:r w:rsidRPr="005059DD">
        <w:rPr>
          <w:rFonts w:ascii="Minion Pro" w:hAnsi="Minion Pro" w:cs="Minion Pro"/>
          <w:sz w:val="20"/>
          <w:szCs w:val="20"/>
        </w:rPr>
        <w:t>do diagrama de atividade são: ações (atividades), sentinela (desvios), estados inicial e final, barra de bifurcação e barra de junção. Esses elementos podem ser vistos na Figura 4.17.</w:t>
      </w:r>
    </w:p>
    <w:p w14:paraId="544A80F9" w14:textId="6BAEC365" w:rsidR="00305D6C" w:rsidRDefault="00305D6C" w:rsidP="005059DD">
      <w:r>
        <w:rPr>
          <w:noProof/>
        </w:rPr>
        <w:drawing>
          <wp:inline distT="0" distB="0" distL="0" distR="0" wp14:anchorId="4425D8F5" wp14:editId="2BFA4509">
            <wp:extent cx="3594100" cy="2926020"/>
            <wp:effectExtent l="0" t="0" r="635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966" cy="292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AF061" w14:textId="2F34884A" w:rsidR="002E167C" w:rsidRDefault="002E167C" w:rsidP="005059DD"/>
    <w:p w14:paraId="3719D95C" w14:textId="77777777" w:rsidR="002E167C" w:rsidRPr="002E167C" w:rsidRDefault="002E167C" w:rsidP="002E167C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75B46AEC" w14:textId="07B5C4BD" w:rsidR="002E167C" w:rsidRDefault="002E167C" w:rsidP="002E167C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4"/>
          <w:szCs w:val="24"/>
        </w:rPr>
      </w:pPr>
    </w:p>
    <w:p w14:paraId="63493364" w14:textId="0A456E08" w:rsidR="002E167C" w:rsidRDefault="002E167C" w:rsidP="002E167C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4"/>
          <w:szCs w:val="24"/>
        </w:rPr>
      </w:pPr>
    </w:p>
    <w:p w14:paraId="249ACF32" w14:textId="620B8408" w:rsidR="002E167C" w:rsidRDefault="002E167C" w:rsidP="002E167C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4"/>
          <w:szCs w:val="24"/>
        </w:rPr>
      </w:pPr>
    </w:p>
    <w:p w14:paraId="6ED5230F" w14:textId="01AEF5D5" w:rsidR="002E167C" w:rsidRDefault="002E167C" w:rsidP="002E167C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4"/>
          <w:szCs w:val="24"/>
        </w:rPr>
      </w:pPr>
    </w:p>
    <w:p w14:paraId="301997C4" w14:textId="60DFF433" w:rsidR="002E167C" w:rsidRDefault="002E167C" w:rsidP="002E167C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4"/>
          <w:szCs w:val="24"/>
        </w:rPr>
      </w:pPr>
    </w:p>
    <w:p w14:paraId="0AA829A3" w14:textId="70521546" w:rsidR="002E167C" w:rsidRDefault="002E167C" w:rsidP="002E167C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4"/>
          <w:szCs w:val="24"/>
        </w:rPr>
      </w:pPr>
    </w:p>
    <w:p w14:paraId="18070E13" w14:textId="77777777" w:rsidR="002E167C" w:rsidRPr="002E167C" w:rsidRDefault="002E167C" w:rsidP="002E167C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4"/>
          <w:szCs w:val="24"/>
        </w:rPr>
      </w:pPr>
    </w:p>
    <w:p w14:paraId="2576CB09" w14:textId="784DFAD7" w:rsidR="002E167C" w:rsidRPr="002E167C" w:rsidRDefault="002E167C" w:rsidP="002E167C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  <w:r w:rsidRPr="002E167C">
        <w:rPr>
          <w:rFonts w:ascii="Minion Pro" w:hAnsi="Minion Pro"/>
          <w:b/>
          <w:bCs/>
          <w:sz w:val="20"/>
          <w:szCs w:val="20"/>
        </w:rPr>
        <w:lastRenderedPageBreak/>
        <w:t>Diagrama de máquina de estados</w:t>
      </w:r>
    </w:p>
    <w:p w14:paraId="0D5D4A90" w14:textId="656E50D1" w:rsidR="002E167C" w:rsidRDefault="002E167C" w:rsidP="002E167C">
      <w:pPr>
        <w:rPr>
          <w:rFonts w:ascii="Minion Pro" w:hAnsi="Minion Pro" w:cs="Minion Pro"/>
          <w:sz w:val="20"/>
          <w:szCs w:val="20"/>
        </w:rPr>
      </w:pPr>
      <w:r w:rsidRPr="002E167C">
        <w:rPr>
          <w:rFonts w:ascii="Minion Pro" w:hAnsi="Minion Pro" w:cs="Minion Pro"/>
          <w:sz w:val="20"/>
          <w:szCs w:val="20"/>
        </w:rPr>
        <w:t>O diagrama de máquina de estados é mais um diagrama de comporta</w:t>
      </w:r>
      <w:r w:rsidRPr="002E167C">
        <w:rPr>
          <w:rFonts w:ascii="Minion Pro" w:hAnsi="Minion Pro" w:cs="Minion Pro"/>
          <w:sz w:val="20"/>
          <w:szCs w:val="20"/>
        </w:rPr>
        <w:softHyphen/>
        <w:t>mento da UML. Esse diagrama visa mostrar a transição de um estado a outro dos objetos do sistema.</w:t>
      </w:r>
    </w:p>
    <w:p w14:paraId="57883565" w14:textId="77777777" w:rsidR="002E167C" w:rsidRDefault="002E167C" w:rsidP="002E167C">
      <w:pPr>
        <w:rPr>
          <w:rFonts w:ascii="Minion Pro" w:hAnsi="Minion Pro"/>
          <w:sz w:val="20"/>
          <w:szCs w:val="20"/>
        </w:rPr>
      </w:pPr>
      <w:r w:rsidRPr="002E167C">
        <w:rPr>
          <w:rFonts w:ascii="Minion Pro" w:hAnsi="Minion Pro"/>
          <w:sz w:val="20"/>
          <w:szCs w:val="20"/>
        </w:rPr>
        <w:t xml:space="preserve">Na versão 1.x da UML, o diagrama de atividades era um caso específico desse diagrama. Assim, é possível observar muita semelhança entre eles na Figura 4.18, na qual se vê que os símbolos de estado inicial, estado final, barra de bifurcação e pseudoestado (desvio) são iguais aos utilizados no diagrama de atividade. </w:t>
      </w:r>
      <w:r w:rsidRPr="002E167C">
        <w:rPr>
          <w:rFonts w:ascii="Minion Pro" w:hAnsi="Minion Pro"/>
          <w:b/>
          <w:bCs/>
          <w:sz w:val="20"/>
          <w:szCs w:val="20"/>
        </w:rPr>
        <w:t>Uma diferença está no símbolo de estado que apresenta transições internas</w:t>
      </w:r>
      <w:r w:rsidRPr="002E167C">
        <w:rPr>
          <w:rFonts w:ascii="Minion Pro" w:hAnsi="Minion Pro"/>
          <w:sz w:val="20"/>
          <w:szCs w:val="20"/>
        </w:rPr>
        <w:t xml:space="preserve">, as quais existem apenas no diagrama de máquina de estados. </w:t>
      </w:r>
    </w:p>
    <w:p w14:paraId="541F45F4" w14:textId="1F7549BF" w:rsidR="002E167C" w:rsidRDefault="002E167C" w:rsidP="002E167C">
      <w:pPr>
        <w:rPr>
          <w:rFonts w:ascii="Minion Pro" w:hAnsi="Minion Pro"/>
          <w:sz w:val="20"/>
          <w:szCs w:val="20"/>
        </w:rPr>
      </w:pPr>
      <w:r w:rsidRPr="002E167C">
        <w:rPr>
          <w:rFonts w:ascii="Minion Pro" w:hAnsi="Minion Pro"/>
          <w:sz w:val="20"/>
          <w:szCs w:val="20"/>
        </w:rPr>
        <w:t>As transições internas de estado são três, a saber:</w:t>
      </w:r>
    </w:p>
    <w:p w14:paraId="43990B5D" w14:textId="77777777" w:rsidR="002E167C" w:rsidRPr="002E167C" w:rsidRDefault="002E167C" w:rsidP="002E167C">
      <w:pPr>
        <w:autoSpaceDE w:val="0"/>
        <w:autoSpaceDN w:val="0"/>
        <w:adjustRightInd w:val="0"/>
        <w:spacing w:after="51" w:line="240" w:lineRule="auto"/>
        <w:rPr>
          <w:rFonts w:ascii="Minion Pro" w:hAnsi="Minion Pro" w:cs="Minion Pro"/>
          <w:sz w:val="20"/>
          <w:szCs w:val="20"/>
        </w:rPr>
      </w:pPr>
      <w:r w:rsidRPr="002E167C">
        <w:rPr>
          <w:rFonts w:ascii="Minion Pro" w:hAnsi="Minion Pro"/>
          <w:b/>
          <w:bCs/>
          <w:i/>
          <w:iCs/>
          <w:sz w:val="20"/>
          <w:szCs w:val="20"/>
        </w:rPr>
        <w:t xml:space="preserve">Entry: </w:t>
      </w:r>
      <w:r w:rsidRPr="002E167C">
        <w:rPr>
          <w:rFonts w:ascii="Minion Pro" w:hAnsi="Minion Pro" w:cs="Minion Pro"/>
          <w:sz w:val="20"/>
          <w:szCs w:val="20"/>
        </w:rPr>
        <w:t>indica ações internas do estado executada pelo objeto ao assumir um estado.</w:t>
      </w:r>
    </w:p>
    <w:p w14:paraId="6155C181" w14:textId="77777777" w:rsidR="002E167C" w:rsidRPr="002E167C" w:rsidRDefault="002E167C" w:rsidP="002E167C">
      <w:pPr>
        <w:autoSpaceDE w:val="0"/>
        <w:autoSpaceDN w:val="0"/>
        <w:adjustRightInd w:val="0"/>
        <w:spacing w:after="51" w:line="240" w:lineRule="auto"/>
        <w:rPr>
          <w:rFonts w:ascii="Minion Pro" w:hAnsi="Minion Pro" w:cs="Minion Pro"/>
          <w:sz w:val="20"/>
          <w:szCs w:val="20"/>
        </w:rPr>
      </w:pPr>
      <w:r w:rsidRPr="002E167C">
        <w:rPr>
          <w:rFonts w:ascii="Minion Pro" w:hAnsi="Minion Pro" w:cs="Minion Pro"/>
          <w:b/>
          <w:bCs/>
          <w:i/>
          <w:iCs/>
          <w:sz w:val="20"/>
          <w:szCs w:val="20"/>
        </w:rPr>
        <w:t xml:space="preserve">• Do: </w:t>
      </w:r>
      <w:r w:rsidRPr="002E167C">
        <w:rPr>
          <w:rFonts w:ascii="Minion Pro" w:hAnsi="Minion Pro" w:cs="Minion Pro"/>
          <w:sz w:val="20"/>
          <w:szCs w:val="20"/>
        </w:rPr>
        <w:t>são ações internas do estado executadas durante o período que o objeto se encontra em um estado.</w:t>
      </w:r>
    </w:p>
    <w:p w14:paraId="31ED6015" w14:textId="77777777" w:rsidR="002E167C" w:rsidRPr="002E167C" w:rsidRDefault="002E167C" w:rsidP="002E167C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  <w:r w:rsidRPr="002E167C">
        <w:rPr>
          <w:rFonts w:ascii="Minion Pro" w:hAnsi="Minion Pro" w:cs="Minion Pro"/>
          <w:b/>
          <w:bCs/>
          <w:i/>
          <w:iCs/>
          <w:sz w:val="20"/>
          <w:szCs w:val="20"/>
        </w:rPr>
        <w:t>• Exit</w:t>
      </w:r>
      <w:r w:rsidRPr="002E167C">
        <w:rPr>
          <w:rFonts w:ascii="Minion Pro" w:hAnsi="Minion Pro" w:cs="Minion Pro"/>
          <w:b/>
          <w:bCs/>
          <w:sz w:val="20"/>
          <w:szCs w:val="20"/>
        </w:rPr>
        <w:t xml:space="preserve">: </w:t>
      </w:r>
      <w:r w:rsidRPr="002E167C">
        <w:rPr>
          <w:rFonts w:ascii="Minion Pro" w:hAnsi="Minion Pro" w:cs="Minion Pro"/>
          <w:sz w:val="20"/>
          <w:szCs w:val="20"/>
        </w:rPr>
        <w:t>neste caso, são ações executadas pelo objeto quando ele sai de um estado.</w:t>
      </w:r>
    </w:p>
    <w:p w14:paraId="719AE6FF" w14:textId="77777777" w:rsidR="002E167C" w:rsidRPr="002E167C" w:rsidRDefault="002E167C" w:rsidP="002E167C">
      <w:pPr>
        <w:rPr>
          <w:rFonts w:ascii="Minion Pro" w:hAnsi="Minion Pro"/>
          <w:sz w:val="20"/>
          <w:szCs w:val="20"/>
        </w:rPr>
      </w:pPr>
    </w:p>
    <w:p w14:paraId="23AA9DCB" w14:textId="637448E4" w:rsidR="002E167C" w:rsidRDefault="002E167C" w:rsidP="005059DD"/>
    <w:p w14:paraId="7F1D2BFD" w14:textId="725EF8D2" w:rsidR="002E167C" w:rsidRDefault="002E167C" w:rsidP="005059DD">
      <w:r>
        <w:rPr>
          <w:noProof/>
        </w:rPr>
        <w:drawing>
          <wp:inline distT="0" distB="0" distL="0" distR="0" wp14:anchorId="39CEAB37" wp14:editId="42D7F857">
            <wp:extent cx="4582632" cy="3163414"/>
            <wp:effectExtent l="0" t="0" r="889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904" cy="316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D18FF" w14:textId="77777777" w:rsidR="00294B1C" w:rsidRPr="00294B1C" w:rsidRDefault="00294B1C" w:rsidP="00294B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37C5A57" w14:textId="5164AEC6" w:rsidR="002E167C" w:rsidRPr="002E167C" w:rsidRDefault="00294B1C" w:rsidP="00294B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294B1C">
        <w:rPr>
          <w:rFonts w:ascii="Calibri" w:hAnsi="Calibri" w:cs="Calibri"/>
          <w:b/>
          <w:bCs/>
          <w:sz w:val="21"/>
          <w:szCs w:val="21"/>
        </w:rPr>
        <w:t>Reflita</w:t>
      </w:r>
    </w:p>
    <w:p w14:paraId="64A29DAF" w14:textId="77777777" w:rsidR="002E167C" w:rsidRPr="002E167C" w:rsidRDefault="002E167C" w:rsidP="002E167C">
      <w:pPr>
        <w:autoSpaceDE w:val="0"/>
        <w:autoSpaceDN w:val="0"/>
        <w:adjustRightInd w:val="0"/>
        <w:spacing w:after="0" w:line="181" w:lineRule="atLeast"/>
        <w:ind w:left="380" w:right="380"/>
        <w:jc w:val="both"/>
        <w:rPr>
          <w:rFonts w:ascii="Calibri" w:hAnsi="Calibri" w:cs="Calibri"/>
          <w:sz w:val="17"/>
          <w:szCs w:val="17"/>
        </w:rPr>
      </w:pPr>
      <w:r w:rsidRPr="002E167C">
        <w:rPr>
          <w:rFonts w:ascii="Calibri" w:hAnsi="Calibri" w:cs="Calibri"/>
          <w:sz w:val="17"/>
          <w:szCs w:val="17"/>
        </w:rPr>
        <w:t xml:space="preserve">Acompanhe esse raciocínio: um fundamento essencial do PU é a </w:t>
      </w:r>
      <w:r w:rsidRPr="002E167C">
        <w:rPr>
          <w:rFonts w:ascii="Calibri" w:hAnsi="Calibri" w:cs="Calibri"/>
          <w:b/>
          <w:bCs/>
          <w:sz w:val="17"/>
          <w:szCs w:val="17"/>
        </w:rPr>
        <w:t>iteração</w:t>
      </w:r>
      <w:r w:rsidRPr="002E167C">
        <w:rPr>
          <w:rFonts w:ascii="Calibri" w:hAnsi="Calibri" w:cs="Calibri"/>
          <w:sz w:val="17"/>
          <w:szCs w:val="17"/>
        </w:rPr>
        <w:t>. Assim, sempre que necessário, retornamos a uma atividade já realizada e a refinamos à medida que avançamos no desenvolvimento da A/POO (Análise e Projeto Orientado a Objeto). Isso é o que a carac</w:t>
      </w:r>
      <w:r w:rsidRPr="002E167C">
        <w:rPr>
          <w:rFonts w:ascii="Calibri" w:hAnsi="Calibri" w:cs="Calibri"/>
          <w:sz w:val="17"/>
          <w:szCs w:val="17"/>
        </w:rPr>
        <w:softHyphen/>
        <w:t>teriza o processo iterativo.</w:t>
      </w:r>
    </w:p>
    <w:p w14:paraId="407C7A9D" w14:textId="1E91CE5B" w:rsidR="002E167C" w:rsidRDefault="002E167C" w:rsidP="002E167C">
      <w:pPr>
        <w:rPr>
          <w:rFonts w:ascii="Calibri" w:hAnsi="Calibri" w:cs="Calibri"/>
          <w:sz w:val="18"/>
          <w:szCs w:val="18"/>
        </w:rPr>
      </w:pPr>
      <w:r w:rsidRPr="002E167C">
        <w:rPr>
          <w:rFonts w:ascii="Calibri" w:hAnsi="Calibri" w:cs="Calibri"/>
          <w:sz w:val="18"/>
          <w:szCs w:val="18"/>
        </w:rPr>
        <w:t>Continuando nosso raciocínio, vale lembrar que a UML é uma linguagem que foi criada com um dos objetivos de facilitar esse processo, e com 20% dos diagramas UML é possível elaborar quase 80% dos softwares, o que representa três diagramas. Quais seriam os três diagramas mais utilizados no processo de modelagem? Todos são estáticos?</w:t>
      </w:r>
    </w:p>
    <w:p w14:paraId="1B2F918D" w14:textId="50F03CE9" w:rsidR="00294B1C" w:rsidRDefault="00294B1C" w:rsidP="00294B1C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6319CA01" w14:textId="2543542E" w:rsidR="00294B1C" w:rsidRDefault="00294B1C" w:rsidP="00294B1C">
      <w:pPr>
        <w:rPr>
          <w:rFonts w:ascii="Minion Pro" w:hAnsi="Minion Pro"/>
          <w:sz w:val="20"/>
          <w:szCs w:val="20"/>
          <w:u w:val="single"/>
        </w:rPr>
      </w:pPr>
      <w:r w:rsidRPr="00294B1C">
        <w:rPr>
          <w:rFonts w:ascii="Minion Pro" w:hAnsi="Minion Pro"/>
          <w:sz w:val="20"/>
          <w:szCs w:val="20"/>
        </w:rPr>
        <w:t>Para concluir esta seção, vamos conhecer um pouco mais sobre o desen</w:t>
      </w:r>
      <w:r w:rsidRPr="00294B1C">
        <w:rPr>
          <w:rFonts w:ascii="Minion Pro" w:hAnsi="Minion Pro"/>
          <w:sz w:val="20"/>
          <w:szCs w:val="20"/>
        </w:rPr>
        <w:softHyphen/>
        <w:t>volvimento ágil.</w:t>
      </w:r>
    </w:p>
    <w:p w14:paraId="079C7ADE" w14:textId="77777777" w:rsidR="00294B1C" w:rsidRPr="00294B1C" w:rsidRDefault="00294B1C" w:rsidP="00294B1C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230122EF" w14:textId="42DDEFCB" w:rsidR="00294B1C" w:rsidRDefault="00294B1C" w:rsidP="00294B1C">
      <w:pPr>
        <w:rPr>
          <w:rFonts w:ascii="Minion Pro" w:hAnsi="Minion Pro"/>
          <w:sz w:val="20"/>
          <w:szCs w:val="20"/>
        </w:rPr>
      </w:pPr>
      <w:r w:rsidRPr="00294B1C">
        <w:rPr>
          <w:rFonts w:ascii="Minion Pro" w:hAnsi="Minion Pro"/>
          <w:sz w:val="20"/>
          <w:szCs w:val="20"/>
        </w:rPr>
        <w:t>Alguns métodos ágeis são focados em responder rapidamente à entrega do sistema; outros são voltados ao reuso e principalmente utilização de componentes, e há métodos ágeis direcionados especificamente para o desenvolvimento de sistemas críticos.</w:t>
      </w:r>
    </w:p>
    <w:p w14:paraId="57450B52" w14:textId="0ED03B0F" w:rsidR="00294B1C" w:rsidRDefault="00294B1C" w:rsidP="00294B1C">
      <w:pPr>
        <w:rPr>
          <w:rFonts w:ascii="Minion Pro" w:hAnsi="Minion Pro"/>
          <w:sz w:val="20"/>
          <w:szCs w:val="20"/>
        </w:rPr>
      </w:pPr>
    </w:p>
    <w:p w14:paraId="23A19D6F" w14:textId="77777777" w:rsidR="00294B1C" w:rsidRPr="00294B1C" w:rsidRDefault="00294B1C" w:rsidP="00294B1C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657661FF" w14:textId="405AEC52" w:rsidR="00294B1C" w:rsidRDefault="00294B1C" w:rsidP="00294B1C">
      <w:pPr>
        <w:rPr>
          <w:rFonts w:ascii="Minion Pro" w:hAnsi="Minion Pro"/>
          <w:sz w:val="20"/>
          <w:szCs w:val="20"/>
        </w:rPr>
      </w:pPr>
      <w:r w:rsidRPr="00294B1C">
        <w:rPr>
          <w:rFonts w:ascii="Minion Pro" w:hAnsi="Minion Pro"/>
          <w:sz w:val="20"/>
          <w:szCs w:val="20"/>
        </w:rPr>
        <w:t>Atualmente o eXtreme Programming e o Scrum estão entre os métodos ágeis mais utilizados no mercado. Ambos seguem o mesmo conjunto de princípios apresentados no Quadro 4.1 por Sommerville (2007).</w:t>
      </w:r>
    </w:p>
    <w:p w14:paraId="7B28E88B" w14:textId="1BCBFC30" w:rsidR="00294B1C" w:rsidRDefault="00294B1C" w:rsidP="00294B1C">
      <w:pPr>
        <w:rPr>
          <w:rFonts w:ascii="Minion Pro" w:hAnsi="Minion Pro"/>
          <w:sz w:val="20"/>
          <w:szCs w:val="20"/>
        </w:rPr>
      </w:pPr>
      <w:r>
        <w:rPr>
          <w:rFonts w:ascii="Minion Pro" w:hAnsi="Minion Pro"/>
          <w:noProof/>
          <w:sz w:val="20"/>
          <w:szCs w:val="20"/>
        </w:rPr>
        <w:drawing>
          <wp:inline distT="0" distB="0" distL="0" distR="0" wp14:anchorId="3A1C98F3" wp14:editId="0F005BBC">
            <wp:extent cx="5400040" cy="3192780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63291" w14:textId="77777777" w:rsidR="00294B1C" w:rsidRPr="00294B1C" w:rsidRDefault="00294B1C" w:rsidP="00294B1C">
      <w:pPr>
        <w:autoSpaceDE w:val="0"/>
        <w:autoSpaceDN w:val="0"/>
        <w:adjustRightInd w:val="0"/>
        <w:spacing w:after="40" w:line="201" w:lineRule="atLeast"/>
        <w:ind w:firstLine="280"/>
        <w:jc w:val="both"/>
        <w:rPr>
          <w:rFonts w:ascii="Minion Pro" w:hAnsi="Minion Pro"/>
          <w:sz w:val="20"/>
          <w:szCs w:val="20"/>
        </w:rPr>
      </w:pPr>
      <w:r w:rsidRPr="00294B1C">
        <w:rPr>
          <w:rFonts w:ascii="Minion Pro" w:hAnsi="Minion Pro"/>
          <w:sz w:val="20"/>
          <w:szCs w:val="20"/>
        </w:rPr>
        <w:t xml:space="preserve">O </w:t>
      </w:r>
      <w:r w:rsidRPr="00294B1C">
        <w:rPr>
          <w:rFonts w:ascii="Minion Pro" w:hAnsi="Minion Pro"/>
          <w:b/>
          <w:bCs/>
          <w:sz w:val="20"/>
          <w:szCs w:val="20"/>
        </w:rPr>
        <w:t>método Extreme Programming</w:t>
      </w:r>
      <w:r w:rsidRPr="00294B1C">
        <w:rPr>
          <w:rFonts w:ascii="Minion Pro" w:hAnsi="Minion Pro"/>
          <w:sz w:val="20"/>
          <w:szCs w:val="20"/>
        </w:rPr>
        <w:t xml:space="preserve"> (XP) exige uma abordagem “extrema” para o processo </w:t>
      </w:r>
      <w:r w:rsidRPr="00294B1C">
        <w:rPr>
          <w:rFonts w:ascii="Minion Pro" w:hAnsi="Minion Pro"/>
          <w:b/>
          <w:bCs/>
          <w:sz w:val="20"/>
          <w:szCs w:val="20"/>
        </w:rPr>
        <w:t>iterativo</w:t>
      </w:r>
      <w:r w:rsidRPr="00294B1C">
        <w:rPr>
          <w:rFonts w:ascii="Minion Pro" w:hAnsi="Minion Pro"/>
          <w:sz w:val="20"/>
          <w:szCs w:val="20"/>
        </w:rPr>
        <w:t xml:space="preserve">. </w:t>
      </w:r>
      <w:r w:rsidRPr="00294B1C">
        <w:rPr>
          <w:rFonts w:ascii="Minion Pro" w:hAnsi="Minion Pro"/>
          <w:b/>
          <w:bCs/>
          <w:sz w:val="20"/>
          <w:szCs w:val="20"/>
        </w:rPr>
        <w:t xml:space="preserve">O envolvimento do cliente é parte do processo, é adaptável a mudanças, busca a simplicidade do software e </w:t>
      </w:r>
      <w:r w:rsidRPr="00294B1C">
        <w:rPr>
          <w:rFonts w:ascii="Minion Pro" w:hAnsi="Minion Pro"/>
          <w:b/>
          <w:bCs/>
          <w:sz w:val="20"/>
          <w:szCs w:val="20"/>
          <w:u w:val="single"/>
        </w:rPr>
        <w:t>seu foco é no valor do negócio</w:t>
      </w:r>
      <w:r w:rsidRPr="00294B1C">
        <w:rPr>
          <w:rFonts w:ascii="Minion Pro" w:hAnsi="Minion Pro"/>
          <w:sz w:val="20"/>
          <w:szCs w:val="20"/>
        </w:rPr>
        <w:t>. Uma característica interessante deste método, por ser colabo</w:t>
      </w:r>
      <w:r w:rsidRPr="00294B1C">
        <w:rPr>
          <w:rFonts w:ascii="Minion Pro" w:hAnsi="Minion Pro"/>
          <w:sz w:val="20"/>
          <w:szCs w:val="20"/>
        </w:rPr>
        <w:softHyphen/>
        <w:t xml:space="preserve">rativo (equipe), é que o desenvolvimento do código é feito aos pares. Isso permite que um programador mais experiente atue junto com </w:t>
      </w:r>
      <w:r w:rsidRPr="00294B1C">
        <w:rPr>
          <w:rFonts w:ascii="Minion Pro" w:hAnsi="Minion Pro"/>
          <w:sz w:val="20"/>
          <w:szCs w:val="20"/>
          <w:u w:val="single"/>
        </w:rPr>
        <w:t>outro</w:t>
      </w:r>
      <w:r w:rsidRPr="00294B1C">
        <w:rPr>
          <w:rFonts w:ascii="Minion Pro" w:hAnsi="Minion Pro"/>
          <w:sz w:val="20"/>
          <w:szCs w:val="20"/>
        </w:rPr>
        <w:t xml:space="preserve"> não tão experiente e vá instruindo-o, ou, em casos mais críticos, quando dois pensam juntos, a solução vem mais rápido e fácil. Assim, o resultado esperado de agilizar as entregas é alcançado.</w:t>
      </w:r>
    </w:p>
    <w:p w14:paraId="473F33A3" w14:textId="77777777" w:rsidR="00294B1C" w:rsidRDefault="00294B1C" w:rsidP="00294B1C">
      <w:pPr>
        <w:rPr>
          <w:rFonts w:ascii="Minion Pro" w:hAnsi="Minion Pro"/>
          <w:sz w:val="20"/>
          <w:szCs w:val="20"/>
        </w:rPr>
      </w:pPr>
    </w:p>
    <w:p w14:paraId="7E5A0EE2" w14:textId="5A735F5A" w:rsidR="00294B1C" w:rsidRDefault="00294B1C" w:rsidP="00294B1C">
      <w:pPr>
        <w:rPr>
          <w:rFonts w:ascii="Minion Pro" w:hAnsi="Minion Pro" w:cs="Minion Pro"/>
          <w:sz w:val="20"/>
          <w:szCs w:val="20"/>
        </w:rPr>
      </w:pPr>
      <w:r w:rsidRPr="00294B1C">
        <w:rPr>
          <w:rFonts w:ascii="Minion Pro" w:hAnsi="Minion Pro"/>
          <w:sz w:val="20"/>
          <w:szCs w:val="20"/>
        </w:rPr>
        <w:t xml:space="preserve">O outro método ágil bastante usado é o Scrum, e como já falamos, segue os mesmos princípios expostos no Quadro 4.1. O método Scrum dá </w:t>
      </w:r>
      <w:r w:rsidRPr="00EE0632">
        <w:rPr>
          <w:rFonts w:ascii="Minion Pro" w:hAnsi="Minion Pro"/>
          <w:sz w:val="20"/>
          <w:szCs w:val="20"/>
        </w:rPr>
        <w:t>alguns</w:t>
      </w:r>
      <w:r w:rsidRPr="00294B1C">
        <w:rPr>
          <w:rFonts w:ascii="Minion Pro" w:hAnsi="Minion Pro"/>
          <w:b/>
          <w:bCs/>
          <w:sz w:val="20"/>
          <w:szCs w:val="20"/>
        </w:rPr>
        <w:t xml:space="preserve"> nomes específicos para algumas disciplinas</w:t>
      </w:r>
      <w:r w:rsidRPr="00294B1C">
        <w:rPr>
          <w:rFonts w:ascii="Minion Pro" w:hAnsi="Minion Pro"/>
          <w:sz w:val="20"/>
          <w:szCs w:val="20"/>
        </w:rPr>
        <w:t xml:space="preserve">, por exemplo: </w:t>
      </w:r>
      <w:r w:rsidRPr="00294B1C">
        <w:rPr>
          <w:rFonts w:ascii="Minion Pro" w:hAnsi="Minion Pro" w:cs="Minion Pro"/>
          <w:i/>
          <w:iCs/>
          <w:sz w:val="20"/>
          <w:szCs w:val="20"/>
        </w:rPr>
        <w:t>sprint</w:t>
      </w:r>
      <w:r w:rsidRPr="00294B1C">
        <w:rPr>
          <w:rFonts w:ascii="Minion Pro" w:hAnsi="Minion Pro" w:cs="Minion Pro"/>
          <w:sz w:val="20"/>
          <w:szCs w:val="20"/>
        </w:rPr>
        <w:t xml:space="preserve">, que funciona como os marcos das </w:t>
      </w:r>
      <w:r w:rsidRPr="00EE0632">
        <w:rPr>
          <w:rFonts w:ascii="Minion Pro" w:hAnsi="Minion Pro" w:cs="Minion Pro"/>
          <w:sz w:val="20"/>
          <w:szCs w:val="20"/>
          <w:u w:val="single"/>
        </w:rPr>
        <w:t>iterações</w:t>
      </w:r>
      <w:r w:rsidRPr="00294B1C">
        <w:rPr>
          <w:rFonts w:ascii="Minion Pro" w:hAnsi="Minion Pro" w:cs="Minion Pro"/>
          <w:sz w:val="20"/>
          <w:szCs w:val="20"/>
        </w:rPr>
        <w:t xml:space="preserve"> do PU, só que o tempo de cada </w:t>
      </w:r>
      <w:r w:rsidRPr="00294B1C">
        <w:rPr>
          <w:rFonts w:ascii="Minion Pro" w:hAnsi="Minion Pro" w:cs="Minion Pro"/>
          <w:i/>
          <w:iCs/>
          <w:sz w:val="20"/>
          <w:szCs w:val="20"/>
        </w:rPr>
        <w:t xml:space="preserve">sprint </w:t>
      </w:r>
      <w:r w:rsidRPr="00294B1C">
        <w:rPr>
          <w:rFonts w:ascii="Minion Pro" w:hAnsi="Minion Pro" w:cs="Minion Pro"/>
          <w:sz w:val="20"/>
          <w:szCs w:val="20"/>
        </w:rPr>
        <w:t xml:space="preserve">é relativamente curto e diariamente a equipe avalia os resultados. Ao final de um </w:t>
      </w:r>
      <w:r w:rsidRPr="00294B1C">
        <w:rPr>
          <w:rFonts w:ascii="Minion Pro" w:hAnsi="Minion Pro" w:cs="Minion Pro"/>
          <w:i/>
          <w:iCs/>
          <w:sz w:val="20"/>
          <w:szCs w:val="20"/>
        </w:rPr>
        <w:t xml:space="preserve">sprint </w:t>
      </w:r>
      <w:r w:rsidRPr="00294B1C">
        <w:rPr>
          <w:rFonts w:ascii="Minion Pro" w:hAnsi="Minion Pro" w:cs="Minion Pro"/>
          <w:sz w:val="20"/>
          <w:szCs w:val="20"/>
        </w:rPr>
        <w:t>deve ser entregue um produto ao cliente (minissistema).</w:t>
      </w:r>
    </w:p>
    <w:p w14:paraId="6146C37B" w14:textId="77777777" w:rsidR="00EE0632" w:rsidRPr="00EE0632" w:rsidRDefault="00EE0632" w:rsidP="00EE0632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171DEB4C" w14:textId="3715B972" w:rsidR="00EE0632" w:rsidRDefault="00EE0632" w:rsidP="00EE0632">
      <w:pPr>
        <w:rPr>
          <w:rFonts w:ascii="Minion Pro" w:hAnsi="Minion Pro"/>
          <w:sz w:val="20"/>
          <w:szCs w:val="20"/>
          <w:u w:val="single"/>
        </w:rPr>
      </w:pPr>
      <w:r w:rsidRPr="00EE0632">
        <w:rPr>
          <w:rFonts w:ascii="Minion Pro" w:hAnsi="Minion Pro"/>
          <w:sz w:val="20"/>
          <w:szCs w:val="20"/>
        </w:rPr>
        <w:t>Nesta seção você pôde conhecer alguns diagramas UML e a importância de ter um bom conhecimento em pelo menos três diagramas. Também percebeu que os métodos ágeis foram uma evolução na engenharia de software, aprimorando e adaptando as necessidades do PU</w:t>
      </w:r>
    </w:p>
    <w:p w14:paraId="2D0026DA" w14:textId="77777777" w:rsidR="00EE0632" w:rsidRPr="00EE0632" w:rsidRDefault="00EE0632" w:rsidP="00EE0632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79DF3596" w14:textId="77777777" w:rsidR="00EE0632" w:rsidRPr="00EE0632" w:rsidRDefault="00EE0632" w:rsidP="00EE0632">
      <w:pPr>
        <w:autoSpaceDE w:val="0"/>
        <w:autoSpaceDN w:val="0"/>
        <w:adjustRightInd w:val="0"/>
        <w:spacing w:after="40" w:line="201" w:lineRule="atLeast"/>
        <w:ind w:firstLine="280"/>
        <w:jc w:val="both"/>
        <w:rPr>
          <w:rFonts w:ascii="Minion Pro" w:hAnsi="Minion Pro"/>
          <w:sz w:val="20"/>
          <w:szCs w:val="20"/>
        </w:rPr>
      </w:pPr>
      <w:r w:rsidRPr="00EE0632">
        <w:rPr>
          <w:rFonts w:ascii="Minion Pro" w:hAnsi="Minion Pro"/>
          <w:sz w:val="20"/>
          <w:szCs w:val="20"/>
        </w:rPr>
        <w:t xml:space="preserve">Seguindo as disciplinas do processo unificado (PU), concluiremos a primeira iteração antes de começar a fase de implementação do código. </w:t>
      </w:r>
    </w:p>
    <w:p w14:paraId="57781BB6" w14:textId="0317A4C5" w:rsidR="00EE0632" w:rsidRPr="00EE0632" w:rsidRDefault="00EE0632" w:rsidP="00EE0632">
      <w:pPr>
        <w:rPr>
          <w:rFonts w:ascii="Minion Pro" w:hAnsi="Minion Pro"/>
          <w:sz w:val="20"/>
          <w:szCs w:val="20"/>
          <w:u w:val="single"/>
        </w:rPr>
      </w:pPr>
      <w:r w:rsidRPr="00EE0632">
        <w:rPr>
          <w:rFonts w:ascii="Minion Pro" w:hAnsi="Minion Pro"/>
          <w:sz w:val="20"/>
          <w:szCs w:val="20"/>
        </w:rPr>
        <w:t>Com os conhecimentos de UML adquiridos nesta seção, será possível modelar o sistema utilizando alguns diagramas para responder: “o que o sistema deve fazer”, “como deverá fazer” e “quem irá fazer”.</w:t>
      </w:r>
    </w:p>
    <w:p w14:paraId="120192D0" w14:textId="616A00F0" w:rsidR="00294B1C" w:rsidRDefault="00294B1C" w:rsidP="00294B1C">
      <w:pPr>
        <w:rPr>
          <w:rFonts w:ascii="Minion Pro" w:hAnsi="Minion Pro"/>
          <w:sz w:val="20"/>
          <w:szCs w:val="20"/>
        </w:rPr>
      </w:pPr>
    </w:p>
    <w:p w14:paraId="3AB2ED0D" w14:textId="7D3CDAD8" w:rsidR="00294B1C" w:rsidRDefault="00294B1C" w:rsidP="00294B1C">
      <w:pPr>
        <w:rPr>
          <w:rFonts w:ascii="Minion Pro" w:hAnsi="Minion Pro"/>
          <w:sz w:val="20"/>
          <w:szCs w:val="20"/>
        </w:rPr>
      </w:pPr>
    </w:p>
    <w:p w14:paraId="22A4897B" w14:textId="1D3AF4A6" w:rsidR="00294B1C" w:rsidRDefault="00294B1C" w:rsidP="00294B1C">
      <w:pPr>
        <w:rPr>
          <w:rFonts w:ascii="Minion Pro" w:hAnsi="Minion Pro"/>
          <w:sz w:val="20"/>
          <w:szCs w:val="20"/>
        </w:rPr>
      </w:pPr>
    </w:p>
    <w:p w14:paraId="79C84A49" w14:textId="77777777" w:rsidR="00294B1C" w:rsidRPr="00294B1C" w:rsidRDefault="00294B1C" w:rsidP="00294B1C">
      <w:pPr>
        <w:rPr>
          <w:u w:val="single"/>
        </w:rPr>
      </w:pPr>
    </w:p>
    <w:sectPr w:rsidR="00294B1C" w:rsidRPr="00294B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lio Cesar Camillo Dias Filho" w:date="2020-02-28T15:11:00Z" w:initials="JCCDF">
    <w:p w14:paraId="3D6FFE96" w14:textId="77777777" w:rsidR="006B0942" w:rsidRDefault="006B0942" w:rsidP="006B0942">
      <w:pPr>
        <w:pStyle w:val="Textodecomentrio"/>
      </w:pPr>
      <w:r>
        <w:rPr>
          <w:rStyle w:val="Refdecomentrio"/>
        </w:rPr>
        <w:annotationRef/>
      </w:r>
      <w:r>
        <w:t>Vinicius, alterar no diagramado este trecho em destaque.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D6FFE9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356DC" w16cex:dateUtc="2020-04-17T01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D6FFE96" w16cid:durableId="224356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AA4837C"/>
    <w:multiLevelType w:val="hybridMultilevel"/>
    <w:tmpl w:val="EA601960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1B4B134"/>
    <w:multiLevelType w:val="hybridMultilevel"/>
    <w:tmpl w:val="11BE4E28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80C6DB3"/>
    <w:multiLevelType w:val="hybridMultilevel"/>
    <w:tmpl w:val="0D394C3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C7839F7"/>
    <w:multiLevelType w:val="hybridMultilevel"/>
    <w:tmpl w:val="F7C8D197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65F2D0F"/>
    <w:multiLevelType w:val="hybridMultilevel"/>
    <w:tmpl w:val="2466AF3C"/>
    <w:lvl w:ilvl="0" w:tplc="FECCA382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EB5AB"/>
    <w:multiLevelType w:val="hybridMultilevel"/>
    <w:tmpl w:val="E146FAC6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6690244"/>
    <w:multiLevelType w:val="hybridMultilevel"/>
    <w:tmpl w:val="1652D12C"/>
    <w:lvl w:ilvl="0" w:tplc="0416000F">
      <w:start w:val="1"/>
      <w:numFmt w:val="decimal"/>
      <w:lvlText w:val="%1."/>
      <w:lvlJc w:val="left"/>
      <w:pPr>
        <w:ind w:left="766" w:hanging="360"/>
      </w:pPr>
    </w:lvl>
    <w:lvl w:ilvl="1" w:tplc="04160019" w:tentative="1">
      <w:start w:val="1"/>
      <w:numFmt w:val="lowerLetter"/>
      <w:lvlText w:val="%2."/>
      <w:lvlJc w:val="left"/>
      <w:pPr>
        <w:ind w:left="1486" w:hanging="360"/>
      </w:pPr>
    </w:lvl>
    <w:lvl w:ilvl="2" w:tplc="0416001B" w:tentative="1">
      <w:start w:val="1"/>
      <w:numFmt w:val="lowerRoman"/>
      <w:lvlText w:val="%3."/>
      <w:lvlJc w:val="right"/>
      <w:pPr>
        <w:ind w:left="2206" w:hanging="180"/>
      </w:pPr>
    </w:lvl>
    <w:lvl w:ilvl="3" w:tplc="0416000F" w:tentative="1">
      <w:start w:val="1"/>
      <w:numFmt w:val="decimal"/>
      <w:lvlText w:val="%4."/>
      <w:lvlJc w:val="left"/>
      <w:pPr>
        <w:ind w:left="2926" w:hanging="360"/>
      </w:pPr>
    </w:lvl>
    <w:lvl w:ilvl="4" w:tplc="04160019" w:tentative="1">
      <w:start w:val="1"/>
      <w:numFmt w:val="lowerLetter"/>
      <w:lvlText w:val="%5."/>
      <w:lvlJc w:val="left"/>
      <w:pPr>
        <w:ind w:left="3646" w:hanging="360"/>
      </w:pPr>
    </w:lvl>
    <w:lvl w:ilvl="5" w:tplc="0416001B" w:tentative="1">
      <w:start w:val="1"/>
      <w:numFmt w:val="lowerRoman"/>
      <w:lvlText w:val="%6."/>
      <w:lvlJc w:val="right"/>
      <w:pPr>
        <w:ind w:left="4366" w:hanging="180"/>
      </w:pPr>
    </w:lvl>
    <w:lvl w:ilvl="6" w:tplc="0416000F" w:tentative="1">
      <w:start w:val="1"/>
      <w:numFmt w:val="decimal"/>
      <w:lvlText w:val="%7."/>
      <w:lvlJc w:val="left"/>
      <w:pPr>
        <w:ind w:left="5086" w:hanging="360"/>
      </w:pPr>
    </w:lvl>
    <w:lvl w:ilvl="7" w:tplc="04160019" w:tentative="1">
      <w:start w:val="1"/>
      <w:numFmt w:val="lowerLetter"/>
      <w:lvlText w:val="%8."/>
      <w:lvlJc w:val="left"/>
      <w:pPr>
        <w:ind w:left="5806" w:hanging="360"/>
      </w:pPr>
    </w:lvl>
    <w:lvl w:ilvl="8" w:tplc="0416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7" w15:restartNumberingAfterBreak="0">
    <w:nsid w:val="37E161EF"/>
    <w:multiLevelType w:val="hybridMultilevel"/>
    <w:tmpl w:val="F35A719A"/>
    <w:lvl w:ilvl="0" w:tplc="7A0EFE22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148D1"/>
    <w:multiLevelType w:val="hybridMultilevel"/>
    <w:tmpl w:val="D19ABA6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429D7962"/>
    <w:multiLevelType w:val="hybridMultilevel"/>
    <w:tmpl w:val="ADA4082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44DFA1C"/>
    <w:multiLevelType w:val="hybridMultilevel"/>
    <w:tmpl w:val="1729F7D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4347DAD"/>
    <w:multiLevelType w:val="hybridMultilevel"/>
    <w:tmpl w:val="E290548A"/>
    <w:lvl w:ilvl="0" w:tplc="FA1A62E2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43BCE"/>
    <w:multiLevelType w:val="hybridMultilevel"/>
    <w:tmpl w:val="D7A2135A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2"/>
  </w:num>
  <w:num w:numId="5">
    <w:abstractNumId w:val="12"/>
  </w:num>
  <w:num w:numId="6">
    <w:abstractNumId w:val="8"/>
  </w:num>
  <w:num w:numId="7">
    <w:abstractNumId w:val="3"/>
  </w:num>
  <w:num w:numId="8">
    <w:abstractNumId w:val="9"/>
  </w:num>
  <w:num w:numId="9">
    <w:abstractNumId w:val="6"/>
  </w:num>
  <w:num w:numId="10">
    <w:abstractNumId w:val="0"/>
  </w:num>
  <w:num w:numId="11">
    <w:abstractNumId w:val="4"/>
  </w:num>
  <w:num w:numId="12">
    <w:abstractNumId w:val="11"/>
  </w:num>
  <w:num w:numId="1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lio Cesar Camillo Dias Filho">
    <w15:presenceInfo w15:providerId="AD" w15:userId="S-1-5-21-1231882768-1224874989-327642922-1605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D4"/>
    <w:rsid w:val="001A46D4"/>
    <w:rsid w:val="00200A43"/>
    <w:rsid w:val="00294B1C"/>
    <w:rsid w:val="002E167C"/>
    <w:rsid w:val="00305D6C"/>
    <w:rsid w:val="004151F5"/>
    <w:rsid w:val="00433481"/>
    <w:rsid w:val="00444452"/>
    <w:rsid w:val="005059DD"/>
    <w:rsid w:val="006B0942"/>
    <w:rsid w:val="00755BF3"/>
    <w:rsid w:val="0077242B"/>
    <w:rsid w:val="007743C3"/>
    <w:rsid w:val="008731BD"/>
    <w:rsid w:val="008C23A8"/>
    <w:rsid w:val="00DE1D24"/>
    <w:rsid w:val="00EE0632"/>
    <w:rsid w:val="00EE48B0"/>
    <w:rsid w:val="00EF0580"/>
    <w:rsid w:val="00F6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A678F"/>
  <w15:chartTrackingRefBased/>
  <w15:docId w15:val="{AF4BED0B-21A3-49F3-9388-E4FAB784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334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22">
    <w:name w:val="Pa22"/>
    <w:basedOn w:val="Default"/>
    <w:next w:val="Default"/>
    <w:uiPriority w:val="99"/>
    <w:rsid w:val="00433481"/>
    <w:pPr>
      <w:spacing w:line="221" w:lineRule="atLeast"/>
    </w:pPr>
    <w:rPr>
      <w:color w:val="auto"/>
    </w:rPr>
  </w:style>
  <w:style w:type="character" w:customStyle="1" w:styleId="A8">
    <w:name w:val="A8"/>
    <w:uiPriority w:val="99"/>
    <w:rsid w:val="00433481"/>
    <w:rPr>
      <w:b/>
      <w:bCs/>
      <w:color w:val="000000"/>
      <w:sz w:val="22"/>
      <w:szCs w:val="22"/>
      <w:u w:val="single"/>
    </w:rPr>
  </w:style>
  <w:style w:type="paragraph" w:customStyle="1" w:styleId="Pa17">
    <w:name w:val="Pa17"/>
    <w:basedOn w:val="Default"/>
    <w:next w:val="Default"/>
    <w:uiPriority w:val="99"/>
    <w:rsid w:val="007743C3"/>
    <w:pPr>
      <w:spacing w:line="201" w:lineRule="atLeast"/>
    </w:pPr>
    <w:rPr>
      <w:rFonts w:ascii="Minion Pro" w:hAnsi="Minion Pro" w:cstheme="minorBidi"/>
      <w:color w:val="auto"/>
    </w:rPr>
  </w:style>
  <w:style w:type="paragraph" w:styleId="PargrafodaLista">
    <w:name w:val="List Paragraph"/>
    <w:basedOn w:val="Normal"/>
    <w:uiPriority w:val="34"/>
    <w:qFormat/>
    <w:rsid w:val="007743C3"/>
    <w:pPr>
      <w:ind w:left="720"/>
      <w:contextualSpacing/>
    </w:pPr>
  </w:style>
  <w:style w:type="paragraph" w:customStyle="1" w:styleId="Pa31">
    <w:name w:val="Pa31"/>
    <w:basedOn w:val="Default"/>
    <w:next w:val="Default"/>
    <w:uiPriority w:val="99"/>
    <w:rsid w:val="00F65BBA"/>
    <w:pPr>
      <w:spacing w:line="181" w:lineRule="atLeast"/>
    </w:pPr>
    <w:rPr>
      <w:color w:val="auto"/>
    </w:rPr>
  </w:style>
  <w:style w:type="character" w:customStyle="1" w:styleId="A16">
    <w:name w:val="A16"/>
    <w:uiPriority w:val="99"/>
    <w:rsid w:val="00F65BBA"/>
    <w:rPr>
      <w:color w:val="000000"/>
      <w:sz w:val="18"/>
      <w:szCs w:val="18"/>
      <w:u w:val="single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B094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B0942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6B0942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09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0942"/>
    <w:rPr>
      <w:rFonts w:ascii="Segoe UI" w:hAnsi="Segoe UI" w:cs="Segoe UI"/>
      <w:sz w:val="18"/>
      <w:szCs w:val="18"/>
    </w:rPr>
  </w:style>
  <w:style w:type="character" w:customStyle="1" w:styleId="A13">
    <w:name w:val="A13"/>
    <w:uiPriority w:val="99"/>
    <w:rsid w:val="005059DD"/>
    <w:rPr>
      <w:rFonts w:cs="Minion Pro"/>
      <w:color w:val="000000"/>
      <w:sz w:val="20"/>
      <w:szCs w:val="20"/>
      <w:u w:val="single"/>
    </w:rPr>
  </w:style>
  <w:style w:type="character" w:customStyle="1" w:styleId="A9">
    <w:name w:val="A9"/>
    <w:uiPriority w:val="99"/>
    <w:rsid w:val="002E167C"/>
    <w:rPr>
      <w:rFonts w:cs="Minion Pro"/>
      <w:b/>
      <w:bCs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1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2011</Words>
  <Characters>10860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Marciano Costa</dc:creator>
  <cp:keywords/>
  <dc:description/>
  <cp:lastModifiedBy>Marciano Costa</cp:lastModifiedBy>
  <cp:revision>6</cp:revision>
  <dcterms:created xsi:type="dcterms:W3CDTF">2020-04-16T02:14:00Z</dcterms:created>
  <dcterms:modified xsi:type="dcterms:W3CDTF">2020-04-17T03:45:00Z</dcterms:modified>
</cp:coreProperties>
</file>