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4698" w14:textId="20A42C84" w:rsidR="00827D58" w:rsidRDefault="00827D58" w:rsidP="00827D58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>
        <w:rPr>
          <w:rFonts w:ascii="MuseoSans-100" w:eastAsiaTheme="minorHAnsi" w:hAnsi="MuseoSans-100" w:cs="MuseoSans-100"/>
          <w:sz w:val="20"/>
          <w:szCs w:val="20"/>
          <w:lang w:eastAsia="en-US"/>
        </w:rPr>
        <w:t xml:space="preserve">Mac </w:t>
      </w:r>
      <w:proofErr w:type="gramStart"/>
      <w:r>
        <w:rPr>
          <w:rFonts w:ascii="MuseoSans-100" w:eastAsiaTheme="minorHAnsi" w:hAnsi="MuseoSans-100" w:cs="MuseoSans-100"/>
          <w:sz w:val="20"/>
          <w:szCs w:val="20"/>
          <w:lang w:eastAsia="en-US"/>
        </w:rPr>
        <w:t>book Pro</w:t>
      </w:r>
      <w:proofErr w:type="gramEnd"/>
    </w:p>
    <w:p w14:paraId="50535206" w14:textId="69C0FA0B" w:rsidR="00827D58" w:rsidRPr="00827D58" w:rsidRDefault="00827D58" w:rsidP="00827D5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827D58">
        <w:rPr>
          <w:rFonts w:ascii="MuseoSans-100" w:hAnsi="MuseoSans-100" w:cs="MuseoSans-100"/>
          <w:sz w:val="20"/>
          <w:szCs w:val="20"/>
        </w:rPr>
        <w:t>Tipo de processador, sua velocidade e quantidade de núcleos.</w:t>
      </w:r>
    </w:p>
    <w:p w14:paraId="25193022" w14:textId="5B0321C2" w:rsidR="00827D58" w:rsidRPr="00595A3F" w:rsidRDefault="00827D58" w:rsidP="00827D5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 xml:space="preserve">Intel Core i7 de 2,6 GHz e 6 núcleos, Turbo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Boost</w:t>
      </w:r>
      <w:proofErr w:type="spellEnd"/>
      <w:r w:rsidRPr="00595A3F">
        <w:rPr>
          <w:rFonts w:ascii="MuseoSans-100" w:hAnsi="MuseoSans-100" w:cs="MuseoSans-100"/>
          <w:sz w:val="20"/>
          <w:szCs w:val="20"/>
        </w:rPr>
        <w:t xml:space="preserve"> até 4,5 GHz, com cache L3 compartilhado de 12MB</w:t>
      </w:r>
    </w:p>
    <w:p w14:paraId="6E9FEA81" w14:textId="491842E0" w:rsidR="00827D58" w:rsidRPr="00827D58" w:rsidRDefault="00827D58" w:rsidP="00827D5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 xml:space="preserve">Intel Core i9 de 2,3 GHz e 8 núcleos, Turbo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Boost</w:t>
      </w:r>
      <w:proofErr w:type="spellEnd"/>
      <w:r w:rsidRPr="00595A3F">
        <w:rPr>
          <w:rFonts w:ascii="MuseoSans-100" w:hAnsi="MuseoSans-100" w:cs="MuseoSans-100"/>
          <w:sz w:val="20"/>
          <w:szCs w:val="20"/>
        </w:rPr>
        <w:t xml:space="preserve"> até 4,8 GHz, com cache L3 compartilhado de 16 MB</w:t>
      </w:r>
    </w:p>
    <w:p w14:paraId="2E0DFD73" w14:textId="77777777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</w:p>
    <w:p w14:paraId="4C5F202A" w14:textId="77777777" w:rsidR="009F6E6A" w:rsidRDefault="00827D58" w:rsidP="00C36594">
      <w:pPr>
        <w:pStyle w:val="PargrafodaLista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MuseoSans-100" w:hAnsi="MuseoSans-100" w:cs="MuseoSans-100"/>
          <w:sz w:val="20"/>
          <w:szCs w:val="20"/>
        </w:rPr>
        <w:t>Capacidade de memória RAM</w:t>
      </w:r>
    </w:p>
    <w:p w14:paraId="2BB09CFC" w14:textId="3873C526" w:rsidR="00827D58" w:rsidRPr="009F6E6A" w:rsidRDefault="00827D58" w:rsidP="00C36594">
      <w:pPr>
        <w:pStyle w:val="PargrafodaLista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before="192"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MuseoSans-100" w:hAnsi="MuseoSans-100" w:cs="MuseoSans-100"/>
          <w:sz w:val="20"/>
          <w:szCs w:val="20"/>
        </w:rPr>
        <w:t xml:space="preserve">16GB de memória </w:t>
      </w:r>
      <w:proofErr w:type="spellStart"/>
      <w:r w:rsidRPr="009F6E6A">
        <w:rPr>
          <w:rFonts w:ascii="MuseoSans-100" w:hAnsi="MuseoSans-100" w:cs="MuseoSans-100"/>
          <w:sz w:val="20"/>
          <w:szCs w:val="20"/>
        </w:rPr>
        <w:t>onboard</w:t>
      </w:r>
      <w:proofErr w:type="spellEnd"/>
      <w:r w:rsidRPr="009F6E6A">
        <w:rPr>
          <w:rFonts w:ascii="MuseoSans-100" w:hAnsi="MuseoSans-100" w:cs="MuseoSans-100"/>
          <w:sz w:val="20"/>
          <w:szCs w:val="20"/>
        </w:rPr>
        <w:t xml:space="preserve"> DDR4 de 2666 MHz</w:t>
      </w:r>
    </w:p>
    <w:p w14:paraId="318328B8" w14:textId="77777777" w:rsidR="00827D58" w:rsidRPr="00595A3F" w:rsidRDefault="00827D58" w:rsidP="00827D58">
      <w:pPr>
        <w:pStyle w:val="NormalWeb"/>
        <w:numPr>
          <w:ilvl w:val="0"/>
          <w:numId w:val="4"/>
        </w:numPr>
        <w:shd w:val="clear" w:color="auto" w:fill="FFFFFF"/>
        <w:spacing w:before="192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 w:rsidRPr="00595A3F">
        <w:rPr>
          <w:rFonts w:ascii="MuseoSans-100" w:eastAsiaTheme="minorHAnsi" w:hAnsi="MuseoSans-100" w:cs="MuseoSans-100"/>
          <w:sz w:val="20"/>
          <w:szCs w:val="20"/>
          <w:lang w:eastAsia="en-US"/>
        </w:rPr>
        <w:t>Configurável para 32 GB ou 64 GB de memória</w:t>
      </w:r>
    </w:p>
    <w:p w14:paraId="5BB04C49" w14:textId="77777777" w:rsidR="009F6E6A" w:rsidRDefault="009F6E6A" w:rsidP="00827D58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</w:p>
    <w:p w14:paraId="3E591E47" w14:textId="7861D188" w:rsidR="00827D58" w:rsidRDefault="00827D58" w:rsidP="00827D58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3. Tamanho em bytes do disco rígido.</w:t>
      </w:r>
    </w:p>
    <w:p w14:paraId="40F58721" w14:textId="06252680" w:rsidR="00827D58" w:rsidRPr="00595A3F" w:rsidRDefault="00827D58" w:rsidP="00827D58">
      <w:pPr>
        <w:pStyle w:val="NormalWeb"/>
        <w:shd w:val="clear" w:color="auto" w:fill="FFFFFF"/>
        <w:spacing w:before="192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 w:rsidRPr="00595A3F">
        <w:rPr>
          <w:rFonts w:ascii="MuseoSans-100" w:eastAsiaTheme="minorHAnsi" w:hAnsi="MuseoSans-100" w:cs="MuseoSans-100"/>
          <w:sz w:val="20"/>
          <w:szCs w:val="20"/>
          <w:lang w:eastAsia="en-US"/>
        </w:rPr>
        <w:t>SSD de 1 TB</w:t>
      </w:r>
      <w:r w:rsidRPr="00595A3F">
        <w:rPr>
          <w:rFonts w:ascii="MuseoSans-100" w:eastAsiaTheme="minorHAnsi" w:hAnsi="MuseoSans-100" w:cs="MuseoSans-100"/>
          <w:sz w:val="20"/>
          <w:szCs w:val="20"/>
          <w:lang w:eastAsia="en-US"/>
        </w:rPr>
        <w:t xml:space="preserve"> </w:t>
      </w:r>
      <w:r w:rsidRPr="00595A3F">
        <w:rPr>
          <w:rFonts w:ascii="MuseoSans-100" w:eastAsiaTheme="minorHAnsi" w:hAnsi="MuseoSans-100" w:cs="MuseoSans-100"/>
          <w:sz w:val="20"/>
          <w:szCs w:val="20"/>
          <w:lang w:eastAsia="en-US"/>
        </w:rPr>
        <w:t>Configurável para SSD de 2 TB, 4 TB ou 8 TB</w:t>
      </w:r>
    </w:p>
    <w:p w14:paraId="7BEB71DD" w14:textId="17C24EFE" w:rsidR="00827D58" w:rsidRPr="00827D58" w:rsidRDefault="00827D58" w:rsidP="00827D5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827D58">
        <w:rPr>
          <w:rFonts w:ascii="MuseoSans-100" w:hAnsi="MuseoSans-100" w:cs="MuseoSans-100"/>
          <w:sz w:val="20"/>
          <w:szCs w:val="20"/>
        </w:rPr>
        <w:t>Se acompanha teclado e mouse.</w:t>
      </w:r>
    </w:p>
    <w:p w14:paraId="3B33FC9E" w14:textId="2A876296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a)</w:t>
      </w:r>
      <w:r w:rsidRPr="00827D58">
        <w:rPr>
          <w:rFonts w:ascii="MuseoSans-100" w:hAnsi="MuseoSans-100" w:cs="MuseoSans-100"/>
          <w:sz w:val="20"/>
          <w:szCs w:val="20"/>
        </w:rPr>
        <w:t xml:space="preserve">Teclado mágico </w:t>
      </w:r>
      <w:proofErr w:type="spellStart"/>
      <w:r w:rsidRPr="00827D58">
        <w:rPr>
          <w:rFonts w:ascii="MuseoSans-100" w:hAnsi="MuseoSans-100" w:cs="MuseoSans-100"/>
          <w:sz w:val="20"/>
          <w:szCs w:val="20"/>
        </w:rPr>
        <w:t>retroiluminado</w:t>
      </w:r>
      <w:proofErr w:type="spellEnd"/>
      <w:r w:rsidRPr="00827D58">
        <w:rPr>
          <w:rFonts w:ascii="MuseoSans-100" w:hAnsi="MuseoSans-100" w:cs="MuseoSans-100"/>
          <w:sz w:val="20"/>
          <w:szCs w:val="20"/>
        </w:rPr>
        <w:t xml:space="preserve"> de tamanho normal com:</w:t>
      </w:r>
    </w:p>
    <w:p w14:paraId="546EFEC8" w14:textId="25DA206E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b)</w:t>
      </w:r>
      <w:r w:rsidRPr="00827D58">
        <w:rPr>
          <w:rFonts w:ascii="MuseoSans-100" w:hAnsi="MuseoSans-100" w:cs="MuseoSans-100"/>
          <w:sz w:val="20"/>
          <w:szCs w:val="20"/>
        </w:rPr>
        <w:t>65 (EUA) ou 66 (ISO), incluindo 4 teclas de seta em um arranjo em T invertido</w:t>
      </w:r>
    </w:p>
    <w:p w14:paraId="41312023" w14:textId="6FBF3D60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c)</w:t>
      </w:r>
      <w:r w:rsidRPr="00827D58">
        <w:rPr>
          <w:rFonts w:ascii="MuseoSans-100" w:hAnsi="MuseoSans-100" w:cs="MuseoSans-100"/>
          <w:sz w:val="20"/>
          <w:szCs w:val="20"/>
        </w:rPr>
        <w:t>Touch Bar</w:t>
      </w:r>
    </w:p>
    <w:p w14:paraId="14AAC49F" w14:textId="75AB0403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d)</w:t>
      </w:r>
      <w:r w:rsidRPr="00827D58">
        <w:rPr>
          <w:rFonts w:ascii="MuseoSans-100" w:hAnsi="MuseoSans-100" w:cs="MuseoSans-100"/>
          <w:sz w:val="20"/>
          <w:szCs w:val="20"/>
        </w:rPr>
        <w:t>Sensor de identificação por toque</w:t>
      </w:r>
    </w:p>
    <w:p w14:paraId="7645BC6F" w14:textId="0CD73623" w:rsidR="00827D58" w:rsidRPr="00827D58" w:rsidRDefault="00827D58" w:rsidP="00827D58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e)</w:t>
      </w:r>
      <w:r w:rsidRPr="00827D58">
        <w:rPr>
          <w:rFonts w:ascii="MuseoSans-100" w:hAnsi="MuseoSans-100" w:cs="MuseoSans-100"/>
          <w:sz w:val="20"/>
          <w:szCs w:val="20"/>
        </w:rPr>
        <w:t>Sensor de luz ambiente</w:t>
      </w:r>
    </w:p>
    <w:p w14:paraId="6C5AE2C3" w14:textId="44F65929" w:rsidR="00827D58" w:rsidRPr="00827D58" w:rsidRDefault="00827D58" w:rsidP="00827D58">
      <w:pPr>
        <w:autoSpaceDE w:val="0"/>
        <w:autoSpaceDN w:val="0"/>
        <w:adjustRightInd w:val="0"/>
        <w:spacing w:after="0" w:line="240" w:lineRule="auto"/>
        <w:ind w:left="360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 xml:space="preserve">        f)</w:t>
      </w:r>
      <w:proofErr w:type="spellStart"/>
      <w:r w:rsidRPr="00827D58">
        <w:rPr>
          <w:rFonts w:ascii="MuseoSans-100" w:hAnsi="MuseoSans-100" w:cs="MuseoSans-100"/>
          <w:sz w:val="20"/>
          <w:szCs w:val="20"/>
        </w:rPr>
        <w:t>Trackpad</w:t>
      </w:r>
      <w:proofErr w:type="spellEnd"/>
      <w:r w:rsidRPr="00827D58">
        <w:rPr>
          <w:rFonts w:ascii="MuseoSans-100" w:hAnsi="MuseoSans-100" w:cs="MuseoSans-100"/>
          <w:sz w:val="20"/>
          <w:szCs w:val="20"/>
        </w:rPr>
        <w:t xml:space="preserve"> Force Touch para controle preciso do cursor e recursos de detecção de </w:t>
      </w:r>
      <w:r w:rsidR="00595A3F">
        <w:rPr>
          <w:rFonts w:ascii="MuseoSans-100" w:hAnsi="MuseoSans-100" w:cs="MuseoSans-100"/>
          <w:sz w:val="20"/>
          <w:szCs w:val="20"/>
        </w:rPr>
        <w:t xml:space="preserve">      </w:t>
      </w:r>
      <w:r w:rsidRPr="00827D58">
        <w:rPr>
          <w:rFonts w:ascii="MuseoSans-100" w:hAnsi="MuseoSans-100" w:cs="MuseoSans-100"/>
          <w:sz w:val="20"/>
          <w:szCs w:val="20"/>
        </w:rPr>
        <w:t xml:space="preserve">pressão; permite cliques forçados, aceleradores, desenho sensível à pressão e gestos </w:t>
      </w:r>
      <w:proofErr w:type="spellStart"/>
      <w:r w:rsidRPr="00827D58">
        <w:rPr>
          <w:rFonts w:ascii="MuseoSans-100" w:hAnsi="MuseoSans-100" w:cs="MuseoSans-100"/>
          <w:sz w:val="20"/>
          <w:szCs w:val="20"/>
        </w:rPr>
        <w:t>Multi-Touch</w:t>
      </w:r>
      <w:proofErr w:type="spellEnd"/>
    </w:p>
    <w:p w14:paraId="6151BCBB" w14:textId="77777777" w:rsidR="00827D58" w:rsidRPr="00827D58" w:rsidRDefault="00827D58" w:rsidP="00827D58">
      <w:pPr>
        <w:autoSpaceDE w:val="0"/>
        <w:autoSpaceDN w:val="0"/>
        <w:adjustRightInd w:val="0"/>
        <w:spacing w:after="0" w:line="240" w:lineRule="auto"/>
        <w:ind w:left="360"/>
        <w:rPr>
          <w:rFonts w:ascii="MuseoSans-100" w:hAnsi="MuseoSans-100" w:cs="MuseoSans-100"/>
          <w:sz w:val="20"/>
          <w:szCs w:val="20"/>
        </w:rPr>
      </w:pPr>
    </w:p>
    <w:p w14:paraId="127C36F4" w14:textId="02ABB2C7" w:rsidR="00827D58" w:rsidRPr="00595A3F" w:rsidRDefault="00827D58" w:rsidP="00595A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O tipo e o tamanho de monitor.</w:t>
      </w:r>
    </w:p>
    <w:p w14:paraId="4032F96E" w14:textId="3E809608" w:rsidR="00595A3F" w:rsidRPr="00595A3F" w:rsidRDefault="00595A3F" w:rsidP="00595A3F">
      <w:pPr>
        <w:shd w:val="clear" w:color="auto" w:fill="FFFFFF"/>
        <w:spacing w:before="192"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 xml:space="preserve">Visor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retroiluminado</w:t>
      </w:r>
      <w:proofErr w:type="spellEnd"/>
      <w:r w:rsidRPr="00595A3F">
        <w:rPr>
          <w:rFonts w:ascii="MuseoSans-100" w:hAnsi="MuseoSans-100" w:cs="MuseoSans-100"/>
          <w:sz w:val="20"/>
          <w:szCs w:val="20"/>
        </w:rPr>
        <w:t xml:space="preserve"> por LED de 16 polegadas (diagonal) com tecnologia IPS; Resolução nativa de 3072 por 1920 a 226 pixels por polegada com suporte para milhões de cores</w:t>
      </w:r>
      <w:r>
        <w:rPr>
          <w:rFonts w:ascii="MuseoSans-100" w:hAnsi="MuseoSans-100" w:cs="MuseoSans-100"/>
          <w:sz w:val="20"/>
          <w:szCs w:val="20"/>
        </w:rPr>
        <w:t xml:space="preserve">- </w:t>
      </w:r>
      <w:r w:rsidRPr="00595A3F">
        <w:rPr>
          <w:rFonts w:ascii="MuseoSans-100" w:hAnsi="MuseoSans-100" w:cs="MuseoSans-100"/>
          <w:sz w:val="20"/>
          <w:szCs w:val="20"/>
        </w:rPr>
        <w:t>Resoluções dimensionadas suportadas:</w:t>
      </w:r>
      <w:r>
        <w:rPr>
          <w:rFonts w:ascii="MuseoSans-100" w:hAnsi="MuseoSans-100" w:cs="MuseoSans-100"/>
          <w:sz w:val="20"/>
          <w:szCs w:val="20"/>
        </w:rPr>
        <w:t xml:space="preserve"> </w:t>
      </w:r>
      <w:r w:rsidRPr="00595A3F">
        <w:rPr>
          <w:rFonts w:ascii="MuseoSans-100" w:hAnsi="MuseoSans-100" w:cs="MuseoSans-100"/>
          <w:sz w:val="20"/>
          <w:szCs w:val="20"/>
        </w:rPr>
        <w:t>2048 x 1280</w:t>
      </w:r>
      <w:r>
        <w:rPr>
          <w:rFonts w:ascii="MuseoSans-100" w:hAnsi="MuseoSans-100" w:cs="MuseoSans-100"/>
          <w:sz w:val="20"/>
          <w:szCs w:val="20"/>
        </w:rPr>
        <w:t xml:space="preserve"> - </w:t>
      </w:r>
      <w:r w:rsidRPr="00595A3F">
        <w:rPr>
          <w:rFonts w:ascii="MuseoSans-100" w:hAnsi="MuseoSans-100" w:cs="MuseoSans-100"/>
          <w:sz w:val="20"/>
          <w:szCs w:val="20"/>
        </w:rPr>
        <w:t>1792 x 1120</w:t>
      </w:r>
      <w:r>
        <w:rPr>
          <w:rFonts w:ascii="MuseoSans-100" w:hAnsi="MuseoSans-100" w:cs="MuseoSans-100"/>
          <w:sz w:val="20"/>
          <w:szCs w:val="20"/>
        </w:rPr>
        <w:t xml:space="preserve"> - </w:t>
      </w:r>
      <w:r w:rsidRPr="00595A3F">
        <w:rPr>
          <w:rFonts w:ascii="MuseoSans-100" w:hAnsi="MuseoSans-100" w:cs="MuseoSans-100"/>
          <w:sz w:val="20"/>
          <w:szCs w:val="20"/>
        </w:rPr>
        <w:t>1344 x 840</w:t>
      </w:r>
      <w:r>
        <w:rPr>
          <w:rFonts w:ascii="MuseoSans-100" w:hAnsi="MuseoSans-100" w:cs="MuseoSans-100"/>
          <w:sz w:val="20"/>
          <w:szCs w:val="20"/>
        </w:rPr>
        <w:t xml:space="preserve"> - </w:t>
      </w:r>
      <w:r w:rsidRPr="00595A3F">
        <w:rPr>
          <w:rFonts w:ascii="MuseoSans-100" w:hAnsi="MuseoSans-100" w:cs="MuseoSans-100"/>
          <w:sz w:val="20"/>
          <w:szCs w:val="20"/>
        </w:rPr>
        <w:t>1152 x 720</w:t>
      </w:r>
      <w:r>
        <w:rPr>
          <w:rFonts w:ascii="MuseoSans-100" w:hAnsi="MuseoSans-100" w:cs="MuseoSans-100"/>
          <w:sz w:val="20"/>
          <w:szCs w:val="20"/>
        </w:rPr>
        <w:t xml:space="preserve"> -</w:t>
      </w:r>
      <w:r w:rsidRPr="00595A3F">
        <w:rPr>
          <w:rFonts w:ascii="MuseoSans-100" w:hAnsi="MuseoSans-100" w:cs="MuseoSans-100"/>
          <w:sz w:val="20"/>
          <w:szCs w:val="20"/>
        </w:rPr>
        <w:t xml:space="preserve">Brilho de 500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nits</w:t>
      </w:r>
      <w:proofErr w:type="spellEnd"/>
      <w:r>
        <w:rPr>
          <w:rFonts w:ascii="MuseoSans-100" w:hAnsi="MuseoSans-100" w:cs="MuseoSans-100"/>
          <w:sz w:val="20"/>
          <w:szCs w:val="20"/>
        </w:rPr>
        <w:t xml:space="preserve"> -</w:t>
      </w:r>
      <w:r w:rsidRPr="00595A3F">
        <w:rPr>
          <w:rFonts w:ascii="MuseoSans-100" w:hAnsi="MuseoSans-100" w:cs="MuseoSans-100"/>
          <w:sz w:val="20"/>
          <w:szCs w:val="20"/>
        </w:rPr>
        <w:t>Cor ampla (P3)</w:t>
      </w:r>
      <w:r>
        <w:rPr>
          <w:rFonts w:ascii="MuseoSans-100" w:hAnsi="MuseoSans-100" w:cs="MuseoSans-100"/>
          <w:sz w:val="20"/>
          <w:szCs w:val="20"/>
        </w:rPr>
        <w:t xml:space="preserve"> -</w:t>
      </w:r>
      <w:r w:rsidRPr="00595A3F">
        <w:rPr>
          <w:rFonts w:ascii="MuseoSans-100" w:hAnsi="MuseoSans-100" w:cs="MuseoSans-100"/>
          <w:sz w:val="20"/>
          <w:szCs w:val="20"/>
        </w:rPr>
        <w:t xml:space="preserve">Tecnologia </w:t>
      </w:r>
      <w:r>
        <w:rPr>
          <w:rFonts w:ascii="MuseoSans-100" w:hAnsi="MuseoSans-100" w:cs="MuseoSans-100"/>
          <w:sz w:val="20"/>
          <w:szCs w:val="20"/>
        </w:rPr>
        <w:t>-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True</w:t>
      </w:r>
      <w:proofErr w:type="spellEnd"/>
      <w:r w:rsidRPr="00595A3F">
        <w:rPr>
          <w:rFonts w:ascii="MuseoSans-100" w:hAnsi="MuseoSans-100" w:cs="MuseoSans-100"/>
          <w:sz w:val="20"/>
          <w:szCs w:val="20"/>
        </w:rPr>
        <w:t xml:space="preserve">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Tone</w:t>
      </w:r>
      <w:proofErr w:type="spellEnd"/>
      <w:r>
        <w:rPr>
          <w:rFonts w:ascii="MuseoSans-100" w:hAnsi="MuseoSans-100" w:cs="MuseoSans-100"/>
          <w:sz w:val="20"/>
          <w:szCs w:val="20"/>
        </w:rPr>
        <w:t xml:space="preserve"> -</w:t>
      </w:r>
      <w:r w:rsidRPr="00595A3F">
        <w:rPr>
          <w:rFonts w:ascii="MuseoSans-100" w:hAnsi="MuseoSans-100" w:cs="MuseoSans-100"/>
          <w:sz w:val="20"/>
          <w:szCs w:val="20"/>
        </w:rPr>
        <w:t>Taxas de atualização: 47.95Hz, 48.00Hz, 50.00Hz, 59.94Hz, 60.00Hz</w:t>
      </w:r>
    </w:p>
    <w:p w14:paraId="015DB314" w14:textId="77777777" w:rsidR="00595A3F" w:rsidRPr="00595A3F" w:rsidRDefault="00595A3F" w:rsidP="00595A3F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</w:p>
    <w:p w14:paraId="4254F84C" w14:textId="77777777" w:rsidR="00827D58" w:rsidRDefault="00827D58" w:rsidP="00827D58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6. Se acompanha algum tipo de acessório de som, jogo ou de placa</w:t>
      </w:r>
    </w:p>
    <w:p w14:paraId="50C6444A" w14:textId="39C75A41" w:rsidR="00827D58" w:rsidRDefault="00827D58" w:rsidP="00827D58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gráfica.</w:t>
      </w:r>
    </w:p>
    <w:p w14:paraId="0321C133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Adaptador de corrente USB-C de 96 W</w:t>
      </w:r>
    </w:p>
    <w:p w14:paraId="40FD6A37" w14:textId="3FF67142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Cabo de carregamento USB-C (2 m)</w:t>
      </w:r>
    </w:p>
    <w:p w14:paraId="55C00DB3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 xml:space="preserve">Sistema de seis alto-falantes de alta fidelidade com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woofers</w:t>
      </w:r>
      <w:proofErr w:type="spellEnd"/>
      <w:r w:rsidRPr="00595A3F">
        <w:rPr>
          <w:rFonts w:ascii="MuseoSans-100" w:hAnsi="MuseoSans-100" w:cs="MuseoSans-100"/>
          <w:sz w:val="20"/>
          <w:szCs w:val="20"/>
        </w:rPr>
        <w:t xml:space="preserve"> com cancelamento de força</w:t>
      </w:r>
    </w:p>
    <w:p w14:paraId="43DA5DB3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Som estéreo amplo</w:t>
      </w:r>
    </w:p>
    <w:p w14:paraId="2B49756B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 xml:space="preserve">Suporte para reprodução de Dolby </w:t>
      </w:r>
      <w:proofErr w:type="spellStart"/>
      <w:r w:rsidRPr="00595A3F">
        <w:rPr>
          <w:rFonts w:ascii="MuseoSans-100" w:hAnsi="MuseoSans-100" w:cs="MuseoSans-100"/>
          <w:sz w:val="20"/>
          <w:szCs w:val="20"/>
        </w:rPr>
        <w:t>Atmos</w:t>
      </w:r>
      <w:proofErr w:type="spellEnd"/>
    </w:p>
    <w:p w14:paraId="3C2A5819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Matriz de três microfones com qualidade de estúdio, com alta relação sinal-ruído e forma de feixe direcional</w:t>
      </w:r>
    </w:p>
    <w:p w14:paraId="3F8282D6" w14:textId="77777777" w:rsidR="00595A3F" w:rsidRPr="00595A3F" w:rsidRDefault="00595A3F" w:rsidP="00595A3F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595A3F">
        <w:rPr>
          <w:rFonts w:ascii="MuseoSans-100" w:hAnsi="MuseoSans-100" w:cs="MuseoSans-100"/>
          <w:sz w:val="20"/>
          <w:szCs w:val="20"/>
        </w:rPr>
        <w:t>Fone de ouvido de 3,5 mm</w:t>
      </w:r>
    </w:p>
    <w:p w14:paraId="1EC8BFAF" w14:textId="2FDB0DA9" w:rsidR="009F6E6A" w:rsidRDefault="00827D58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>
        <w:rPr>
          <w:rFonts w:ascii="MuseoSans-100" w:hAnsi="MuseoSans-100" w:cs="MuseoSans-100"/>
          <w:sz w:val="20"/>
          <w:szCs w:val="20"/>
        </w:rPr>
        <w:t>7. O preço encontrado para esse computado</w:t>
      </w:r>
      <w:r>
        <w:rPr>
          <w:rFonts w:ascii="MuseoSans-100" w:hAnsi="MuseoSans-100" w:cs="MuseoSans-100"/>
          <w:sz w:val="20"/>
          <w:szCs w:val="20"/>
        </w:rPr>
        <w:t xml:space="preserve"> </w:t>
      </w:r>
      <w:r w:rsidR="00595A3F">
        <w:rPr>
          <w:rFonts w:ascii="MuseoSans-100" w:hAnsi="MuseoSans-100" w:cs="MuseoSans-100"/>
          <w:sz w:val="20"/>
          <w:szCs w:val="20"/>
        </w:rPr>
        <w:t>U$</w:t>
      </w:r>
      <w:r>
        <w:rPr>
          <w:rFonts w:ascii="MuseoSans-100" w:hAnsi="MuseoSans-100" w:cs="MuseoSans-100"/>
          <w:sz w:val="20"/>
          <w:szCs w:val="20"/>
        </w:rPr>
        <w:t xml:space="preserve"> </w:t>
      </w:r>
      <w:r w:rsidR="006864B7">
        <w:rPr>
          <w:rFonts w:ascii="MuseoSans-100" w:eastAsiaTheme="minorHAnsi" w:hAnsi="MuseoSans-100" w:cs="MuseoSans-100"/>
          <w:sz w:val="20"/>
          <w:szCs w:val="20"/>
          <w:lang w:eastAsia="en-US"/>
        </w:rPr>
        <w:t>14,900,00</w:t>
      </w:r>
    </w:p>
    <w:p w14:paraId="2149B12A" w14:textId="77777777" w:rsidR="009F6E6A" w:rsidRDefault="009F6E6A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</w:p>
    <w:p w14:paraId="64EEAF1D" w14:textId="166E51ED" w:rsidR="009F6E6A" w:rsidRPr="009F6E6A" w:rsidRDefault="009F6E6A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 w:rsidRPr="009F6E6A">
        <w:rPr>
          <w:rFonts w:ascii="Arial" w:hAnsi="Arial" w:cs="Arial"/>
          <w:color w:val="111111"/>
          <w:kern w:val="36"/>
          <w:sz w:val="48"/>
          <w:szCs w:val="48"/>
        </w:rPr>
        <w:t xml:space="preserve">Notebook </w:t>
      </w:r>
      <w:proofErr w:type="spellStart"/>
      <w:r w:rsidRPr="009F6E6A">
        <w:rPr>
          <w:rFonts w:ascii="Arial" w:hAnsi="Arial" w:cs="Arial"/>
          <w:color w:val="111111"/>
          <w:kern w:val="36"/>
          <w:sz w:val="48"/>
          <w:szCs w:val="48"/>
        </w:rPr>
        <w:t>Ultraportátil</w:t>
      </w:r>
      <w:proofErr w:type="spellEnd"/>
      <w:r w:rsidRPr="009F6E6A">
        <w:rPr>
          <w:rFonts w:ascii="Arial" w:hAnsi="Arial" w:cs="Arial"/>
          <w:color w:val="111111"/>
          <w:kern w:val="36"/>
          <w:sz w:val="48"/>
          <w:szCs w:val="48"/>
        </w:rPr>
        <w:t xml:space="preserve"> Dell </w:t>
      </w:r>
    </w:p>
    <w:p w14:paraId="1F7230B2" w14:textId="7AC2D3BC" w:rsidR="009F6E6A" w:rsidRDefault="009F6E6A" w:rsidP="00827D58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</w:p>
    <w:p w14:paraId="2AB506EC" w14:textId="386DEC89" w:rsidR="009F6E6A" w:rsidRPr="009F6E6A" w:rsidRDefault="009F6E6A" w:rsidP="009F6E6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MuseoSans-100" w:hAnsi="MuseoSans-100" w:cs="MuseoSans-100"/>
          <w:sz w:val="20"/>
          <w:szCs w:val="20"/>
        </w:rPr>
        <w:t>Tipo de processador, sua velocidade e quantidade de núcleos.</w:t>
      </w:r>
    </w:p>
    <w:p w14:paraId="5E09C8EC" w14:textId="3E41AF1A" w:rsidR="009F6E6A" w:rsidRDefault="009F6E6A" w:rsidP="009F6E6A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Processador 10ª geração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intel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core i5-10210u (6mb cache, até 4.2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Ghz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78E75BA6" w14:textId="77777777" w:rsidR="009F6E6A" w:rsidRPr="009F6E6A" w:rsidRDefault="009F6E6A" w:rsidP="009F6E6A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</w:p>
    <w:p w14:paraId="7DD7517D" w14:textId="456BE83E" w:rsidR="009F6E6A" w:rsidRPr="009F6E6A" w:rsidRDefault="009F6E6A" w:rsidP="009F6E6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MuseoSans-100" w:hAnsi="MuseoSans-100" w:cs="MuseoSans-100"/>
          <w:sz w:val="20"/>
          <w:szCs w:val="20"/>
        </w:rPr>
        <w:t>Capacidade de memória RAM.</w:t>
      </w:r>
    </w:p>
    <w:p w14:paraId="350CC199" w14:textId="4F4E3948" w:rsidR="009F6E6A" w:rsidRPr="009F6E6A" w:rsidRDefault="009F6E6A" w:rsidP="009F6E6A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Memória RAM de 8gb lpddr3 2133mhz</w:t>
      </w:r>
    </w:p>
    <w:p w14:paraId="485E2CBC" w14:textId="7F8A8D20" w:rsidR="009F6E6A" w:rsidRPr="009F6E6A" w:rsidRDefault="009F6E6A" w:rsidP="009F6E6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MuseoSans-100" w:hAnsi="MuseoSans-100" w:cs="MuseoSans-100"/>
          <w:sz w:val="20"/>
          <w:szCs w:val="20"/>
        </w:rPr>
        <w:t>Tamanho em bytes do disco rígido.</w:t>
      </w:r>
    </w:p>
    <w:p w14:paraId="02D6A527" w14:textId="36EA437D" w:rsidR="009F6E6A" w:rsidRPr="009F6E6A" w:rsidRDefault="009F6E6A" w:rsidP="009F6E6A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unidade de estado sólido (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sSD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) 512gb</w:t>
      </w:r>
    </w:p>
    <w:p w14:paraId="2D75E5D5" w14:textId="1EFED900" w:rsidR="009F6E6A" w:rsidRPr="009F6E6A" w:rsidRDefault="009F6E6A" w:rsidP="009F6E6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9F6E6A">
        <w:rPr>
          <w:rFonts w:ascii="MuseoSans-100" w:hAnsi="MuseoSans-100" w:cs="MuseoSans-100"/>
          <w:sz w:val="20"/>
          <w:szCs w:val="20"/>
        </w:rPr>
        <w:t>Se acompanha teclado e mouse.</w:t>
      </w:r>
      <w:r w:rsidRPr="009F6E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</w:p>
    <w:p w14:paraId="5FE6F9BE" w14:textId="75ED58D5" w:rsidR="009F6E6A" w:rsidRPr="009F6E6A" w:rsidRDefault="009F6E6A" w:rsidP="009F6E6A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9F6E6A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Teclado em português (padrão abnt2) </w:t>
      </w:r>
      <w:proofErr w:type="spellStart"/>
      <w:r w:rsidRPr="009F6E6A">
        <w:rPr>
          <w:rFonts w:ascii="Arial" w:hAnsi="Arial" w:cs="Arial"/>
          <w:color w:val="111111"/>
          <w:sz w:val="20"/>
          <w:szCs w:val="20"/>
          <w:shd w:val="clear" w:color="auto" w:fill="FFFFFF"/>
        </w:rPr>
        <w:t>retroiluminado</w:t>
      </w:r>
      <w:proofErr w:type="spellEnd"/>
      <w:r w:rsidRPr="009F6E6A">
        <w:rPr>
          <w:rFonts w:ascii="Arial" w:hAnsi="Arial" w:cs="Arial"/>
          <w:color w:val="111111"/>
          <w:sz w:val="20"/>
          <w:szCs w:val="20"/>
          <w:shd w:val="clear" w:color="auto" w:fill="FFFFFF"/>
        </w:rPr>
        <w:t>, resistente a respingos e botão liga/desliga com leitor de impressão digital</w:t>
      </w:r>
    </w:p>
    <w:p w14:paraId="3B07D8DF" w14:textId="542BEDAC" w:rsid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5. O tipo e o tamanho de monitor.</w:t>
      </w:r>
    </w:p>
    <w:p w14:paraId="3449C277" w14:textId="1E2566E9" w:rsid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Tela LED full HD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wva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truelife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de 13.3" (1920x1080) com borda fina</w:t>
      </w:r>
    </w:p>
    <w:p w14:paraId="3717BD9A" w14:textId="77777777" w:rsid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6. Se acompanha algum tipo de acessório de som, jogo ou de placa</w:t>
      </w:r>
    </w:p>
    <w:p w14:paraId="24D18793" w14:textId="77777777" w:rsidR="009F6E6A" w:rsidRDefault="009F6E6A" w:rsidP="009F6E6A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gráfica.</w:t>
      </w:r>
    </w:p>
    <w:p w14:paraId="1F41C08B" w14:textId="283EAFF0" w:rsidR="009F6E6A" w:rsidRDefault="009F6E6A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7. O preço encontrado para esse computador.</w:t>
      </w:r>
    </w:p>
    <w:p w14:paraId="07F0636E" w14:textId="21271E3F" w:rsidR="009F6E6A" w:rsidRDefault="009F6E6A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7</w:t>
      </w:r>
      <w:r w:rsidR="006864B7">
        <w:rPr>
          <w:rFonts w:ascii="MuseoSans-100" w:hAnsi="MuseoSans-100" w:cs="MuseoSans-100"/>
          <w:sz w:val="20"/>
          <w:szCs w:val="20"/>
        </w:rPr>
        <w:t>.</w:t>
      </w:r>
      <w:r>
        <w:rPr>
          <w:rFonts w:ascii="MuseoSans-100" w:hAnsi="MuseoSans-100" w:cs="MuseoSans-100"/>
          <w:sz w:val="20"/>
          <w:szCs w:val="20"/>
        </w:rPr>
        <w:t>000,00</w:t>
      </w:r>
    </w:p>
    <w:p w14:paraId="74C022A3" w14:textId="0B74BEFA" w:rsidR="006864B7" w:rsidRDefault="006864B7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hAnsi="MuseoSans-100" w:cs="MuseoSans-100"/>
          <w:sz w:val="20"/>
          <w:szCs w:val="20"/>
        </w:rPr>
      </w:pPr>
    </w:p>
    <w:p w14:paraId="1A6EA5CE" w14:textId="77777777" w:rsidR="006864B7" w:rsidRDefault="006864B7" w:rsidP="006864B7">
      <w:pPr>
        <w:pStyle w:val="Ttulo1"/>
        <w:shd w:val="clear" w:color="auto" w:fill="FFFFFF"/>
        <w:spacing w:before="150" w:beforeAutospacing="0" w:after="0" w:afterAutospacing="0" w:line="648" w:lineRule="atLeast"/>
        <w:jc w:val="center"/>
        <w:rPr>
          <w:rFonts w:ascii="Arial" w:hAnsi="Arial" w:cs="Arial"/>
          <w:b w:val="0"/>
          <w:bCs w:val="0"/>
          <w:color w:val="444444"/>
          <w:sz w:val="54"/>
          <w:szCs w:val="54"/>
        </w:rPr>
      </w:pPr>
      <w:r>
        <w:rPr>
          <w:rFonts w:ascii="Arial" w:hAnsi="Arial" w:cs="Arial"/>
          <w:b w:val="0"/>
          <w:bCs w:val="0"/>
          <w:color w:val="444444"/>
          <w:sz w:val="54"/>
          <w:szCs w:val="54"/>
          <w:shd w:val="clear" w:color="auto" w:fill="FFFFFF"/>
        </w:rPr>
        <w:t>Dell G5 15</w:t>
      </w:r>
    </w:p>
    <w:p w14:paraId="18CF449B" w14:textId="77777777" w:rsidR="006864B7" w:rsidRDefault="006864B7" w:rsidP="009F6E6A">
      <w:pPr>
        <w:pStyle w:val="specs-caption"/>
        <w:shd w:val="clear" w:color="auto" w:fill="FFFFFF"/>
        <w:spacing w:before="270" w:beforeAutospacing="0" w:after="0" w:afterAutospacing="0"/>
        <w:rPr>
          <w:rFonts w:ascii="MuseoSans-100" w:hAnsi="MuseoSans-100" w:cs="MuseoSans-100"/>
          <w:sz w:val="20"/>
          <w:szCs w:val="20"/>
        </w:rPr>
      </w:pPr>
    </w:p>
    <w:p w14:paraId="2AB2C506" w14:textId="30DEF5BB" w:rsidR="006864B7" w:rsidRPr="006864B7" w:rsidRDefault="006864B7" w:rsidP="006864B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6864B7">
        <w:rPr>
          <w:rFonts w:ascii="MuseoSans-100" w:hAnsi="MuseoSans-100" w:cs="MuseoSans-100"/>
          <w:sz w:val="20"/>
          <w:szCs w:val="20"/>
        </w:rPr>
        <w:t>Tipo de processador, sua velocidade e quantidade de núcleos.</w:t>
      </w:r>
    </w:p>
    <w:p w14:paraId="30EDE109" w14:textId="2F815533" w:rsidR="006864B7" w:rsidRPr="006864B7" w:rsidRDefault="006864B7" w:rsidP="006864B7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ntel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® Core™ i7-9750H (2.6 GHz até 4.5 GHz, cache de 12MB, hexa-core, 9ª geração)</w:t>
      </w:r>
    </w:p>
    <w:p w14:paraId="273D4B53" w14:textId="5616C4F9" w:rsidR="006864B7" w:rsidRPr="006864B7" w:rsidRDefault="006864B7" w:rsidP="006864B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6864B7">
        <w:rPr>
          <w:rFonts w:ascii="MuseoSans-100" w:hAnsi="MuseoSans-100" w:cs="MuseoSans-100"/>
          <w:sz w:val="20"/>
          <w:szCs w:val="20"/>
        </w:rPr>
        <w:t>Capacidade de memória RAM.</w:t>
      </w:r>
    </w:p>
    <w:p w14:paraId="51877EC2" w14:textId="262C2502" w:rsidR="006864B7" w:rsidRPr="006864B7" w:rsidRDefault="006864B7" w:rsidP="006864B7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Memória de 16GB (2x8GB), DDR4, 2666MHz;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Expansível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até 32GB (2 slots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soDIMM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sem slot livre)</w:t>
      </w:r>
    </w:p>
    <w:p w14:paraId="757F8850" w14:textId="5868F0ED" w:rsidR="006864B7" w:rsidRPr="006864B7" w:rsidRDefault="006864B7" w:rsidP="006864B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6864B7">
        <w:rPr>
          <w:rFonts w:ascii="MuseoSans-100" w:hAnsi="MuseoSans-100" w:cs="MuseoSans-100"/>
          <w:sz w:val="20"/>
          <w:szCs w:val="20"/>
        </w:rPr>
        <w:t>Tamanho em bytes do disco rígido.</w:t>
      </w:r>
    </w:p>
    <w:p w14:paraId="0931D945" w14:textId="4B0F67B6" w:rsidR="006864B7" w:rsidRPr="006864B7" w:rsidRDefault="006864B7" w:rsidP="006864B7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SSD de 512GB M.2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NVMe</w:t>
      </w:r>
      <w:proofErr w:type="spellEnd"/>
    </w:p>
    <w:p w14:paraId="389D6B1C" w14:textId="513C633E" w:rsidR="006864B7" w:rsidRPr="006864B7" w:rsidRDefault="006864B7" w:rsidP="006864B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 w:rsidRPr="006864B7">
        <w:rPr>
          <w:rFonts w:ascii="MuseoSans-100" w:hAnsi="MuseoSans-100" w:cs="MuseoSans-100"/>
          <w:sz w:val="20"/>
          <w:szCs w:val="20"/>
        </w:rPr>
        <w:t>Se acompanha teclado e mouse.</w:t>
      </w:r>
    </w:p>
    <w:p w14:paraId="1E2D7709" w14:textId="51841A93" w:rsidR="006864B7" w:rsidRPr="006864B7" w:rsidRDefault="006864B7" w:rsidP="006864B7">
      <w:pPr>
        <w:pStyle w:val="PargrafodaLista"/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Teclado numérico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retroiluminado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RGB 4-zones - em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Inglês</w:t>
      </w:r>
      <w:proofErr w:type="gramEnd"/>
    </w:p>
    <w:p w14:paraId="0A22E95E" w14:textId="290A8D48" w:rsidR="006864B7" w:rsidRDefault="006864B7" w:rsidP="006864B7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5. O tipo e o tamanho de monitor.</w:t>
      </w:r>
    </w:p>
    <w:p w14:paraId="14DAC6AB" w14:textId="7E9E1E20" w:rsidR="006864B7" w:rsidRDefault="006864B7" w:rsidP="006864B7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Tela LED Full HD IPS de 15,6" (1920 x 1080), 144hZ, 300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nits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, antirreflexo,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retroiluminado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e borda fina</w:t>
      </w:r>
    </w:p>
    <w:p w14:paraId="785F669B" w14:textId="77777777" w:rsidR="006864B7" w:rsidRDefault="006864B7" w:rsidP="006864B7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6. Se acompanha algum tipo de acessório de som, jogo ou de placa</w:t>
      </w:r>
    </w:p>
    <w:p w14:paraId="7EF02FA2" w14:textId="0FAE63DE" w:rsidR="006864B7" w:rsidRDefault="006864B7" w:rsidP="006864B7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gráfica.</w:t>
      </w:r>
    </w:p>
    <w:p w14:paraId="3039E310" w14:textId="2A9FEA6A" w:rsidR="006864B7" w:rsidRDefault="006864B7" w:rsidP="006864B7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laca de vídeo dedicada NVIDIA® GeForce® RTX™ 2060 com 6GB de GDDR6</w:t>
      </w:r>
    </w:p>
    <w:p w14:paraId="7AAB63AB" w14:textId="77777777" w:rsidR="006864B7" w:rsidRDefault="006864B7" w:rsidP="006864B7">
      <w:pPr>
        <w:pStyle w:val="specs-caption"/>
        <w:shd w:val="clear" w:color="auto" w:fill="FFFFFF"/>
        <w:spacing w:before="270" w:beforeAutospacing="0" w:after="0" w:afterAutospacing="0"/>
        <w:rPr>
          <w:rFonts w:ascii="MuseoSans-100" w:hAnsi="MuseoSans-100" w:cs="MuseoSans-100"/>
          <w:sz w:val="20"/>
          <w:szCs w:val="20"/>
        </w:rPr>
      </w:pPr>
      <w:r>
        <w:rPr>
          <w:rFonts w:ascii="MuseoSans-100" w:hAnsi="MuseoSans-100" w:cs="MuseoSans-100"/>
          <w:sz w:val="20"/>
          <w:szCs w:val="20"/>
        </w:rPr>
        <w:t>7. O preço encontrado para esse computador.</w:t>
      </w:r>
    </w:p>
    <w:p w14:paraId="15E67719" w14:textId="6A55DA7A" w:rsidR="006864B7" w:rsidRPr="00827D58" w:rsidRDefault="006864B7" w:rsidP="006864B7">
      <w:pPr>
        <w:pStyle w:val="specs-caption"/>
        <w:shd w:val="clear" w:color="auto" w:fill="FFFFFF"/>
        <w:spacing w:before="270" w:beforeAutospacing="0" w:after="0" w:afterAutospacing="0"/>
        <w:rPr>
          <w:rFonts w:ascii="MuseoSans-100" w:eastAsiaTheme="minorHAnsi" w:hAnsi="MuseoSans-100" w:cs="MuseoSans-100"/>
          <w:sz w:val="20"/>
          <w:szCs w:val="20"/>
          <w:lang w:eastAsia="en-US"/>
        </w:rPr>
      </w:pPr>
      <w:r>
        <w:rPr>
          <w:rFonts w:ascii="MuseoSans-100" w:hAnsi="MuseoSans-100" w:cs="MuseoSans-100"/>
          <w:sz w:val="20"/>
          <w:szCs w:val="20"/>
        </w:rPr>
        <w:t>11.198,00</w:t>
      </w:r>
    </w:p>
    <w:p w14:paraId="23D9A56D" w14:textId="01E08EF5" w:rsidR="00827D58" w:rsidRDefault="00827D58" w:rsidP="00B85EA8">
      <w:pPr>
        <w:autoSpaceDE w:val="0"/>
        <w:autoSpaceDN w:val="0"/>
        <w:adjustRightInd w:val="0"/>
        <w:spacing w:after="0" w:line="240" w:lineRule="auto"/>
        <w:rPr>
          <w:rFonts w:ascii="MuseoSans-100" w:hAnsi="MuseoSans-100" w:cs="MuseoSans-100"/>
          <w:sz w:val="20"/>
          <w:szCs w:val="20"/>
        </w:rPr>
      </w:pPr>
    </w:p>
    <w:sectPr w:rsidR="00827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Sans-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6FF6"/>
    <w:multiLevelType w:val="hybridMultilevel"/>
    <w:tmpl w:val="89B2D69E"/>
    <w:lvl w:ilvl="0" w:tplc="2E9A1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4854"/>
    <w:multiLevelType w:val="multilevel"/>
    <w:tmpl w:val="FDA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170A"/>
    <w:multiLevelType w:val="hybridMultilevel"/>
    <w:tmpl w:val="516026AE"/>
    <w:lvl w:ilvl="0" w:tplc="E188A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52171"/>
    <w:multiLevelType w:val="hybridMultilevel"/>
    <w:tmpl w:val="DA105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97CED"/>
    <w:multiLevelType w:val="multilevel"/>
    <w:tmpl w:val="AEA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63ACF"/>
    <w:multiLevelType w:val="multilevel"/>
    <w:tmpl w:val="C0F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87A4B"/>
    <w:multiLevelType w:val="multilevel"/>
    <w:tmpl w:val="C45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52E04"/>
    <w:multiLevelType w:val="hybridMultilevel"/>
    <w:tmpl w:val="DCD434B4"/>
    <w:lvl w:ilvl="0" w:tplc="6DC203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7756A"/>
    <w:multiLevelType w:val="hybridMultilevel"/>
    <w:tmpl w:val="BBB0C2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44F1A"/>
    <w:multiLevelType w:val="hybridMultilevel"/>
    <w:tmpl w:val="7474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9B"/>
    <w:rsid w:val="0032549B"/>
    <w:rsid w:val="00595A3F"/>
    <w:rsid w:val="006864B7"/>
    <w:rsid w:val="00827D58"/>
    <w:rsid w:val="009F6E6A"/>
    <w:rsid w:val="00B8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9DD1"/>
  <w15:chartTrackingRefBased/>
  <w15:docId w15:val="{CB76C883-52EF-4EE4-8814-1EB43FBF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6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pecs-caption">
    <w:name w:val="specs-caption"/>
    <w:basedOn w:val="Normal"/>
    <w:rsid w:val="0082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7D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chspecs-subheader">
    <w:name w:val="techspecs-subheader"/>
    <w:basedOn w:val="Normal"/>
    <w:rsid w:val="0082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F6E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9F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3</cp:revision>
  <dcterms:created xsi:type="dcterms:W3CDTF">2020-05-17T22:29:00Z</dcterms:created>
  <dcterms:modified xsi:type="dcterms:W3CDTF">2020-05-17T23:08:00Z</dcterms:modified>
</cp:coreProperties>
</file>