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96475" w:rsidRPr="00970DBA" w:rsidRDefault="00B96475" w:rsidP="003E2E92">
      <w:pPr>
        <w:rPr>
          <w:rFonts w:ascii="Arial" w:hAnsi="Arial" w:cs="Arial"/>
        </w:rPr>
      </w:pPr>
    </w:p>
    <w:p w:rsidR="003E2E92" w:rsidRPr="00970DBA" w:rsidRDefault="003E2E92" w:rsidP="003E2E92">
      <w:pPr>
        <w:rPr>
          <w:rFonts w:ascii="Arial" w:hAnsi="Arial" w:cs="Arial"/>
          <w:sz w:val="24"/>
          <w:szCs w:val="24"/>
        </w:rPr>
      </w:pPr>
      <w:r w:rsidRPr="00970DBA">
        <w:rPr>
          <w:rFonts w:ascii="Arial" w:hAnsi="Arial" w:cs="Arial"/>
          <w:sz w:val="24"/>
          <w:szCs w:val="24"/>
          <w:u w:val="single"/>
        </w:rPr>
        <w:t>UPC</w:t>
      </w:r>
      <w:proofErr w:type="gramStart"/>
      <w:r w:rsidR="00C7025F" w:rsidRPr="00970DBA">
        <w:rPr>
          <w:rFonts w:ascii="Arial" w:hAnsi="Arial" w:cs="Arial"/>
          <w:sz w:val="24"/>
          <w:szCs w:val="24"/>
          <w:u w:val="single"/>
        </w:rPr>
        <w:t xml:space="preserve"> </w:t>
      </w:r>
      <w:r w:rsidRPr="00970DBA">
        <w:rPr>
          <w:rFonts w:ascii="Arial" w:hAnsi="Arial" w:cs="Arial"/>
          <w:sz w:val="24"/>
          <w:szCs w:val="24"/>
          <w:u w:val="single"/>
        </w:rPr>
        <w:t xml:space="preserve"> </w:t>
      </w:r>
      <w:proofErr w:type="gramEnd"/>
      <w:r w:rsidRPr="00970DBA">
        <w:rPr>
          <w:rFonts w:ascii="Arial" w:hAnsi="Arial" w:cs="Arial"/>
          <w:sz w:val="24"/>
          <w:szCs w:val="24"/>
          <w:u w:val="single"/>
        </w:rPr>
        <w:t>Importador XML Gati</w:t>
      </w:r>
      <w:r w:rsidR="00C75F26" w:rsidRPr="00970DBA">
        <w:rPr>
          <w:rFonts w:ascii="Arial" w:hAnsi="Arial" w:cs="Arial"/>
          <w:sz w:val="24"/>
          <w:szCs w:val="24"/>
        </w:rPr>
        <w:t>.</w:t>
      </w:r>
    </w:p>
    <w:p w:rsidR="00A62B31" w:rsidRPr="00970DBA" w:rsidRDefault="00A62B31" w:rsidP="003E2E92">
      <w:pPr>
        <w:rPr>
          <w:rFonts w:ascii="Arial" w:hAnsi="Arial" w:cs="Arial"/>
          <w:sz w:val="24"/>
          <w:szCs w:val="24"/>
        </w:rPr>
      </w:pPr>
    </w:p>
    <w:p w:rsidR="00761430" w:rsidRPr="00970DBA" w:rsidRDefault="00761430" w:rsidP="003E2E92">
      <w:pPr>
        <w:rPr>
          <w:rFonts w:ascii="Arial" w:hAnsi="Arial" w:cs="Arial"/>
          <w:sz w:val="24"/>
          <w:szCs w:val="24"/>
        </w:rPr>
      </w:pPr>
      <w:r w:rsidRPr="00970DBA">
        <w:rPr>
          <w:rFonts w:ascii="Arial" w:hAnsi="Arial" w:cs="Arial"/>
          <w:b/>
          <w:sz w:val="24"/>
          <w:szCs w:val="24"/>
        </w:rPr>
        <w:t xml:space="preserve">Parâmetros Importador XML – </w:t>
      </w:r>
      <w:proofErr w:type="gramStart"/>
      <w:r w:rsidRPr="00970DBA">
        <w:rPr>
          <w:rFonts w:ascii="Arial" w:hAnsi="Arial" w:cs="Arial"/>
          <w:b/>
          <w:sz w:val="24"/>
          <w:szCs w:val="24"/>
        </w:rPr>
        <w:t>gati0101.</w:t>
      </w:r>
      <w:proofErr w:type="gramEnd"/>
      <w:r w:rsidRPr="00970DBA">
        <w:rPr>
          <w:rFonts w:ascii="Arial" w:hAnsi="Arial" w:cs="Arial"/>
          <w:b/>
          <w:sz w:val="24"/>
          <w:szCs w:val="24"/>
        </w:rPr>
        <w:t>w</w:t>
      </w:r>
      <w:r w:rsidRPr="00970DBA">
        <w:rPr>
          <w:rFonts w:ascii="Arial" w:hAnsi="Arial" w:cs="Arial"/>
          <w:sz w:val="24"/>
          <w:szCs w:val="24"/>
        </w:rPr>
        <w:t>.</w:t>
      </w:r>
    </w:p>
    <w:p w:rsidR="00761430" w:rsidRPr="00970DBA" w:rsidRDefault="00761430" w:rsidP="003E2E92">
      <w:pPr>
        <w:rPr>
          <w:rFonts w:ascii="Arial" w:hAnsi="Arial" w:cs="Arial"/>
          <w:sz w:val="24"/>
          <w:szCs w:val="24"/>
        </w:rPr>
      </w:pPr>
      <w:r w:rsidRPr="00970DBA">
        <w:rPr>
          <w:rFonts w:ascii="Arial" w:hAnsi="Arial" w:cs="Arial"/>
          <w:sz w:val="24"/>
          <w:szCs w:val="24"/>
        </w:rPr>
        <w:t>Pontos:</w:t>
      </w:r>
    </w:p>
    <w:p w:rsidR="001A1BA9" w:rsidRPr="00970DBA" w:rsidRDefault="001A1BA9" w:rsidP="001A1BA9">
      <w:pPr>
        <w:pStyle w:val="Pargrafoda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970DBA">
        <w:rPr>
          <w:rFonts w:ascii="Arial" w:hAnsi="Arial" w:cs="Arial"/>
          <w:sz w:val="24"/>
          <w:szCs w:val="24"/>
        </w:rPr>
        <w:t>Ao concluir inicialização do programa.</w:t>
      </w:r>
    </w:p>
    <w:p w:rsidR="001A1BA9" w:rsidRPr="00970DBA" w:rsidRDefault="001A1BA9" w:rsidP="00C857F4">
      <w:pPr>
        <w:ind w:left="708"/>
        <w:rPr>
          <w:rFonts w:ascii="Arial" w:hAnsi="Arial" w:cs="Arial"/>
          <w:sz w:val="24"/>
          <w:szCs w:val="24"/>
        </w:rPr>
      </w:pPr>
      <w:r w:rsidRPr="00970DBA">
        <w:rPr>
          <w:rFonts w:ascii="Arial" w:hAnsi="Arial" w:cs="Arial"/>
          <w:sz w:val="24"/>
          <w:szCs w:val="24"/>
        </w:rPr>
        <w:t>Evento: "</w:t>
      </w:r>
      <w:proofErr w:type="spellStart"/>
      <w:r w:rsidRPr="00970DBA">
        <w:rPr>
          <w:rFonts w:ascii="Arial" w:hAnsi="Arial" w:cs="Arial"/>
          <w:sz w:val="24"/>
          <w:szCs w:val="24"/>
        </w:rPr>
        <w:t>after-initialize</w:t>
      </w:r>
      <w:proofErr w:type="spellEnd"/>
      <w:r w:rsidRPr="00970DBA">
        <w:rPr>
          <w:rFonts w:ascii="Arial" w:hAnsi="Arial" w:cs="Arial"/>
          <w:sz w:val="24"/>
          <w:szCs w:val="24"/>
        </w:rPr>
        <w:t>".</w:t>
      </w:r>
    </w:p>
    <w:p w:rsidR="00761430" w:rsidRPr="00970DBA" w:rsidRDefault="00761430" w:rsidP="00761430">
      <w:pPr>
        <w:pStyle w:val="Pargrafoda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970DBA">
        <w:rPr>
          <w:rFonts w:ascii="Arial" w:hAnsi="Arial" w:cs="Arial"/>
          <w:sz w:val="24"/>
          <w:szCs w:val="24"/>
        </w:rPr>
        <w:t>Ao fechar o programa.</w:t>
      </w:r>
    </w:p>
    <w:p w:rsidR="00761430" w:rsidRPr="00970DBA" w:rsidRDefault="00761430" w:rsidP="00376D7A">
      <w:pPr>
        <w:ind w:left="360" w:firstLine="348"/>
        <w:rPr>
          <w:rFonts w:ascii="Arial" w:hAnsi="Arial" w:cs="Arial"/>
          <w:sz w:val="24"/>
          <w:szCs w:val="24"/>
        </w:rPr>
      </w:pPr>
      <w:r w:rsidRPr="00970DBA">
        <w:rPr>
          <w:rFonts w:ascii="Arial" w:hAnsi="Arial" w:cs="Arial"/>
          <w:sz w:val="24"/>
          <w:szCs w:val="24"/>
        </w:rPr>
        <w:t>Evento</w:t>
      </w:r>
      <w:r w:rsidR="001A1BA9" w:rsidRPr="00970DBA">
        <w:rPr>
          <w:rFonts w:ascii="Arial" w:hAnsi="Arial" w:cs="Arial"/>
          <w:sz w:val="24"/>
          <w:szCs w:val="24"/>
        </w:rPr>
        <w:t>: "</w:t>
      </w:r>
      <w:proofErr w:type="spellStart"/>
      <w:r w:rsidR="001A1BA9" w:rsidRPr="00970DBA">
        <w:rPr>
          <w:rFonts w:ascii="Arial" w:hAnsi="Arial" w:cs="Arial"/>
          <w:sz w:val="24"/>
          <w:szCs w:val="24"/>
        </w:rPr>
        <w:t>window</w:t>
      </w:r>
      <w:proofErr w:type="spellEnd"/>
      <w:r w:rsidR="001A1BA9" w:rsidRPr="00970DBA">
        <w:rPr>
          <w:rFonts w:ascii="Arial" w:hAnsi="Arial" w:cs="Arial"/>
          <w:sz w:val="24"/>
          <w:szCs w:val="24"/>
        </w:rPr>
        <w:t>-close".</w:t>
      </w:r>
    </w:p>
    <w:p w:rsidR="00376D7A" w:rsidRPr="00970DBA" w:rsidRDefault="00376D7A" w:rsidP="00376D7A">
      <w:pPr>
        <w:ind w:left="360" w:firstLine="348"/>
        <w:rPr>
          <w:rFonts w:ascii="Arial" w:hAnsi="Arial" w:cs="Arial"/>
          <w:sz w:val="24"/>
          <w:szCs w:val="24"/>
        </w:rPr>
      </w:pPr>
    </w:p>
    <w:p w:rsidR="003E2E92" w:rsidRPr="00970DBA" w:rsidRDefault="003E2E92" w:rsidP="003E2E92">
      <w:pPr>
        <w:rPr>
          <w:rFonts w:ascii="Arial" w:hAnsi="Arial" w:cs="Arial"/>
          <w:sz w:val="24"/>
          <w:szCs w:val="24"/>
        </w:rPr>
      </w:pPr>
      <w:r w:rsidRPr="00970DBA">
        <w:rPr>
          <w:rFonts w:ascii="Arial" w:hAnsi="Arial" w:cs="Arial"/>
          <w:b/>
          <w:sz w:val="24"/>
          <w:szCs w:val="24"/>
        </w:rPr>
        <w:t xml:space="preserve">Rotina leitura de </w:t>
      </w:r>
      <w:proofErr w:type="spellStart"/>
      <w:r w:rsidRPr="00970DBA">
        <w:rPr>
          <w:rFonts w:ascii="Arial" w:hAnsi="Arial" w:cs="Arial"/>
          <w:b/>
          <w:sz w:val="24"/>
          <w:szCs w:val="24"/>
        </w:rPr>
        <w:t>XMLs</w:t>
      </w:r>
      <w:proofErr w:type="spellEnd"/>
      <w:r w:rsidRPr="00970DBA">
        <w:rPr>
          <w:rFonts w:ascii="Arial" w:hAnsi="Arial" w:cs="Arial"/>
          <w:b/>
          <w:sz w:val="24"/>
          <w:szCs w:val="24"/>
        </w:rPr>
        <w:t xml:space="preserve"> – </w:t>
      </w:r>
      <w:proofErr w:type="gramStart"/>
      <w:r w:rsidRPr="00970DBA">
        <w:rPr>
          <w:rFonts w:ascii="Arial" w:hAnsi="Arial" w:cs="Arial"/>
          <w:b/>
          <w:sz w:val="24"/>
          <w:szCs w:val="24"/>
        </w:rPr>
        <w:t>gati0102a.</w:t>
      </w:r>
      <w:proofErr w:type="gramEnd"/>
      <w:r w:rsidRPr="00970DBA">
        <w:rPr>
          <w:rFonts w:ascii="Arial" w:hAnsi="Arial" w:cs="Arial"/>
          <w:b/>
          <w:sz w:val="24"/>
          <w:szCs w:val="24"/>
        </w:rPr>
        <w:t>p</w:t>
      </w:r>
      <w:r w:rsidRPr="00970DBA">
        <w:rPr>
          <w:rFonts w:ascii="Arial" w:hAnsi="Arial" w:cs="Arial"/>
          <w:sz w:val="24"/>
          <w:szCs w:val="24"/>
        </w:rPr>
        <w:t>.</w:t>
      </w:r>
    </w:p>
    <w:p w:rsidR="003E2E92" w:rsidRPr="00970DBA" w:rsidRDefault="003E2E92" w:rsidP="003E2E92">
      <w:pPr>
        <w:rPr>
          <w:rFonts w:ascii="Arial" w:hAnsi="Arial" w:cs="Arial"/>
          <w:sz w:val="24"/>
          <w:szCs w:val="24"/>
        </w:rPr>
      </w:pPr>
      <w:r w:rsidRPr="00970DBA">
        <w:rPr>
          <w:rFonts w:ascii="Arial" w:hAnsi="Arial" w:cs="Arial"/>
          <w:sz w:val="24"/>
          <w:szCs w:val="24"/>
        </w:rPr>
        <w:t>Pontos:</w:t>
      </w:r>
    </w:p>
    <w:p w:rsidR="003E2E92" w:rsidRPr="00970DBA" w:rsidRDefault="003E2E92" w:rsidP="003E2E92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970DBA">
        <w:rPr>
          <w:rFonts w:ascii="Arial" w:hAnsi="Arial" w:cs="Arial"/>
          <w:sz w:val="24"/>
          <w:szCs w:val="24"/>
        </w:rPr>
        <w:t>Antes da criação do conhecimento de transporte, C</w:t>
      </w:r>
      <w:r w:rsidR="00C75F26" w:rsidRPr="00970DBA">
        <w:rPr>
          <w:rFonts w:ascii="Arial" w:hAnsi="Arial" w:cs="Arial"/>
          <w:sz w:val="24"/>
          <w:szCs w:val="24"/>
        </w:rPr>
        <w:t>T</w:t>
      </w:r>
      <w:r w:rsidRPr="00970DBA">
        <w:rPr>
          <w:rFonts w:ascii="Arial" w:hAnsi="Arial" w:cs="Arial"/>
          <w:sz w:val="24"/>
          <w:szCs w:val="24"/>
        </w:rPr>
        <w:t>-e.</w:t>
      </w:r>
    </w:p>
    <w:p w:rsidR="003E2E92" w:rsidRPr="00970DBA" w:rsidRDefault="003E2E92" w:rsidP="003E2E92">
      <w:pPr>
        <w:ind w:left="360" w:firstLine="348"/>
        <w:rPr>
          <w:rFonts w:ascii="Arial" w:hAnsi="Arial" w:cs="Arial"/>
          <w:sz w:val="24"/>
          <w:szCs w:val="24"/>
        </w:rPr>
      </w:pPr>
      <w:r w:rsidRPr="00970DBA">
        <w:rPr>
          <w:rFonts w:ascii="Arial" w:hAnsi="Arial" w:cs="Arial"/>
          <w:sz w:val="24"/>
          <w:szCs w:val="24"/>
        </w:rPr>
        <w:t>Evento: "</w:t>
      </w:r>
      <w:proofErr w:type="spellStart"/>
      <w:r w:rsidRPr="00970DBA">
        <w:rPr>
          <w:rFonts w:ascii="Arial" w:hAnsi="Arial" w:cs="Arial"/>
          <w:sz w:val="24"/>
          <w:szCs w:val="24"/>
        </w:rPr>
        <w:t>before-create-cte</w:t>
      </w:r>
      <w:proofErr w:type="spellEnd"/>
      <w:r w:rsidRPr="00970DBA">
        <w:rPr>
          <w:rFonts w:ascii="Arial" w:hAnsi="Arial" w:cs="Arial"/>
          <w:sz w:val="24"/>
          <w:szCs w:val="24"/>
        </w:rPr>
        <w:t>"</w:t>
      </w:r>
      <w:r w:rsidR="00376D7A" w:rsidRPr="00970DBA">
        <w:rPr>
          <w:rFonts w:ascii="Arial" w:hAnsi="Arial" w:cs="Arial"/>
          <w:sz w:val="24"/>
          <w:szCs w:val="24"/>
        </w:rPr>
        <w:t>.</w:t>
      </w:r>
    </w:p>
    <w:p w:rsidR="003E2E92" w:rsidRPr="00970DBA" w:rsidRDefault="003E2E92" w:rsidP="003E2E92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proofErr w:type="spellStart"/>
      <w:r w:rsidRPr="00970DBA">
        <w:rPr>
          <w:rFonts w:ascii="Arial" w:hAnsi="Arial" w:cs="Arial"/>
          <w:sz w:val="24"/>
          <w:szCs w:val="24"/>
        </w:rPr>
        <w:t>Cod-parameter</w:t>
      </w:r>
      <w:proofErr w:type="spellEnd"/>
      <w:r w:rsidRPr="00970DBA">
        <w:rPr>
          <w:rFonts w:ascii="Arial" w:hAnsi="Arial" w:cs="Arial"/>
          <w:sz w:val="24"/>
          <w:szCs w:val="24"/>
        </w:rPr>
        <w:t xml:space="preserve"> "</w:t>
      </w:r>
      <w:proofErr w:type="spellStart"/>
      <w:r w:rsidRPr="00970DBA">
        <w:rPr>
          <w:rFonts w:ascii="Arial" w:hAnsi="Arial" w:cs="Arial"/>
          <w:sz w:val="24"/>
          <w:szCs w:val="24"/>
        </w:rPr>
        <w:t>cod</w:t>
      </w:r>
      <w:proofErr w:type="spellEnd"/>
      <w:r w:rsidRPr="00970DBA">
        <w:rPr>
          <w:rFonts w:ascii="Arial" w:hAnsi="Arial" w:cs="Arial"/>
          <w:sz w:val="24"/>
          <w:szCs w:val="24"/>
        </w:rPr>
        <w:t xml:space="preserve">-emitente", passando código do emitente em </w:t>
      </w:r>
      <w:proofErr w:type="spellStart"/>
      <w:proofErr w:type="gramStart"/>
      <w:r w:rsidRPr="00970DBA">
        <w:rPr>
          <w:rFonts w:ascii="Arial" w:hAnsi="Arial" w:cs="Arial"/>
          <w:sz w:val="24"/>
          <w:szCs w:val="24"/>
        </w:rPr>
        <w:t>val</w:t>
      </w:r>
      <w:proofErr w:type="gramEnd"/>
      <w:r w:rsidRPr="00970DBA">
        <w:rPr>
          <w:rFonts w:ascii="Arial" w:hAnsi="Arial" w:cs="Arial"/>
          <w:sz w:val="24"/>
          <w:szCs w:val="24"/>
        </w:rPr>
        <w:t>-parameter</w:t>
      </w:r>
      <w:proofErr w:type="spellEnd"/>
      <w:r w:rsidRPr="00970DBA">
        <w:rPr>
          <w:rFonts w:ascii="Arial" w:hAnsi="Arial" w:cs="Arial"/>
          <w:sz w:val="24"/>
          <w:szCs w:val="24"/>
        </w:rPr>
        <w:t>.</w:t>
      </w:r>
    </w:p>
    <w:p w:rsidR="003E2E92" w:rsidRPr="00970DBA" w:rsidRDefault="003E2E92" w:rsidP="003E2E92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proofErr w:type="spellStart"/>
      <w:r w:rsidRPr="00970DBA">
        <w:rPr>
          <w:rFonts w:ascii="Arial" w:hAnsi="Arial" w:cs="Arial"/>
          <w:sz w:val="24"/>
          <w:szCs w:val="24"/>
        </w:rPr>
        <w:t>Cod-parameter</w:t>
      </w:r>
      <w:proofErr w:type="spellEnd"/>
      <w:r w:rsidRPr="00970DBA">
        <w:rPr>
          <w:rFonts w:ascii="Arial" w:hAnsi="Arial" w:cs="Arial"/>
          <w:sz w:val="24"/>
          <w:szCs w:val="24"/>
        </w:rPr>
        <w:t xml:space="preserve"> "serie-</w:t>
      </w:r>
      <w:proofErr w:type="spellStart"/>
      <w:r w:rsidRPr="00970DBA">
        <w:rPr>
          <w:rFonts w:ascii="Arial" w:hAnsi="Arial" w:cs="Arial"/>
          <w:sz w:val="24"/>
          <w:szCs w:val="24"/>
        </w:rPr>
        <w:t>docto</w:t>
      </w:r>
      <w:proofErr w:type="spellEnd"/>
      <w:r w:rsidRPr="00970DBA">
        <w:rPr>
          <w:rFonts w:ascii="Arial" w:hAnsi="Arial" w:cs="Arial"/>
          <w:sz w:val="24"/>
          <w:szCs w:val="24"/>
        </w:rPr>
        <w:t xml:space="preserve">", passando série do documento em </w:t>
      </w:r>
      <w:proofErr w:type="spellStart"/>
      <w:proofErr w:type="gramStart"/>
      <w:r w:rsidRPr="00970DBA">
        <w:rPr>
          <w:rFonts w:ascii="Arial" w:hAnsi="Arial" w:cs="Arial"/>
          <w:sz w:val="24"/>
          <w:szCs w:val="24"/>
        </w:rPr>
        <w:t>val</w:t>
      </w:r>
      <w:proofErr w:type="gramEnd"/>
      <w:r w:rsidRPr="00970DBA">
        <w:rPr>
          <w:rFonts w:ascii="Arial" w:hAnsi="Arial" w:cs="Arial"/>
          <w:sz w:val="24"/>
          <w:szCs w:val="24"/>
        </w:rPr>
        <w:t>-parameter</w:t>
      </w:r>
      <w:proofErr w:type="spellEnd"/>
      <w:r w:rsidRPr="00970DBA">
        <w:rPr>
          <w:rFonts w:ascii="Arial" w:hAnsi="Arial" w:cs="Arial"/>
          <w:sz w:val="24"/>
          <w:szCs w:val="24"/>
        </w:rPr>
        <w:t>.</w:t>
      </w:r>
    </w:p>
    <w:p w:rsidR="003E2E92" w:rsidRPr="00970DBA" w:rsidRDefault="002B04EC" w:rsidP="002B04EC">
      <w:pPr>
        <w:ind w:left="720"/>
        <w:rPr>
          <w:rFonts w:ascii="Arial" w:hAnsi="Arial" w:cs="Arial"/>
          <w:sz w:val="24"/>
          <w:szCs w:val="24"/>
        </w:rPr>
      </w:pPr>
      <w:r w:rsidRPr="00970DBA">
        <w:rPr>
          <w:rFonts w:ascii="Arial" w:hAnsi="Arial" w:cs="Arial"/>
          <w:sz w:val="24"/>
          <w:szCs w:val="24"/>
        </w:rPr>
        <w:t xml:space="preserve">Caso seja retornado NOK, não carrega CT-e. Ainda assim move XML para pasta de </w:t>
      </w:r>
      <w:r w:rsidRPr="00970DBA">
        <w:rPr>
          <w:rFonts w:ascii="Arial" w:hAnsi="Arial" w:cs="Arial"/>
          <w:i/>
          <w:sz w:val="24"/>
          <w:szCs w:val="24"/>
        </w:rPr>
        <w:t>backup</w:t>
      </w:r>
      <w:r w:rsidRPr="00970DBA">
        <w:rPr>
          <w:rFonts w:ascii="Arial" w:hAnsi="Arial" w:cs="Arial"/>
          <w:sz w:val="24"/>
          <w:szCs w:val="24"/>
        </w:rPr>
        <w:t>.</w:t>
      </w:r>
    </w:p>
    <w:p w:rsidR="003E2E92" w:rsidRPr="00970DBA" w:rsidRDefault="003E2E92" w:rsidP="003E2E92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970DBA">
        <w:rPr>
          <w:rFonts w:ascii="Arial" w:hAnsi="Arial" w:cs="Arial"/>
          <w:sz w:val="24"/>
          <w:szCs w:val="24"/>
        </w:rPr>
        <w:t>Antes da criação da nota, NF-e.</w:t>
      </w:r>
    </w:p>
    <w:p w:rsidR="003E2E92" w:rsidRPr="00970DBA" w:rsidRDefault="003E2E92" w:rsidP="003E2E92">
      <w:pPr>
        <w:ind w:left="708"/>
        <w:rPr>
          <w:rFonts w:ascii="Arial" w:hAnsi="Arial" w:cs="Arial"/>
          <w:sz w:val="24"/>
          <w:szCs w:val="24"/>
        </w:rPr>
      </w:pPr>
      <w:r w:rsidRPr="00970DBA">
        <w:rPr>
          <w:rFonts w:ascii="Arial" w:hAnsi="Arial" w:cs="Arial"/>
          <w:sz w:val="24"/>
          <w:szCs w:val="24"/>
        </w:rPr>
        <w:t>Evento: "</w:t>
      </w:r>
      <w:proofErr w:type="spellStart"/>
      <w:r w:rsidRPr="00970DBA">
        <w:rPr>
          <w:rFonts w:ascii="Arial" w:hAnsi="Arial" w:cs="Arial"/>
          <w:sz w:val="24"/>
          <w:szCs w:val="24"/>
        </w:rPr>
        <w:t>before-create-nfe</w:t>
      </w:r>
      <w:proofErr w:type="spellEnd"/>
      <w:r w:rsidRPr="00970DBA">
        <w:rPr>
          <w:rFonts w:ascii="Arial" w:hAnsi="Arial" w:cs="Arial"/>
          <w:sz w:val="24"/>
          <w:szCs w:val="24"/>
        </w:rPr>
        <w:t>"</w:t>
      </w:r>
      <w:r w:rsidR="00376D7A" w:rsidRPr="00970DBA">
        <w:rPr>
          <w:rFonts w:ascii="Arial" w:hAnsi="Arial" w:cs="Arial"/>
          <w:sz w:val="24"/>
          <w:szCs w:val="24"/>
        </w:rPr>
        <w:t>.</w:t>
      </w:r>
    </w:p>
    <w:p w:rsidR="003E2E92" w:rsidRPr="00970DBA" w:rsidRDefault="003E2E92" w:rsidP="003E2E92">
      <w:pPr>
        <w:pStyle w:val="Pargrafoda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proofErr w:type="spellStart"/>
      <w:r w:rsidRPr="00970DBA">
        <w:rPr>
          <w:rFonts w:ascii="Arial" w:hAnsi="Arial" w:cs="Arial"/>
          <w:sz w:val="24"/>
          <w:szCs w:val="24"/>
        </w:rPr>
        <w:t>Cod-parameter</w:t>
      </w:r>
      <w:proofErr w:type="spellEnd"/>
      <w:r w:rsidRPr="00970DBA">
        <w:rPr>
          <w:rFonts w:ascii="Arial" w:hAnsi="Arial" w:cs="Arial"/>
          <w:sz w:val="24"/>
          <w:szCs w:val="24"/>
        </w:rPr>
        <w:t xml:space="preserve"> "</w:t>
      </w:r>
      <w:proofErr w:type="spellStart"/>
      <w:r w:rsidRPr="00970DBA">
        <w:rPr>
          <w:rFonts w:ascii="Arial" w:hAnsi="Arial" w:cs="Arial"/>
          <w:sz w:val="24"/>
          <w:szCs w:val="24"/>
        </w:rPr>
        <w:t>cod</w:t>
      </w:r>
      <w:proofErr w:type="spellEnd"/>
      <w:r w:rsidRPr="00970DBA">
        <w:rPr>
          <w:rFonts w:ascii="Arial" w:hAnsi="Arial" w:cs="Arial"/>
          <w:sz w:val="24"/>
          <w:szCs w:val="24"/>
        </w:rPr>
        <w:t xml:space="preserve">-emitente", passando código do emitente em </w:t>
      </w:r>
      <w:proofErr w:type="spellStart"/>
      <w:proofErr w:type="gramStart"/>
      <w:r w:rsidRPr="00970DBA">
        <w:rPr>
          <w:rFonts w:ascii="Arial" w:hAnsi="Arial" w:cs="Arial"/>
          <w:sz w:val="24"/>
          <w:szCs w:val="24"/>
        </w:rPr>
        <w:t>val</w:t>
      </w:r>
      <w:proofErr w:type="gramEnd"/>
      <w:r w:rsidRPr="00970DBA">
        <w:rPr>
          <w:rFonts w:ascii="Arial" w:hAnsi="Arial" w:cs="Arial"/>
          <w:sz w:val="24"/>
          <w:szCs w:val="24"/>
        </w:rPr>
        <w:t>-parameter</w:t>
      </w:r>
      <w:proofErr w:type="spellEnd"/>
      <w:r w:rsidRPr="00970DBA">
        <w:rPr>
          <w:rFonts w:ascii="Arial" w:hAnsi="Arial" w:cs="Arial"/>
          <w:sz w:val="24"/>
          <w:szCs w:val="24"/>
        </w:rPr>
        <w:t>.</w:t>
      </w:r>
    </w:p>
    <w:p w:rsidR="003E2E92" w:rsidRPr="00970DBA" w:rsidRDefault="003E2E92" w:rsidP="003E2E92">
      <w:pPr>
        <w:pStyle w:val="Pargrafoda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proofErr w:type="spellStart"/>
      <w:r w:rsidRPr="00970DBA">
        <w:rPr>
          <w:rFonts w:ascii="Arial" w:hAnsi="Arial" w:cs="Arial"/>
          <w:sz w:val="24"/>
          <w:szCs w:val="24"/>
        </w:rPr>
        <w:t>Cod-parameter</w:t>
      </w:r>
      <w:proofErr w:type="spellEnd"/>
      <w:r w:rsidRPr="00970DBA">
        <w:rPr>
          <w:rFonts w:ascii="Arial" w:hAnsi="Arial" w:cs="Arial"/>
          <w:sz w:val="24"/>
          <w:szCs w:val="24"/>
        </w:rPr>
        <w:t xml:space="preserve"> "serie-</w:t>
      </w:r>
      <w:proofErr w:type="spellStart"/>
      <w:r w:rsidRPr="00970DBA">
        <w:rPr>
          <w:rFonts w:ascii="Arial" w:hAnsi="Arial" w:cs="Arial"/>
          <w:sz w:val="24"/>
          <w:szCs w:val="24"/>
        </w:rPr>
        <w:t>docto</w:t>
      </w:r>
      <w:proofErr w:type="spellEnd"/>
      <w:r w:rsidRPr="00970DBA">
        <w:rPr>
          <w:rFonts w:ascii="Arial" w:hAnsi="Arial" w:cs="Arial"/>
          <w:sz w:val="24"/>
          <w:szCs w:val="24"/>
        </w:rPr>
        <w:t xml:space="preserve">", passando série do documento em </w:t>
      </w:r>
      <w:proofErr w:type="spellStart"/>
      <w:proofErr w:type="gramStart"/>
      <w:r w:rsidRPr="00970DBA">
        <w:rPr>
          <w:rFonts w:ascii="Arial" w:hAnsi="Arial" w:cs="Arial"/>
          <w:sz w:val="24"/>
          <w:szCs w:val="24"/>
        </w:rPr>
        <w:t>val</w:t>
      </w:r>
      <w:proofErr w:type="gramEnd"/>
      <w:r w:rsidRPr="00970DBA">
        <w:rPr>
          <w:rFonts w:ascii="Arial" w:hAnsi="Arial" w:cs="Arial"/>
          <w:sz w:val="24"/>
          <w:szCs w:val="24"/>
        </w:rPr>
        <w:t>-parameter</w:t>
      </w:r>
      <w:proofErr w:type="spellEnd"/>
      <w:r w:rsidRPr="00970DBA">
        <w:rPr>
          <w:rFonts w:ascii="Arial" w:hAnsi="Arial" w:cs="Arial"/>
          <w:sz w:val="24"/>
          <w:szCs w:val="24"/>
        </w:rPr>
        <w:t>.</w:t>
      </w:r>
    </w:p>
    <w:p w:rsidR="003E2E92" w:rsidRPr="00970DBA" w:rsidRDefault="002B04EC" w:rsidP="002B04EC">
      <w:pPr>
        <w:ind w:left="708"/>
        <w:rPr>
          <w:rFonts w:ascii="Arial" w:hAnsi="Arial" w:cs="Arial"/>
          <w:sz w:val="24"/>
          <w:szCs w:val="24"/>
        </w:rPr>
      </w:pPr>
      <w:r w:rsidRPr="00970DBA">
        <w:rPr>
          <w:rFonts w:ascii="Arial" w:hAnsi="Arial" w:cs="Arial"/>
          <w:sz w:val="24"/>
          <w:szCs w:val="24"/>
        </w:rPr>
        <w:t xml:space="preserve">Caso seja retornado NOK, não carrega NF-e. Ainda assim move XML para pasta de </w:t>
      </w:r>
      <w:r w:rsidRPr="00970DBA">
        <w:rPr>
          <w:rFonts w:ascii="Arial" w:hAnsi="Arial" w:cs="Arial"/>
          <w:i/>
          <w:sz w:val="24"/>
          <w:szCs w:val="24"/>
        </w:rPr>
        <w:t>backup</w:t>
      </w:r>
      <w:r w:rsidRPr="00970DBA">
        <w:rPr>
          <w:rFonts w:ascii="Arial" w:hAnsi="Arial" w:cs="Arial"/>
          <w:sz w:val="24"/>
          <w:szCs w:val="24"/>
        </w:rPr>
        <w:t>.</w:t>
      </w:r>
    </w:p>
    <w:p w:rsidR="002B04EC" w:rsidRPr="00970DBA" w:rsidRDefault="002B04EC" w:rsidP="002B04EC">
      <w:pPr>
        <w:ind w:left="708"/>
        <w:rPr>
          <w:rFonts w:ascii="Arial" w:hAnsi="Arial" w:cs="Arial"/>
          <w:sz w:val="24"/>
          <w:szCs w:val="24"/>
        </w:rPr>
      </w:pPr>
    </w:p>
    <w:p w:rsidR="00483B61" w:rsidRPr="00970DBA" w:rsidRDefault="00483B61" w:rsidP="00761430">
      <w:pPr>
        <w:rPr>
          <w:rFonts w:ascii="Arial" w:hAnsi="Arial" w:cs="Arial"/>
          <w:b/>
          <w:sz w:val="24"/>
          <w:szCs w:val="24"/>
        </w:rPr>
      </w:pPr>
    </w:p>
    <w:p w:rsidR="00483B61" w:rsidRPr="00970DBA" w:rsidRDefault="00483B61" w:rsidP="00761430">
      <w:pPr>
        <w:rPr>
          <w:rFonts w:ascii="Arial" w:hAnsi="Arial" w:cs="Arial"/>
          <w:b/>
          <w:sz w:val="24"/>
          <w:szCs w:val="24"/>
        </w:rPr>
      </w:pPr>
    </w:p>
    <w:p w:rsidR="003216D7" w:rsidRPr="00970DBA" w:rsidRDefault="003216D7" w:rsidP="00761430">
      <w:pPr>
        <w:rPr>
          <w:rFonts w:ascii="Arial" w:hAnsi="Arial" w:cs="Arial"/>
          <w:b/>
          <w:sz w:val="24"/>
          <w:szCs w:val="24"/>
        </w:rPr>
      </w:pPr>
    </w:p>
    <w:p w:rsidR="00376D7A" w:rsidRPr="00970DBA" w:rsidRDefault="00376D7A" w:rsidP="00761430">
      <w:pPr>
        <w:rPr>
          <w:rFonts w:ascii="Arial" w:hAnsi="Arial" w:cs="Arial"/>
          <w:sz w:val="24"/>
          <w:szCs w:val="24"/>
        </w:rPr>
      </w:pPr>
      <w:r w:rsidRPr="00970DBA">
        <w:rPr>
          <w:rFonts w:ascii="Arial" w:hAnsi="Arial" w:cs="Arial"/>
          <w:b/>
          <w:sz w:val="24"/>
          <w:szCs w:val="24"/>
        </w:rPr>
        <w:t xml:space="preserve">Programa de Importação de NF-e e CT-e – </w:t>
      </w:r>
      <w:proofErr w:type="gramStart"/>
      <w:r w:rsidRPr="00970DBA">
        <w:rPr>
          <w:rFonts w:ascii="Arial" w:hAnsi="Arial" w:cs="Arial"/>
          <w:b/>
          <w:sz w:val="24"/>
          <w:szCs w:val="24"/>
        </w:rPr>
        <w:t>gati0102.</w:t>
      </w:r>
      <w:proofErr w:type="gramEnd"/>
      <w:r w:rsidRPr="00970DBA">
        <w:rPr>
          <w:rFonts w:ascii="Arial" w:hAnsi="Arial" w:cs="Arial"/>
          <w:b/>
          <w:sz w:val="24"/>
          <w:szCs w:val="24"/>
        </w:rPr>
        <w:t>w</w:t>
      </w:r>
      <w:r w:rsidRPr="00970DBA">
        <w:rPr>
          <w:rFonts w:ascii="Arial" w:hAnsi="Arial" w:cs="Arial"/>
          <w:sz w:val="24"/>
          <w:szCs w:val="24"/>
        </w:rPr>
        <w:t>.</w:t>
      </w:r>
    </w:p>
    <w:p w:rsidR="00376D7A" w:rsidRPr="00970DBA" w:rsidRDefault="00376D7A" w:rsidP="00761430">
      <w:pPr>
        <w:rPr>
          <w:rFonts w:ascii="Arial" w:hAnsi="Arial" w:cs="Arial"/>
          <w:sz w:val="24"/>
          <w:szCs w:val="24"/>
        </w:rPr>
      </w:pPr>
      <w:r w:rsidRPr="00970DBA">
        <w:rPr>
          <w:rFonts w:ascii="Arial" w:hAnsi="Arial" w:cs="Arial"/>
          <w:sz w:val="24"/>
          <w:szCs w:val="24"/>
        </w:rPr>
        <w:t>Pontos:</w:t>
      </w:r>
    </w:p>
    <w:p w:rsidR="00376D7A" w:rsidRPr="00970DBA" w:rsidRDefault="00376D7A" w:rsidP="00376D7A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970DBA">
        <w:rPr>
          <w:rFonts w:ascii="Arial" w:hAnsi="Arial" w:cs="Arial"/>
          <w:sz w:val="24"/>
          <w:szCs w:val="24"/>
        </w:rPr>
        <w:t>Ao concluir inicialização do programa.</w:t>
      </w:r>
    </w:p>
    <w:p w:rsidR="00376D7A" w:rsidRPr="00970DBA" w:rsidRDefault="00376D7A" w:rsidP="00376D7A">
      <w:pPr>
        <w:ind w:left="708"/>
        <w:rPr>
          <w:rFonts w:ascii="Arial" w:hAnsi="Arial" w:cs="Arial"/>
          <w:sz w:val="24"/>
          <w:szCs w:val="24"/>
        </w:rPr>
      </w:pPr>
      <w:r w:rsidRPr="00970DBA">
        <w:rPr>
          <w:rFonts w:ascii="Arial" w:hAnsi="Arial" w:cs="Arial"/>
          <w:sz w:val="24"/>
          <w:szCs w:val="24"/>
        </w:rPr>
        <w:t>Evento: "</w:t>
      </w:r>
      <w:proofErr w:type="spellStart"/>
      <w:r w:rsidRPr="00970DBA">
        <w:rPr>
          <w:rFonts w:ascii="Arial" w:hAnsi="Arial" w:cs="Arial"/>
          <w:sz w:val="24"/>
          <w:szCs w:val="24"/>
        </w:rPr>
        <w:t>after-initialize</w:t>
      </w:r>
      <w:proofErr w:type="spellEnd"/>
      <w:r w:rsidRPr="00970DBA">
        <w:rPr>
          <w:rFonts w:ascii="Arial" w:hAnsi="Arial" w:cs="Arial"/>
          <w:sz w:val="24"/>
          <w:szCs w:val="24"/>
        </w:rPr>
        <w:t>".</w:t>
      </w:r>
    </w:p>
    <w:p w:rsidR="00376D7A" w:rsidRPr="00970DBA" w:rsidRDefault="00376D7A" w:rsidP="00376D7A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970DBA">
        <w:rPr>
          <w:rFonts w:ascii="Arial" w:hAnsi="Arial" w:cs="Arial"/>
          <w:sz w:val="24"/>
          <w:szCs w:val="24"/>
        </w:rPr>
        <w:t>Ao fechar o programa.</w:t>
      </w:r>
    </w:p>
    <w:p w:rsidR="00376D7A" w:rsidRPr="00970DBA" w:rsidRDefault="00376D7A" w:rsidP="00376D7A">
      <w:pPr>
        <w:ind w:left="360" w:firstLine="348"/>
        <w:rPr>
          <w:rFonts w:ascii="Arial" w:hAnsi="Arial" w:cs="Arial"/>
          <w:sz w:val="24"/>
          <w:szCs w:val="24"/>
        </w:rPr>
      </w:pPr>
      <w:r w:rsidRPr="00970DBA">
        <w:rPr>
          <w:rFonts w:ascii="Arial" w:hAnsi="Arial" w:cs="Arial"/>
          <w:sz w:val="24"/>
          <w:szCs w:val="24"/>
        </w:rPr>
        <w:t>Evento: "</w:t>
      </w:r>
      <w:proofErr w:type="spellStart"/>
      <w:r w:rsidRPr="00970DBA">
        <w:rPr>
          <w:rFonts w:ascii="Arial" w:hAnsi="Arial" w:cs="Arial"/>
          <w:sz w:val="24"/>
          <w:szCs w:val="24"/>
        </w:rPr>
        <w:t>window</w:t>
      </w:r>
      <w:proofErr w:type="spellEnd"/>
      <w:r w:rsidRPr="00970DBA">
        <w:rPr>
          <w:rFonts w:ascii="Arial" w:hAnsi="Arial" w:cs="Arial"/>
          <w:sz w:val="24"/>
          <w:szCs w:val="24"/>
        </w:rPr>
        <w:t>-close".</w:t>
      </w:r>
    </w:p>
    <w:p w:rsidR="00376D7A" w:rsidRPr="00970DBA" w:rsidRDefault="00376D7A" w:rsidP="00376D7A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970DBA">
        <w:rPr>
          <w:rFonts w:ascii="Arial" w:hAnsi="Arial" w:cs="Arial"/>
          <w:sz w:val="24"/>
          <w:szCs w:val="24"/>
        </w:rPr>
        <w:t>Antes de importar NF-e.</w:t>
      </w:r>
    </w:p>
    <w:p w:rsidR="00376D7A" w:rsidRPr="00970DBA" w:rsidRDefault="00376D7A" w:rsidP="00376D7A">
      <w:pPr>
        <w:ind w:left="360" w:firstLine="348"/>
        <w:rPr>
          <w:rFonts w:ascii="Arial" w:hAnsi="Arial" w:cs="Arial"/>
          <w:sz w:val="24"/>
          <w:szCs w:val="24"/>
        </w:rPr>
      </w:pPr>
      <w:r w:rsidRPr="00970DBA">
        <w:rPr>
          <w:rFonts w:ascii="Arial" w:hAnsi="Arial" w:cs="Arial"/>
          <w:sz w:val="24"/>
          <w:szCs w:val="24"/>
        </w:rPr>
        <w:t>Evento: "</w:t>
      </w:r>
      <w:proofErr w:type="spellStart"/>
      <w:r w:rsidR="0003056B" w:rsidRPr="0003056B">
        <w:rPr>
          <w:rFonts w:ascii="Arial" w:hAnsi="Arial" w:cs="Arial"/>
          <w:sz w:val="24"/>
          <w:szCs w:val="24"/>
        </w:rPr>
        <w:t>before-import-doc</w:t>
      </w:r>
      <w:proofErr w:type="spellEnd"/>
      <w:r w:rsidRPr="00970DBA">
        <w:rPr>
          <w:rFonts w:ascii="Arial" w:hAnsi="Arial" w:cs="Arial"/>
          <w:sz w:val="24"/>
          <w:szCs w:val="24"/>
        </w:rPr>
        <w:t>".</w:t>
      </w:r>
    </w:p>
    <w:p w:rsidR="00376D7A" w:rsidRPr="00970DBA" w:rsidRDefault="00376D7A" w:rsidP="00376D7A">
      <w:pPr>
        <w:ind w:left="360" w:firstLine="348"/>
        <w:rPr>
          <w:rFonts w:ascii="Arial" w:hAnsi="Arial" w:cs="Arial"/>
          <w:sz w:val="24"/>
          <w:szCs w:val="24"/>
        </w:rPr>
      </w:pPr>
      <w:r w:rsidRPr="00970DBA">
        <w:rPr>
          <w:rFonts w:ascii="Arial" w:hAnsi="Arial" w:cs="Arial"/>
          <w:sz w:val="24"/>
          <w:szCs w:val="24"/>
        </w:rPr>
        <w:t>Caso seja retornado "NOK", cancela importação.</w:t>
      </w:r>
    </w:p>
    <w:p w:rsidR="00376D7A" w:rsidRPr="00970DBA" w:rsidRDefault="00376D7A" w:rsidP="00376D7A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970DBA">
        <w:rPr>
          <w:rFonts w:ascii="Arial" w:hAnsi="Arial" w:cs="Arial"/>
          <w:sz w:val="24"/>
          <w:szCs w:val="24"/>
        </w:rPr>
        <w:t>Antes de importar CT-e.</w:t>
      </w:r>
    </w:p>
    <w:p w:rsidR="00376D7A" w:rsidRPr="00970DBA" w:rsidRDefault="00376D7A" w:rsidP="00376D7A">
      <w:pPr>
        <w:ind w:left="708"/>
        <w:rPr>
          <w:rFonts w:ascii="Arial" w:hAnsi="Arial" w:cs="Arial"/>
          <w:sz w:val="24"/>
          <w:szCs w:val="24"/>
        </w:rPr>
      </w:pPr>
      <w:r w:rsidRPr="00970DBA">
        <w:rPr>
          <w:rFonts w:ascii="Arial" w:hAnsi="Arial" w:cs="Arial"/>
          <w:sz w:val="24"/>
          <w:szCs w:val="24"/>
        </w:rPr>
        <w:t>Evento: "</w:t>
      </w:r>
      <w:proofErr w:type="spellStart"/>
      <w:r w:rsidR="00E45E20" w:rsidRPr="00E45E20">
        <w:rPr>
          <w:rFonts w:ascii="Arial" w:hAnsi="Arial" w:cs="Arial"/>
          <w:sz w:val="24"/>
          <w:szCs w:val="24"/>
        </w:rPr>
        <w:t>before-import-cte</w:t>
      </w:r>
      <w:proofErr w:type="spellEnd"/>
      <w:r w:rsidRPr="00970DBA">
        <w:rPr>
          <w:rFonts w:ascii="Arial" w:hAnsi="Arial" w:cs="Arial"/>
          <w:sz w:val="24"/>
          <w:szCs w:val="24"/>
        </w:rPr>
        <w:t>".</w:t>
      </w:r>
    </w:p>
    <w:p w:rsidR="00376D7A" w:rsidRPr="00970DBA" w:rsidRDefault="00376D7A" w:rsidP="00376D7A">
      <w:pPr>
        <w:ind w:left="708"/>
        <w:rPr>
          <w:rFonts w:ascii="Arial" w:hAnsi="Arial" w:cs="Arial"/>
          <w:sz w:val="24"/>
          <w:szCs w:val="24"/>
        </w:rPr>
      </w:pPr>
      <w:r w:rsidRPr="00970DBA">
        <w:rPr>
          <w:rFonts w:ascii="Arial" w:hAnsi="Arial" w:cs="Arial"/>
          <w:sz w:val="24"/>
          <w:szCs w:val="24"/>
        </w:rPr>
        <w:t>Caso seja retornado "NOK", cancela importação.</w:t>
      </w:r>
    </w:p>
    <w:p w:rsidR="00376D7A" w:rsidRPr="00970DBA" w:rsidRDefault="00376D7A" w:rsidP="00376D7A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970DBA">
        <w:rPr>
          <w:rFonts w:ascii="Arial" w:hAnsi="Arial" w:cs="Arial"/>
          <w:sz w:val="24"/>
          <w:szCs w:val="24"/>
        </w:rPr>
        <w:t>Antes e depois de maximizar o programa, respectivamente.</w:t>
      </w:r>
    </w:p>
    <w:p w:rsidR="00376D7A" w:rsidRPr="00E45E20" w:rsidRDefault="00376D7A" w:rsidP="00376D7A">
      <w:pPr>
        <w:ind w:left="708"/>
        <w:rPr>
          <w:rFonts w:ascii="Arial" w:hAnsi="Arial" w:cs="Arial"/>
          <w:sz w:val="24"/>
          <w:szCs w:val="24"/>
          <w:lang w:val="en-US"/>
        </w:rPr>
      </w:pPr>
      <w:proofErr w:type="spellStart"/>
      <w:r w:rsidRPr="00E45E20">
        <w:rPr>
          <w:rFonts w:ascii="Arial" w:hAnsi="Arial" w:cs="Arial"/>
          <w:sz w:val="24"/>
          <w:szCs w:val="24"/>
          <w:lang w:val="en-US"/>
        </w:rPr>
        <w:t>Eventos</w:t>
      </w:r>
      <w:proofErr w:type="spellEnd"/>
      <w:r w:rsidRPr="00E45E20">
        <w:rPr>
          <w:rFonts w:ascii="Arial" w:hAnsi="Arial" w:cs="Arial"/>
          <w:sz w:val="24"/>
          <w:szCs w:val="24"/>
          <w:lang w:val="en-US"/>
        </w:rPr>
        <w:t>: "</w:t>
      </w:r>
      <w:r w:rsidR="00E45E20" w:rsidRPr="00E45E20">
        <w:rPr>
          <w:rFonts w:ascii="Arial" w:hAnsi="Arial" w:cs="Arial"/>
          <w:sz w:val="24"/>
          <w:szCs w:val="24"/>
          <w:lang w:val="en-US"/>
        </w:rPr>
        <w:t>before-max</w:t>
      </w:r>
      <w:r w:rsidRPr="00E45E20">
        <w:rPr>
          <w:rFonts w:ascii="Arial" w:hAnsi="Arial" w:cs="Arial"/>
          <w:sz w:val="24"/>
          <w:szCs w:val="24"/>
          <w:lang w:val="en-US"/>
        </w:rPr>
        <w:t>" e "</w:t>
      </w:r>
      <w:r w:rsidR="00E45E20" w:rsidRPr="00E45E20">
        <w:rPr>
          <w:rFonts w:ascii="Arial" w:hAnsi="Arial" w:cs="Arial"/>
          <w:sz w:val="24"/>
          <w:szCs w:val="24"/>
          <w:lang w:val="en-US"/>
        </w:rPr>
        <w:t>after-max</w:t>
      </w:r>
      <w:r w:rsidRPr="00E45E20">
        <w:rPr>
          <w:rFonts w:ascii="Arial" w:hAnsi="Arial" w:cs="Arial"/>
          <w:sz w:val="24"/>
          <w:szCs w:val="24"/>
          <w:lang w:val="en-US"/>
        </w:rPr>
        <w:t>".</w:t>
      </w:r>
    </w:p>
    <w:p w:rsidR="00376D7A" w:rsidRPr="00970DBA" w:rsidRDefault="00376D7A" w:rsidP="00376D7A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970DBA">
        <w:rPr>
          <w:rFonts w:ascii="Arial" w:hAnsi="Arial" w:cs="Arial"/>
          <w:sz w:val="24"/>
          <w:szCs w:val="24"/>
        </w:rPr>
        <w:t>Antes e depois de minimizar o programa, respectivamente.</w:t>
      </w:r>
    </w:p>
    <w:p w:rsidR="00376D7A" w:rsidRPr="00BB34BF" w:rsidRDefault="00376D7A" w:rsidP="00376D7A">
      <w:pPr>
        <w:ind w:left="708"/>
        <w:rPr>
          <w:rFonts w:ascii="Arial" w:hAnsi="Arial" w:cs="Arial"/>
          <w:sz w:val="24"/>
          <w:szCs w:val="24"/>
          <w:lang w:val="en-US"/>
        </w:rPr>
      </w:pPr>
      <w:proofErr w:type="spellStart"/>
      <w:r w:rsidRPr="00BB34BF">
        <w:rPr>
          <w:rFonts w:ascii="Arial" w:hAnsi="Arial" w:cs="Arial"/>
          <w:sz w:val="24"/>
          <w:szCs w:val="24"/>
          <w:lang w:val="en-US"/>
        </w:rPr>
        <w:t>Eventos</w:t>
      </w:r>
      <w:proofErr w:type="spellEnd"/>
      <w:r w:rsidRPr="00BB34BF">
        <w:rPr>
          <w:rFonts w:ascii="Arial" w:hAnsi="Arial" w:cs="Arial"/>
          <w:sz w:val="24"/>
          <w:szCs w:val="24"/>
          <w:lang w:val="en-US"/>
        </w:rPr>
        <w:t>: "</w:t>
      </w:r>
      <w:r w:rsidR="00E45E20" w:rsidRPr="00BB34BF">
        <w:rPr>
          <w:rFonts w:ascii="Arial" w:hAnsi="Arial" w:cs="Arial"/>
          <w:sz w:val="24"/>
          <w:szCs w:val="24"/>
          <w:lang w:val="en-US"/>
        </w:rPr>
        <w:t>before-min</w:t>
      </w:r>
      <w:r w:rsidRPr="00BB34BF">
        <w:rPr>
          <w:rFonts w:ascii="Arial" w:hAnsi="Arial" w:cs="Arial"/>
          <w:sz w:val="24"/>
          <w:szCs w:val="24"/>
          <w:lang w:val="en-US"/>
        </w:rPr>
        <w:t>" e "</w:t>
      </w:r>
      <w:r w:rsidR="00E45E20" w:rsidRPr="00BB34BF">
        <w:rPr>
          <w:rFonts w:ascii="Arial" w:hAnsi="Arial" w:cs="Arial"/>
          <w:sz w:val="24"/>
          <w:szCs w:val="24"/>
          <w:lang w:val="en-US"/>
        </w:rPr>
        <w:t>after-min</w:t>
      </w:r>
      <w:r w:rsidRPr="00BB34BF">
        <w:rPr>
          <w:rFonts w:ascii="Arial" w:hAnsi="Arial" w:cs="Arial"/>
          <w:sz w:val="24"/>
          <w:szCs w:val="24"/>
          <w:lang w:val="en-US"/>
        </w:rPr>
        <w:t>".</w:t>
      </w:r>
    </w:p>
    <w:p w:rsidR="00B03F42" w:rsidRPr="00BB34BF" w:rsidRDefault="00B03F42" w:rsidP="00376D7A">
      <w:pPr>
        <w:ind w:left="708"/>
        <w:rPr>
          <w:rFonts w:ascii="Arial" w:hAnsi="Arial" w:cs="Arial"/>
          <w:sz w:val="24"/>
          <w:szCs w:val="24"/>
          <w:lang w:val="en-US"/>
        </w:rPr>
      </w:pPr>
    </w:p>
    <w:p w:rsidR="00B03F42" w:rsidRPr="00970DBA" w:rsidRDefault="00B03F42" w:rsidP="00B03F42">
      <w:pPr>
        <w:rPr>
          <w:rFonts w:ascii="Arial" w:hAnsi="Arial" w:cs="Arial"/>
          <w:sz w:val="24"/>
          <w:szCs w:val="24"/>
        </w:rPr>
      </w:pPr>
      <w:r w:rsidRPr="00970DBA">
        <w:rPr>
          <w:rFonts w:ascii="Arial" w:hAnsi="Arial" w:cs="Arial"/>
          <w:b/>
          <w:sz w:val="24"/>
          <w:szCs w:val="24"/>
        </w:rPr>
        <w:t xml:space="preserve">Importação de Itens da Nota – </w:t>
      </w:r>
      <w:proofErr w:type="gramStart"/>
      <w:r w:rsidRPr="00970DBA">
        <w:rPr>
          <w:rFonts w:ascii="Arial" w:hAnsi="Arial" w:cs="Arial"/>
          <w:b/>
          <w:sz w:val="24"/>
          <w:szCs w:val="24"/>
        </w:rPr>
        <w:t>gati0107.</w:t>
      </w:r>
      <w:proofErr w:type="gramEnd"/>
      <w:r w:rsidRPr="00970DBA">
        <w:rPr>
          <w:rFonts w:ascii="Arial" w:hAnsi="Arial" w:cs="Arial"/>
          <w:b/>
          <w:sz w:val="24"/>
          <w:szCs w:val="24"/>
        </w:rPr>
        <w:t>w</w:t>
      </w:r>
      <w:r w:rsidRPr="00970DBA">
        <w:rPr>
          <w:rFonts w:ascii="Arial" w:hAnsi="Arial" w:cs="Arial"/>
          <w:sz w:val="24"/>
          <w:szCs w:val="24"/>
        </w:rPr>
        <w:t>.</w:t>
      </w:r>
    </w:p>
    <w:p w:rsidR="00B03F42" w:rsidRPr="00970DBA" w:rsidRDefault="00B03F42" w:rsidP="00B03F42">
      <w:pPr>
        <w:rPr>
          <w:rFonts w:ascii="Arial" w:hAnsi="Arial" w:cs="Arial"/>
          <w:sz w:val="24"/>
          <w:szCs w:val="24"/>
        </w:rPr>
      </w:pPr>
      <w:r w:rsidRPr="00970DBA">
        <w:rPr>
          <w:rFonts w:ascii="Arial" w:hAnsi="Arial" w:cs="Arial"/>
          <w:sz w:val="24"/>
          <w:szCs w:val="24"/>
        </w:rPr>
        <w:t>Pontos:</w:t>
      </w:r>
    </w:p>
    <w:p w:rsidR="00B03F42" w:rsidRPr="00970DBA" w:rsidRDefault="00B03F42" w:rsidP="00B03F42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970DBA">
        <w:rPr>
          <w:rFonts w:ascii="Arial" w:hAnsi="Arial" w:cs="Arial"/>
          <w:sz w:val="24"/>
          <w:szCs w:val="24"/>
        </w:rPr>
        <w:t>Ao concluir inicialização do programa.</w:t>
      </w:r>
    </w:p>
    <w:p w:rsidR="00B03F42" w:rsidRPr="00970DBA" w:rsidRDefault="00B03F42" w:rsidP="00B03F42">
      <w:pPr>
        <w:ind w:left="708"/>
        <w:rPr>
          <w:rFonts w:ascii="Arial" w:hAnsi="Arial" w:cs="Arial"/>
          <w:sz w:val="24"/>
          <w:szCs w:val="24"/>
        </w:rPr>
      </w:pPr>
      <w:r w:rsidRPr="00970DBA">
        <w:rPr>
          <w:rFonts w:ascii="Arial" w:hAnsi="Arial" w:cs="Arial"/>
          <w:sz w:val="24"/>
          <w:szCs w:val="24"/>
        </w:rPr>
        <w:t>Evento: "</w:t>
      </w:r>
      <w:proofErr w:type="spellStart"/>
      <w:r w:rsidRPr="00970DBA">
        <w:rPr>
          <w:rFonts w:ascii="Arial" w:hAnsi="Arial" w:cs="Arial"/>
          <w:sz w:val="24"/>
          <w:szCs w:val="24"/>
        </w:rPr>
        <w:t>after-initialize</w:t>
      </w:r>
      <w:proofErr w:type="spellEnd"/>
      <w:r w:rsidRPr="00970DBA">
        <w:rPr>
          <w:rFonts w:ascii="Arial" w:hAnsi="Arial" w:cs="Arial"/>
          <w:sz w:val="24"/>
          <w:szCs w:val="24"/>
        </w:rPr>
        <w:t>".</w:t>
      </w:r>
    </w:p>
    <w:p w:rsidR="00B03F42" w:rsidRPr="00970DBA" w:rsidRDefault="00B03F42" w:rsidP="00B03F42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970DBA">
        <w:rPr>
          <w:rFonts w:ascii="Arial" w:hAnsi="Arial" w:cs="Arial"/>
          <w:sz w:val="24"/>
          <w:szCs w:val="24"/>
        </w:rPr>
        <w:t>Ao fechar o programa.</w:t>
      </w:r>
    </w:p>
    <w:p w:rsidR="00B03F42" w:rsidRPr="00970DBA" w:rsidRDefault="00B03F42" w:rsidP="00B03F42">
      <w:pPr>
        <w:ind w:left="708"/>
        <w:rPr>
          <w:rFonts w:ascii="Arial" w:hAnsi="Arial" w:cs="Arial"/>
          <w:sz w:val="24"/>
          <w:szCs w:val="24"/>
        </w:rPr>
      </w:pPr>
      <w:r w:rsidRPr="00970DBA">
        <w:rPr>
          <w:rFonts w:ascii="Arial" w:hAnsi="Arial" w:cs="Arial"/>
          <w:sz w:val="24"/>
          <w:szCs w:val="24"/>
        </w:rPr>
        <w:t>Evento: "</w:t>
      </w:r>
      <w:proofErr w:type="spellStart"/>
      <w:r w:rsidRPr="00970DBA">
        <w:rPr>
          <w:rFonts w:ascii="Arial" w:hAnsi="Arial" w:cs="Arial"/>
          <w:sz w:val="24"/>
          <w:szCs w:val="24"/>
        </w:rPr>
        <w:t>window</w:t>
      </w:r>
      <w:proofErr w:type="spellEnd"/>
      <w:r w:rsidRPr="00970DBA">
        <w:rPr>
          <w:rFonts w:ascii="Arial" w:hAnsi="Arial" w:cs="Arial"/>
          <w:sz w:val="24"/>
          <w:szCs w:val="24"/>
        </w:rPr>
        <w:t>-close".</w:t>
      </w:r>
    </w:p>
    <w:p w:rsidR="00B8676B" w:rsidRPr="00970DBA" w:rsidRDefault="00B8676B" w:rsidP="00B8676B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970DBA">
        <w:rPr>
          <w:rFonts w:ascii="Arial" w:hAnsi="Arial" w:cs="Arial"/>
          <w:sz w:val="24"/>
          <w:szCs w:val="24"/>
        </w:rPr>
        <w:t>Antes e depois de maximizar o programa, respectivamente.</w:t>
      </w:r>
    </w:p>
    <w:p w:rsidR="00A939E8" w:rsidRPr="00BB34BF" w:rsidRDefault="00B8676B" w:rsidP="00B8676B">
      <w:pPr>
        <w:ind w:left="708"/>
        <w:rPr>
          <w:rFonts w:ascii="Arial" w:hAnsi="Arial" w:cs="Arial"/>
          <w:sz w:val="24"/>
          <w:szCs w:val="24"/>
          <w:lang w:val="en-US"/>
        </w:rPr>
      </w:pPr>
      <w:proofErr w:type="spellStart"/>
      <w:r w:rsidRPr="00BB34BF">
        <w:rPr>
          <w:rFonts w:ascii="Arial" w:hAnsi="Arial" w:cs="Arial"/>
          <w:sz w:val="24"/>
          <w:szCs w:val="24"/>
          <w:lang w:val="en-US"/>
        </w:rPr>
        <w:t>Eventos</w:t>
      </w:r>
      <w:proofErr w:type="spellEnd"/>
      <w:r w:rsidRPr="00BB34BF">
        <w:rPr>
          <w:rFonts w:ascii="Arial" w:hAnsi="Arial" w:cs="Arial"/>
          <w:sz w:val="24"/>
          <w:szCs w:val="24"/>
          <w:lang w:val="en-US"/>
        </w:rPr>
        <w:t>: "</w:t>
      </w:r>
      <w:r w:rsidR="00BB34BF" w:rsidRPr="00BB34BF">
        <w:rPr>
          <w:rFonts w:ascii="Arial" w:hAnsi="Arial" w:cs="Arial"/>
          <w:sz w:val="24"/>
          <w:szCs w:val="24"/>
          <w:lang w:val="en-US"/>
        </w:rPr>
        <w:t>before-max</w:t>
      </w:r>
      <w:r w:rsidRPr="00BB34BF">
        <w:rPr>
          <w:rFonts w:ascii="Arial" w:hAnsi="Arial" w:cs="Arial"/>
          <w:sz w:val="24"/>
          <w:szCs w:val="24"/>
          <w:lang w:val="en-US"/>
        </w:rPr>
        <w:t>" e "</w:t>
      </w:r>
      <w:r w:rsidR="00BB34BF" w:rsidRPr="00BB34BF">
        <w:rPr>
          <w:rFonts w:ascii="Arial" w:hAnsi="Arial" w:cs="Arial"/>
          <w:sz w:val="24"/>
          <w:szCs w:val="24"/>
          <w:lang w:val="en-US"/>
        </w:rPr>
        <w:t>after-max</w:t>
      </w:r>
      <w:r w:rsidRPr="00BB34BF">
        <w:rPr>
          <w:rFonts w:ascii="Arial" w:hAnsi="Arial" w:cs="Arial"/>
          <w:sz w:val="24"/>
          <w:szCs w:val="24"/>
          <w:lang w:val="en-US"/>
        </w:rPr>
        <w:t>".</w:t>
      </w:r>
    </w:p>
    <w:p w:rsidR="00B8676B" w:rsidRPr="00BB34BF" w:rsidRDefault="00B8676B" w:rsidP="00B8676B">
      <w:pPr>
        <w:ind w:left="708"/>
        <w:rPr>
          <w:rFonts w:ascii="Arial" w:hAnsi="Arial" w:cs="Arial"/>
          <w:sz w:val="24"/>
          <w:szCs w:val="24"/>
          <w:lang w:val="en-US"/>
        </w:rPr>
      </w:pPr>
    </w:p>
    <w:p w:rsidR="00B8676B" w:rsidRPr="00970DBA" w:rsidRDefault="00B8676B" w:rsidP="00B8676B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970DBA">
        <w:rPr>
          <w:rFonts w:ascii="Arial" w:hAnsi="Arial" w:cs="Arial"/>
          <w:sz w:val="24"/>
          <w:szCs w:val="24"/>
        </w:rPr>
        <w:t>Antes e depois de minimizar o programa, respectivamente.</w:t>
      </w:r>
    </w:p>
    <w:p w:rsidR="00B8676B" w:rsidRPr="00BB34BF" w:rsidRDefault="00B8676B" w:rsidP="00B8676B">
      <w:pPr>
        <w:ind w:left="708"/>
        <w:rPr>
          <w:rFonts w:ascii="Arial" w:hAnsi="Arial" w:cs="Arial"/>
          <w:sz w:val="24"/>
          <w:szCs w:val="24"/>
          <w:lang w:val="en-US"/>
        </w:rPr>
      </w:pPr>
      <w:proofErr w:type="spellStart"/>
      <w:r w:rsidRPr="00BB34BF">
        <w:rPr>
          <w:rFonts w:ascii="Arial" w:hAnsi="Arial" w:cs="Arial"/>
          <w:sz w:val="24"/>
          <w:szCs w:val="24"/>
          <w:lang w:val="en-US"/>
        </w:rPr>
        <w:t>Eventos</w:t>
      </w:r>
      <w:proofErr w:type="spellEnd"/>
      <w:r w:rsidRPr="00BB34BF">
        <w:rPr>
          <w:rFonts w:ascii="Arial" w:hAnsi="Arial" w:cs="Arial"/>
          <w:sz w:val="24"/>
          <w:szCs w:val="24"/>
          <w:lang w:val="en-US"/>
        </w:rPr>
        <w:t>: "</w:t>
      </w:r>
      <w:r w:rsidR="00BB34BF" w:rsidRPr="00BB34BF">
        <w:rPr>
          <w:rFonts w:ascii="Arial" w:hAnsi="Arial" w:cs="Arial"/>
          <w:sz w:val="24"/>
          <w:szCs w:val="24"/>
          <w:lang w:val="en-US"/>
        </w:rPr>
        <w:t>before-min</w:t>
      </w:r>
      <w:r w:rsidRPr="00BB34BF">
        <w:rPr>
          <w:rFonts w:ascii="Arial" w:hAnsi="Arial" w:cs="Arial"/>
          <w:sz w:val="24"/>
          <w:szCs w:val="24"/>
          <w:lang w:val="en-US"/>
        </w:rPr>
        <w:t>" e "</w:t>
      </w:r>
      <w:r w:rsidR="00BB34BF" w:rsidRPr="00BB34BF">
        <w:rPr>
          <w:rFonts w:ascii="Arial" w:hAnsi="Arial" w:cs="Arial"/>
          <w:sz w:val="24"/>
          <w:szCs w:val="24"/>
          <w:lang w:val="en-US"/>
        </w:rPr>
        <w:t>after-min</w:t>
      </w:r>
      <w:r w:rsidRPr="00BB34BF">
        <w:rPr>
          <w:rFonts w:ascii="Arial" w:hAnsi="Arial" w:cs="Arial"/>
          <w:sz w:val="24"/>
          <w:szCs w:val="24"/>
          <w:lang w:val="en-US"/>
        </w:rPr>
        <w:t>".</w:t>
      </w:r>
    </w:p>
    <w:p w:rsidR="00A96D74" w:rsidRPr="00970DBA" w:rsidRDefault="00A96D74" w:rsidP="00A96D74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970DBA">
        <w:rPr>
          <w:rFonts w:ascii="Arial" w:hAnsi="Arial" w:cs="Arial"/>
          <w:sz w:val="24"/>
          <w:szCs w:val="24"/>
        </w:rPr>
        <w:t>Ao clicar botão 'Importar'.</w:t>
      </w:r>
    </w:p>
    <w:p w:rsidR="00A96D74" w:rsidRPr="00970DBA" w:rsidRDefault="00A96D74" w:rsidP="00A96D74">
      <w:pPr>
        <w:ind w:left="708"/>
        <w:rPr>
          <w:rFonts w:ascii="Arial" w:hAnsi="Arial" w:cs="Arial"/>
          <w:sz w:val="24"/>
          <w:szCs w:val="24"/>
        </w:rPr>
      </w:pPr>
      <w:r w:rsidRPr="00970DBA">
        <w:rPr>
          <w:rFonts w:ascii="Arial" w:hAnsi="Arial" w:cs="Arial"/>
          <w:sz w:val="24"/>
          <w:szCs w:val="24"/>
        </w:rPr>
        <w:t>Evento: "</w:t>
      </w:r>
      <w:r w:rsidR="00BB34BF" w:rsidRPr="00BB34BF">
        <w:rPr>
          <w:rFonts w:ascii="Arial" w:hAnsi="Arial" w:cs="Arial"/>
          <w:sz w:val="24"/>
          <w:szCs w:val="24"/>
        </w:rPr>
        <w:t>begin-import</w:t>
      </w:r>
      <w:bookmarkStart w:id="0" w:name="_GoBack"/>
      <w:bookmarkEnd w:id="0"/>
      <w:r w:rsidRPr="00970DBA">
        <w:rPr>
          <w:rFonts w:ascii="Arial" w:hAnsi="Arial" w:cs="Arial"/>
          <w:sz w:val="24"/>
          <w:szCs w:val="24"/>
        </w:rPr>
        <w:t>".</w:t>
      </w:r>
    </w:p>
    <w:p w:rsidR="00110346" w:rsidRPr="00970DBA" w:rsidRDefault="00110346" w:rsidP="00A96D74">
      <w:pPr>
        <w:ind w:left="708"/>
        <w:rPr>
          <w:rFonts w:ascii="Arial" w:hAnsi="Arial" w:cs="Arial"/>
          <w:sz w:val="24"/>
          <w:szCs w:val="24"/>
        </w:rPr>
      </w:pPr>
      <w:r w:rsidRPr="00970DBA">
        <w:rPr>
          <w:rFonts w:ascii="Arial" w:hAnsi="Arial" w:cs="Arial"/>
          <w:sz w:val="24"/>
          <w:szCs w:val="24"/>
        </w:rPr>
        <w:t>Caso seja retornado "NOK", cancela importação.</w:t>
      </w:r>
    </w:p>
    <w:p w:rsidR="00B8676B" w:rsidRPr="00970DBA" w:rsidRDefault="00B8676B" w:rsidP="00B03F42">
      <w:pPr>
        <w:ind w:left="708"/>
        <w:rPr>
          <w:rFonts w:ascii="Arial" w:hAnsi="Arial" w:cs="Arial"/>
        </w:rPr>
      </w:pPr>
    </w:p>
    <w:sectPr w:rsidR="00B8676B" w:rsidRPr="00970DB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A54EFD"/>
    <w:multiLevelType w:val="hybridMultilevel"/>
    <w:tmpl w:val="23221042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C452955"/>
    <w:multiLevelType w:val="hybridMultilevel"/>
    <w:tmpl w:val="6A04A2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70F2617"/>
    <w:multiLevelType w:val="hybridMultilevel"/>
    <w:tmpl w:val="6EFE79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88F7938"/>
    <w:multiLevelType w:val="hybridMultilevel"/>
    <w:tmpl w:val="3F3C3374"/>
    <w:lvl w:ilvl="0" w:tplc="0416000F">
      <w:start w:val="1"/>
      <w:numFmt w:val="decimal"/>
      <w:lvlText w:val="%1.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>
    <w:nsid w:val="4EFA0279"/>
    <w:multiLevelType w:val="hybridMultilevel"/>
    <w:tmpl w:val="FC00404E"/>
    <w:lvl w:ilvl="0" w:tplc="0416000F">
      <w:start w:val="1"/>
      <w:numFmt w:val="decimal"/>
      <w:lvlText w:val="%1."/>
      <w:lvlJc w:val="lef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2E92"/>
    <w:rsid w:val="0003056B"/>
    <w:rsid w:val="00110346"/>
    <w:rsid w:val="001A1BA9"/>
    <w:rsid w:val="002B04EC"/>
    <w:rsid w:val="003216D7"/>
    <w:rsid w:val="00376D7A"/>
    <w:rsid w:val="003E2E92"/>
    <w:rsid w:val="00483B61"/>
    <w:rsid w:val="004917E3"/>
    <w:rsid w:val="00761430"/>
    <w:rsid w:val="007D65FB"/>
    <w:rsid w:val="00906167"/>
    <w:rsid w:val="00970DBA"/>
    <w:rsid w:val="00A62B31"/>
    <w:rsid w:val="00A939E8"/>
    <w:rsid w:val="00A96D74"/>
    <w:rsid w:val="00B03F42"/>
    <w:rsid w:val="00B8676B"/>
    <w:rsid w:val="00B96475"/>
    <w:rsid w:val="00BB34BF"/>
    <w:rsid w:val="00C7025F"/>
    <w:rsid w:val="00C75F26"/>
    <w:rsid w:val="00C857F4"/>
    <w:rsid w:val="00E45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3E2E9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3E2E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292</Words>
  <Characters>1580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Oliver</dc:creator>
  <cp:lastModifiedBy>Oliver</cp:lastModifiedBy>
  <cp:revision>9</cp:revision>
  <dcterms:created xsi:type="dcterms:W3CDTF">2013-03-11T16:26:00Z</dcterms:created>
  <dcterms:modified xsi:type="dcterms:W3CDTF">2013-03-11T17:45:00Z</dcterms:modified>
</cp:coreProperties>
</file>