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490" w:rsidRPr="00212490" w:rsidRDefault="00212490" w:rsidP="00212490">
      <w:pPr>
        <w:spacing w:after="0" w:line="240" w:lineRule="auto"/>
        <w:outlineLvl w:val="2"/>
        <w:rPr>
          <w:rFonts w:ascii="&amp;quot" w:eastAsia="Times New Roman" w:hAnsi="&amp;quot" w:cs="Times New Roman"/>
          <w:color w:val="555555"/>
          <w:sz w:val="36"/>
          <w:szCs w:val="36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36"/>
          <w:szCs w:val="36"/>
          <w:lang w:eastAsia="pt-BR"/>
        </w:rPr>
        <w:fldChar w:fldCharType="begin"/>
      </w:r>
      <w:r w:rsidRPr="00212490">
        <w:rPr>
          <w:rFonts w:ascii="&amp;quot" w:eastAsia="Times New Roman" w:hAnsi="&amp;quot" w:cs="Times New Roman"/>
          <w:color w:val="555555"/>
          <w:sz w:val="36"/>
          <w:szCs w:val="36"/>
          <w:lang w:eastAsia="pt-BR"/>
        </w:rPr>
        <w:instrText xml:space="preserve"> HYPERLINK "https://mongodbwise.wordpress.com/2014/05/16/mongodb-startup-troubleshooting-unexpected-shutdown-address-already-in-use-for-port/" </w:instrText>
      </w:r>
      <w:r w:rsidRPr="00212490">
        <w:rPr>
          <w:rFonts w:ascii="&amp;quot" w:eastAsia="Times New Roman" w:hAnsi="&amp;quot" w:cs="Times New Roman"/>
          <w:color w:val="555555"/>
          <w:sz w:val="36"/>
          <w:szCs w:val="36"/>
          <w:lang w:eastAsia="pt-BR"/>
        </w:rPr>
        <w:fldChar w:fldCharType="separate"/>
      </w:r>
      <w:proofErr w:type="spellStart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>MongoDB</w:t>
      </w:r>
      <w:proofErr w:type="spellEnd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 xml:space="preserve"> startup </w:t>
      </w:r>
      <w:proofErr w:type="gramStart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>troubleshooting :</w:t>
      </w:r>
      <w:proofErr w:type="gramEnd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 xml:space="preserve"> “</w:t>
      </w:r>
      <w:proofErr w:type="spellStart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>unexpected</w:t>
      </w:r>
      <w:proofErr w:type="spellEnd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 xml:space="preserve"> shutdown”, “</w:t>
      </w:r>
      <w:proofErr w:type="spellStart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>Address</w:t>
      </w:r>
      <w:proofErr w:type="spellEnd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 xml:space="preserve"> </w:t>
      </w:r>
      <w:proofErr w:type="spellStart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>already</w:t>
      </w:r>
      <w:proofErr w:type="spellEnd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 xml:space="preserve"> in use for </w:t>
      </w:r>
      <w:proofErr w:type="spellStart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>port</w:t>
      </w:r>
      <w:proofErr w:type="spellEnd"/>
      <w:r w:rsidRPr="00212490">
        <w:rPr>
          <w:rFonts w:ascii="&amp;quot" w:eastAsia="Times New Roman" w:hAnsi="&amp;quot" w:cs="Times New Roman"/>
          <w:color w:val="000000"/>
          <w:sz w:val="36"/>
          <w:szCs w:val="36"/>
          <w:u w:val="single"/>
          <w:lang w:eastAsia="pt-BR"/>
        </w:rPr>
        <w:t>”</w:t>
      </w:r>
      <w:r w:rsidRPr="00212490">
        <w:rPr>
          <w:rFonts w:ascii="&amp;quot" w:eastAsia="Times New Roman" w:hAnsi="&amp;quot" w:cs="Times New Roman"/>
          <w:color w:val="555555"/>
          <w:sz w:val="36"/>
          <w:szCs w:val="36"/>
          <w:lang w:eastAsia="pt-BR"/>
        </w:rPr>
        <w:fldChar w:fldCharType="end"/>
      </w:r>
    </w:p>
    <w:p w:rsidR="00212490" w:rsidRPr="00212490" w:rsidRDefault="00212490" w:rsidP="00212490">
      <w:pPr>
        <w:shd w:val="clear" w:color="auto" w:fill="EEEEEE"/>
        <w:spacing w:line="260" w:lineRule="atLeast"/>
        <w:rPr>
          <w:rFonts w:ascii="&amp;quot" w:eastAsia="Times New Roman" w:hAnsi="&amp;quot" w:cs="Times New Roman"/>
          <w:color w:val="555555"/>
          <w:sz w:val="18"/>
          <w:szCs w:val="18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18"/>
          <w:szCs w:val="18"/>
          <w:lang w:eastAsia="pt-BR"/>
        </w:rPr>
        <w:t xml:space="preserve">Publicado por </w:t>
      </w:r>
      <w:hyperlink r:id="rId5" w:tooltip="Posts de Paulo Fagundes " w:history="1">
        <w:r w:rsidRPr="00212490">
          <w:rPr>
            <w:rFonts w:ascii="&amp;quot" w:eastAsia="Times New Roman" w:hAnsi="&amp;quot" w:cs="Times New Roman"/>
            <w:color w:val="20A3CA"/>
            <w:sz w:val="18"/>
            <w:szCs w:val="18"/>
            <w:u w:val="single"/>
            <w:lang w:eastAsia="pt-BR"/>
          </w:rPr>
          <w:t>Paulo Fagundes</w:t>
        </w:r>
      </w:hyperlink>
      <w:r w:rsidRPr="00212490">
        <w:rPr>
          <w:rFonts w:ascii="&amp;quot" w:eastAsia="Times New Roman" w:hAnsi="&amp;quot" w:cs="Times New Roman"/>
          <w:color w:val="555555"/>
          <w:sz w:val="18"/>
          <w:szCs w:val="18"/>
          <w:lang w:eastAsia="pt-BR"/>
        </w:rPr>
        <w:t xml:space="preserve"> em </w:t>
      </w:r>
      <w:hyperlink r:id="rId6" w:history="1">
        <w:proofErr w:type="spellStart"/>
        <w:r w:rsidRPr="00212490">
          <w:rPr>
            <w:rFonts w:ascii="&amp;quot" w:eastAsia="Times New Roman" w:hAnsi="&amp;quot" w:cs="Times New Roman"/>
            <w:color w:val="20A3CA"/>
            <w:sz w:val="18"/>
            <w:szCs w:val="18"/>
            <w:u w:val="single"/>
            <w:lang w:eastAsia="pt-BR"/>
          </w:rPr>
          <w:t>MongoDB</w:t>
        </w:r>
        <w:proofErr w:type="spellEnd"/>
      </w:hyperlink>
      <w:r w:rsidRPr="00212490">
        <w:rPr>
          <w:rFonts w:ascii="&amp;quot" w:eastAsia="Times New Roman" w:hAnsi="&amp;quot" w:cs="Times New Roman"/>
          <w:color w:val="555555"/>
          <w:sz w:val="18"/>
          <w:szCs w:val="18"/>
          <w:lang w:eastAsia="pt-BR"/>
        </w:rPr>
        <w:t xml:space="preserve">, </w:t>
      </w:r>
      <w:hyperlink r:id="rId7" w:history="1">
        <w:r w:rsidRPr="00212490">
          <w:rPr>
            <w:rFonts w:ascii="&amp;quot" w:eastAsia="Times New Roman" w:hAnsi="&amp;quot" w:cs="Times New Roman"/>
            <w:color w:val="20A3CA"/>
            <w:sz w:val="18"/>
            <w:szCs w:val="18"/>
            <w:u w:val="single"/>
            <w:lang w:eastAsia="pt-BR"/>
          </w:rPr>
          <w:t>Tutoriais</w:t>
        </w:r>
      </w:hyperlink>
      <w:r w:rsidRPr="00212490">
        <w:rPr>
          <w:rFonts w:ascii="&amp;quot" w:eastAsia="Times New Roman" w:hAnsi="&amp;quot" w:cs="Times New Roman"/>
          <w:color w:val="555555"/>
          <w:sz w:val="18"/>
          <w:szCs w:val="18"/>
          <w:lang w:eastAsia="pt-BR"/>
        </w:rPr>
        <w:t xml:space="preserve"> em maio 16, 2014 </w:t>
      </w:r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Hoje veremos o que as vezes ocorre quando enfrentamos um desligamento </w:t>
      </w:r>
      <w:proofErr w:type="gram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ou  até</w:t>
      </w:r>
      <w:proofErr w:type="gram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mesmo um reboot em um servidor 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MongoDB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.</w:t>
      </w:r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Ao tentar subir os serviços do 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MongoDB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surge o seguinte erro</w:t>
      </w:r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</w:pP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old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lock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file: /data/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db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/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mongod.lock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. 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probably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means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unclean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shutdown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recommend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removing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file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and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running --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repair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see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: http://dochub.mongodb.org/core/repair for more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information</w:t>
      </w:r>
      <w:proofErr w:type="spellEnd"/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Este erro ocorre também quando encerramos o 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MongoDB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de maneira errada, como por exemplo, um 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Kill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no processo 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mongod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, quando a maneira correta seria executar o comando </w:t>
      </w:r>
      <w:proofErr w:type="spellStart"/>
      <w:proofErr w:type="gram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db.shutdownServer</w:t>
      </w:r>
      <w:proofErr w:type="spellEnd"/>
      <w:proofErr w:type="gram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() no console.</w:t>
      </w:r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Como resolver este problema:</w:t>
      </w:r>
    </w:p>
    <w:p w:rsidR="00212490" w:rsidRPr="00212490" w:rsidRDefault="00212490" w:rsidP="00212490">
      <w:pPr>
        <w:spacing w:after="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Você deve ir ao diretório </w:t>
      </w:r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/data/</w:t>
      </w:r>
      <w:proofErr w:type="spellStart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db</w:t>
      </w:r>
      <w:proofErr w:type="spellEnd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 xml:space="preserve"> caso tenha efetuado uma inicialização default e localizar o arquivo </w:t>
      </w:r>
      <w:proofErr w:type="spellStart"/>
      <w:proofErr w:type="gramStart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mongod.lock</w:t>
      </w:r>
      <w:proofErr w:type="spellEnd"/>
      <w:proofErr w:type="gramEnd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. </w:t>
      </w:r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</w:pPr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-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rwxr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-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xr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-x. 1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mongod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mongod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5 May 16 13:26 </w:t>
      </w:r>
      <w:proofErr w:type="spellStart"/>
      <w:proofErr w:type="gramStart"/>
      <w:r w:rsidRPr="00212490">
        <w:rPr>
          <w:rFonts w:ascii="Courier New" w:eastAsia="Times New Roman" w:hAnsi="Courier New" w:cs="Courier New"/>
          <w:b/>
          <w:bCs/>
          <w:color w:val="00FF00"/>
          <w:sz w:val="18"/>
          <w:szCs w:val="18"/>
          <w:lang w:eastAsia="pt-BR"/>
        </w:rPr>
        <w:t>mongod.lock</w:t>
      </w:r>
      <w:proofErr w:type="spellEnd"/>
      <w:proofErr w:type="gramEnd"/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Caso o diretório não exista, calma, execute um 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find</w:t>
      </w:r>
      <w:proofErr w:type="spellEnd"/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</w:pPr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[root@Mongo01 </w:t>
      </w:r>
      <w:proofErr w:type="gram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/]#</w:t>
      </w:r>
      <w:proofErr w:type="gram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find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/ -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name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mongod.lock</w:t>
      </w:r>
      <w:proofErr w:type="spellEnd"/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</w:pPr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/var/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lib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/mongo/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mongod.lock</w:t>
      </w:r>
      <w:proofErr w:type="spellEnd"/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Pronto, agora verifique o tamanho do arquivo</w:t>
      </w:r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</w:pPr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-</w:t>
      </w:r>
      <w:proofErr w:type="spellStart"/>
      <w:proofErr w:type="gram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rwxr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-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xr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-x.</w:t>
      </w:r>
      <w:proofErr w:type="gram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 1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mongod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mongod</w:t>
      </w:r>
      <w:proofErr w:type="spellEnd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 xml:space="preserve">        5 May 16 13:26 </w:t>
      </w:r>
      <w:proofErr w:type="spellStart"/>
      <w:proofErr w:type="gramStart"/>
      <w:r w:rsidRPr="00212490"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  <w:t>mongod.lock</w:t>
      </w:r>
      <w:proofErr w:type="spellEnd"/>
      <w:proofErr w:type="gramEnd"/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Se o arquivo </w:t>
      </w:r>
      <w:proofErr w:type="spellStart"/>
      <w:proofErr w:type="gram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mongod.lock</w:t>
      </w:r>
      <w:proofErr w:type="spellEnd"/>
      <w:proofErr w:type="gram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 no diretório especificado pelo 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dbpath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,  seja /data/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db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por padrão ou outro de sua 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preferêrncia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, não for um arquivo de zero bytes, então o 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mongod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irá se recusas a iniciar.</w:t>
      </w:r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Como você pode ver acima, o arquivo não está com 0 Bytes, portanto, podemos proceder de duas </w:t>
      </w:r>
      <w:proofErr w:type="gram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maneiras :</w:t>
      </w:r>
      <w:proofErr w:type="gramEnd"/>
    </w:p>
    <w:p w:rsidR="00212490" w:rsidRPr="00212490" w:rsidRDefault="00212490" w:rsidP="00212490">
      <w:pPr>
        <w:numPr>
          <w:ilvl w:val="0"/>
          <w:numId w:val="1"/>
        </w:numPr>
        <w:spacing w:after="0" w:line="280" w:lineRule="atLeast"/>
        <w:ind w:left="360"/>
        <w:rPr>
          <w:rFonts w:ascii="&amp;quot" w:eastAsia="Times New Roman" w:hAnsi="&amp;quot" w:cs="Times New Roman"/>
          <w:color w:val="555555"/>
          <w:sz w:val="18"/>
          <w:szCs w:val="18"/>
          <w:lang w:eastAsia="pt-BR"/>
        </w:rPr>
      </w:pPr>
      <w:r w:rsidRPr="00212490">
        <w:rPr>
          <w:rFonts w:ascii="&amp;quot" w:eastAsia="Times New Roman" w:hAnsi="&amp;quot" w:cs="Times New Roman"/>
          <w:b/>
          <w:bCs/>
          <w:color w:val="555555"/>
          <w:sz w:val="18"/>
          <w:szCs w:val="18"/>
          <w:lang w:eastAsia="pt-BR"/>
        </w:rPr>
        <w:t xml:space="preserve">Deletar o arquivo </w:t>
      </w:r>
      <w:proofErr w:type="spellStart"/>
      <w:proofErr w:type="gramStart"/>
      <w:r w:rsidRPr="00212490">
        <w:rPr>
          <w:rFonts w:ascii="&amp;quot" w:eastAsia="Times New Roman" w:hAnsi="&amp;quot" w:cs="Times New Roman"/>
          <w:b/>
          <w:bCs/>
          <w:color w:val="555555"/>
          <w:sz w:val="18"/>
          <w:szCs w:val="18"/>
          <w:lang w:eastAsia="pt-BR"/>
        </w:rPr>
        <w:t>mongod.lock</w:t>
      </w:r>
      <w:proofErr w:type="spellEnd"/>
      <w:proofErr w:type="gramEnd"/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Para limpar seus arquivos de dados sem preservar os arquivos originais, não utilize a opção-</w:t>
      </w:r>
      <w:proofErr w:type="spellStart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repairpath</w:t>
      </w:r>
      <w:proofErr w:type="spellEnd"/>
    </w:p>
    <w:p w:rsidR="00212490" w:rsidRPr="00212490" w:rsidRDefault="00212490" w:rsidP="00212490">
      <w:pPr>
        <w:spacing w:after="0" w:line="360" w:lineRule="atLeast"/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</w:pPr>
      <w:proofErr w:type="spellStart"/>
      <w:proofErr w:type="gramStart"/>
      <w:r w:rsidRPr="00212490">
        <w:rPr>
          <w:rFonts w:ascii="&amp;quot" w:eastAsia="Times New Roman" w:hAnsi="&amp;quot" w:cs="Times New Roman"/>
          <w:b/>
          <w:bCs/>
          <w:color w:val="373737"/>
          <w:sz w:val="20"/>
          <w:szCs w:val="20"/>
          <w:lang w:eastAsia="pt-BR"/>
        </w:rPr>
        <w:lastRenderedPageBreak/>
        <w:t>a.Remova</w:t>
      </w:r>
      <w:proofErr w:type="spellEnd"/>
      <w:proofErr w:type="gramEnd"/>
      <w:r w:rsidRPr="00212490">
        <w:rPr>
          <w:rFonts w:ascii="&amp;quot" w:eastAsia="Times New Roman" w:hAnsi="&amp;quot" w:cs="Times New Roman"/>
          <w:b/>
          <w:bCs/>
          <w:color w:val="373737"/>
          <w:sz w:val="20"/>
          <w:szCs w:val="20"/>
          <w:lang w:eastAsia="pt-BR"/>
        </w:rPr>
        <w:t xml:space="preserve"> o arquivo de bloqueio obsoleto</w:t>
      </w:r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</w:pP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rm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/data/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/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mongod.lock</w:t>
      </w:r>
      <w:proofErr w:type="spellEnd"/>
    </w:p>
    <w:p w:rsidR="00212490" w:rsidRPr="00212490" w:rsidRDefault="00212490" w:rsidP="00212490">
      <w:pPr>
        <w:spacing w:after="0" w:line="360" w:lineRule="atLeast"/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 xml:space="preserve">Substitua </w:t>
      </w:r>
      <w:r w:rsidRPr="00212490">
        <w:rPr>
          <w:rFonts w:ascii="&amp;quot" w:eastAsia="Times New Roman" w:hAnsi="&amp;quot" w:cs="Times New Roman"/>
          <w:b/>
          <w:bCs/>
          <w:color w:val="373737"/>
          <w:sz w:val="20"/>
          <w:szCs w:val="20"/>
          <w:lang w:eastAsia="pt-BR"/>
        </w:rPr>
        <w:t>/data/</w:t>
      </w:r>
      <w:proofErr w:type="spellStart"/>
      <w:r w:rsidRPr="00212490">
        <w:rPr>
          <w:rFonts w:ascii="&amp;quot" w:eastAsia="Times New Roman" w:hAnsi="&amp;quot" w:cs="Times New Roman"/>
          <w:b/>
          <w:bCs/>
          <w:color w:val="373737"/>
          <w:sz w:val="20"/>
          <w:szCs w:val="20"/>
          <w:lang w:eastAsia="pt-BR"/>
        </w:rPr>
        <w:t>db</w:t>
      </w:r>
      <w:proofErr w:type="spellEnd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 xml:space="preserve"> com seu </w:t>
      </w:r>
      <w:proofErr w:type="spellStart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dbpath</w:t>
      </w:r>
      <w:proofErr w:type="spellEnd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 xml:space="preserve"> onde estão os arquivos de dados do </w:t>
      </w:r>
      <w:proofErr w:type="spellStart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MongoDB</w:t>
      </w:r>
      <w:proofErr w:type="spellEnd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.</w:t>
      </w:r>
    </w:p>
    <w:p w:rsidR="00212490" w:rsidRPr="00212490" w:rsidRDefault="00212490" w:rsidP="00212490">
      <w:pPr>
        <w:spacing w:after="0" w:line="360" w:lineRule="atLeast"/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b/>
          <w:bCs/>
          <w:color w:val="FF0000"/>
          <w:sz w:val="20"/>
          <w:szCs w:val="20"/>
          <w:lang w:eastAsia="pt-BR"/>
        </w:rPr>
        <w:t>Atenção:</w:t>
      </w:r>
      <w:r w:rsidRPr="00212490">
        <w:rPr>
          <w:rFonts w:ascii="&amp;quot" w:eastAsia="Times New Roman" w:hAnsi="&amp;quot" w:cs="Times New Roman"/>
          <w:b/>
          <w:bCs/>
          <w:color w:val="373737"/>
          <w:sz w:val="20"/>
          <w:szCs w:val="20"/>
          <w:lang w:eastAsia="pt-BR"/>
        </w:rPr>
        <w:t xml:space="preserve"> </w:t>
      </w:r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 xml:space="preserve">Depois de remover o arquivo </w:t>
      </w:r>
      <w:proofErr w:type="spellStart"/>
      <w:proofErr w:type="gramStart"/>
      <w:r w:rsidRPr="00212490">
        <w:rPr>
          <w:rFonts w:ascii="&amp;quot" w:eastAsia="Times New Roman" w:hAnsi="&amp;quot" w:cs="Times New Roman"/>
          <w:i/>
          <w:iCs/>
          <w:color w:val="373737"/>
          <w:sz w:val="20"/>
          <w:szCs w:val="20"/>
          <w:lang w:eastAsia="pt-BR"/>
        </w:rPr>
        <w:t>mongod.lock</w:t>
      </w:r>
      <w:proofErr w:type="spellEnd"/>
      <w:proofErr w:type="gramEnd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 xml:space="preserve"> você deve executar o processo de reparação (-</w:t>
      </w:r>
      <w:proofErr w:type="spellStart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repair</w:t>
      </w:r>
      <w:proofErr w:type="spellEnd"/>
      <w:r w:rsidRPr="00212490"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  <w:t>) de antes de usar o banco de dados.</w:t>
      </w:r>
    </w:p>
    <w:p w:rsidR="00212490" w:rsidRPr="00212490" w:rsidRDefault="00212490" w:rsidP="00212490">
      <w:pPr>
        <w:spacing w:after="0" w:line="360" w:lineRule="atLeast"/>
        <w:rPr>
          <w:rFonts w:ascii="&amp;quot" w:eastAsia="Times New Roman" w:hAnsi="&amp;quot" w:cs="Times New Roman"/>
          <w:color w:val="373737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b/>
          <w:bCs/>
          <w:color w:val="373737"/>
          <w:sz w:val="20"/>
          <w:szCs w:val="20"/>
          <w:lang w:eastAsia="pt-BR"/>
        </w:rPr>
        <w:t xml:space="preserve">b. Inicie o </w:t>
      </w:r>
      <w:proofErr w:type="spellStart"/>
      <w:r w:rsidRPr="00212490">
        <w:rPr>
          <w:rFonts w:ascii="&amp;quot" w:eastAsia="Times New Roman" w:hAnsi="&amp;quot" w:cs="Times New Roman"/>
          <w:b/>
          <w:bCs/>
          <w:color w:val="373737"/>
          <w:sz w:val="20"/>
          <w:szCs w:val="20"/>
          <w:lang w:eastAsia="pt-BR"/>
        </w:rPr>
        <w:t>MongoDB</w:t>
      </w:r>
      <w:proofErr w:type="spellEnd"/>
      <w:r w:rsidRPr="00212490">
        <w:rPr>
          <w:rFonts w:ascii="&amp;quot" w:eastAsia="Times New Roman" w:hAnsi="&amp;quot" w:cs="Times New Roman"/>
          <w:b/>
          <w:bCs/>
          <w:color w:val="373737"/>
          <w:sz w:val="20"/>
          <w:szCs w:val="20"/>
          <w:lang w:eastAsia="pt-BR"/>
        </w:rPr>
        <w:t xml:space="preserve"> utilizando o comando -</w:t>
      </w:r>
      <w:proofErr w:type="spellStart"/>
      <w:r w:rsidRPr="00212490">
        <w:rPr>
          <w:rFonts w:ascii="&amp;quot" w:eastAsia="Times New Roman" w:hAnsi="&amp;quot" w:cs="Times New Roman"/>
          <w:b/>
          <w:bCs/>
          <w:color w:val="373737"/>
          <w:sz w:val="20"/>
          <w:szCs w:val="20"/>
          <w:lang w:eastAsia="pt-BR"/>
        </w:rPr>
        <w:t>repair</w:t>
      </w:r>
      <w:proofErr w:type="spellEnd"/>
      <w:r w:rsidRPr="00212490">
        <w:rPr>
          <w:rFonts w:ascii="&amp;quot" w:eastAsia="Times New Roman" w:hAnsi="&amp;quot" w:cs="Times New Roman"/>
          <w:b/>
          <w:bCs/>
          <w:color w:val="373737"/>
          <w:sz w:val="20"/>
          <w:szCs w:val="20"/>
          <w:lang w:eastAsia="pt-BR"/>
        </w:rPr>
        <w:t xml:space="preserve"> para ler os arquivos de dados já existentes</w:t>
      </w:r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mongod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–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dbpath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/data/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db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–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repair</w:t>
      </w:r>
      <w:proofErr w:type="spellEnd"/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Quando isso for concluído, os arquivos de dados reparados irão substituir os arquivos de dados originais no diretório /data/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db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.</w:t>
      </w:r>
    </w:p>
    <w:p w:rsidR="00212490" w:rsidRPr="00212490" w:rsidRDefault="00212490" w:rsidP="00212490">
      <w:pPr>
        <w:spacing w:after="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proofErr w:type="spellStart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>c.Inicie</w:t>
      </w:r>
      <w:proofErr w:type="spellEnd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 xml:space="preserve"> o </w:t>
      </w:r>
      <w:proofErr w:type="spellStart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>mongod</w:t>
      </w:r>
      <w:proofErr w:type="spellEnd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 xml:space="preserve"> usando a seguinte a seguinte linha de comando para apontar o </w:t>
      </w:r>
      <w:proofErr w:type="spellStart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>dbpath</w:t>
      </w:r>
      <w:proofErr w:type="spellEnd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 xml:space="preserve"> para /data/</w:t>
      </w:r>
      <w:proofErr w:type="spellStart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>db</w:t>
      </w:r>
      <w:proofErr w:type="spellEnd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>:</w:t>
      </w:r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</w:pP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mongod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--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dbpath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/data/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</w:t>
      </w:r>
      <w:proofErr w:type="spellEnd"/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</w:pPr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</w:pPr>
    </w:p>
    <w:p w:rsidR="00212490" w:rsidRPr="00212490" w:rsidRDefault="00212490" w:rsidP="00212490">
      <w:pPr>
        <w:spacing w:after="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 xml:space="preserve">2. Restaurando o </w:t>
      </w:r>
      <w:proofErr w:type="spellStart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>MongoDB</w:t>
      </w:r>
      <w:proofErr w:type="spellEnd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 xml:space="preserve"> através do -</w:t>
      </w:r>
      <w:proofErr w:type="spellStart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>repair</w:t>
      </w:r>
      <w:proofErr w:type="spellEnd"/>
    </w:p>
    <w:p w:rsidR="00212490" w:rsidRPr="00212490" w:rsidRDefault="00212490" w:rsidP="00212490">
      <w:pPr>
        <w:spacing w:after="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 xml:space="preserve">a. </w:t>
      </w:r>
      <w:proofErr w:type="gramStart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>Crie um novo</w:t>
      </w:r>
      <w:proofErr w:type="gramEnd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 xml:space="preserve"> diretório para o </w:t>
      </w:r>
      <w:proofErr w:type="spellStart"/>
      <w:r w:rsidRPr="00212490">
        <w:rPr>
          <w:rFonts w:ascii="&amp;quot" w:eastAsia="Times New Roman" w:hAnsi="&amp;quot" w:cs="Times New Roman"/>
          <w:b/>
          <w:bCs/>
          <w:color w:val="555555"/>
          <w:sz w:val="20"/>
          <w:szCs w:val="20"/>
          <w:lang w:eastAsia="pt-BR"/>
        </w:rPr>
        <w:t>dbpath</w:t>
      </w:r>
      <w:proofErr w:type="spellEnd"/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</w:pP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mongod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–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dbpath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/data/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–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repair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–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repairpath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/data/db0</w:t>
      </w:r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Com isso o Mongo </w:t>
      </w:r>
      <w:proofErr w:type="gram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irá  criar</w:t>
      </w:r>
      <w:proofErr w:type="gram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um novo diretório e mover o arquivo de bloqueio antigo / reparado para o novo diretório. Para evitar problemas com permissões. você pode </w:t>
      </w:r>
      <w:proofErr w:type="gram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criar manualmente o novo</w:t>
      </w:r>
      <w:proofErr w:type="gram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 diretório:</w:t>
      </w:r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</w:pP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sudo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mkdir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/data/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/db0</w:t>
      </w:r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 xml:space="preserve">Após executar o </w:t>
      </w:r>
      <w:proofErr w:type="spellStart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repair</w:t>
      </w:r>
      <w:proofErr w:type="spellEnd"/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, você pode acompanhar o feedback na linha de comando</w:t>
      </w:r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</w:pPr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[root@Mongo01 mongo]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sudo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mongod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–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dbpath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/data/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–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repair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–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repairpath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/data/db0</w:t>
      </w:r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br/>
        <w:t xml:space="preserve">Sun </w:t>
      </w:r>
      <w:proofErr w:type="gram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Jan  6</w:t>
      </w:r>
      <w:proofErr w:type="gram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22:33:30 Mongo DB :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starting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: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pid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= 16652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port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= 27017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dbpath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= /data/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master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= 0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slave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= 0  32-bit</w:t>
      </w:r>
    </w:p>
    <w:p w:rsidR="00212490" w:rsidRPr="00212490" w:rsidRDefault="00212490" w:rsidP="002124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18"/>
          <w:szCs w:val="18"/>
          <w:lang w:eastAsia="pt-BR"/>
        </w:rPr>
      </w:pPr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Sun Jan  6 22:33:30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finished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checking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dbs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br/>
        <w:t xml:space="preserve">Sun Jan  6 22:33:30 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dbexit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:</w:t>
      </w:r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br/>
        <w:t xml:space="preserve">Sun Jan  6 22:33:30      shutdown: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going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to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close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listening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sockets…</w:t>
      </w:r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br/>
        <w:t xml:space="preserve">Sun Jan  6 22:33:30      shutdown: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going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to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flush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oplog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…</w:t>
      </w:r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br/>
        <w:t xml:space="preserve">Sun Jan  6 22:33:30      shutdown: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going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to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close sockets…</w:t>
      </w:r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br/>
        <w:t xml:space="preserve">Sun Jan  6 22:33:30      shutdown: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waiting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for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fs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preallocator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…</w:t>
      </w:r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br/>
        <w:t xml:space="preserve">Sun Jan  6 22:33:30      shutdown: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closing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all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files…</w:t>
      </w:r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br/>
        <w:t xml:space="preserve">Sun Jan  6 22:33:30     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closeAllFiles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()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finished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br/>
      </w:r>
      <w:r w:rsidRPr="00212490">
        <w:rPr>
          <w:rFonts w:ascii="Courier New" w:eastAsia="Times New Roman" w:hAnsi="Courier New" w:cs="Courier New"/>
          <w:color w:val="FF0000"/>
          <w:sz w:val="18"/>
          <w:szCs w:val="18"/>
          <w:lang w:eastAsia="pt-BR"/>
        </w:rPr>
        <w:t xml:space="preserve">Sun Jan  6 22:33:30      shutdown: </w:t>
      </w:r>
      <w:proofErr w:type="spellStart"/>
      <w:r w:rsidRPr="00212490">
        <w:rPr>
          <w:rFonts w:ascii="Courier New" w:eastAsia="Times New Roman" w:hAnsi="Courier New" w:cs="Courier New"/>
          <w:color w:val="FF0000"/>
          <w:sz w:val="18"/>
          <w:szCs w:val="18"/>
          <w:lang w:eastAsia="pt-BR"/>
        </w:rPr>
        <w:t>removing</w:t>
      </w:r>
      <w:proofErr w:type="spellEnd"/>
      <w:r w:rsidRPr="00212490">
        <w:rPr>
          <w:rFonts w:ascii="Courier New" w:eastAsia="Times New Roman" w:hAnsi="Courier New" w:cs="Courier New"/>
          <w:color w:val="FF0000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FF0000"/>
          <w:sz w:val="18"/>
          <w:szCs w:val="18"/>
          <w:lang w:eastAsia="pt-BR"/>
        </w:rPr>
        <w:t>fs</w:t>
      </w:r>
      <w:proofErr w:type="spellEnd"/>
      <w:r w:rsidRPr="00212490">
        <w:rPr>
          <w:rFonts w:ascii="Courier New" w:eastAsia="Times New Roman" w:hAnsi="Courier New" w:cs="Courier New"/>
          <w:color w:val="FF0000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FF0000"/>
          <w:sz w:val="18"/>
          <w:szCs w:val="18"/>
          <w:lang w:eastAsia="pt-BR"/>
        </w:rPr>
        <w:t>lock</w:t>
      </w:r>
      <w:proofErr w:type="spellEnd"/>
      <w:r w:rsidRPr="00212490">
        <w:rPr>
          <w:rFonts w:ascii="Courier New" w:eastAsia="Times New Roman" w:hAnsi="Courier New" w:cs="Courier New"/>
          <w:color w:val="FF0000"/>
          <w:sz w:val="18"/>
          <w:szCs w:val="18"/>
          <w:lang w:eastAsia="pt-BR"/>
        </w:rPr>
        <w:t>…</w:t>
      </w:r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br/>
        <w:t xml:space="preserve">Sun Jan  6 22:33:30 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dbexit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: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really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exiting</w:t>
      </w:r>
      <w:proofErr w:type="spellEnd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 xml:space="preserve"> </w:t>
      </w:r>
      <w:proofErr w:type="spellStart"/>
      <w:r w:rsidRPr="00212490">
        <w:rPr>
          <w:rFonts w:ascii="Courier New" w:eastAsia="Times New Roman" w:hAnsi="Courier New" w:cs="Courier New"/>
          <w:color w:val="373737"/>
          <w:sz w:val="18"/>
          <w:szCs w:val="18"/>
          <w:lang w:eastAsia="pt-BR"/>
        </w:rPr>
        <w:t>now</w:t>
      </w:r>
      <w:proofErr w:type="spellEnd"/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 </w:t>
      </w:r>
    </w:p>
    <w:p w:rsidR="00212490" w:rsidRPr="00212490" w:rsidRDefault="00212490" w:rsidP="00212490">
      <w:pPr>
        <w:spacing w:before="300" w:after="300" w:line="360" w:lineRule="atLeast"/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</w:pPr>
      <w:r w:rsidRPr="00212490">
        <w:rPr>
          <w:rFonts w:ascii="&amp;quot" w:eastAsia="Times New Roman" w:hAnsi="&amp;quot" w:cs="Times New Roman"/>
          <w:color w:val="555555"/>
          <w:sz w:val="20"/>
          <w:szCs w:val="20"/>
          <w:lang w:eastAsia="pt-BR"/>
        </w:rPr>
        <w:t>Pronto, seu ambiente está novamente operacional.</w:t>
      </w:r>
    </w:p>
    <w:p w:rsidR="00741C27" w:rsidRDefault="00212490">
      <w:bookmarkStart w:id="0" w:name="_GoBack"/>
      <w:bookmarkEnd w:id="0"/>
    </w:p>
    <w:sectPr w:rsidR="00741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74F"/>
    <w:multiLevelType w:val="multilevel"/>
    <w:tmpl w:val="8E54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90"/>
    <w:rsid w:val="00212490"/>
    <w:rsid w:val="00316473"/>
    <w:rsid w:val="00B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BB719-9399-4665-B41E-6EB0F550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2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24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24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2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249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12490"/>
    <w:rPr>
      <w:b/>
      <w:bCs/>
    </w:rPr>
  </w:style>
  <w:style w:type="character" w:styleId="nfase">
    <w:name w:val="Emphasis"/>
    <w:basedOn w:val="Fontepargpadro"/>
    <w:uiPriority w:val="20"/>
    <w:qFormat/>
    <w:rsid w:val="002124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godbwise.wordpress.com/tag/tutoria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dbwise.wordpress.com/category/mongodb/" TargetMode="External"/><Relationship Id="rId5" Type="http://schemas.openxmlformats.org/officeDocument/2006/relationships/hyperlink" Target="https://mongodbwise.wordpress.com/author/mongodbwi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Ventura</dc:creator>
  <cp:keywords/>
  <dc:description/>
  <cp:lastModifiedBy>Marcio Ventura</cp:lastModifiedBy>
  <cp:revision>1</cp:revision>
  <dcterms:created xsi:type="dcterms:W3CDTF">2018-05-08T01:53:00Z</dcterms:created>
  <dcterms:modified xsi:type="dcterms:W3CDTF">2018-05-08T01:54:00Z</dcterms:modified>
</cp:coreProperties>
</file>