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1EC24" w14:textId="77777777" w:rsidR="00D90F55" w:rsidRPr="00D90F55" w:rsidRDefault="00D90F55" w:rsidP="00D90F55">
      <w:pPr>
        <w:shd w:val="clear" w:color="auto" w:fill="FBF9F8"/>
        <w:spacing w:line="240" w:lineRule="auto"/>
        <w:outlineLvl w:val="0"/>
        <w:rPr>
          <w:rFonts w:ascii="Segoe UI" w:eastAsia="Times New Roman" w:hAnsi="Segoe UI" w:cs="Segoe UI"/>
          <w:b/>
          <w:bCs/>
          <w:color w:val="161513"/>
          <w:kern w:val="36"/>
          <w:sz w:val="48"/>
          <w:szCs w:val="48"/>
          <w:lang w:val="pt-BR"/>
          <w14:ligatures w14:val="none"/>
        </w:rPr>
      </w:pPr>
      <w:r w:rsidRPr="00D90F55">
        <w:rPr>
          <w:rFonts w:ascii="Segoe UI" w:eastAsia="Times New Roman" w:hAnsi="Segoe UI" w:cs="Segoe UI"/>
          <w:b/>
          <w:bCs/>
          <w:color w:val="161513"/>
          <w:kern w:val="36"/>
          <w:sz w:val="48"/>
          <w:szCs w:val="48"/>
          <w:lang w:val="pt-BR"/>
          <w14:ligatures w14:val="none"/>
        </w:rPr>
        <w:t>Onboarding OCI – Primeiros passos</w:t>
      </w:r>
    </w:p>
    <w:p w14:paraId="1D1D1F7C" w14:textId="77777777" w:rsidR="00D90F55" w:rsidRPr="00D90F55" w:rsidRDefault="00D90F55" w:rsidP="00D90F55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April 20, 2026 3 minute read</w:t>
      </w:r>
    </w:p>
    <w:p w14:paraId="014D9C03" w14:textId="63066E4D" w:rsidR="00D90F55" w:rsidRPr="00D90F55" w:rsidRDefault="00D90F55" w:rsidP="00D90F55">
      <w:pPr>
        <w:shd w:val="clear" w:color="auto" w:fill="FBF9F8"/>
        <w:spacing w:after="0" w:line="240" w:lineRule="auto"/>
        <w:rPr>
          <w:rFonts w:ascii="Times New Roman" w:eastAsia="Times New Roman" w:hAnsi="Times New Roman" w:cs="Times New Roman"/>
          <w:color w:val="47423E"/>
          <w:kern w:val="0"/>
          <w:sz w:val="24"/>
          <w:szCs w:val="24"/>
          <w:lang w:val="pt-BR"/>
          <w14:ligatures w14:val="none"/>
        </w:rPr>
      </w:pPr>
      <w:r w:rsidRPr="00D90F55">
        <w:rPr>
          <w:rFonts w:ascii="Segoe UI" w:eastAsia="Times New Roman" w:hAnsi="Segoe UI" w:cs="Segoe UI"/>
          <w:noProof/>
          <w:color w:val="161513"/>
          <w:kern w:val="0"/>
          <w14:ligatures w14:val="none"/>
        </w:rPr>
        <w:drawing>
          <wp:inline distT="0" distB="0" distL="0" distR="0" wp14:anchorId="5DF78865" wp14:editId="3D4F40F1">
            <wp:extent cx="381000" cy="406400"/>
            <wp:effectExtent l="0" t="0" r="0" b="0"/>
            <wp:docPr id="2" name="Picture 2" descr="Profile picture of Vinicius Fagundes Agui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file picture of Vinicius Fagundes Aguia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8" w:history="1">
        <w:r w:rsidRPr="00D90F55">
          <w:rPr>
            <w:rFonts w:ascii="Segoe UI" w:eastAsia="Times New Roman" w:hAnsi="Segoe UI" w:cs="Segoe UI"/>
            <w:color w:val="006B8F"/>
            <w:kern w:val="0"/>
            <w:u w:val="single"/>
            <w:lang w:val="pt-BR"/>
            <w14:ligatures w14:val="none"/>
          </w:rPr>
          <w:t>Vinicius Fagundes Aguiar</w:t>
        </w:r>
      </w:hyperlink>
    </w:p>
    <w:p w14:paraId="1966C8E7" w14:textId="77777777" w:rsidR="00D90F55" w:rsidRPr="00D90F55" w:rsidRDefault="00D90F55" w:rsidP="00D90F55">
      <w:pPr>
        <w:shd w:val="clear" w:color="auto" w:fill="FBF9F8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47423E"/>
          <w:kern w:val="0"/>
          <w:lang w:val="pt-BR"/>
          <w14:ligatures w14:val="none"/>
        </w:rPr>
        <w:t>Cloud Solution Engineer</w:t>
      </w:r>
    </w:p>
    <w:p w14:paraId="17360709" w14:textId="77777777" w:rsidR="00D90F55" w:rsidRPr="00D90F55" w:rsidRDefault="00D90F55" w:rsidP="00D90F55">
      <w:pPr>
        <w:shd w:val="clear" w:color="auto" w:fill="FBF9F8"/>
        <w:spacing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Introdução</w:t>
      </w:r>
    </w:p>
    <w:p w14:paraId="0EB89D55" w14:textId="77777777" w:rsidR="00D90F55" w:rsidRPr="00D90F55" w:rsidRDefault="00D90F55" w:rsidP="00D90F55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Esta página reúne os principais passos para iniciar no Oracle Cloud Infrastructure (OCI), desde o primeiro acesso até a criação dos primeiros recursos no ambiente.</w:t>
      </w:r>
    </w:p>
    <w:p w14:paraId="5B78726C" w14:textId="77777777" w:rsidR="00D90F55" w:rsidRPr="00D90F55" w:rsidRDefault="00D90F55" w:rsidP="00D90F55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Siga a sequência abaixo para configurar seu ambiente de forma rápida e estruturada.</w:t>
      </w:r>
    </w:p>
    <w:p w14:paraId="36CA85B2" w14:textId="77777777" w:rsidR="00D90F55" w:rsidRPr="00D90F55" w:rsidRDefault="00D90F55" w:rsidP="00D90F55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</w:pPr>
      <w:proofErr w:type="spellStart"/>
      <w:r w:rsidRPr="00D90F55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>Objetivos</w:t>
      </w:r>
      <w:proofErr w:type="spellEnd"/>
      <w:r w:rsidRPr="00D90F55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 xml:space="preserve"> </w:t>
      </w:r>
      <w:proofErr w:type="spellStart"/>
      <w:r w:rsidRPr="00D90F55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>deste</w:t>
      </w:r>
      <w:proofErr w:type="spellEnd"/>
      <w:r w:rsidRPr="00D90F55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 xml:space="preserve"> </w:t>
      </w:r>
      <w:proofErr w:type="spellStart"/>
      <w:r w:rsidRPr="00D90F55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>Guia</w:t>
      </w:r>
      <w:proofErr w:type="spellEnd"/>
    </w:p>
    <w:p w14:paraId="1277C167" w14:textId="77777777" w:rsidR="00D90F55" w:rsidRPr="00D90F55" w:rsidRDefault="00D90F55" w:rsidP="00D90F55">
      <w:pPr>
        <w:numPr>
          <w:ilvl w:val="0"/>
          <w:numId w:val="1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Acessar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o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ambiente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OCI</w:t>
      </w:r>
    </w:p>
    <w:p w14:paraId="174347B0" w14:textId="77777777" w:rsidR="00D90F55" w:rsidRPr="00D90F55" w:rsidRDefault="00D90F55" w:rsidP="00D90F55">
      <w:pPr>
        <w:numPr>
          <w:ilvl w:val="0"/>
          <w:numId w:val="1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Criar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sua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Rede (VCN)</w:t>
      </w:r>
    </w:p>
    <w:p w14:paraId="0B21F86B" w14:textId="77777777" w:rsidR="00D90F55" w:rsidRPr="00D90F55" w:rsidRDefault="00D90F55" w:rsidP="00D90F55">
      <w:pPr>
        <w:numPr>
          <w:ilvl w:val="0"/>
          <w:numId w:val="1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Subir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primeira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Intância</w:t>
      </w:r>
      <w:proofErr w:type="spellEnd"/>
    </w:p>
    <w:p w14:paraId="3143CD4E" w14:textId="77777777" w:rsidR="00D90F55" w:rsidRPr="00D90F55" w:rsidRDefault="00D90F55" w:rsidP="00D90F55">
      <w:pPr>
        <w:numPr>
          <w:ilvl w:val="0"/>
          <w:numId w:val="2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Entender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os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limites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de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recursos</w:t>
      </w:r>
      <w:proofErr w:type="spellEnd"/>
    </w:p>
    <w:p w14:paraId="1127F82A" w14:textId="77777777" w:rsidR="00D90F55" w:rsidRPr="00D90F55" w:rsidRDefault="00D90F55" w:rsidP="00D90F55">
      <w:pPr>
        <w:numPr>
          <w:ilvl w:val="0"/>
          <w:numId w:val="2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Suporte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OCI</w:t>
      </w:r>
    </w:p>
    <w:p w14:paraId="45681A08" w14:textId="77777777" w:rsidR="00D90F55" w:rsidRPr="00D90F55" w:rsidRDefault="00D90F55" w:rsidP="00D90F55">
      <w:pPr>
        <w:numPr>
          <w:ilvl w:val="0"/>
          <w:numId w:val="2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Links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Úteis</w:t>
      </w:r>
      <w:proofErr w:type="spellEnd"/>
    </w:p>
    <w:p w14:paraId="45BB7647" w14:textId="77777777" w:rsidR="00D90F55" w:rsidRPr="00D90F55" w:rsidRDefault="00D90F55" w:rsidP="00D90F55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</w:pP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 xml:space="preserve">Etapa 1: Primeiro </w:t>
      </w:r>
      <w:proofErr w:type="spellStart"/>
      <w:r w:rsidRPr="00D90F55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>acesso</w:t>
      </w:r>
      <w:proofErr w:type="spellEnd"/>
      <w:r w:rsidRPr="00D90F55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 xml:space="preserve"> </w:t>
      </w:r>
      <w:proofErr w:type="spellStart"/>
      <w:r w:rsidRPr="00D90F55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>ao</w:t>
      </w:r>
      <w:proofErr w:type="spellEnd"/>
      <w:r w:rsidRPr="00D90F55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 xml:space="preserve"> OCI</w:t>
      </w:r>
    </w:p>
    <w:p w14:paraId="43B565AC" w14:textId="77777777" w:rsidR="00D90F55" w:rsidRPr="00D90F55" w:rsidRDefault="00D90F55" w:rsidP="00D90F55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Utilize o e-mail de ativação enviado após a criação da conta para acessar o console.</w:t>
      </w:r>
    </w:p>
    <w:p w14:paraId="210A5632" w14:textId="77777777" w:rsidR="00D90F55" w:rsidRPr="00D90F55" w:rsidRDefault="00D90F55" w:rsidP="00D90F55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Esse e-mail é definido pelo time de Vendas durante o processo de contratação e será o primeiro usuário administrador do ambiente (Cloud Admin), responsável pelo acesso inicial ao OCI.</w:t>
      </w:r>
    </w:p>
    <w:p w14:paraId="2499866C" w14:textId="77777777" w:rsidR="00D90F55" w:rsidRPr="00D90F55" w:rsidRDefault="00D90F55" w:rsidP="00D90F55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 Emoji" w:eastAsia="Times New Roman" w:hAnsi="Segoe UI Emoji" w:cs="Segoe UI Emoji"/>
          <w:color w:val="161513"/>
          <w:kern w:val="0"/>
          <w:lang w:val="pt-BR"/>
          <w14:ligatures w14:val="none"/>
        </w:rPr>
        <w:t>⚠</w:t>
      </w: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️</w:t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 </w:t>
      </w:r>
      <w:r w:rsidRPr="00D90F55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Se não recebeu o e-mail:</w:t>
      </w:r>
    </w:p>
    <w:p w14:paraId="30C690F0" w14:textId="77777777" w:rsidR="00D90F55" w:rsidRPr="00D90F55" w:rsidRDefault="00D90F55" w:rsidP="00D90F55">
      <w:pPr>
        <w:numPr>
          <w:ilvl w:val="0"/>
          <w:numId w:val="3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Verifique a caixa de entrada e a pasta de spam (lixo eletrônico)</w:t>
      </w:r>
    </w:p>
    <w:p w14:paraId="4CB30767" w14:textId="77777777" w:rsidR="00D90F55" w:rsidRPr="00D90F55" w:rsidRDefault="00D90F55" w:rsidP="00D90F55">
      <w:pPr>
        <w:numPr>
          <w:ilvl w:val="0"/>
          <w:numId w:val="3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Pesquise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por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“</w:t>
      </w:r>
      <w:r w:rsidRPr="00D90F55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Action Required: Welcome to New Oracle Cloud Service Subscription(s</w:t>
      </w:r>
      <w:proofErr w:type="gramStart"/>
      <w:r w:rsidRPr="00D90F55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)</w: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“</w:t>
      </w:r>
      <w:proofErr w:type="gramEnd"/>
    </w:p>
    <w:p w14:paraId="0B2FC773" w14:textId="77777777" w:rsidR="00D90F55" w:rsidRPr="00D90F55" w:rsidRDefault="00D90F55" w:rsidP="00D90F55">
      <w:pPr>
        <w:numPr>
          <w:ilvl w:val="0"/>
          <w:numId w:val="3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Você também pode pesquisar por: </w:t>
      </w:r>
      <w:r w:rsidRPr="00D90F55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“Oracle”</w:t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 ou pelas expressões </w:t>
      </w:r>
      <w:r w:rsidRPr="00D90F55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“Cloud Console”</w:t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, </w:t>
      </w:r>
      <w:r w:rsidRPr="00D90F55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“activate your profile”</w:t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 ou </w:t>
      </w:r>
      <w:r w:rsidRPr="00D90F55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“activate your account”</w:t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.</w:t>
      </w:r>
    </w:p>
    <w:p w14:paraId="43032FC3" w14:textId="77777777" w:rsidR="00D90F55" w:rsidRPr="00D90F55" w:rsidRDefault="00D90F55" w:rsidP="00D90F55">
      <w:pPr>
        <w:numPr>
          <w:ilvl w:val="0"/>
          <w:numId w:val="3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Alguns provedores podem bloquear antes de chegar — confirme com o seu time de TI</w:t>
      </w:r>
    </w:p>
    <w:p w14:paraId="6C4C3363" w14:textId="77777777" w:rsidR="00D90F55" w:rsidRPr="00D90F55" w:rsidRDefault="00D90F55" w:rsidP="00D90F55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</w:pPr>
      <w:r w:rsidRPr="00D90F55">
        <w:rPr>
          <w:rFonts w:ascii="Segoe UI Emoji" w:eastAsia="Times New Roman" w:hAnsi="Segoe UI Emoji" w:cs="Segoe UI Emoji"/>
          <w:b/>
          <w:bCs/>
          <w:color w:val="161513"/>
          <w:kern w:val="0"/>
          <w:sz w:val="28"/>
          <w:szCs w:val="28"/>
          <w14:ligatures w14:val="none"/>
        </w:rPr>
        <w:t>👉</w:t>
      </w: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  <w:t xml:space="preserve"> Importante – Reenvio do e-mail</w:t>
      </w:r>
    </w:p>
    <w:p w14:paraId="425C5E37" w14:textId="77777777" w:rsidR="00D90F55" w:rsidRPr="00D90F55" w:rsidRDefault="00D90F55" w:rsidP="00D90F55">
      <w:pPr>
        <w:numPr>
          <w:ilvl w:val="0"/>
          <w:numId w:val="4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Confirme que o e-mail foi buscado em todas as pastas</w:t>
      </w:r>
    </w:p>
    <w:p w14:paraId="6C974A8E" w14:textId="77777777" w:rsidR="00D90F55" w:rsidRPr="00D90F55" w:rsidRDefault="00D90F55" w:rsidP="00D90F55">
      <w:pPr>
        <w:numPr>
          <w:ilvl w:val="0"/>
          <w:numId w:val="4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Valide com TI que o domínio foi liberado:</w:t>
      </w:r>
    </w:p>
    <w:p w14:paraId="03141CFB" w14:textId="77777777" w:rsidR="00D90F55" w:rsidRPr="00D90F55" w:rsidRDefault="00D90F55" w:rsidP="00D90F55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lastRenderedPageBreak/>
        <w:t>no-reply@organizations.oci.oraclecloud.com</w:t>
      </w:r>
    </w:p>
    <w:p w14:paraId="35A8722C" w14:textId="77777777" w:rsidR="00D90F55" w:rsidRPr="00D90F55" w:rsidRDefault="00D90F55" w:rsidP="00D90F55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Se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ainda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não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localizar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:</w:t>
      </w:r>
    </w:p>
    <w:p w14:paraId="1A30C32D" w14:textId="77777777" w:rsidR="00D90F55" w:rsidRPr="00D90F55" w:rsidRDefault="00D90F55" w:rsidP="00D90F55">
      <w:pPr>
        <w:numPr>
          <w:ilvl w:val="0"/>
          <w:numId w:val="5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Solicite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o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reenvio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do </w:t>
      </w:r>
      <w:proofErr w:type="spellStart"/>
      <w:proofErr w:type="gram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convite</w:t>
      </w:r>
      <w:proofErr w:type="spellEnd"/>
      <w:proofErr w:type="gramEnd"/>
    </w:p>
    <w:p w14:paraId="5BBC60E0" w14:textId="77777777" w:rsidR="00D90F55" w:rsidRPr="00D90F55" w:rsidRDefault="00D90F55" w:rsidP="00D90F55">
      <w:pPr>
        <w:numPr>
          <w:ilvl w:val="0"/>
          <w:numId w:val="5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Ou entre em contato com o Sales Help</w:t>
      </w:r>
    </w:p>
    <w:p w14:paraId="64DD4ECF" w14:textId="77777777" w:rsidR="00D90F55" w:rsidRPr="00D90F55" w:rsidRDefault="00D90F55" w:rsidP="00D90F55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begin"/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instrText>HYPERLINK "https://docs.oracle.com/pt-br/iaas/Content/GSG/Tasks/signingin_topic-Signing_In_for_the_First_Time.htm" \t "_blank"</w:instrTex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separate"/>
      </w:r>
      <w:r w:rsidRPr="00D90F55">
        <w:rPr>
          <w:rFonts w:ascii="Segoe UI" w:eastAsia="Times New Roman" w:hAnsi="Segoe UI" w:cs="Segoe UI"/>
          <w:color w:val="006B8F"/>
          <w:kern w:val="0"/>
          <w:u w:val="single"/>
          <w:lang w:val="pt-BR"/>
          <w14:ligatures w14:val="none"/>
        </w:rPr>
        <w:t>Ver instruções completas de acesso ao OCI</w: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end"/>
      </w:r>
    </w:p>
    <w:p w14:paraId="19254873" w14:textId="77777777" w:rsidR="00D90F55" w:rsidRPr="00D90F55" w:rsidRDefault="00D90F55" w:rsidP="00D90F55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Etapa 2: Criar rede (VCN)</w:t>
      </w:r>
    </w:p>
    <w:p w14:paraId="465910CF" w14:textId="77777777" w:rsidR="00D90F55" w:rsidRPr="00D90F55" w:rsidRDefault="00D90F55" w:rsidP="00D90F55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 rede é o primeiro recurso necessário para executar workloads no OCI.</w:t>
      </w:r>
    </w:p>
    <w:p w14:paraId="61E6B568" w14:textId="77777777" w:rsidR="00D90F55" w:rsidRPr="00D90F55" w:rsidRDefault="00D90F55" w:rsidP="00D90F55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Por meio da VCN (Virtual Cloud Network), você define a estrutura de comunicação do seu ambiente, incluindo sub-redes, endereçamento IP, conectividade com a internet e regras de segurança.</w:t>
      </w:r>
    </w:p>
    <w:p w14:paraId="6ACA394F" w14:textId="77777777" w:rsidR="00D90F55" w:rsidRPr="00D90F55" w:rsidRDefault="00D90F55" w:rsidP="00D90F55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begin"/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instrText>HYPERLINK "https://blogs.oracle.com/lad-cloud-experts-pt/criando-uma-virtual-cloud-network-vcn-no-oci-passo-a-passo" \t "_blank"</w:instrTex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separate"/>
      </w:r>
      <w:r w:rsidRPr="00D90F55">
        <w:rPr>
          <w:rFonts w:ascii="Segoe UI" w:eastAsia="Times New Roman" w:hAnsi="Segoe UI" w:cs="Segoe UI"/>
          <w:color w:val="006B8F"/>
          <w:kern w:val="0"/>
          <w:u w:val="single"/>
          <w:lang w:val="pt-BR"/>
          <w14:ligatures w14:val="none"/>
        </w:rPr>
        <w:t>Criar sua VCN no OCI (passo a passo)</w: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end"/>
      </w:r>
    </w:p>
    <w:p w14:paraId="6B05866E" w14:textId="77777777" w:rsidR="00D90F55" w:rsidRPr="00D90F55" w:rsidRDefault="00D90F55" w:rsidP="00D90F55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Etapa 3: Criar instância (Compute)</w:t>
      </w:r>
    </w:p>
    <w:p w14:paraId="4E03182E" w14:textId="77777777" w:rsidR="00D90F55" w:rsidRPr="00D90F55" w:rsidRDefault="00D90F55" w:rsidP="00D90F55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Após configurar a rede, você pode criar sua primeira máquina virtual no OCI.</w:t>
      </w:r>
    </w:p>
    <w:p w14:paraId="67C37E0A" w14:textId="77777777" w:rsidR="00D90F55" w:rsidRPr="00D90F55" w:rsidRDefault="00D90F55" w:rsidP="00D90F55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Para ambientes mais seguros e alinhados com boas práticas:</w:t>
      </w:r>
    </w:p>
    <w:p w14:paraId="51C743F6" w14:textId="77777777" w:rsidR="00D90F55" w:rsidRPr="00D90F55" w:rsidRDefault="00D90F55" w:rsidP="00D90F55">
      <w:pPr>
        <w:numPr>
          <w:ilvl w:val="0"/>
          <w:numId w:val="6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Utilize sub-rede privada sempre que possível</w:t>
      </w:r>
    </w:p>
    <w:p w14:paraId="648717A5" w14:textId="77777777" w:rsidR="00D90F55" w:rsidRPr="00D90F55" w:rsidRDefault="00D90F55" w:rsidP="00D90F55">
      <w:pPr>
        <w:numPr>
          <w:ilvl w:val="0"/>
          <w:numId w:val="6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Utilize o serviço Bastion para acesso seguro às instâncias</w:t>
      </w:r>
    </w:p>
    <w:p w14:paraId="2DA308A2" w14:textId="77777777" w:rsidR="00D90F55" w:rsidRPr="00D90F55" w:rsidRDefault="00D90F55" w:rsidP="00D90F55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begin"/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instrText>HYPERLINK "https://blogs.oracle.com/lad-cloud-experts-pt/crie-sua-primeira-instancia-de-computacao-usando-a-infraestrutura-de-nuvem-da-oracle" \t "_blank"</w:instrTex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separate"/>
      </w:r>
      <w:r w:rsidRPr="00D90F55">
        <w:rPr>
          <w:rFonts w:ascii="Segoe UI" w:eastAsia="Times New Roman" w:hAnsi="Segoe UI" w:cs="Segoe UI"/>
          <w:color w:val="006B8F"/>
          <w:kern w:val="0"/>
          <w:u w:val="single"/>
          <w:lang w:val="pt-BR"/>
          <w14:ligatures w14:val="none"/>
        </w:rPr>
        <w:t>Criar sua primeira instância no OCI</w: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end"/>
      </w:r>
    </w:p>
    <w:p w14:paraId="628EF3B5" w14:textId="77777777" w:rsidR="00D90F55" w:rsidRPr="00D90F55" w:rsidRDefault="00D90F55" w:rsidP="00D90F55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Etapa 4: Verificar limites de recursos</w:t>
      </w:r>
    </w:p>
    <w:p w14:paraId="21286430" w14:textId="77777777" w:rsidR="00D90F55" w:rsidRPr="00D90F55" w:rsidRDefault="00D90F55" w:rsidP="00D90F55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Cada conta possui limites que definem quantos recursos podem ser criados.</w:t>
      </w:r>
    </w:p>
    <w:p w14:paraId="25983B76" w14:textId="77777777" w:rsidR="00D90F55" w:rsidRPr="00D90F55" w:rsidRDefault="00D90F55" w:rsidP="00D90F55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Ao atingir um limite, não será possível criar novos recursos.</w:t>
      </w:r>
    </w:p>
    <w:p w14:paraId="5C2DF648" w14:textId="77777777" w:rsidR="00D90F55" w:rsidRPr="00D90F55" w:rsidRDefault="00D90F55" w:rsidP="00D90F55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hyperlink r:id="rId9" w:tgtFrame="_blank" w:history="1">
        <w:r w:rsidRPr="00D90F55">
          <w:rPr>
            <w:rFonts w:ascii="Segoe UI" w:eastAsia="Times New Roman" w:hAnsi="Segoe UI" w:cs="Segoe UI"/>
            <w:color w:val="006B8F"/>
            <w:kern w:val="0"/>
            <w:u w:val="single"/>
            <w:lang w:val="pt-BR"/>
            <w14:ligatures w14:val="none"/>
          </w:rPr>
          <w:t>Entender limites de recursos no OCI</w:t>
        </w:r>
      </w:hyperlink>
    </w:p>
    <w:p w14:paraId="6A4E0EE1" w14:textId="77777777" w:rsidR="00D90F55" w:rsidRPr="00D90F55" w:rsidRDefault="00D90F55" w:rsidP="00D90F55">
      <w:pPr>
        <w:shd w:val="clear" w:color="auto" w:fill="FBF9F8"/>
        <w:spacing w:before="720" w:after="72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pict w14:anchorId="7C38619B">
          <v:rect id="_x0000_i1026" style="width:75pt;height:1.5pt" o:hrpct="0" o:hralign="center" o:hrstd="t" o:hrnoshade="t" o:hr="t" fillcolor="#c6c1bd" stroked="f"/>
        </w:pict>
      </w:r>
    </w:p>
    <w:p w14:paraId="4F9DCF10" w14:textId="77777777" w:rsidR="00D90F55" w:rsidRPr="00D90F55" w:rsidRDefault="00D90F55" w:rsidP="00D90F55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Etapa 5: Solicitar aumento de limite (CAM)</w:t>
      </w:r>
    </w:p>
    <w:p w14:paraId="741D8648" w14:textId="77777777" w:rsidR="00D90F55" w:rsidRPr="00D90F55" w:rsidRDefault="00D90F55" w:rsidP="00D90F55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Caso precise de mais capacidade, será necessário abrir um chamado de aumento de limite (CAM).</w:t>
      </w:r>
    </w:p>
    <w:p w14:paraId="2BB56075" w14:textId="77777777" w:rsidR="00D90F55" w:rsidRPr="00D90F55" w:rsidRDefault="00D90F55" w:rsidP="00D90F55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hyperlink r:id="rId10" w:tgtFrame="_blank" w:history="1">
        <w:r w:rsidRPr="00D90F55">
          <w:rPr>
            <w:rFonts w:ascii="Segoe UI" w:eastAsia="Times New Roman" w:hAnsi="Segoe UI" w:cs="Segoe UI"/>
            <w:color w:val="006B8F"/>
            <w:kern w:val="0"/>
            <w:u w:val="single"/>
            <w:lang w:val="pt-BR"/>
            <w14:ligatures w14:val="none"/>
          </w:rPr>
          <w:t>Solicitar aumento de limite no OCI (CAM)</w:t>
        </w:r>
      </w:hyperlink>
    </w:p>
    <w:p w14:paraId="68423C59" w14:textId="77777777" w:rsidR="00D90F55" w:rsidRPr="00D90F55" w:rsidRDefault="00D90F55" w:rsidP="00D90F55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</w:pP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lastRenderedPageBreak/>
        <w:t xml:space="preserve">Tempo de </w:t>
      </w:r>
      <w:proofErr w:type="spellStart"/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análise</w:t>
      </w:r>
      <w:proofErr w:type="spellEnd"/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 xml:space="preserve"> e </w:t>
      </w:r>
      <w:proofErr w:type="spellStart"/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planejamento</w:t>
      </w:r>
      <w:proofErr w:type="spellEnd"/>
    </w:p>
    <w:p w14:paraId="501205FC" w14:textId="77777777" w:rsidR="00D90F55" w:rsidRPr="00D90F55" w:rsidRDefault="00D90F55" w:rsidP="00D90F55">
      <w:pPr>
        <w:numPr>
          <w:ilvl w:val="0"/>
          <w:numId w:val="7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Solicitações são avaliadas em até </w:t>
      </w:r>
      <w:r w:rsidRPr="00D90F55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48 horas úteis (business hours, 5×2)</w:t>
      </w:r>
    </w:p>
    <w:p w14:paraId="5E7C84B7" w14:textId="77777777" w:rsidR="00D90F55" w:rsidRPr="00D90F55" w:rsidRDefault="00D90F55" w:rsidP="00D90F55">
      <w:pPr>
        <w:numPr>
          <w:ilvl w:val="0"/>
          <w:numId w:val="7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O tempo pode variar dependendo do recurso</w:t>
      </w:r>
    </w:p>
    <w:p w14:paraId="69FC3718" w14:textId="77777777" w:rsidR="00D90F55" w:rsidRPr="00D90F55" w:rsidRDefault="00D90F55" w:rsidP="00D90F55">
      <w:pPr>
        <w:numPr>
          <w:ilvl w:val="0"/>
          <w:numId w:val="7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Pode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ser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necessária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validação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adicional</w:t>
      </w:r>
      <w:proofErr w:type="spellEnd"/>
    </w:p>
    <w:p w14:paraId="0BDA9307" w14:textId="77777777" w:rsidR="00D90F55" w:rsidRPr="00D90F55" w:rsidRDefault="00D90F55" w:rsidP="00D90F55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D90F55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Planejamento</w:t>
      </w:r>
      <w:proofErr w:type="spellEnd"/>
      <w:r w:rsidRPr="00D90F55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 xml:space="preserve"> é </w:t>
      </w:r>
      <w:proofErr w:type="spellStart"/>
      <w:r w:rsidRPr="00D90F55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essencial</w:t>
      </w:r>
      <w:proofErr w:type="spellEnd"/>
      <w:r w:rsidRPr="00D90F55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:</w:t>
      </w:r>
    </w:p>
    <w:p w14:paraId="5B4717F5" w14:textId="77777777" w:rsidR="00D90F55" w:rsidRPr="00D90F55" w:rsidRDefault="00D90F55" w:rsidP="00D90F55">
      <w:pPr>
        <w:numPr>
          <w:ilvl w:val="0"/>
          <w:numId w:val="8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Solicite aumento antes de implantações críticas</w:t>
      </w:r>
    </w:p>
    <w:p w14:paraId="516EF67B" w14:textId="77777777" w:rsidR="00D90F55" w:rsidRPr="00D90F55" w:rsidRDefault="00D90F55" w:rsidP="00D90F55">
      <w:pPr>
        <w:numPr>
          <w:ilvl w:val="0"/>
          <w:numId w:val="8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Evite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dependência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de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aprovação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emergencial</w:t>
      </w:r>
      <w:proofErr w:type="spellEnd"/>
    </w:p>
    <w:p w14:paraId="28F2BCC7" w14:textId="77777777" w:rsidR="00D90F55" w:rsidRPr="00D90F55" w:rsidRDefault="00D90F55" w:rsidP="00D90F55">
      <w:pPr>
        <w:shd w:val="clear" w:color="auto" w:fill="FBF9F8"/>
        <w:spacing w:before="720" w:after="72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pict w14:anchorId="1A056C20">
          <v:rect id="_x0000_i1027" style="width:75pt;height:1.5pt" o:hrpct="0" o:hralign="center" o:hrstd="t" o:hrnoshade="t" o:hr="t" fillcolor="#c6c1bd" stroked="f"/>
        </w:pict>
      </w:r>
    </w:p>
    <w:p w14:paraId="0340EDF2" w14:textId="77777777" w:rsidR="00D90F55" w:rsidRPr="00D90F55" w:rsidRDefault="00D90F55" w:rsidP="00D90F55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Etapa 6: Suporte</w:t>
      </w:r>
    </w:p>
    <w:p w14:paraId="6CF5139C" w14:textId="77777777" w:rsidR="00D90F55" w:rsidRPr="00D90F55" w:rsidRDefault="00D90F55" w:rsidP="00D90F55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Para suporte técnico, utilize o My Oracle Support:</w:t>
      </w:r>
    </w:p>
    <w:p w14:paraId="10FE3872" w14:textId="77777777" w:rsidR="00D90F55" w:rsidRPr="00D90F55" w:rsidRDefault="00D90F55" w:rsidP="00D90F55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begin"/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instrText>HYPERLINK "https://support.oracle.com/" \t "_blank"</w:instrTex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separate"/>
      </w:r>
      <w:r w:rsidRPr="00D90F55">
        <w:rPr>
          <w:rFonts w:ascii="Segoe UI" w:eastAsia="Times New Roman" w:hAnsi="Segoe UI" w:cs="Segoe UI"/>
          <w:color w:val="006B8F"/>
          <w:kern w:val="0"/>
          <w:u w:val="single"/>
          <w:lang w:val="pt-BR"/>
          <w14:ligatures w14:val="none"/>
        </w:rPr>
        <w:t>Acessar My Oracle Support</w: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end"/>
      </w:r>
    </w:p>
    <w:p w14:paraId="03C81FB2" w14:textId="77777777" w:rsidR="00D90F55" w:rsidRPr="00D90F55" w:rsidRDefault="00D90F55" w:rsidP="00D90F55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📞</w:t>
      </w:r>
      <w:r w:rsidRPr="00D90F55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Telefones – Brasil:</w:t>
      </w:r>
    </w:p>
    <w:p w14:paraId="2F749E92" w14:textId="77777777" w:rsidR="00D90F55" w:rsidRPr="00D90F55" w:rsidRDefault="00D90F55" w:rsidP="00D90F55">
      <w:pPr>
        <w:numPr>
          <w:ilvl w:val="0"/>
          <w:numId w:val="9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0800 891 5899</w:t>
      </w:r>
    </w:p>
    <w:p w14:paraId="27F415A4" w14:textId="77777777" w:rsidR="00D90F55" w:rsidRPr="00D90F55" w:rsidRDefault="00D90F55" w:rsidP="00D90F55">
      <w:pPr>
        <w:numPr>
          <w:ilvl w:val="0"/>
          <w:numId w:val="9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+55 11 5189-1001</w:t>
      </w:r>
    </w:p>
    <w:p w14:paraId="59EEFCCF" w14:textId="77777777" w:rsidR="00D90F55" w:rsidRPr="00D90F55" w:rsidRDefault="00D90F55" w:rsidP="00D90F55">
      <w:pPr>
        <w:shd w:val="clear" w:color="auto" w:fill="FBF9F8"/>
        <w:spacing w:before="720" w:after="72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pict w14:anchorId="5D11C1FE">
          <v:rect id="_x0000_i1028" style="width:75pt;height:1.5pt" o:hrpct="0" o:hralign="center" o:hrstd="t" o:hrnoshade="t" o:hr="t" fillcolor="#c6c1bd" stroked="f"/>
        </w:pict>
      </w:r>
    </w:p>
    <w:p w14:paraId="40656EEF" w14:textId="77777777" w:rsidR="00D90F55" w:rsidRPr="00D90F55" w:rsidRDefault="00D90F55" w:rsidP="00D90F55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</w:pPr>
      <w:r w:rsidRPr="00D90F55">
        <w:rPr>
          <w:rFonts w:ascii="Segoe UI Symbol" w:eastAsia="Times New Roman" w:hAnsi="Segoe UI Symbol" w:cs="Segoe UI Symbol"/>
          <w:b/>
          <w:bCs/>
          <w:color w:val="161513"/>
          <w:kern w:val="0"/>
          <w:sz w:val="28"/>
          <w:szCs w:val="28"/>
          <w14:ligatures w14:val="none"/>
        </w:rPr>
        <w:t>🛠</w:t>
      </w: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️</w:t>
      </w: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  <w:t xml:space="preserve"> Como funciona o suporte</w:t>
      </w:r>
    </w:p>
    <w:p w14:paraId="0E5DA995" w14:textId="77777777" w:rsidR="00D90F55" w:rsidRPr="00D90F55" w:rsidRDefault="00D90F55" w:rsidP="00D90F55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O modelo de suporte Oracle é baseado em </w:t>
      </w:r>
      <w:r w:rsidRPr="00D90F55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Service Requests (SR)</w:t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.</w:t>
      </w:r>
    </w:p>
    <w:p w14:paraId="3A3F7C0A" w14:textId="77777777" w:rsidR="00D90F55" w:rsidRPr="00D90F55" w:rsidRDefault="00D90F55" w:rsidP="00D90F55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Todo atendimento ocorre por meio de um chamado, garantindo:</w:t>
      </w:r>
    </w:p>
    <w:p w14:paraId="30866D57" w14:textId="77777777" w:rsidR="00D90F55" w:rsidRPr="00D90F55" w:rsidRDefault="00D90F55" w:rsidP="00D90F55">
      <w:pPr>
        <w:numPr>
          <w:ilvl w:val="0"/>
          <w:numId w:val="10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📊</w: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Rastreabilidade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do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atendimento</w:t>
      </w:r>
      <w:proofErr w:type="spellEnd"/>
    </w:p>
    <w:p w14:paraId="301D770D" w14:textId="77777777" w:rsidR="00D90F55" w:rsidRPr="00D90F55" w:rsidRDefault="00D90F55" w:rsidP="00D90F55">
      <w:pPr>
        <w:numPr>
          <w:ilvl w:val="0"/>
          <w:numId w:val="10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💬</w: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Comunicação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centralizada</w:t>
      </w:r>
      <w:proofErr w:type="spellEnd"/>
    </w:p>
    <w:p w14:paraId="756CFC65" w14:textId="77777777" w:rsidR="00D90F55" w:rsidRPr="00D90F55" w:rsidRDefault="00D90F55" w:rsidP="00D90F55">
      <w:pPr>
        <w:numPr>
          <w:ilvl w:val="0"/>
          <w:numId w:val="10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🌍</w:t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 xml:space="preserve"> Atuação de times especializados globalmente</w:t>
      </w:r>
    </w:p>
    <w:p w14:paraId="711BA440" w14:textId="77777777" w:rsidR="00D90F55" w:rsidRPr="00D90F55" w:rsidRDefault="00D90F55" w:rsidP="00D90F55">
      <w:pPr>
        <w:shd w:val="clear" w:color="auto" w:fill="FBF9F8"/>
        <w:spacing w:before="720" w:after="72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pict w14:anchorId="0D4C1A39">
          <v:rect id="_x0000_i1029" style="width:75pt;height:1.5pt" o:hrpct="0" o:hralign="center" o:hrstd="t" o:hrnoshade="t" o:hr="t" fillcolor="#c6c1bd" stroked="f"/>
        </w:pict>
      </w:r>
    </w:p>
    <w:p w14:paraId="4C792B4D" w14:textId="77777777" w:rsidR="00D90F55" w:rsidRPr="00D90F55" w:rsidRDefault="00D90F55" w:rsidP="00D90F55">
      <w:pPr>
        <w:shd w:val="clear" w:color="auto" w:fill="FBF9F8"/>
        <w:spacing w:after="0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</w:pPr>
      <w:r w:rsidRPr="00D90F55">
        <w:rPr>
          <w:rFonts w:ascii="Segoe UI Emoji" w:eastAsia="Times New Roman" w:hAnsi="Segoe UI Emoji" w:cs="Segoe UI Emoji"/>
          <w:b/>
          <w:bCs/>
          <w:color w:val="161513"/>
          <w:kern w:val="0"/>
          <w:sz w:val="28"/>
          <w:szCs w:val="28"/>
          <w14:ligatures w14:val="none"/>
        </w:rPr>
        <w:t>👉</w:t>
      </w: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  <w:t xml:space="preserve"> Fluxo do suporte:</w:t>
      </w:r>
    </w:p>
    <w:p w14:paraId="5F7F1325" w14:textId="77777777" w:rsidR="00D90F55" w:rsidRPr="00D90F55" w:rsidRDefault="00D90F55" w:rsidP="00D90F55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 Emoji" w:eastAsia="Times New Roman" w:hAnsi="Segoe UI Emoji" w:cs="Segoe UI Emoji"/>
          <w:b/>
          <w:bCs/>
          <w:color w:val="161513"/>
          <w:kern w:val="0"/>
          <w14:ligatures w14:val="none"/>
        </w:rPr>
        <w:lastRenderedPageBreak/>
        <w:t>🔍</w:t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 xml:space="preserve"> Identificação → </w:t>
      </w: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🎫</w:t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 xml:space="preserve"> Abertura de SR → </w:t>
      </w: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🧠</w:t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 xml:space="preserve"> Análise → </w:t>
      </w:r>
      <w:r w:rsidRPr="00D90F55">
        <w:rPr>
          <w:rFonts w:ascii="Segoe UI Symbol" w:eastAsia="Times New Roman" w:hAnsi="Segoe UI Symbol" w:cs="Segoe UI Symbol"/>
          <w:color w:val="161513"/>
          <w:kern w:val="0"/>
          <w14:ligatures w14:val="none"/>
        </w:rPr>
        <w:t>🛠</w: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️</w:t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 xml:space="preserve"> Correção → </w:t>
      </w:r>
      <w:r w:rsidRPr="00D90F55">
        <w:rPr>
          <w:rFonts w:ascii="Segoe UI Emoji" w:eastAsia="Times New Roman" w:hAnsi="Segoe UI Emoji" w:cs="Segoe UI Emoji"/>
          <w:color w:val="161513"/>
          <w:kern w:val="0"/>
          <w:lang w:val="pt-BR"/>
          <w14:ligatures w14:val="none"/>
        </w:rPr>
        <w:t>✅</w:t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 xml:space="preserve"> Validação</w:t>
      </w:r>
    </w:p>
    <w:p w14:paraId="290E5B0B" w14:textId="77777777" w:rsidR="00D90F55" w:rsidRPr="00D90F55" w:rsidRDefault="00D90F55" w:rsidP="00D90F55">
      <w:pPr>
        <w:shd w:val="clear" w:color="auto" w:fill="FBF9F8"/>
        <w:spacing w:before="720" w:after="72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pict w14:anchorId="3B96B43B">
          <v:rect id="_x0000_i1030" style="width:75pt;height:1.5pt" o:hrpct="0" o:hralign="center" o:hrstd="t" o:hrnoshade="t" o:hr="t" fillcolor="#c6c1bd" stroked="f"/>
        </w:pict>
      </w:r>
    </w:p>
    <w:p w14:paraId="26C77E5A" w14:textId="77777777" w:rsidR="00D90F55" w:rsidRPr="00D90F55" w:rsidRDefault="00D90F55" w:rsidP="00D90F55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</w:pPr>
      <w:r w:rsidRPr="00D90F55">
        <w:rPr>
          <w:rFonts w:ascii="Segoe UI Emoji" w:eastAsia="Times New Roman" w:hAnsi="Segoe UI Emoji" w:cs="Segoe UI Emoji"/>
          <w:b/>
          <w:bCs/>
          <w:color w:val="161513"/>
          <w:kern w:val="0"/>
          <w:sz w:val="28"/>
          <w:szCs w:val="28"/>
          <w14:ligatures w14:val="none"/>
        </w:rPr>
        <w:t>🚦</w:t>
      </w: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  <w:t xml:space="preserve"> Severidade do chamado (prioridade)</w:t>
      </w:r>
    </w:p>
    <w:p w14:paraId="4E4715DD" w14:textId="77777777" w:rsidR="00D90F55" w:rsidRPr="00D90F55" w:rsidRDefault="00D90F55" w:rsidP="00D90F55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 severidade define a prioridade e o tempo de resposta:</w:t>
      </w:r>
    </w:p>
    <w:p w14:paraId="181EB0F4" w14:textId="77777777" w:rsidR="00D90F55" w:rsidRPr="00D90F55" w:rsidRDefault="00D90F55" w:rsidP="00D90F55">
      <w:pPr>
        <w:numPr>
          <w:ilvl w:val="0"/>
          <w:numId w:val="11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🔴</w: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 </w:t>
      </w:r>
      <w:r w:rsidRPr="00D90F55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Sev1 (</w:t>
      </w:r>
      <w:proofErr w:type="spellStart"/>
      <w:r w:rsidRPr="00D90F55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crítico</w:t>
      </w:r>
      <w:proofErr w:type="spellEnd"/>
      <w:r w:rsidRPr="00D90F55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)</w: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 →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serviço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indisponível</w:t>
      </w:r>
      <w:proofErr w:type="spellEnd"/>
    </w:p>
    <w:p w14:paraId="6C77492B" w14:textId="77777777" w:rsidR="00D90F55" w:rsidRPr="00D90F55" w:rsidRDefault="00D90F55" w:rsidP="00D90F55">
      <w:pPr>
        <w:numPr>
          <w:ilvl w:val="0"/>
          <w:numId w:val="11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🟠</w:t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 </w:t>
      </w:r>
      <w:r w:rsidRPr="00D90F55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Sev2 (alto impacto)</w:t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 → operação limitada</w:t>
      </w:r>
    </w:p>
    <w:p w14:paraId="373EF03B" w14:textId="77777777" w:rsidR="00D90F55" w:rsidRPr="00D90F55" w:rsidRDefault="00D90F55" w:rsidP="00D90F55">
      <w:pPr>
        <w:numPr>
          <w:ilvl w:val="0"/>
          <w:numId w:val="11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🟡</w: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 </w:t>
      </w:r>
      <w:r w:rsidRPr="00D90F55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Sev3 (</w:t>
      </w:r>
      <w:proofErr w:type="spellStart"/>
      <w:r w:rsidRPr="00D90F55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moderado</w:t>
      </w:r>
      <w:proofErr w:type="spellEnd"/>
      <w:r w:rsidRPr="00D90F55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)</w: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 →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impacto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parcial</w:t>
      </w:r>
      <w:proofErr w:type="spellEnd"/>
    </w:p>
    <w:p w14:paraId="0492D9C9" w14:textId="77777777" w:rsidR="00D90F55" w:rsidRPr="00D90F55" w:rsidRDefault="00D90F55" w:rsidP="00D90F55">
      <w:pPr>
        <w:numPr>
          <w:ilvl w:val="0"/>
          <w:numId w:val="11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🔵</w:t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 </w:t>
      </w:r>
      <w:r w:rsidRPr="00D90F55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Sev4 (baixo)</w:t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 → dúvidas ou melhorias</w:t>
      </w:r>
    </w:p>
    <w:p w14:paraId="10B9990A" w14:textId="77777777" w:rsidR="00D90F55" w:rsidRPr="00D90F55" w:rsidRDefault="00D90F55" w:rsidP="00D90F55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👉</w:t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 xml:space="preserve"> Definir corretamente a severidade acelera o atendimento</w:t>
      </w:r>
    </w:p>
    <w:p w14:paraId="3B30BDC5" w14:textId="77777777" w:rsidR="00D90F55" w:rsidRPr="00D90F55" w:rsidRDefault="00D90F55" w:rsidP="00D90F55">
      <w:pPr>
        <w:shd w:val="clear" w:color="auto" w:fill="FBF9F8"/>
        <w:spacing w:before="720" w:after="72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pict w14:anchorId="1F8D05C4">
          <v:rect id="_x0000_i1031" style="width:75pt;height:1.5pt" o:hrpct="0" o:hralign="center" o:hrstd="t" o:hrnoshade="t" o:hr="t" fillcolor="#c6c1bd" stroked="f"/>
        </w:pict>
      </w:r>
    </w:p>
    <w:p w14:paraId="57ECFDB1" w14:textId="77777777" w:rsidR="00D90F55" w:rsidRPr="00D90F55" w:rsidRDefault="00D90F55" w:rsidP="00D90F55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</w:pPr>
      <w:r w:rsidRPr="00D90F55">
        <w:rPr>
          <w:rFonts w:ascii="Segoe UI Emoji" w:eastAsia="Times New Roman" w:hAnsi="Segoe UI Emoji" w:cs="Segoe UI Emoji"/>
          <w:b/>
          <w:bCs/>
          <w:color w:val="161513"/>
          <w:kern w:val="0"/>
          <w:sz w:val="28"/>
          <w:szCs w:val="28"/>
          <w14:ligatures w14:val="none"/>
        </w:rPr>
        <w:t>📝</w:t>
      </w: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  <w:t xml:space="preserve"> Boas práticas para abrir um chamado</w:t>
      </w:r>
    </w:p>
    <w:p w14:paraId="39CD41F3" w14:textId="77777777" w:rsidR="00D90F55" w:rsidRPr="00D90F55" w:rsidRDefault="00D90F55" w:rsidP="00D90F55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Para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agilizar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a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resolução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:</w:t>
      </w:r>
    </w:p>
    <w:p w14:paraId="1267C82B" w14:textId="77777777" w:rsidR="00D90F55" w:rsidRPr="00D90F55" w:rsidRDefault="00D90F55" w:rsidP="00D90F55">
      <w:pPr>
        <w:numPr>
          <w:ilvl w:val="0"/>
          <w:numId w:val="12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📄</w:t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 xml:space="preserve"> Descreva o problema de forma clara</w:t>
      </w:r>
    </w:p>
    <w:p w14:paraId="3276D8A3" w14:textId="77777777" w:rsidR="00D90F55" w:rsidRPr="00D90F55" w:rsidRDefault="00D90F55" w:rsidP="00D90F55">
      <w:pPr>
        <w:numPr>
          <w:ilvl w:val="0"/>
          <w:numId w:val="12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📊</w: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Informe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impacto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no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negócio</w:t>
      </w:r>
      <w:proofErr w:type="spellEnd"/>
    </w:p>
    <w:p w14:paraId="1461B5D7" w14:textId="77777777" w:rsidR="00D90F55" w:rsidRPr="00D90F55" w:rsidRDefault="00D90F55" w:rsidP="00D90F55">
      <w:pPr>
        <w:numPr>
          <w:ilvl w:val="0"/>
          <w:numId w:val="12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📎</w: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Inclua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logs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ou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evidências</w:t>
      </w:r>
      <w:proofErr w:type="spellEnd"/>
    </w:p>
    <w:p w14:paraId="0389BDAB" w14:textId="77777777" w:rsidR="00D90F55" w:rsidRPr="00D90F55" w:rsidRDefault="00D90F55" w:rsidP="00D90F55">
      <w:pPr>
        <w:numPr>
          <w:ilvl w:val="0"/>
          <w:numId w:val="12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⏱️</w: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Informe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quando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começou</w:t>
      </w:r>
      <w:proofErr w:type="spellEnd"/>
    </w:p>
    <w:p w14:paraId="563E0450" w14:textId="77777777" w:rsidR="00D90F55" w:rsidRPr="00D90F55" w:rsidRDefault="00D90F55" w:rsidP="00D90F55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D90F55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Exemplo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:</w:t>
      </w:r>
    </w:p>
    <w:p w14:paraId="24385DEF" w14:textId="77777777" w:rsidR="00D90F55" w:rsidRPr="00D90F55" w:rsidRDefault="00D90F55" w:rsidP="00D90F55">
      <w:pPr>
        <w:shd w:val="clear" w:color="auto" w:fill="FBF9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61513"/>
          <w:kern w:val="0"/>
          <w:sz w:val="20"/>
          <w:szCs w:val="20"/>
          <w14:ligatures w14:val="none"/>
        </w:rPr>
      </w:pPr>
      <w:r w:rsidRPr="00D90F55">
        <w:rPr>
          <w:rFonts w:ascii="Courier New" w:eastAsia="Times New Roman" w:hAnsi="Courier New" w:cs="Courier New"/>
          <w:color w:val="161513"/>
          <w:kern w:val="0"/>
          <w:sz w:val="20"/>
          <w:szCs w:val="20"/>
          <w14:ligatures w14:val="none"/>
        </w:rPr>
        <w:t>Error at 10:32 UTC after application deployment, impacting user login. Logs attached.</w:t>
      </w:r>
    </w:p>
    <w:p w14:paraId="217870BE" w14:textId="77777777" w:rsidR="00D90F55" w:rsidRPr="00D90F55" w:rsidRDefault="00D90F55" w:rsidP="00D90F55">
      <w:pPr>
        <w:shd w:val="clear" w:color="auto" w:fill="FBF9F8"/>
        <w:spacing w:before="720" w:after="72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pict w14:anchorId="0022EAE0">
          <v:rect id="_x0000_i1032" style="width:75pt;height:1.5pt" o:hrpct="0" o:hralign="center" o:hrstd="t" o:hrnoshade="t" o:hr="t" fillcolor="#c6c1bd" stroked="f"/>
        </w:pict>
      </w:r>
    </w:p>
    <w:p w14:paraId="2489F77A" w14:textId="77777777" w:rsidR="00D90F55" w:rsidRPr="00D90F55" w:rsidRDefault="00D90F55" w:rsidP="00D90F55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</w:pPr>
      <w:r w:rsidRPr="00D90F55">
        <w:rPr>
          <w:rFonts w:ascii="Segoe UI Emoji" w:eastAsia="Times New Roman" w:hAnsi="Segoe UI Emoji" w:cs="Segoe UI Emoji"/>
          <w:b/>
          <w:bCs/>
          <w:color w:val="161513"/>
          <w:kern w:val="0"/>
          <w:sz w:val="28"/>
          <w:szCs w:val="28"/>
          <w14:ligatures w14:val="none"/>
        </w:rPr>
        <w:t>⚡</w:t>
      </w: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 xml:space="preserve"> Como </w:t>
      </w:r>
      <w:proofErr w:type="spellStart"/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acelerar</w:t>
      </w:r>
      <w:proofErr w:type="spellEnd"/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 xml:space="preserve"> a </w:t>
      </w:r>
      <w:proofErr w:type="spellStart"/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resolu</w:t>
      </w:r>
      <w:r w:rsidRPr="00D90F55">
        <w:rPr>
          <w:rFonts w:ascii="Cambria" w:eastAsia="Times New Roman" w:hAnsi="Cambria" w:cs="Cambria"/>
          <w:b/>
          <w:bCs/>
          <w:color w:val="161513"/>
          <w:kern w:val="0"/>
          <w:sz w:val="28"/>
          <w:szCs w:val="28"/>
          <w14:ligatures w14:val="none"/>
        </w:rPr>
        <w:t>çã</w:t>
      </w: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o</w:t>
      </w:r>
      <w:proofErr w:type="spellEnd"/>
    </w:p>
    <w:p w14:paraId="5BE7BD9D" w14:textId="77777777" w:rsidR="00D90F55" w:rsidRPr="00D90F55" w:rsidRDefault="00D90F55" w:rsidP="00D90F55">
      <w:pPr>
        <w:numPr>
          <w:ilvl w:val="0"/>
          <w:numId w:val="13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👤</w: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Estar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disponível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para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interação</w:t>
      </w:r>
      <w:proofErr w:type="spellEnd"/>
    </w:p>
    <w:p w14:paraId="64621603" w14:textId="77777777" w:rsidR="00D90F55" w:rsidRPr="00D90F55" w:rsidRDefault="00D90F55" w:rsidP="00D90F55">
      <w:pPr>
        <w:numPr>
          <w:ilvl w:val="0"/>
          <w:numId w:val="13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⚡</w: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Responder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rapidamente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ao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suporte</w:t>
      </w:r>
      <w:proofErr w:type="spellEnd"/>
    </w:p>
    <w:p w14:paraId="21F35319" w14:textId="77777777" w:rsidR="00D90F55" w:rsidRPr="00D90F55" w:rsidRDefault="00D90F55" w:rsidP="00D90F55">
      <w:pPr>
        <w:numPr>
          <w:ilvl w:val="0"/>
          <w:numId w:val="13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lastRenderedPageBreak/>
        <w:t>🔄</w: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Manter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o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chamado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atualizado</w:t>
      </w:r>
      <w:proofErr w:type="spellEnd"/>
    </w:p>
    <w:p w14:paraId="0EC7B00A" w14:textId="77777777" w:rsidR="00D90F55" w:rsidRPr="00D90F55" w:rsidRDefault="00D90F55" w:rsidP="00D90F55">
      <w:pPr>
        <w:shd w:val="clear" w:color="auto" w:fill="FBF9F8"/>
        <w:spacing w:before="720" w:after="72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pict w14:anchorId="56994F77">
          <v:rect id="_x0000_i1033" style="width:75pt;height:1.5pt" o:hrpct="0" o:hralign="center" o:hrstd="t" o:hrnoshade="t" o:hr="t" fillcolor="#c6c1bd" stroked="f"/>
        </w:pict>
      </w:r>
    </w:p>
    <w:p w14:paraId="1DB92DD3" w14:textId="77777777" w:rsidR="00D90F55" w:rsidRPr="00D90F55" w:rsidRDefault="00D90F55" w:rsidP="00D90F55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</w:pP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⬆️</w:t>
      </w: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  <w:t xml:space="preserve"> Escalação e acompanhamento</w:t>
      </w:r>
    </w:p>
    <w:p w14:paraId="641FC859" w14:textId="77777777" w:rsidR="00D90F55" w:rsidRPr="00D90F55" w:rsidRDefault="00D90F55" w:rsidP="00D90F55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Se necessário, você pode:</w:t>
      </w:r>
    </w:p>
    <w:p w14:paraId="3255F039" w14:textId="77777777" w:rsidR="00D90F55" w:rsidRPr="00D90F55" w:rsidRDefault="00D90F55" w:rsidP="00D90F55">
      <w:pPr>
        <w:numPr>
          <w:ilvl w:val="0"/>
          <w:numId w:val="14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⬆️</w: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Solicitar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aumento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de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severidade</w:t>
      </w:r>
      <w:proofErr w:type="spellEnd"/>
    </w:p>
    <w:p w14:paraId="25ED9825" w14:textId="77777777" w:rsidR="00D90F55" w:rsidRPr="00D90F55" w:rsidRDefault="00D90F55" w:rsidP="00D90F55">
      <w:pPr>
        <w:numPr>
          <w:ilvl w:val="0"/>
          <w:numId w:val="14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👨</w: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‍</w:t>
      </w: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💼</w: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Pedir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acompanhamento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de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gerente</w:t>
      </w:r>
      <w:proofErr w:type="spellEnd"/>
    </w:p>
    <w:p w14:paraId="26F28A53" w14:textId="77777777" w:rsidR="00D90F55" w:rsidRPr="00D90F55" w:rsidRDefault="00D90F55" w:rsidP="00D90F55">
      <w:pPr>
        <w:numPr>
          <w:ilvl w:val="0"/>
          <w:numId w:val="14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📋</w:t>
      </w: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Solicitar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plano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de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ação</w:t>
      </w:r>
      <w:proofErr w:type="spellEnd"/>
    </w:p>
    <w:p w14:paraId="41B1658C" w14:textId="77777777" w:rsidR="00D90F55" w:rsidRPr="00D90F55" w:rsidRDefault="00D90F55" w:rsidP="00D90F55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 Emoji" w:eastAsia="Times New Roman" w:hAnsi="Segoe UI Emoji" w:cs="Segoe UI Emoji"/>
          <w:color w:val="161513"/>
          <w:kern w:val="0"/>
          <w14:ligatures w14:val="none"/>
        </w:rPr>
        <w:t>👉</w:t>
      </w: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 xml:space="preserve"> Todas as interações devem ser feitas dentro do SR</w:t>
      </w:r>
    </w:p>
    <w:p w14:paraId="4D918C11" w14:textId="77777777" w:rsidR="00D90F55" w:rsidRPr="00D90F55" w:rsidRDefault="00D90F55" w:rsidP="00D90F55">
      <w:pPr>
        <w:shd w:val="clear" w:color="auto" w:fill="FBF9F8"/>
        <w:spacing w:before="720" w:after="72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pict w14:anchorId="528A7BFF">
          <v:rect id="_x0000_i1034" style="width:75pt;height:1.5pt" o:hrpct="0" o:hralign="center" o:hrstd="t" o:hrnoshade="t" o:hr="t" fillcolor="#c6c1bd" stroked="f"/>
        </w:pict>
      </w:r>
    </w:p>
    <w:p w14:paraId="63B74AB4" w14:textId="77777777" w:rsidR="00D90F55" w:rsidRPr="00D90F55" w:rsidRDefault="00D90F55" w:rsidP="00D90F55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D90F55">
        <w:rPr>
          <w:rFonts w:ascii="Segoe UI Emoji" w:eastAsia="Times New Roman" w:hAnsi="Segoe UI Emoji" w:cs="Segoe UI Emoji"/>
          <w:b/>
          <w:bCs/>
          <w:color w:val="161513"/>
          <w:kern w:val="0"/>
          <w:sz w:val="33"/>
          <w:szCs w:val="33"/>
          <w14:ligatures w14:val="none"/>
        </w:rPr>
        <w:t>🔗</w:t>
      </w: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 xml:space="preserve"> Links úteis e materiais de apoio</w:t>
      </w:r>
    </w:p>
    <w:p w14:paraId="09B9D620" w14:textId="77777777" w:rsidR="00D90F55" w:rsidRPr="00D90F55" w:rsidRDefault="00D90F55" w:rsidP="00D90F55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Abaixo estão recursos importantes para aprofundar seu conhecimento e apoiar o uso do OCI:</w:t>
      </w:r>
    </w:p>
    <w:p w14:paraId="39585155" w14:textId="77777777" w:rsidR="00D90F55" w:rsidRPr="00D90F55" w:rsidRDefault="00D90F55" w:rsidP="00D90F55">
      <w:pPr>
        <w:shd w:val="clear" w:color="auto" w:fill="FBF9F8"/>
        <w:spacing w:before="720" w:after="72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pict w14:anchorId="25C3BFDA">
          <v:rect id="_x0000_i1035" style="width:75pt;height:1.5pt" o:hrpct="0" o:hralign="center" o:hrstd="t" o:hrnoshade="t" o:hr="t" fillcolor="#c6c1bd" stroked="f"/>
        </w:pict>
      </w:r>
    </w:p>
    <w:p w14:paraId="0C34FD34" w14:textId="77777777" w:rsidR="00D90F55" w:rsidRPr="00D90F55" w:rsidRDefault="00D90F55" w:rsidP="00D90F55">
      <w:pPr>
        <w:shd w:val="clear" w:color="auto" w:fill="FBF9F8"/>
        <w:spacing w:before="408" w:after="112" w:line="240" w:lineRule="auto"/>
        <w:jc w:val="center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</w:pPr>
      <w:r w:rsidRPr="00D90F55">
        <w:rPr>
          <w:rFonts w:ascii="Segoe UI Emoji" w:eastAsia="Times New Roman" w:hAnsi="Segoe UI Emoji" w:cs="Segoe UI Emoji"/>
          <w:b/>
          <w:bCs/>
          <w:color w:val="161513"/>
          <w:kern w:val="0"/>
          <w:sz w:val="28"/>
          <w:szCs w:val="28"/>
          <w14:ligatures w14:val="none"/>
        </w:rPr>
        <w:t>📘</w:t>
      </w: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  <w:t xml:space="preserve"> Documentação oficial</w:t>
      </w:r>
    </w:p>
    <w:p w14:paraId="67E266C4" w14:textId="77777777" w:rsidR="00D90F55" w:rsidRPr="00D90F55" w:rsidRDefault="00D90F55" w:rsidP="00D90F55">
      <w:pPr>
        <w:shd w:val="clear" w:color="auto" w:fill="FBF9F8"/>
        <w:spacing w:after="0" w:line="240" w:lineRule="auto"/>
        <w:jc w:val="center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hyperlink r:id="rId11" w:tgtFrame="_blank" w:history="1">
        <w:r w:rsidRPr="00D90F55">
          <w:rPr>
            <w:rFonts w:ascii="Segoe UI" w:eastAsia="Times New Roman" w:hAnsi="Segoe UI" w:cs="Segoe UI"/>
            <w:color w:val="006B8F"/>
            <w:kern w:val="0"/>
            <w:u w:val="single"/>
            <w:lang w:val="pt-BR"/>
            <w14:ligatures w14:val="none"/>
          </w:rPr>
          <w:t>Acessar documentação oficial do OCI</w:t>
        </w:r>
      </w:hyperlink>
    </w:p>
    <w:p w14:paraId="738D53DA" w14:textId="77777777" w:rsidR="00D90F55" w:rsidRPr="00D90F55" w:rsidRDefault="00D90F55" w:rsidP="00D90F55">
      <w:pPr>
        <w:shd w:val="clear" w:color="auto" w:fill="FBF9F8"/>
        <w:spacing w:before="408" w:after="112" w:line="240" w:lineRule="auto"/>
        <w:jc w:val="center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</w:pPr>
      <w:r w:rsidRPr="00D90F55">
        <w:rPr>
          <w:rFonts w:ascii="Segoe UI Emoji" w:eastAsia="Times New Roman" w:hAnsi="Segoe UI Emoji" w:cs="Segoe UI Emoji"/>
          <w:b/>
          <w:bCs/>
          <w:color w:val="161513"/>
          <w:kern w:val="0"/>
          <w:sz w:val="28"/>
          <w:szCs w:val="28"/>
          <w14:ligatures w14:val="none"/>
        </w:rPr>
        <w:t>🎓</w:t>
      </w: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  <w:t xml:space="preserve"> Treinamentos e vídeos</w:t>
      </w:r>
    </w:p>
    <w:p w14:paraId="0FD6CC8E" w14:textId="77777777" w:rsidR="00D90F55" w:rsidRPr="00D90F55" w:rsidRDefault="00D90F55" w:rsidP="00D90F55">
      <w:pPr>
        <w:shd w:val="clear" w:color="auto" w:fill="FBF9F8"/>
        <w:spacing w:after="0" w:line="240" w:lineRule="auto"/>
        <w:jc w:val="center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hyperlink r:id="rId12" w:tgtFrame="_blank" w:history="1">
        <w:r w:rsidRPr="00D90F55">
          <w:rPr>
            <w:rFonts w:ascii="Segoe UI" w:eastAsia="Times New Roman" w:hAnsi="Segoe UI" w:cs="Segoe UI"/>
            <w:color w:val="006B8F"/>
            <w:kern w:val="0"/>
            <w:u w:val="single"/>
            <w:lang w:val="pt-BR"/>
            <w14:ligatures w14:val="none"/>
          </w:rPr>
          <w:t>Oracle MyLearn – Treinamentos e vídeos</w:t>
        </w:r>
      </w:hyperlink>
    </w:p>
    <w:p w14:paraId="3E722EE4" w14:textId="77777777" w:rsidR="00D90F55" w:rsidRPr="00D90F55" w:rsidRDefault="00D90F55" w:rsidP="00D90F55">
      <w:pPr>
        <w:shd w:val="clear" w:color="auto" w:fill="FBF9F8"/>
        <w:spacing w:before="408" w:after="112" w:line="240" w:lineRule="auto"/>
        <w:jc w:val="center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</w:pPr>
      <w:r w:rsidRPr="00D90F55">
        <w:rPr>
          <w:rFonts w:ascii="Segoe UI Emoji" w:eastAsia="Times New Roman" w:hAnsi="Segoe UI Emoji" w:cs="Segoe UI Emoji"/>
          <w:b/>
          <w:bCs/>
          <w:color w:val="161513"/>
          <w:kern w:val="0"/>
          <w:sz w:val="28"/>
          <w:szCs w:val="28"/>
          <w14:ligatures w14:val="none"/>
        </w:rPr>
        <w:t>💬</w:t>
      </w: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  <w:t xml:space="preserve"> Comunidade Oracle</w:t>
      </w:r>
    </w:p>
    <w:p w14:paraId="3D7DA95C" w14:textId="77777777" w:rsidR="00D90F55" w:rsidRPr="00D90F55" w:rsidRDefault="00D90F55" w:rsidP="00D90F55">
      <w:pPr>
        <w:shd w:val="clear" w:color="auto" w:fill="FBF9F8"/>
        <w:spacing w:after="0" w:line="240" w:lineRule="auto"/>
        <w:jc w:val="center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hyperlink r:id="rId13" w:tgtFrame="_blank" w:history="1">
        <w:r w:rsidRPr="00D90F55">
          <w:rPr>
            <w:rFonts w:ascii="Segoe UI" w:eastAsia="Times New Roman" w:hAnsi="Segoe UI" w:cs="Segoe UI"/>
            <w:color w:val="006B8F"/>
            <w:kern w:val="0"/>
            <w:u w:val="single"/>
            <w:lang w:val="pt-BR"/>
            <w14:ligatures w14:val="none"/>
          </w:rPr>
          <w:t>Oracle Cloud Customer Connect</w:t>
        </w:r>
      </w:hyperlink>
    </w:p>
    <w:p w14:paraId="18D701AC" w14:textId="77777777" w:rsidR="00D90F55" w:rsidRPr="00D90F55" w:rsidRDefault="00D90F55" w:rsidP="00D90F55">
      <w:pPr>
        <w:shd w:val="clear" w:color="auto" w:fill="FBF9F8"/>
        <w:spacing w:before="408" w:after="112" w:line="240" w:lineRule="auto"/>
        <w:jc w:val="center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</w:pPr>
      <w:r w:rsidRPr="00D90F55">
        <w:rPr>
          <w:rFonts w:ascii="Segoe UI Emoji" w:eastAsia="Times New Roman" w:hAnsi="Segoe UI Emoji" w:cs="Segoe UI Emoji"/>
          <w:b/>
          <w:bCs/>
          <w:color w:val="161513"/>
          <w:kern w:val="0"/>
          <w:sz w:val="28"/>
          <w:szCs w:val="28"/>
          <w14:ligatures w14:val="none"/>
        </w:rPr>
        <w:t>🧠</w:t>
      </w: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  <w:t xml:space="preserve"> A-Team Chronicles</w:t>
      </w:r>
    </w:p>
    <w:p w14:paraId="0B67CF65" w14:textId="77777777" w:rsidR="00D90F55" w:rsidRPr="00D90F55" w:rsidRDefault="00D90F55" w:rsidP="00D90F55">
      <w:pPr>
        <w:shd w:val="clear" w:color="auto" w:fill="FBF9F8"/>
        <w:spacing w:after="0" w:line="240" w:lineRule="auto"/>
        <w:jc w:val="center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hyperlink r:id="rId14" w:tgtFrame="_blank" w:history="1">
        <w:r w:rsidRPr="00D90F55">
          <w:rPr>
            <w:rFonts w:ascii="Segoe UI" w:eastAsia="Times New Roman" w:hAnsi="Segoe UI" w:cs="Segoe UI"/>
            <w:color w:val="006B8F"/>
            <w:kern w:val="0"/>
            <w:u w:val="single"/>
            <w:lang w:val="pt-BR"/>
            <w14:ligatures w14:val="none"/>
          </w:rPr>
          <w:t>A-Team Chronicles – Blog técnico Oracle</w:t>
        </w:r>
      </w:hyperlink>
    </w:p>
    <w:p w14:paraId="288C1A1A" w14:textId="77777777" w:rsidR="00D90F55" w:rsidRPr="00D90F55" w:rsidRDefault="00D90F55" w:rsidP="00D90F55">
      <w:pPr>
        <w:shd w:val="clear" w:color="auto" w:fill="FBF9F8"/>
        <w:spacing w:before="408" w:after="112" w:line="240" w:lineRule="auto"/>
        <w:jc w:val="center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</w:pPr>
      <w:r w:rsidRPr="00D90F55">
        <w:rPr>
          <w:rFonts w:ascii="Segoe UI Emoji" w:eastAsia="Times New Roman" w:hAnsi="Segoe UI Emoji" w:cs="Segoe UI Emoji"/>
          <w:b/>
          <w:bCs/>
          <w:color w:val="161513"/>
          <w:kern w:val="0"/>
          <w:sz w:val="28"/>
          <w:szCs w:val="28"/>
          <w14:ligatures w14:val="none"/>
        </w:rPr>
        <w:t>🎓</w:t>
      </w: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  <w:t xml:space="preserve"> Oracle University</w:t>
      </w:r>
    </w:p>
    <w:p w14:paraId="21D22B11" w14:textId="77777777" w:rsidR="00D90F55" w:rsidRPr="00D90F55" w:rsidRDefault="00D90F55" w:rsidP="00D90F55">
      <w:pPr>
        <w:shd w:val="clear" w:color="auto" w:fill="FBF9F8"/>
        <w:spacing w:after="0" w:line="240" w:lineRule="auto"/>
        <w:jc w:val="center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hyperlink r:id="rId15" w:tgtFrame="_blank" w:history="1">
        <w:r w:rsidRPr="00D90F55">
          <w:rPr>
            <w:rFonts w:ascii="Segoe UI" w:eastAsia="Times New Roman" w:hAnsi="Segoe UI" w:cs="Segoe UI"/>
            <w:color w:val="006B8F"/>
            <w:kern w:val="0"/>
            <w:u w:val="single"/>
            <w:lang w:val="pt-BR"/>
            <w14:ligatures w14:val="none"/>
          </w:rPr>
          <w:t>Treinamentos e certificações</w:t>
        </w:r>
      </w:hyperlink>
    </w:p>
    <w:p w14:paraId="16CAF9EE" w14:textId="77777777" w:rsidR="00D90F55" w:rsidRPr="00D90F55" w:rsidRDefault="00D90F55" w:rsidP="00D90F55">
      <w:pPr>
        <w:shd w:val="clear" w:color="auto" w:fill="FBF9F8"/>
        <w:spacing w:before="408" w:after="112" w:line="240" w:lineRule="auto"/>
        <w:jc w:val="center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</w:pPr>
      <w:r w:rsidRPr="00D90F55">
        <w:rPr>
          <w:rFonts w:ascii="Segoe UI Symbol" w:eastAsia="Times New Roman" w:hAnsi="Segoe UI Symbol" w:cs="Segoe UI Symbol"/>
          <w:b/>
          <w:bCs/>
          <w:color w:val="161513"/>
          <w:kern w:val="0"/>
          <w:sz w:val="28"/>
          <w:szCs w:val="28"/>
          <w14:ligatures w14:val="none"/>
        </w:rPr>
        <w:t>🛠</w:t>
      </w: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 xml:space="preserve">️ </w:t>
      </w:r>
      <w:proofErr w:type="spellStart"/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Suporte</w:t>
      </w:r>
      <w:proofErr w:type="spellEnd"/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 xml:space="preserve"> Oracle</w:t>
      </w:r>
    </w:p>
    <w:p w14:paraId="03E2CF45" w14:textId="77777777" w:rsidR="00D90F55" w:rsidRPr="00D90F55" w:rsidRDefault="00D90F55" w:rsidP="00D90F55">
      <w:pPr>
        <w:shd w:val="clear" w:color="auto" w:fill="FBF9F8"/>
        <w:spacing w:after="0" w:line="240" w:lineRule="auto"/>
        <w:jc w:val="center"/>
        <w:rPr>
          <w:rFonts w:ascii="Segoe UI" w:eastAsia="Times New Roman" w:hAnsi="Segoe UI" w:cs="Segoe UI"/>
          <w:color w:val="161513"/>
          <w:kern w:val="0"/>
          <w14:ligatures w14:val="none"/>
        </w:rPr>
      </w:pPr>
      <w:hyperlink r:id="rId16" w:tgtFrame="_blank" w:history="1">
        <w:r w:rsidRPr="00D90F55">
          <w:rPr>
            <w:rFonts w:ascii="Segoe UI" w:eastAsia="Times New Roman" w:hAnsi="Segoe UI" w:cs="Segoe UI"/>
            <w:color w:val="006B8F"/>
            <w:kern w:val="0"/>
            <w:u w:val="single"/>
            <w14:ligatures w14:val="none"/>
          </w:rPr>
          <w:t>My Oracle Support</w:t>
        </w:r>
      </w:hyperlink>
    </w:p>
    <w:p w14:paraId="2F363933" w14:textId="77777777" w:rsidR="00D90F55" w:rsidRPr="00D90F55" w:rsidRDefault="00D90F55" w:rsidP="00D90F55">
      <w:pPr>
        <w:shd w:val="clear" w:color="auto" w:fill="FBF9F8"/>
        <w:spacing w:before="720" w:after="72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pict w14:anchorId="61A3DC58">
          <v:rect id="_x0000_i1036" style="width:75pt;height:1.5pt" o:hrpct="0" o:hralign="center" o:hrstd="t" o:hrnoshade="t" o:hr="t" fillcolor="#c6c1bd" stroked="f"/>
        </w:pict>
      </w:r>
    </w:p>
    <w:p w14:paraId="4E3D16AB" w14:textId="77777777" w:rsidR="00D90F55" w:rsidRPr="00D90F55" w:rsidRDefault="00D90F55" w:rsidP="00D90F55">
      <w:pPr>
        <w:shd w:val="clear" w:color="auto" w:fill="FBF9F8"/>
        <w:spacing w:before="720" w:after="72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pict w14:anchorId="6649071D">
          <v:rect id="_x0000_i1037" style="width:75pt;height:1.5pt" o:hrpct="0" o:hralign="center" o:hrstd="t" o:hrnoshade="t" o:hr="t" fillcolor="#c6c1bd" stroked="f"/>
        </w:pict>
      </w:r>
    </w:p>
    <w:p w14:paraId="189B805B" w14:textId="77777777" w:rsidR="00D90F55" w:rsidRPr="00D90F55" w:rsidRDefault="00D90F55" w:rsidP="00D90F55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Conclusão</w:t>
      </w:r>
    </w:p>
    <w:p w14:paraId="2097DB8F" w14:textId="77777777" w:rsidR="00D90F55" w:rsidRPr="00D90F55" w:rsidRDefault="00D90F55" w:rsidP="00D90F55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Com esses passos, você já consegue iniciar sua jornada no OCI de forma estruturada, evitando os principais bloqueios e acelerando o uso do ambiente.</w:t>
      </w:r>
    </w:p>
    <w:p w14:paraId="7CCEAEC6" w14:textId="77777777" w:rsidR="00D90F55" w:rsidRPr="00D90F55" w:rsidRDefault="00D90F55" w:rsidP="00D90F55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</w:pPr>
      <w:r w:rsidRPr="00D90F55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Authors</w:t>
      </w:r>
    </w:p>
    <w:p w14:paraId="2013DA1E" w14:textId="18F1F09D" w:rsidR="00D90F55" w:rsidRPr="00D90F55" w:rsidRDefault="00D90F55" w:rsidP="00D90F55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" w:eastAsia="Times New Roman" w:hAnsi="Segoe UI" w:cs="Segoe UI"/>
          <w:noProof/>
          <w:color w:val="161513"/>
          <w:kern w:val="0"/>
          <w14:ligatures w14:val="none"/>
        </w:rPr>
        <w:drawing>
          <wp:inline distT="0" distB="0" distL="0" distR="0" wp14:anchorId="1AA2DA00" wp14:editId="500079D8">
            <wp:extent cx="857250" cy="914400"/>
            <wp:effectExtent l="0" t="0" r="0" b="0"/>
            <wp:docPr id="1" name="Picture 1" descr="Profile picture of Vinicius Fagundes Agui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rofile picture of Vinicius Fagundes Aguiar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371DD" w14:textId="77777777" w:rsidR="00D90F55" w:rsidRPr="00D90F55" w:rsidRDefault="00D90F55" w:rsidP="00D90F55">
      <w:pPr>
        <w:shd w:val="clear" w:color="auto" w:fill="FBF9F8"/>
        <w:spacing w:after="88" w:line="240" w:lineRule="auto"/>
        <w:outlineLvl w:val="3"/>
        <w:rPr>
          <w:rFonts w:ascii="inherit" w:eastAsia="Times New Roman" w:hAnsi="inherit" w:cs="Segoe UI"/>
          <w:b/>
          <w:bCs/>
          <w:color w:val="161513"/>
          <w:kern w:val="0"/>
          <w14:ligatures w14:val="none"/>
        </w:rPr>
      </w:pPr>
      <w:r w:rsidRPr="00D90F55">
        <w:rPr>
          <w:rFonts w:ascii="inherit" w:eastAsia="Times New Roman" w:hAnsi="inherit" w:cs="Segoe UI"/>
          <w:b/>
          <w:bCs/>
          <w:color w:val="161513"/>
          <w:kern w:val="0"/>
          <w14:ligatures w14:val="none"/>
        </w:rPr>
        <w:t xml:space="preserve">Vinicius </w:t>
      </w:r>
      <w:proofErr w:type="spellStart"/>
      <w:r w:rsidRPr="00D90F55">
        <w:rPr>
          <w:rFonts w:ascii="inherit" w:eastAsia="Times New Roman" w:hAnsi="inherit" w:cs="Segoe UI"/>
          <w:b/>
          <w:bCs/>
          <w:color w:val="161513"/>
          <w:kern w:val="0"/>
          <w14:ligatures w14:val="none"/>
        </w:rPr>
        <w:t>Fagundes</w:t>
      </w:r>
      <w:proofErr w:type="spellEnd"/>
      <w:r w:rsidRPr="00D90F55">
        <w:rPr>
          <w:rFonts w:ascii="inherit" w:eastAsia="Times New Roman" w:hAnsi="inherit" w:cs="Segoe UI"/>
          <w:b/>
          <w:bCs/>
          <w:color w:val="161513"/>
          <w:kern w:val="0"/>
          <w14:ligatures w14:val="none"/>
        </w:rPr>
        <w:t xml:space="preserve"> Aguiar</w:t>
      </w:r>
    </w:p>
    <w:p w14:paraId="7D53F144" w14:textId="77777777" w:rsidR="00D90F55" w:rsidRPr="00D90F55" w:rsidRDefault="00D90F55" w:rsidP="00D90F55">
      <w:pPr>
        <w:shd w:val="clear" w:color="auto" w:fill="FBF9F8"/>
        <w:spacing w:after="274" w:line="240" w:lineRule="auto"/>
        <w:outlineLvl w:val="4"/>
        <w:rPr>
          <w:rFonts w:ascii="inherit" w:eastAsia="Times New Roman" w:hAnsi="inherit" w:cs="Segoe UI"/>
          <w:color w:val="161513"/>
          <w:kern w:val="0"/>
          <w14:ligatures w14:val="none"/>
        </w:rPr>
      </w:pPr>
      <w:r w:rsidRPr="00D90F55">
        <w:rPr>
          <w:rFonts w:ascii="inherit" w:eastAsia="Times New Roman" w:hAnsi="inherit" w:cs="Segoe UI"/>
          <w:color w:val="161513"/>
          <w:kern w:val="0"/>
          <w14:ligatures w14:val="none"/>
        </w:rPr>
        <w:t>Cloud Solution Engineer</w:t>
      </w:r>
    </w:p>
    <w:p w14:paraId="185BB092" w14:textId="77777777" w:rsidR="00D90F55" w:rsidRPr="00D90F55" w:rsidRDefault="00D90F55" w:rsidP="00D90F55">
      <w:pPr>
        <w:shd w:val="clear" w:color="auto" w:fill="FBF9F8"/>
        <w:spacing w:after="72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Multiple Oracle Cloud Infrastructure (OCI) certifications, including Associate (OCA) and Professional (OCP) levels across Architect,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Multicloud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, Networking, Cloud Operations, and Generative AI (2019–2025). Also certified in OCI Foundations, Security, and </w:t>
      </w:r>
      <w:proofErr w:type="spellStart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>multicloud</w:t>
      </w:r>
      <w:proofErr w:type="spellEnd"/>
      <w:r w:rsidRPr="00D90F55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architectures with OCI for AWS and Azure.</w:t>
      </w:r>
    </w:p>
    <w:p w14:paraId="48895190" w14:textId="77777777" w:rsidR="00BD131A" w:rsidRDefault="00BD131A"/>
    <w:sectPr w:rsidR="00BD131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ABB57" w14:textId="77777777" w:rsidR="00C10CC8" w:rsidRDefault="00C10CC8" w:rsidP="00D90F55">
      <w:pPr>
        <w:spacing w:after="0" w:line="240" w:lineRule="auto"/>
      </w:pPr>
      <w:r>
        <w:separator/>
      </w:r>
    </w:p>
  </w:endnote>
  <w:endnote w:type="continuationSeparator" w:id="0">
    <w:p w14:paraId="7537947A" w14:textId="77777777" w:rsidR="00C10CC8" w:rsidRDefault="00C10CC8" w:rsidP="00D9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456D2" w14:textId="67F22849" w:rsidR="00D90F55" w:rsidRDefault="00D90F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4E606" w14:textId="50910ED0" w:rsidR="00D90F55" w:rsidRDefault="00D90F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3BA63" w14:textId="3C241D9E" w:rsidR="00D90F55" w:rsidRDefault="00D90F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CCA6B" w14:textId="77777777" w:rsidR="00C10CC8" w:rsidRDefault="00C10CC8" w:rsidP="00D90F55">
      <w:pPr>
        <w:spacing w:after="0" w:line="240" w:lineRule="auto"/>
      </w:pPr>
      <w:r>
        <w:separator/>
      </w:r>
    </w:p>
  </w:footnote>
  <w:footnote w:type="continuationSeparator" w:id="0">
    <w:p w14:paraId="276C4918" w14:textId="77777777" w:rsidR="00C10CC8" w:rsidRDefault="00C10CC8" w:rsidP="00D9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788CC" w14:textId="346C5C77" w:rsidR="00D90F55" w:rsidRDefault="00D90F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0A8D8" w14:textId="0F39B89F" w:rsidR="00D90F55" w:rsidRDefault="00D90F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460CF" w14:textId="20F5C2AA" w:rsidR="00D90F55" w:rsidRDefault="00D90F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02D0F"/>
    <w:multiLevelType w:val="multilevel"/>
    <w:tmpl w:val="B9D2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36412"/>
    <w:multiLevelType w:val="multilevel"/>
    <w:tmpl w:val="8F30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D621C"/>
    <w:multiLevelType w:val="multilevel"/>
    <w:tmpl w:val="0944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46687"/>
    <w:multiLevelType w:val="multilevel"/>
    <w:tmpl w:val="2394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D7AFB"/>
    <w:multiLevelType w:val="multilevel"/>
    <w:tmpl w:val="86FC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84C6B"/>
    <w:multiLevelType w:val="multilevel"/>
    <w:tmpl w:val="DF86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E40C7"/>
    <w:multiLevelType w:val="multilevel"/>
    <w:tmpl w:val="9048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838AB"/>
    <w:multiLevelType w:val="multilevel"/>
    <w:tmpl w:val="4E52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B7504"/>
    <w:multiLevelType w:val="multilevel"/>
    <w:tmpl w:val="CF48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E2D07"/>
    <w:multiLevelType w:val="multilevel"/>
    <w:tmpl w:val="3F38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A49B5"/>
    <w:multiLevelType w:val="multilevel"/>
    <w:tmpl w:val="E606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07D85"/>
    <w:multiLevelType w:val="multilevel"/>
    <w:tmpl w:val="67F4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6610B"/>
    <w:multiLevelType w:val="multilevel"/>
    <w:tmpl w:val="4924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F2B80"/>
    <w:multiLevelType w:val="multilevel"/>
    <w:tmpl w:val="2A88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953589">
    <w:abstractNumId w:val="8"/>
  </w:num>
  <w:num w:numId="2" w16cid:durableId="96683288">
    <w:abstractNumId w:val="12"/>
  </w:num>
  <w:num w:numId="3" w16cid:durableId="1962300565">
    <w:abstractNumId w:val="4"/>
  </w:num>
  <w:num w:numId="4" w16cid:durableId="255795224">
    <w:abstractNumId w:val="10"/>
  </w:num>
  <w:num w:numId="5" w16cid:durableId="1949002606">
    <w:abstractNumId w:val="7"/>
  </w:num>
  <w:num w:numId="6" w16cid:durableId="678049630">
    <w:abstractNumId w:val="6"/>
  </w:num>
  <w:num w:numId="7" w16cid:durableId="1613243422">
    <w:abstractNumId w:val="1"/>
  </w:num>
  <w:num w:numId="8" w16cid:durableId="1324553585">
    <w:abstractNumId w:val="11"/>
  </w:num>
  <w:num w:numId="9" w16cid:durableId="1472676031">
    <w:abstractNumId w:val="2"/>
  </w:num>
  <w:num w:numId="10" w16cid:durableId="544947481">
    <w:abstractNumId w:val="3"/>
  </w:num>
  <w:num w:numId="11" w16cid:durableId="791481822">
    <w:abstractNumId w:val="9"/>
  </w:num>
  <w:num w:numId="12" w16cid:durableId="501165526">
    <w:abstractNumId w:val="13"/>
  </w:num>
  <w:num w:numId="13" w16cid:durableId="345257303">
    <w:abstractNumId w:val="5"/>
  </w:num>
  <w:num w:numId="14" w16cid:durableId="21597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F55"/>
    <w:rsid w:val="00BD131A"/>
    <w:rsid w:val="00C10CC8"/>
    <w:rsid w:val="00D90F55"/>
    <w:rsid w:val="00F5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55B0A"/>
  <w15:chartTrackingRefBased/>
  <w15:docId w15:val="{98483C65-1B32-4533-93CB-1D8140E0F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0F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90F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90F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D90F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D90F5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F5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90F5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90F5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90F55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D90F55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publishdate">
    <w:name w:val="publishdate"/>
    <w:basedOn w:val="DefaultParagraphFont"/>
    <w:rsid w:val="00D90F55"/>
  </w:style>
  <w:style w:type="character" w:customStyle="1" w:styleId="blogtile-byline">
    <w:name w:val="blogtile-byline"/>
    <w:basedOn w:val="DefaultParagraphFont"/>
    <w:rsid w:val="00D90F55"/>
  </w:style>
  <w:style w:type="character" w:styleId="Hyperlink">
    <w:name w:val="Hyperlink"/>
    <w:basedOn w:val="DefaultParagraphFont"/>
    <w:uiPriority w:val="99"/>
    <w:semiHidden/>
    <w:unhideWhenUsed/>
    <w:rsid w:val="00D90F5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90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90F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0F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0F5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has-text-align-center">
    <w:name w:val="has-text-align-center"/>
    <w:basedOn w:val="Normal"/>
    <w:rsid w:val="00D90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0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F55"/>
  </w:style>
  <w:style w:type="paragraph" w:styleId="Footer">
    <w:name w:val="footer"/>
    <w:basedOn w:val="Normal"/>
    <w:link w:val="FooterChar"/>
    <w:uiPriority w:val="99"/>
    <w:unhideWhenUsed/>
    <w:rsid w:val="00D90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2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72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21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6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17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4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3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84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77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0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06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23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65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1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87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1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s.oracle.com/authors/viniciusfagundes-de-aguiar" TargetMode="External"/><Relationship Id="rId13" Type="http://schemas.openxmlformats.org/officeDocument/2006/relationships/hyperlink" Target="https://community.oracle.com/customerconnect/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hyperlink" Target="https://mylearn.oracle.com/" TargetMode="External"/><Relationship Id="rId17" Type="http://schemas.openxmlformats.org/officeDocument/2006/relationships/image" Target="media/image2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support.oracle.com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oracle.com/pt-br/iaas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education.oracle.com/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blogs.oracle.com/lad-cloud-experts-pt/como-solicitar-aumento-de-limite-de-recursos-no-oci-passo-a-passo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pt-br/iaas/Content/General/service-limits/default.htm" TargetMode="External"/><Relationship Id="rId14" Type="http://schemas.openxmlformats.org/officeDocument/2006/relationships/hyperlink" Target="https://blogs.oracle.com/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959</Words>
  <Characters>5468</Characters>
  <Application>Microsoft Office Word</Application>
  <DocSecurity>0</DocSecurity>
  <Lines>45</Lines>
  <Paragraphs>12</Paragraphs>
  <ScaleCrop>false</ScaleCrop>
  <Company>Oracle</Company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VENTURA</dc:creator>
  <cp:keywords/>
  <dc:description/>
  <cp:lastModifiedBy>MARCIO VENTURA</cp:lastModifiedBy>
  <cp:revision>1</cp:revision>
  <dcterms:created xsi:type="dcterms:W3CDTF">2026-07-16T03:51:00Z</dcterms:created>
  <dcterms:modified xsi:type="dcterms:W3CDTF">2026-07-16T03:51:00Z</dcterms:modified>
</cp:coreProperties>
</file>