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2854" w:rsidRDefault="00E02854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pt-BR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-1061720</wp:posOffset>
            </wp:positionH>
            <wp:positionV relativeFrom="paragraph">
              <wp:posOffset>-641985</wp:posOffset>
            </wp:positionV>
            <wp:extent cx="7581900" cy="10436225"/>
            <wp:effectExtent l="19050" t="0" r="0" b="0"/>
            <wp:wrapSquare wrapText="bothSides"/>
            <wp:docPr id="14" name="Imagem 13" descr="capa manual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a manual uso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43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E116D2" w:rsidRDefault="00E116D2" w:rsidP="00E116D2">
      <w:pPr>
        <w:pStyle w:val="Ttulo2"/>
      </w:pPr>
      <w:r>
        <w:lastRenderedPageBreak/>
        <w:t>Sumário</w:t>
      </w:r>
    </w:p>
    <w:p w:rsidR="00E116D2" w:rsidRDefault="00E116D2" w:rsidP="00E116D2"/>
    <w:p w:rsidR="00E116D2" w:rsidRDefault="008B4ECF" w:rsidP="00E116D2">
      <w:r>
        <w:t xml:space="preserve">1. </w:t>
      </w:r>
      <w:r w:rsidR="00E116D2">
        <w:t xml:space="preserve">Sobre </w:t>
      </w:r>
      <w:proofErr w:type="gramStart"/>
      <w:r w:rsidR="00E116D2">
        <w:t>o Suindara</w:t>
      </w:r>
      <w:proofErr w:type="gramEnd"/>
      <w:r w:rsidR="00E116D2">
        <w:t xml:space="preserve">.......................................................................................................... </w:t>
      </w:r>
      <w:proofErr w:type="gramStart"/>
      <w:r w:rsidR="00E116D2">
        <w:t>3</w:t>
      </w:r>
      <w:proofErr w:type="gramEnd"/>
    </w:p>
    <w:p w:rsidR="008B4ECF" w:rsidRDefault="008B4ECF" w:rsidP="00E116D2">
      <w:r>
        <w:t>2. Conceitos Básicos do Painel</w:t>
      </w:r>
      <w:proofErr w:type="gramStart"/>
      <w:r>
        <w:t>.........................................................................................</w:t>
      </w:r>
      <w:proofErr w:type="gramEnd"/>
      <w:r>
        <w:t xml:space="preserve"> </w:t>
      </w:r>
      <w:proofErr w:type="gramStart"/>
      <w:r>
        <w:t>3</w:t>
      </w:r>
      <w:proofErr w:type="gramEnd"/>
    </w:p>
    <w:p w:rsidR="008B4ECF" w:rsidRDefault="008B4ECF" w:rsidP="00E116D2">
      <w:proofErr w:type="gramStart"/>
      <w:r>
        <w:t>2.1 Painel</w:t>
      </w:r>
      <w:proofErr w:type="gramEnd"/>
      <w:r>
        <w:t xml:space="preserve"> de Controle..................................................................................................... </w:t>
      </w:r>
      <w:proofErr w:type="gramStart"/>
      <w:r>
        <w:t>3</w:t>
      </w:r>
      <w:proofErr w:type="gramEnd"/>
    </w:p>
    <w:p w:rsidR="008B4ECF" w:rsidRDefault="008B4ECF" w:rsidP="00E116D2">
      <w:r>
        <w:t>3. Administração</w:t>
      </w:r>
      <w:proofErr w:type="gramStart"/>
      <w:r>
        <w:t>...........................................................................................................</w:t>
      </w:r>
      <w:proofErr w:type="gramEnd"/>
      <w:r>
        <w:t xml:space="preserve"> </w:t>
      </w:r>
      <w:proofErr w:type="gramStart"/>
      <w:r>
        <w:t>6</w:t>
      </w:r>
      <w:proofErr w:type="gramEnd"/>
    </w:p>
    <w:p w:rsidR="008B4ECF" w:rsidRDefault="008B4ECF" w:rsidP="00E116D2">
      <w:r>
        <w:t xml:space="preserve">3.1 </w:t>
      </w:r>
      <w:proofErr w:type="gramStart"/>
      <w:r>
        <w:t>Mídias ...</w:t>
      </w:r>
      <w:proofErr w:type="gramEnd"/>
      <w:r>
        <w:t>.................................................................................................................</w:t>
      </w:r>
      <w:r w:rsidR="00D60AFD">
        <w:t>..7</w:t>
      </w:r>
    </w:p>
    <w:p w:rsidR="008B4ECF" w:rsidRDefault="00BF4A3C" w:rsidP="00E116D2">
      <w:r>
        <w:t xml:space="preserve">3.2 </w:t>
      </w:r>
      <w:r w:rsidR="008B4ECF">
        <w:t>Sistema</w:t>
      </w:r>
      <w:proofErr w:type="gramStart"/>
      <w:r w:rsidR="008B4ECF">
        <w:t>...................................................................................................................</w:t>
      </w:r>
      <w:r>
        <w:t>.</w:t>
      </w:r>
      <w:proofErr w:type="gramEnd"/>
      <w:r w:rsidR="00D60AFD">
        <w:t>9</w:t>
      </w:r>
    </w:p>
    <w:p w:rsidR="00125179" w:rsidRDefault="00125179" w:rsidP="00E116D2">
      <w:proofErr w:type="gramStart"/>
      <w:r>
        <w:t>4.</w:t>
      </w:r>
      <w:proofErr w:type="gramEnd"/>
      <w:r>
        <w:t>Exemplo de Site..........................................................................................................11</w:t>
      </w:r>
    </w:p>
    <w:p w:rsidR="008B4ECF" w:rsidRDefault="008B4ECF" w:rsidP="00E116D2">
      <w:r>
        <w:t>4.1 Conteúdos</w:t>
      </w:r>
      <w:proofErr w:type="gramStart"/>
      <w:r>
        <w:t>..............................................................................................................</w:t>
      </w:r>
      <w:proofErr w:type="gramEnd"/>
      <w:r w:rsidR="00BF4A3C">
        <w:t xml:space="preserve">   </w:t>
      </w:r>
      <w:r w:rsidR="00D60AFD">
        <w:t>11</w:t>
      </w:r>
    </w:p>
    <w:p w:rsidR="008B4ECF" w:rsidRDefault="008B4ECF" w:rsidP="00E116D2">
      <w:r>
        <w:t>4.2 Usuários</w:t>
      </w:r>
      <w:proofErr w:type="gramStart"/>
      <w:r>
        <w:t>.....................................................................................</w:t>
      </w:r>
      <w:r w:rsidR="00D60AFD">
        <w:t>...............................</w:t>
      </w:r>
      <w:proofErr w:type="gramEnd"/>
      <w:r w:rsidR="00D60AFD">
        <w:t>21</w:t>
      </w:r>
    </w:p>
    <w:p w:rsidR="008B4ECF" w:rsidRDefault="008B4ECF" w:rsidP="00E116D2"/>
    <w:p w:rsidR="00E116D2" w:rsidRDefault="00E116D2" w:rsidP="00E116D2"/>
    <w:p w:rsidR="003128AB" w:rsidRDefault="0096798F"/>
    <w:p w:rsidR="00E116D2" w:rsidRDefault="00E116D2"/>
    <w:p w:rsidR="00E116D2" w:rsidRDefault="00E116D2"/>
    <w:p w:rsidR="00E116D2" w:rsidRDefault="00E116D2"/>
    <w:p w:rsidR="00E116D2" w:rsidRDefault="00E116D2"/>
    <w:p w:rsidR="00E116D2" w:rsidRDefault="00E116D2"/>
    <w:p w:rsidR="00E116D2" w:rsidRDefault="00E116D2"/>
    <w:p w:rsidR="00E116D2" w:rsidRDefault="00E116D2"/>
    <w:p w:rsidR="00E116D2" w:rsidRDefault="00E116D2"/>
    <w:p w:rsidR="00E116D2" w:rsidRDefault="00E116D2"/>
    <w:p w:rsidR="00E116D2" w:rsidRDefault="00E116D2"/>
    <w:p w:rsidR="00E116D2" w:rsidRDefault="00E116D2"/>
    <w:p w:rsidR="00E116D2" w:rsidRDefault="00E116D2"/>
    <w:p w:rsidR="00E116D2" w:rsidRDefault="00E116D2"/>
    <w:p w:rsidR="00E116D2" w:rsidRDefault="00E116D2"/>
    <w:p w:rsidR="00E116D2" w:rsidRPr="00BF4A3C" w:rsidRDefault="00E116D2" w:rsidP="00E116D2">
      <w:pPr>
        <w:pStyle w:val="Ttulo3"/>
        <w:rPr>
          <w:sz w:val="28"/>
        </w:rPr>
      </w:pPr>
      <w:r w:rsidRPr="00BF4A3C">
        <w:rPr>
          <w:sz w:val="28"/>
        </w:rPr>
        <w:lastRenderedPageBreak/>
        <w:t xml:space="preserve">1. Sobre </w:t>
      </w:r>
      <w:proofErr w:type="gramStart"/>
      <w:r w:rsidRPr="00BF4A3C">
        <w:rPr>
          <w:sz w:val="28"/>
        </w:rPr>
        <w:t>o Suindara</w:t>
      </w:r>
      <w:proofErr w:type="gramEnd"/>
    </w:p>
    <w:p w:rsidR="00E116D2" w:rsidRDefault="00E116D2" w:rsidP="00E116D2">
      <w:pPr>
        <w:pStyle w:val="Ttulo2"/>
      </w:pPr>
    </w:p>
    <w:p w:rsidR="00E116D2" w:rsidRDefault="00E116D2" w:rsidP="00E116D2">
      <w:pPr>
        <w:ind w:firstLine="708"/>
      </w:pPr>
      <w:r w:rsidRPr="00FE3DFA" w:rsidDel="00E85D1B">
        <w:t xml:space="preserve"> </w:t>
      </w:r>
    </w:p>
    <w:p w:rsidR="00E116D2" w:rsidRDefault="00E116D2" w:rsidP="00E116D2">
      <w:proofErr w:type="gramStart"/>
      <w:r>
        <w:t>O Suindara</w:t>
      </w:r>
      <w:proofErr w:type="gramEnd"/>
      <w:r>
        <w:t xml:space="preserve"> é um Gerenciador de Conteúdos </w:t>
      </w:r>
      <w:r w:rsidRPr="007916AE">
        <w:t>que permite integrar e automatizar todos os processos relacionados à criação, catalogação, indexação, personalização, controle de acessos e disponibilização de conteúdos em portais web</w:t>
      </w:r>
      <w:r>
        <w:t xml:space="preserve">.  </w:t>
      </w:r>
      <w:r w:rsidRPr="007916AE">
        <w:t>At</w:t>
      </w:r>
      <w:r>
        <w:t xml:space="preserve">ualmente, é comum a utilização de </w:t>
      </w:r>
      <w:r w:rsidRPr="007916AE">
        <w:t xml:space="preserve">gerenciadores em sites, blogs e portais, </w:t>
      </w:r>
      <w:r>
        <w:t>embora a maioria des</w:t>
      </w:r>
      <w:r w:rsidRPr="007916AE">
        <w:t>s</w:t>
      </w:r>
      <w:r>
        <w:t xml:space="preserve">es não seja totalmente </w:t>
      </w:r>
      <w:r w:rsidRPr="007916AE">
        <w:t>acessível.</w:t>
      </w:r>
      <w:r>
        <w:t xml:space="preserve"> Por esse motivo, desenvolvemos um</w:t>
      </w:r>
      <w:r w:rsidR="001804D0">
        <w:t xml:space="preserve"> gerenciador de conteúdos que além de o site gerenciado ser acessível, possui </w:t>
      </w:r>
      <w:r>
        <w:t>a interface</w:t>
      </w:r>
      <w:r w:rsidR="001804D0">
        <w:t xml:space="preserve"> de administração acessível. Para isso,</w:t>
      </w:r>
      <w:r>
        <w:t xml:space="preserve"> buscamos contemplar </w:t>
      </w:r>
      <w:r w:rsidR="008C4668">
        <w:t>o máximo possível d</w:t>
      </w:r>
      <w:r>
        <w:t>as recomendações do AT</w:t>
      </w:r>
      <w:r w:rsidR="001804D0">
        <w:t>A</w:t>
      </w:r>
      <w:r>
        <w:t>G 2.0 (</w:t>
      </w:r>
      <w:proofErr w:type="spellStart"/>
      <w:r w:rsidRPr="00D16E54">
        <w:rPr>
          <w:i/>
        </w:rPr>
        <w:t>Authoring</w:t>
      </w:r>
      <w:proofErr w:type="spellEnd"/>
      <w:r w:rsidRPr="00D16E54">
        <w:rPr>
          <w:i/>
        </w:rPr>
        <w:t xml:space="preserve"> </w:t>
      </w:r>
      <w:proofErr w:type="spellStart"/>
      <w:r w:rsidRPr="00D16E54">
        <w:rPr>
          <w:i/>
        </w:rPr>
        <w:t>Acessibility</w:t>
      </w:r>
      <w:proofErr w:type="spellEnd"/>
      <w:r w:rsidRPr="00D16E54">
        <w:rPr>
          <w:i/>
        </w:rPr>
        <w:t xml:space="preserve"> </w:t>
      </w:r>
      <w:proofErr w:type="spellStart"/>
      <w:r w:rsidRPr="00D16E54">
        <w:rPr>
          <w:i/>
        </w:rPr>
        <w:t>Guidelines</w:t>
      </w:r>
      <w:proofErr w:type="spellEnd"/>
      <w:r>
        <w:t>)</w:t>
      </w:r>
      <w:r w:rsidR="001804D0">
        <w:t xml:space="preserve"> e do </w:t>
      </w:r>
      <w:proofErr w:type="spellStart"/>
      <w:r w:rsidR="001804D0">
        <w:t>e-MAG</w:t>
      </w:r>
      <w:proofErr w:type="spellEnd"/>
      <w:r w:rsidR="001804D0">
        <w:t xml:space="preserve"> 3.0 </w:t>
      </w:r>
      <w:r w:rsidR="008C4668">
        <w:t>(Modelo de Acessibilidade em Governo Eletrônico)</w:t>
      </w:r>
      <w:r>
        <w:t>, além de disponibilizarmos uma barra de acessibilidade na parte superior do ambiente; a qual contém diversas opções de ajuste específicas de acordo com a necessidade de cada usuário.</w:t>
      </w:r>
    </w:p>
    <w:p w:rsidR="00BF4A3C" w:rsidRDefault="00E116D2" w:rsidP="00BF4A3C">
      <w:pPr>
        <w:pStyle w:val="Ttulo1"/>
      </w:pPr>
      <w:r>
        <w:t>2. Conceitos básicos do Painel</w:t>
      </w:r>
    </w:p>
    <w:p w:rsidR="00E116D2" w:rsidRPr="00BF4A3C" w:rsidRDefault="00E116D2" w:rsidP="00BF4A3C">
      <w:pPr>
        <w:pStyle w:val="Ttulo1"/>
        <w:ind w:firstLine="708"/>
      </w:pPr>
      <w:proofErr w:type="gramStart"/>
      <w:r w:rsidRPr="00BF4A3C">
        <w:rPr>
          <w:b w:val="0"/>
        </w:rPr>
        <w:t>2.1 Painel</w:t>
      </w:r>
      <w:proofErr w:type="gramEnd"/>
      <w:r w:rsidRPr="00BF4A3C">
        <w:rPr>
          <w:b w:val="0"/>
        </w:rPr>
        <w:t xml:space="preserve"> de Controle </w:t>
      </w:r>
    </w:p>
    <w:p w:rsidR="00E116D2" w:rsidRDefault="00E116D2" w:rsidP="00E116D2"/>
    <w:p w:rsidR="00E116D2" w:rsidRDefault="00E116D2" w:rsidP="00E116D2">
      <w:pPr>
        <w:ind w:firstLine="708"/>
      </w:pPr>
      <w:r>
        <w:t xml:space="preserve">Para acessar o painel de controle </w:t>
      </w:r>
      <w:proofErr w:type="gramStart"/>
      <w:r>
        <w:t>do Suindara</w:t>
      </w:r>
      <w:proofErr w:type="gramEnd"/>
      <w:r>
        <w:t>, o usuário deverá digitar o endereço &lt;</w:t>
      </w:r>
      <w:r w:rsidRPr="004E7069">
        <w:t xml:space="preserve"> </w:t>
      </w:r>
      <w:r w:rsidR="007C597E" w:rsidRPr="007C597E">
        <w:t>http://seudominio.com</w:t>
      </w:r>
      <w:r w:rsidR="007C597E" w:rsidRPr="007C597E" w:rsidDel="00DD3B3F">
        <w:t xml:space="preserve"> </w:t>
      </w:r>
      <w:r w:rsidR="007C597E" w:rsidRPr="007C597E">
        <w:t>/</w:t>
      </w:r>
      <w:proofErr w:type="spellStart"/>
      <w:r w:rsidR="007C597E" w:rsidRPr="007C597E">
        <w:t>login</w:t>
      </w:r>
      <w:proofErr w:type="spellEnd"/>
      <w:r w:rsidR="00397C2C">
        <w:t xml:space="preserve"> </w:t>
      </w:r>
      <w:r>
        <w:t xml:space="preserve">&gt;. A primeira tela a ser mostrada é a tela de </w:t>
      </w:r>
      <w:proofErr w:type="spellStart"/>
      <w:r>
        <w:t>login</w:t>
      </w:r>
      <w:proofErr w:type="spellEnd"/>
      <w:r>
        <w:t>:</w:t>
      </w:r>
    </w:p>
    <w:p w:rsidR="00E116D2" w:rsidRDefault="00D15FBA" w:rsidP="00E116D2">
      <w:pPr>
        <w:jc w:val="center"/>
      </w:pPr>
      <w:bookmarkStart w:id="0" w:name="_GoBack"/>
      <w:bookmarkEnd w:id="0"/>
      <w:r>
        <w:rPr>
          <w:noProof/>
          <w:lang w:eastAsia="pt-BR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72" type="#_x0000_t13" style="position:absolute;left:0;text-align:left;margin-left:281.3pt;margin-top:177.3pt;width:27.65pt;height:14.65pt;rotation:2387082fd;z-index:2517073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" adj="17318" fillcolor="#0f243e [1615]" strokecolor="#0f243e [1615]" strokeweight="2pt"/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7" type="#_x0000_t202" style="position:absolute;left:0;text-align:left;margin-left:134.45pt;margin-top:227.1pt;width:169.05pt;height:28.95pt;z-index:251681792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E116D2" w:rsidRDefault="00E116D2" w:rsidP="00E116D2">
                  <w:pPr>
                    <w:jc w:val="center"/>
                    <w:rPr>
                      <w:sz w:val="18"/>
                      <w:szCs w:val="18"/>
                    </w:rPr>
                  </w:pPr>
                  <w:r w:rsidRPr="00D16E54">
                    <w:rPr>
                      <w:sz w:val="18"/>
                      <w:szCs w:val="18"/>
                    </w:rPr>
                    <w:t>Imagem 01: Tela inicial do programa</w:t>
                  </w:r>
                  <w:r>
                    <w:rPr>
                      <w:sz w:val="18"/>
                      <w:szCs w:val="18"/>
                    </w:rPr>
                    <w:t>.</w:t>
                  </w:r>
                </w:p>
              </w:txbxContent>
            </v:textbox>
          </v:shape>
        </w:pict>
      </w:r>
      <w:r w:rsidR="00E116D2">
        <w:rPr>
          <w:noProof/>
          <w:lang w:eastAsia="pt-BR"/>
        </w:rPr>
        <w:drawing>
          <wp:inline distT="0" distB="0" distL="0" distR="0">
            <wp:extent cx="4277820" cy="2852382"/>
            <wp:effectExtent l="38100" t="0" r="84630" b="62268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r.PNG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10">
                              <a14:imgEffect>
                                <a14:sharpenSoften amount="24000"/>
                              </a14:imgEffect>
                              <a14:imgEffect>
                                <a14:brightnessContrast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-1" b="15556"/>
                    <a:stretch>
                      <a:fillRect/>
                    </a:stretch>
                  </pic:blipFill>
                  <pic:spPr>
                    <a:xfrm>
                      <a:off x="0" y="0"/>
                      <a:ext cx="4277820" cy="285238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6D2" w:rsidRDefault="00E116D2" w:rsidP="00E116D2">
      <w:pPr>
        <w:ind w:firstLine="708"/>
      </w:pPr>
    </w:p>
    <w:p w:rsidR="00E116D2" w:rsidRDefault="00E116D2" w:rsidP="00E116D2">
      <w:pPr>
        <w:ind w:firstLine="708"/>
      </w:pPr>
    </w:p>
    <w:p w:rsidR="00E116D2" w:rsidRDefault="00E116D2" w:rsidP="00E116D2">
      <w:pPr>
        <w:ind w:firstLine="708"/>
      </w:pPr>
      <w:r>
        <w:lastRenderedPageBreak/>
        <w:t xml:space="preserve">Seguindo o próprio exemplo da página, devem ser digitados o </w:t>
      </w:r>
      <w:r w:rsidR="00397C2C">
        <w:t xml:space="preserve">e-mail </w:t>
      </w:r>
      <w:r>
        <w:t>e a senha</w:t>
      </w:r>
      <w:r w:rsidR="008C4668">
        <w:t xml:space="preserve"> de acesso</w:t>
      </w:r>
      <w:r>
        <w:t>. Clicando na opção “Acessar”, indicada na Imagem 01, você poderá ter acesso ao site. Na barra superior da página, presente na próxima tela, há</w:t>
      </w:r>
      <w:r w:rsidR="00CE7DA2">
        <w:t xml:space="preserve"> </w:t>
      </w:r>
      <w:r>
        <w:t xml:space="preserve">o </w:t>
      </w:r>
      <w:r w:rsidR="00397C2C">
        <w:t>nome</w:t>
      </w:r>
      <w:r w:rsidR="002803B8">
        <w:t xml:space="preserve"> do usuário </w:t>
      </w:r>
      <w:r>
        <w:t>com o qual você está acessando o site, a opção “Sair”</w:t>
      </w:r>
      <w:r w:rsidR="00CE7DA2">
        <w:t>,</w:t>
      </w:r>
      <w:r w:rsidR="00235661">
        <w:t xml:space="preserve"> caso queira acessar </w:t>
      </w:r>
      <w:proofErr w:type="gramStart"/>
      <w:r w:rsidR="00235661">
        <w:t>o Suindara</w:t>
      </w:r>
      <w:proofErr w:type="gramEnd"/>
      <w:r w:rsidR="00235661">
        <w:t xml:space="preserve"> com outra identificação</w:t>
      </w:r>
      <w:r w:rsidR="007C597E">
        <w:t xml:space="preserve"> ou apenas sair</w:t>
      </w:r>
      <w:r w:rsidR="00235661">
        <w:t>,</w:t>
      </w:r>
      <w:r w:rsidR="008C4668">
        <w:t xml:space="preserve"> e, no canto esquerdo, o </w:t>
      </w:r>
      <w:r w:rsidR="00DD3B3F">
        <w:t xml:space="preserve">link </w:t>
      </w:r>
      <w:r w:rsidR="008C4668">
        <w:t>“Opções de a</w:t>
      </w:r>
      <w:r>
        <w:t>cessibilidade”.</w:t>
      </w:r>
    </w:p>
    <w:p w:rsidR="00E116D2" w:rsidRDefault="008C4668" w:rsidP="008C4668">
      <w:pPr>
        <w:jc w:val="center"/>
      </w:pPr>
      <w:r>
        <w:rPr>
          <w:noProof/>
          <w:lang w:eastAsia="pt-BR"/>
        </w:rPr>
        <w:pict>
          <v:shape id="_x0000_s1074" type="#_x0000_t13" style="position:absolute;left:0;text-align:left;margin-left:312.55pt;margin-top:135.95pt;width:24.9pt;height:16.2pt;rotation:9953988fd;z-index:2517094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" adj="17380" fillcolor="#0f243e [1615]" strokecolor="#0f243e [1615]" strokeweight="2pt"/>
        </w:pict>
      </w:r>
      <w:r>
        <w:rPr>
          <w:noProof/>
          <w:lang w:eastAsia="pt-BR"/>
        </w:rPr>
        <w:pict>
          <v:shape id="_x0000_s1073" type="#_x0000_t13" style="position:absolute;left:0;text-align:left;margin-left:76.3pt;margin-top:21.35pt;width:20.65pt;height:17.6pt;rotation:14120840fd;z-index:2517084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" adj="17380" fillcolor="#0f243e [1615]" strokecolor="#0f243e [1615]" strokeweight="2pt"/>
        </w:pict>
      </w:r>
      <w:r>
        <w:rPr>
          <w:noProof/>
        </w:rPr>
        <w:pict>
          <v:shape id="_x0000_s1048" type="#_x0000_t202" style="position:absolute;left:0;text-align:left;margin-left:58.3pt;margin-top:183.05pt;width:309.9pt;height:39.9pt;z-index:251682816;mso-height-percent:200;mso-height-percent:200;mso-width-relative:margin;mso-height-relative:margin" strokecolor="white [3212]">
            <v:textbox style="mso-fit-shape-to-text:t">
              <w:txbxContent>
                <w:p w:rsidR="00E116D2" w:rsidRDefault="00E116D2" w:rsidP="00E116D2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Imagem 02: Na segunda tela, selecione as </w:t>
                  </w:r>
                  <w:r w:rsidR="004548D9">
                    <w:rPr>
                      <w:sz w:val="18"/>
                      <w:szCs w:val="18"/>
                    </w:rPr>
                    <w:t>configurações de acessibilidade e um site para gerenciar.</w:t>
                  </w:r>
                </w:p>
              </w:txbxContent>
            </v:textbox>
          </v:shape>
        </w:pict>
      </w:r>
      <w:r w:rsidR="004548D9">
        <w:rPr>
          <w:noProof/>
          <w:lang w:eastAsia="pt-BR"/>
        </w:rPr>
        <w:drawing>
          <wp:inline distT="0" distB="0" distL="0" distR="0">
            <wp:extent cx="5400040" cy="2154722"/>
            <wp:effectExtent l="0" t="19050" r="67310" b="55078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4535" r="16054" b="60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4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6D2" w:rsidRDefault="00E116D2" w:rsidP="00E116D2">
      <w:pPr>
        <w:ind w:firstLine="708"/>
      </w:pPr>
    </w:p>
    <w:p w:rsidR="00E116D2" w:rsidRDefault="00E116D2" w:rsidP="008C4668"/>
    <w:p w:rsidR="00CE7DA2" w:rsidRDefault="00E116D2" w:rsidP="00CE7DA2">
      <w:pPr>
        <w:ind w:firstLine="708"/>
      </w:pPr>
      <w:r>
        <w:t xml:space="preserve">Ao clicar sobre </w:t>
      </w:r>
      <w:r w:rsidR="008C4668">
        <w:t>o</w:t>
      </w:r>
      <w:r w:rsidR="00CE7DA2">
        <w:t xml:space="preserve"> link</w:t>
      </w:r>
      <w:r w:rsidR="008C4668">
        <w:t xml:space="preserve"> “Opções de acessibilidade”</w:t>
      </w:r>
      <w:r>
        <w:t>, o usuário poderá configurar</w:t>
      </w:r>
      <w:r w:rsidR="002803B8">
        <w:t xml:space="preserve"> </w:t>
      </w:r>
      <w:proofErr w:type="gramStart"/>
      <w:r w:rsidR="002803B8">
        <w:t>o Suindara</w:t>
      </w:r>
      <w:proofErr w:type="gramEnd"/>
      <w:r>
        <w:t xml:space="preserve">, utilizando as opções de “Fonte”, “Alto Contraste” e o “Modo de exibição do </w:t>
      </w:r>
      <w:r w:rsidR="002803B8">
        <w:t>sistema</w:t>
      </w:r>
      <w:r>
        <w:t>”, de acordo com o tipo específico de</w:t>
      </w:r>
      <w:r w:rsidR="002803B8">
        <w:t xml:space="preserve"> sua</w:t>
      </w:r>
      <w:r>
        <w:t xml:space="preserve"> deficiência</w:t>
      </w:r>
      <w:r w:rsidR="002803B8">
        <w:t xml:space="preserve"> ou preferência</w:t>
      </w:r>
      <w:r>
        <w:t>.</w:t>
      </w:r>
      <w:r w:rsidR="00CE7DA2" w:rsidRPr="00CE7DA2">
        <w:t xml:space="preserve"> </w:t>
      </w:r>
      <w:r w:rsidR="00CE7DA2">
        <w:t xml:space="preserve">Ao definir as opções de acessibilidade, elas automaticamente ficarão salvas na próxima vez que você utilizar o site, independente </w:t>
      </w:r>
      <w:r w:rsidR="008913C2">
        <w:t>do dispositivo utilizado.</w:t>
      </w:r>
    </w:p>
    <w:p w:rsidR="00E116D2" w:rsidRDefault="00E116D2" w:rsidP="00E116D2">
      <w:pPr>
        <w:ind w:firstLine="708"/>
        <w:rPr>
          <w:noProof/>
          <w:lang w:eastAsia="pt-BR"/>
        </w:rPr>
      </w:pPr>
    </w:p>
    <w:p w:rsidR="00E116D2" w:rsidRDefault="00D15FBA" w:rsidP="008C4668">
      <w:pPr>
        <w:rPr>
          <w:noProof/>
          <w:lang w:eastAsia="pt-BR"/>
        </w:rPr>
      </w:pPr>
      <w:r>
        <w:rPr>
          <w:noProof/>
        </w:rPr>
        <w:pict>
          <v:shape id="_x0000_s1049" type="#_x0000_t202" style="position:absolute;left:0;text-align:left;margin-left:113.9pt;margin-top:191.3pt;width:206.15pt;height:28.95pt;z-index:251683840;mso-height-percent:200;mso-height-percent:200;mso-width-relative:margin;mso-height-relative:margin" strokecolor="white [3212]">
            <v:textbox style="mso-fit-shape-to-text:t">
              <w:txbxContent>
                <w:p w:rsidR="00E116D2" w:rsidRDefault="00E116D2" w:rsidP="00E116D2">
                  <w:pPr>
                    <w:jc w:val="center"/>
                    <w:rPr>
                      <w:sz w:val="18"/>
                      <w:szCs w:val="18"/>
                    </w:rPr>
                  </w:pPr>
                  <w:r w:rsidRPr="00D16E54">
                    <w:rPr>
                      <w:sz w:val="18"/>
                      <w:szCs w:val="18"/>
                    </w:rPr>
                    <w:t>Imagem 03: Opções de Acessibilidade</w:t>
                  </w:r>
                </w:p>
              </w:txbxContent>
            </v:textbox>
          </v:shape>
        </w:pict>
      </w:r>
      <w:r w:rsidR="00E116D2">
        <w:rPr>
          <w:noProof/>
          <w:lang w:eastAsia="pt-BR"/>
        </w:rPr>
        <w:drawing>
          <wp:inline distT="0" distB="0" distL="0" distR="0">
            <wp:extent cx="5403188" cy="2219999"/>
            <wp:effectExtent l="0" t="19050" r="83212" b="66001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103" r="5120" b="45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188" cy="2219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6D2" w:rsidRDefault="00E116D2" w:rsidP="00E116D2">
      <w:pPr>
        <w:ind w:firstLine="708"/>
      </w:pPr>
    </w:p>
    <w:p w:rsidR="00E116D2" w:rsidRDefault="00E116D2" w:rsidP="00E116D2">
      <w:pPr>
        <w:ind w:firstLine="708"/>
      </w:pPr>
    </w:p>
    <w:p w:rsidR="00E116D2" w:rsidRDefault="00E116D2" w:rsidP="00E116D2">
      <w:pPr>
        <w:ind w:firstLine="708"/>
      </w:pPr>
      <w:r>
        <w:lastRenderedPageBreak/>
        <w:t>As mesmas configurações também podem ser acessadas</w:t>
      </w:r>
      <w:r w:rsidR="00235661">
        <w:t xml:space="preserve"> clicando-se sobre o nome de Usuário, também presente na barra superior do site, ao lado direito,</w:t>
      </w:r>
      <w:proofErr w:type="gramStart"/>
      <w:r w:rsidR="00235661">
        <w:t xml:space="preserve"> </w:t>
      </w:r>
      <w:r>
        <w:t xml:space="preserve"> </w:t>
      </w:r>
      <w:proofErr w:type="gramEnd"/>
      <w:r>
        <w:t>conforme vemos na Imagem 04.</w:t>
      </w:r>
    </w:p>
    <w:p w:rsidR="00D15FBA" w:rsidRDefault="00D15FBA">
      <w:pPr>
        <w:rPr>
          <w:noProof/>
          <w:lang w:eastAsia="pt-BR"/>
        </w:rPr>
      </w:pPr>
    </w:p>
    <w:p w:rsidR="00E116D2" w:rsidRDefault="00824A26" w:rsidP="00824A26">
      <w:pPr>
        <w:jc w:val="center"/>
      </w:pPr>
      <w:r>
        <w:rPr>
          <w:noProof/>
          <w:lang w:eastAsia="pt-BR"/>
        </w:rPr>
        <w:pict>
          <v:shape id="_x0000_s1097" type="#_x0000_t202" style="position:absolute;left:0;text-align:left;margin-left:139.15pt;margin-top:38.25pt;width:169.2pt;height:30.4pt;z-index:251736064;mso-width-percent:400;mso-width-percent:400;mso-width-relative:margin;mso-height-relative:margin" strokecolor="white [3212]">
            <v:textbox style="mso-next-textbox:#_x0000_s1097">
              <w:txbxContent>
                <w:p w:rsidR="00824A26" w:rsidRDefault="00824A26" w:rsidP="00824A26">
                  <w:pPr>
                    <w:jc w:val="center"/>
                    <w:rPr>
                      <w:sz w:val="18"/>
                      <w:szCs w:val="18"/>
                    </w:rPr>
                  </w:pPr>
                  <w:r w:rsidRPr="00D16E54">
                    <w:rPr>
                      <w:sz w:val="18"/>
                      <w:szCs w:val="18"/>
                    </w:rPr>
                    <w:t>Imagem 0</w:t>
                  </w:r>
                  <w:r w:rsidR="00F45765">
                    <w:rPr>
                      <w:sz w:val="18"/>
                      <w:szCs w:val="18"/>
                    </w:rPr>
                    <w:t>4</w:t>
                  </w:r>
                  <w:r w:rsidRPr="00D16E54">
                    <w:rPr>
                      <w:sz w:val="18"/>
                      <w:szCs w:val="18"/>
                    </w:rPr>
                    <w:t>: Atalho para configurar as Opções de Acessibilidade.</w:t>
                  </w:r>
                </w:p>
              </w:txbxContent>
            </v:textbox>
          </v:shape>
        </w:pict>
      </w:r>
      <w:r w:rsidR="00D15FBA">
        <w:rPr>
          <w:noProof/>
          <w:lang w:eastAsia="pt-BR"/>
        </w:rPr>
        <w:pict>
          <v:shape id="_x0000_s1075" type="#_x0000_t13" style="position:absolute;left:0;text-align:left;margin-left:256.95pt;margin-top:7.2pt;width:28.25pt;height:19.05pt;rotation:23157575fd;z-index:2517104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" adj="17380" fillcolor="#0f243e [1615]" strokecolor="#0f243e [1615]" strokeweight="2pt"/>
        </w:pict>
      </w:r>
      <w:r w:rsidR="00235661">
        <w:rPr>
          <w:noProof/>
          <w:lang w:eastAsia="pt-BR"/>
        </w:rPr>
        <w:drawing>
          <wp:inline distT="0" distB="0" distL="0" distR="0">
            <wp:extent cx="4842483" cy="360486"/>
            <wp:effectExtent l="0" t="19050" r="72417" b="58614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8191" r="882" b="91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483" cy="36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4A26" w:rsidRDefault="00824A26" w:rsidP="00824A26">
      <w:pPr>
        <w:jc w:val="center"/>
      </w:pPr>
    </w:p>
    <w:p w:rsidR="00824A26" w:rsidRDefault="00824A26" w:rsidP="00824A26">
      <w:pPr>
        <w:jc w:val="center"/>
      </w:pPr>
    </w:p>
    <w:p w:rsidR="007A27C5" w:rsidRDefault="00D15FBA" w:rsidP="00824A26">
      <w:r>
        <w:rPr>
          <w:noProof/>
        </w:rPr>
        <w:pict>
          <v:shape id="_x0000_s1050" type="#_x0000_t202" style="position:absolute;left:0;text-align:left;margin-left:139.15pt;margin-top:221.95pt;width:168.6pt;height:39.9pt;z-index:251684864;mso-width-percent:400;mso-height-percent:200;mso-width-percent:400;mso-height-percent:200;mso-width-relative:margin;mso-height-relative:margin" strokecolor="white [3212]">
            <v:textbox style="mso-next-textbox:#_x0000_s1050;mso-fit-shape-to-text:t">
              <w:txbxContent>
                <w:p w:rsidR="00E116D2" w:rsidRDefault="00F45765" w:rsidP="00E116D2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Imagem 05</w:t>
                  </w:r>
                  <w:r w:rsidR="00E116D2" w:rsidRPr="00D16E54">
                    <w:rPr>
                      <w:sz w:val="18"/>
                      <w:szCs w:val="18"/>
                    </w:rPr>
                    <w:t>: Opções de Acessibilidade.</w:t>
                  </w:r>
                </w:p>
              </w:txbxContent>
            </v:textbox>
          </v:shape>
        </w:pict>
      </w:r>
      <w:r w:rsidR="00990BBB">
        <w:rPr>
          <w:noProof/>
          <w:lang w:eastAsia="pt-BR"/>
        </w:rPr>
        <w:drawing>
          <wp:inline distT="0" distB="0" distL="0" distR="0">
            <wp:extent cx="5363983" cy="2695769"/>
            <wp:effectExtent l="19050" t="0" r="8117" b="0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5528" r="1241" b="13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789" cy="269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C5" w:rsidRDefault="007A27C5" w:rsidP="00E116D2">
      <w:pPr>
        <w:ind w:firstLine="708"/>
      </w:pPr>
    </w:p>
    <w:p w:rsidR="007A27C5" w:rsidRDefault="007A27C5" w:rsidP="00E116D2">
      <w:pPr>
        <w:ind w:firstLine="708"/>
      </w:pPr>
    </w:p>
    <w:p w:rsidR="00E116D2" w:rsidRDefault="00F45765" w:rsidP="00E116D2">
      <w:pPr>
        <w:ind w:firstLine="708"/>
      </w:pPr>
      <w:r>
        <w:t>Alé</w:t>
      </w:r>
      <w:r w:rsidR="00824A26">
        <w:t>m destas configurações</w:t>
      </w:r>
      <w:r w:rsidR="00E116D2">
        <w:t>,</w:t>
      </w:r>
      <w:r w:rsidR="00233F99">
        <w:t xml:space="preserve"> o</w:t>
      </w:r>
      <w:r w:rsidR="00E116D2">
        <w:t xml:space="preserve"> usuário poderá optar entre duas áreas; a Administrativa, a qual contém os ícones “Mídia” e </w:t>
      </w:r>
      <w:r w:rsidR="00125179">
        <w:t>“Sistema”, e a opção “Exemplo de Site</w:t>
      </w:r>
      <w:r w:rsidR="00E116D2">
        <w:t>”, que por sua vez, contém os menus</w:t>
      </w:r>
      <w:r w:rsidR="00094867">
        <w:t xml:space="preserve"> “</w:t>
      </w:r>
      <w:r w:rsidR="00E116D2">
        <w:t>Conteúdos” e “Usuários”.</w:t>
      </w:r>
      <w:r w:rsidR="00233F99">
        <w:t xml:space="preserve"> Ao clicar em “Acessar”, uma nova página será aberta, indicada na Imagem 05, e nesta; poderemos iniciar o gerenciamento do portal.</w:t>
      </w:r>
    </w:p>
    <w:p w:rsidR="00F45765" w:rsidRDefault="00E116D2" w:rsidP="009876B9">
      <w:pPr>
        <w:rPr>
          <w:noProof/>
          <w:lang w:eastAsia="pt-BR"/>
        </w:rPr>
      </w:pPr>
      <w:r>
        <w:tab/>
      </w:r>
      <w:r>
        <w:tab/>
      </w:r>
    </w:p>
    <w:p w:rsidR="00E116D2" w:rsidRDefault="00E116D2" w:rsidP="00E116D2">
      <w:pPr>
        <w:pStyle w:val="Ttulo1"/>
      </w:pPr>
      <w:r>
        <w:t>3. Administração</w:t>
      </w:r>
    </w:p>
    <w:p w:rsidR="00E116D2" w:rsidRDefault="00E116D2" w:rsidP="00E116D2">
      <w:r>
        <w:tab/>
      </w:r>
    </w:p>
    <w:p w:rsidR="00E116D2" w:rsidRDefault="00E116D2" w:rsidP="00E116D2">
      <w:r>
        <w:tab/>
        <w:t xml:space="preserve">Como mencionado anteriormente, esta opção é subdivida em outras duas categorias, encontradas no </w:t>
      </w:r>
      <w:proofErr w:type="gramStart"/>
      <w:r>
        <w:t>menu</w:t>
      </w:r>
      <w:proofErr w:type="gramEnd"/>
      <w:r>
        <w:t xml:space="preserve"> lateral esquerdo da página; indicado na Imagem 06.</w:t>
      </w:r>
    </w:p>
    <w:p w:rsidR="00E116D2" w:rsidRDefault="00E116D2" w:rsidP="00E116D2"/>
    <w:p w:rsidR="00E116D2" w:rsidRDefault="008B4ECF" w:rsidP="00E116D2">
      <w:pPr>
        <w:ind w:firstLine="708"/>
      </w:pPr>
      <w:r>
        <w:t>.</w:t>
      </w:r>
    </w:p>
    <w:p w:rsidR="00E116D2" w:rsidRDefault="00F45765" w:rsidP="00F45765">
      <w:r>
        <w:rPr>
          <w:noProof/>
        </w:rPr>
        <w:lastRenderedPageBreak/>
        <w:pict>
          <v:shape id="_x0000_s1052" type="#_x0000_t202" style="position:absolute;left:0;text-align:left;margin-left:131.2pt;margin-top:319.75pt;width:168.9pt;height:28.95pt;z-index:251686912;mso-width-percent:400;mso-height-percent:200;mso-width-percent:400;mso-height-percent:200;mso-width-relative:margin;mso-height-relative:margin" strokecolor="white [3212]">
            <v:textbox style="mso-next-textbox:#_x0000_s1052;mso-fit-shape-to-text:t">
              <w:txbxContent>
                <w:p w:rsidR="00E116D2" w:rsidRDefault="00E116D2" w:rsidP="00E116D2">
                  <w:pPr>
                    <w:jc w:val="center"/>
                    <w:rPr>
                      <w:sz w:val="18"/>
                      <w:szCs w:val="18"/>
                    </w:rPr>
                  </w:pPr>
                  <w:r w:rsidRPr="00D16E54">
                    <w:rPr>
                      <w:sz w:val="18"/>
                      <w:szCs w:val="18"/>
                    </w:rPr>
                    <w:t xml:space="preserve">Imagem 06: </w:t>
                  </w:r>
                  <w:proofErr w:type="gramStart"/>
                  <w:r w:rsidRPr="00D16E54">
                    <w:rPr>
                      <w:sz w:val="18"/>
                      <w:szCs w:val="18"/>
                    </w:rPr>
                    <w:t>Menu</w:t>
                  </w:r>
                  <w:proofErr w:type="gramEnd"/>
                  <w:r w:rsidRPr="00D16E54">
                    <w:rPr>
                      <w:sz w:val="18"/>
                      <w:szCs w:val="18"/>
                    </w:rPr>
                    <w:t xml:space="preserve"> da área Administrativa</w:t>
                  </w:r>
                </w:p>
              </w:txbxContent>
            </v:textbox>
          </v:shape>
        </w:pict>
      </w:r>
      <w:r w:rsidR="00D15FBA">
        <w:rPr>
          <w:noProof/>
          <w:lang w:eastAsia="pt-BR"/>
        </w:rPr>
        <w:pict>
          <v:roundrect id="_x0000_s1032" style="position:absolute;left:0;text-align:left;margin-left:9.05pt;margin-top:68pt;width:103.2pt;height:162.8pt;z-index:251666432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" filled="f" strokecolor="#c00000" strokeweight="1pt"/>
        </w:pict>
      </w:r>
      <w:r w:rsidR="00E116D2">
        <w:rPr>
          <w:noProof/>
          <w:lang w:eastAsia="pt-BR"/>
        </w:rPr>
        <w:drawing>
          <wp:inline distT="0" distB="0" distL="0" distR="0">
            <wp:extent cx="5390985" cy="3892745"/>
            <wp:effectExtent l="0" t="19050" r="76365" b="50605"/>
            <wp:docPr id="6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552" r="7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985" cy="389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6D2" w:rsidRDefault="00E116D2" w:rsidP="00E116D2">
      <w:pPr>
        <w:ind w:firstLine="708"/>
        <w:rPr>
          <w:b/>
        </w:rPr>
      </w:pPr>
    </w:p>
    <w:p w:rsidR="00E116D2" w:rsidRDefault="00E116D2" w:rsidP="00E116D2">
      <w:pPr>
        <w:ind w:firstLine="708"/>
        <w:rPr>
          <w:b/>
        </w:rPr>
      </w:pPr>
    </w:p>
    <w:p w:rsidR="00E116D2" w:rsidRDefault="00E116D2" w:rsidP="00E116D2">
      <w:pPr>
        <w:pStyle w:val="PargrafodaLista"/>
        <w:numPr>
          <w:ilvl w:val="1"/>
          <w:numId w:val="5"/>
        </w:numPr>
        <w:rPr>
          <w:b/>
        </w:rPr>
      </w:pPr>
      <w:r w:rsidRPr="00D16E54">
        <w:rPr>
          <w:b/>
        </w:rPr>
        <w:t xml:space="preserve"> Mídias</w:t>
      </w:r>
    </w:p>
    <w:p w:rsidR="00E116D2" w:rsidRDefault="00E116D2" w:rsidP="00E116D2">
      <w:pPr>
        <w:pStyle w:val="PargrafodaLista"/>
        <w:ind w:left="1428"/>
      </w:pPr>
    </w:p>
    <w:p w:rsidR="00E116D2" w:rsidRDefault="00E116D2" w:rsidP="009876B9">
      <w:pPr>
        <w:pStyle w:val="PargrafodaLista"/>
        <w:ind w:left="1068"/>
        <w:rPr>
          <w:b/>
          <w:noProof/>
          <w:lang w:eastAsia="pt-BR"/>
        </w:rPr>
      </w:pPr>
      <w:r w:rsidRPr="00794F81">
        <w:rPr>
          <w:b/>
        </w:rPr>
        <w:t>Banco de imagens:</w:t>
      </w:r>
      <w:r>
        <w:t xml:space="preserve"> Esta é uma opção que possibilita a qualquer usuário </w:t>
      </w:r>
      <w:r w:rsidR="009876B9">
        <w:t>com perfil de</w:t>
      </w:r>
      <w:r>
        <w:t xml:space="preserve"> “Administrador” adicionar imagens representativas de diversos assuntos, com a finalidade de tornar a montagem de textos mais rápida; já que as imagens salvas tornam-se padrão do site. Assim, ao escrever uma notícia ou página, escolhe-se, de acordo com o tema, uma das imagens do Banco</w:t>
      </w:r>
      <w:r w:rsidR="009876B9">
        <w:t xml:space="preserve"> quando não há uma foto específica da notícia</w:t>
      </w:r>
      <w:r>
        <w:t xml:space="preserve">. </w:t>
      </w:r>
    </w:p>
    <w:p w:rsidR="00E116D2" w:rsidRDefault="00D15FBA" w:rsidP="00E116D2">
      <w:pPr>
        <w:rPr>
          <w:b/>
        </w:rPr>
      </w:pPr>
      <w:r w:rsidRPr="00D15FBA">
        <w:rPr>
          <w:noProof/>
        </w:rPr>
        <w:lastRenderedPageBreak/>
        <w:pict>
          <v:shape id="_x0000_s1053" type="#_x0000_t202" style="position:absolute;left:0;text-align:left;margin-left:132.65pt;margin-top:270.35pt;width:168.6pt;height:28.95pt;z-index:251687936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E116D2" w:rsidRDefault="00E116D2" w:rsidP="00E116D2">
                  <w:pPr>
                    <w:jc w:val="center"/>
                    <w:rPr>
                      <w:sz w:val="18"/>
                      <w:szCs w:val="18"/>
                    </w:rPr>
                  </w:pPr>
                  <w:r w:rsidRPr="00D16E54">
                    <w:rPr>
                      <w:sz w:val="18"/>
                      <w:szCs w:val="18"/>
                    </w:rPr>
                    <w:t>Imagem 07: Banco de Imagens</w:t>
                  </w:r>
                </w:p>
              </w:txbxContent>
            </v:textbox>
          </v:shape>
        </w:pict>
      </w:r>
      <w:r w:rsidR="00E116D2">
        <w:rPr>
          <w:noProof/>
          <w:lang w:eastAsia="pt-BR"/>
        </w:rPr>
        <w:drawing>
          <wp:inline distT="0" distB="0" distL="0" distR="0">
            <wp:extent cx="5379886" cy="3330496"/>
            <wp:effectExtent l="38100" t="19050" r="68414" b="3254"/>
            <wp:docPr id="5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8694" t="2200" r="7235" b="-1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002" cy="3333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6D2" w:rsidRDefault="00E116D2" w:rsidP="00E116D2">
      <w:pPr>
        <w:pStyle w:val="PargrafodaLista"/>
        <w:ind w:left="1428"/>
      </w:pPr>
    </w:p>
    <w:p w:rsidR="00E116D2" w:rsidRDefault="00E116D2" w:rsidP="00E116D2">
      <w:pPr>
        <w:pStyle w:val="PargrafodaLista"/>
        <w:ind w:left="1428"/>
      </w:pPr>
    </w:p>
    <w:p w:rsidR="00F45765" w:rsidRDefault="00F45765" w:rsidP="00E116D2">
      <w:pPr>
        <w:pStyle w:val="PargrafodaLista"/>
        <w:ind w:left="1428"/>
      </w:pPr>
    </w:p>
    <w:p w:rsidR="00E116D2" w:rsidRPr="009876B9" w:rsidRDefault="00E116D2" w:rsidP="009876B9">
      <w:pPr>
        <w:pStyle w:val="PargrafodaLista"/>
        <w:ind w:left="1068"/>
      </w:pPr>
      <w:r w:rsidRPr="009876B9">
        <w:rPr>
          <w:b/>
        </w:rPr>
        <w:t>Extensões de arquivos:</w:t>
      </w:r>
      <w:r w:rsidRPr="009876B9">
        <w:t xml:space="preserve"> O conteúdo de cada arquivo lhe confere </w:t>
      </w:r>
      <w:proofErr w:type="gramStart"/>
      <w:r w:rsidRPr="009876B9">
        <w:t>um certo</w:t>
      </w:r>
      <w:proofErr w:type="gramEnd"/>
      <w:r w:rsidRPr="009876B9">
        <w:t xml:space="preserve"> formato; identificado em sua extensão ou terminação; como por exemplo, arquivos com a extensão ‘.</w:t>
      </w:r>
      <w:proofErr w:type="spellStart"/>
      <w:r w:rsidRPr="009876B9">
        <w:t>doc</w:t>
      </w:r>
      <w:proofErr w:type="spellEnd"/>
      <w:r w:rsidRPr="009876B9">
        <w:t>’ indicam um documento de texto do Microsoft Word. Nesta página, há uma lista contendo quais tipos de arquivos possuem</w:t>
      </w:r>
      <w:r w:rsidR="00D47A02" w:rsidRPr="009876B9">
        <w:t xml:space="preserve"> ou não</w:t>
      </w:r>
      <w:r w:rsidRPr="009876B9">
        <w:t xml:space="preserve"> permissão para serem postados.</w:t>
      </w:r>
      <w:r w:rsidR="009876B9" w:rsidRPr="009876B9">
        <w:t xml:space="preserve"> Também é possível alimentar essa lista assim como excluir formatos não utilizados.</w:t>
      </w:r>
    </w:p>
    <w:p w:rsidR="00E116D2" w:rsidRDefault="00E116D2" w:rsidP="00E116D2">
      <w:pPr>
        <w:ind w:left="1068"/>
      </w:pPr>
    </w:p>
    <w:p w:rsidR="007A27C5" w:rsidRDefault="00D15FBA" w:rsidP="007A27C5">
      <w:pPr>
        <w:pStyle w:val="PargrafodaLista"/>
        <w:ind w:left="1428"/>
      </w:pPr>
      <w:r>
        <w:rPr>
          <w:noProof/>
        </w:rPr>
        <w:pict>
          <v:shape id="_x0000_s1054" type="#_x0000_t202" style="position:absolute;left:0;text-align:left;margin-left:146.6pt;margin-top:403.5pt;width:194.05pt;height:28.95pt;z-index:251688960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E116D2" w:rsidRPr="0052125E" w:rsidRDefault="00E116D2" w:rsidP="00E116D2">
                  <w:pPr>
                    <w:rPr>
                      <w:sz w:val="18"/>
                      <w:szCs w:val="18"/>
                    </w:rPr>
                  </w:pPr>
                  <w:r w:rsidRPr="00D16E54">
                    <w:rPr>
                      <w:sz w:val="18"/>
                      <w:szCs w:val="18"/>
                    </w:rPr>
                    <w:t>Imagem 08: Lista de Extensões de Arquivos.</w:t>
                  </w:r>
                </w:p>
              </w:txbxContent>
            </v:textbox>
          </v:shape>
        </w:pict>
      </w:r>
    </w:p>
    <w:p w:rsidR="007A27C5" w:rsidRDefault="007A27C5" w:rsidP="007A27C5">
      <w:pPr>
        <w:pStyle w:val="PargrafodaLista"/>
      </w:pPr>
    </w:p>
    <w:p w:rsidR="00E116D2" w:rsidRDefault="00D15FBA" w:rsidP="007A27C5">
      <w:pPr>
        <w:jc w:val="center"/>
      </w:pPr>
      <w:r w:rsidRPr="00D15FBA">
        <w:rPr>
          <w:b/>
          <w:noProof/>
        </w:rPr>
        <w:lastRenderedPageBreak/>
        <w:pict>
          <v:shape id="_x0000_s1076" type="#_x0000_t202" style="position:absolute;left:0;text-align:left;margin-left:135.7pt;margin-top:294.15pt;width:169.25pt;height:39.9pt;z-index:251712512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7A27C5" w:rsidRPr="007A27C5" w:rsidRDefault="007A27C5" w:rsidP="007A27C5">
                  <w:pPr>
                    <w:jc w:val="center"/>
                    <w:rPr>
                      <w:sz w:val="18"/>
                      <w:szCs w:val="18"/>
                    </w:rPr>
                  </w:pPr>
                  <w:r w:rsidRPr="007A27C5">
                    <w:rPr>
                      <w:sz w:val="18"/>
                      <w:szCs w:val="18"/>
                    </w:rPr>
                    <w:t>Imagem 08: Listagem de Extensões de Arquivos</w:t>
                  </w:r>
                </w:p>
              </w:txbxContent>
            </v:textbox>
          </v:shape>
        </w:pict>
      </w:r>
      <w:r w:rsidR="00E116D2">
        <w:rPr>
          <w:noProof/>
          <w:lang w:eastAsia="pt-BR"/>
        </w:rPr>
        <w:drawing>
          <wp:inline distT="0" distB="0" distL="0" distR="0">
            <wp:extent cx="5406887" cy="3574784"/>
            <wp:effectExtent l="0" t="19050" r="79513" b="63766"/>
            <wp:docPr id="6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1340" t="2696" r="13082" b="35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7" cy="357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6D2" w:rsidRDefault="00E116D2" w:rsidP="00E116D2">
      <w:pPr>
        <w:ind w:firstLine="708"/>
        <w:rPr>
          <w:b/>
        </w:rPr>
      </w:pPr>
    </w:p>
    <w:p w:rsidR="009876B9" w:rsidRDefault="009876B9" w:rsidP="00E116D2">
      <w:pPr>
        <w:ind w:firstLine="708"/>
        <w:rPr>
          <w:b/>
        </w:rPr>
      </w:pPr>
    </w:p>
    <w:p w:rsidR="009876B9" w:rsidRDefault="009876B9" w:rsidP="00E116D2">
      <w:pPr>
        <w:ind w:firstLine="708"/>
        <w:rPr>
          <w:b/>
        </w:rPr>
      </w:pPr>
    </w:p>
    <w:p w:rsidR="00E116D2" w:rsidRDefault="00E116D2" w:rsidP="00E116D2">
      <w:pPr>
        <w:ind w:firstLine="708"/>
        <w:rPr>
          <w:b/>
        </w:rPr>
      </w:pPr>
      <w:r>
        <w:rPr>
          <w:b/>
        </w:rPr>
        <w:t xml:space="preserve">3.2 </w:t>
      </w:r>
      <w:r w:rsidRPr="00C67463">
        <w:rPr>
          <w:b/>
        </w:rPr>
        <w:t xml:space="preserve">Sistemas </w:t>
      </w:r>
    </w:p>
    <w:p w:rsidR="00E116D2" w:rsidRDefault="00E116D2" w:rsidP="00E116D2">
      <w:pPr>
        <w:ind w:firstLine="708"/>
        <w:rPr>
          <w:b/>
        </w:rPr>
      </w:pPr>
    </w:p>
    <w:p w:rsidR="00E116D2" w:rsidRPr="009876B9" w:rsidRDefault="00E116D2" w:rsidP="009876B9">
      <w:pPr>
        <w:pStyle w:val="PargrafodaLista"/>
        <w:ind w:left="1068"/>
      </w:pPr>
      <w:r w:rsidRPr="0074197A">
        <w:rPr>
          <w:b/>
        </w:rPr>
        <w:t>Gerenciamento de ACL</w:t>
      </w:r>
      <w:r w:rsidR="0074197A">
        <w:rPr>
          <w:b/>
        </w:rPr>
        <w:t xml:space="preserve"> </w:t>
      </w:r>
      <w:r w:rsidRPr="0074197A">
        <w:rPr>
          <w:b/>
        </w:rPr>
        <w:t>(Lista de Controle de Acesso)</w:t>
      </w:r>
      <w:r w:rsidR="00094867" w:rsidRPr="0074197A">
        <w:rPr>
          <w:b/>
        </w:rPr>
        <w:t>:</w:t>
      </w:r>
      <w:r w:rsidRPr="009876B9">
        <w:t xml:space="preserve"> </w:t>
      </w:r>
      <w:r w:rsidR="0074197A">
        <w:t>Somente o super</w:t>
      </w:r>
      <w:r w:rsidRPr="009876B9">
        <w:t xml:space="preserve"> administrador possui </w:t>
      </w:r>
      <w:r w:rsidR="0074197A">
        <w:t>acesso a</w:t>
      </w:r>
      <w:r w:rsidRPr="009876B9">
        <w:t xml:space="preserve"> </w:t>
      </w:r>
      <w:r w:rsidR="0074197A">
        <w:t>est</w:t>
      </w:r>
      <w:r w:rsidRPr="009876B9">
        <w:t>as ações</w:t>
      </w:r>
      <w:r w:rsidR="0074197A">
        <w:t xml:space="preserve"> que fazer o sistema automaticamente sincronizar, limpar, criar ou </w:t>
      </w:r>
      <w:proofErr w:type="gramStart"/>
      <w:r w:rsidR="0074197A">
        <w:t>deletar</w:t>
      </w:r>
      <w:proofErr w:type="gramEnd"/>
      <w:r w:rsidR="0074197A">
        <w:t xml:space="preserve"> as opções da lista de ações que posteriormente é utilizada para efetuar o controle de acesso ao sistema através dos perfis.</w:t>
      </w:r>
      <w:r w:rsidRPr="009876B9">
        <w:t xml:space="preserve"> </w:t>
      </w:r>
    </w:p>
    <w:p w:rsidR="00E116D2" w:rsidRDefault="00D15FBA" w:rsidP="00E116D2">
      <w:pPr>
        <w:jc w:val="center"/>
        <w:rPr>
          <w:b/>
        </w:rPr>
      </w:pPr>
      <w:r w:rsidRPr="00D15FBA">
        <w:rPr>
          <w:noProof/>
        </w:rPr>
        <w:pict>
          <v:shape id="_x0000_s1055" type="#_x0000_t202" style="position:absolute;left:0;text-align:left;margin-left:129.6pt;margin-top:167.55pt;width:168.9pt;height:39.9pt;z-index:251689984;mso-width-percent:400;mso-height-percent:200;mso-width-percent:400;mso-height-percent:200;mso-width-relative:margin;mso-height-relative:margin" strokecolor="white [3212]">
            <v:textbox style="mso-next-textbox:#_x0000_s1055;mso-fit-shape-to-text:t">
              <w:txbxContent>
                <w:p w:rsidR="00E116D2" w:rsidRDefault="00E116D2" w:rsidP="00E116D2">
                  <w:pPr>
                    <w:jc w:val="center"/>
                    <w:rPr>
                      <w:sz w:val="18"/>
                      <w:szCs w:val="18"/>
                    </w:rPr>
                  </w:pPr>
                  <w:r w:rsidRPr="00D16E54">
                    <w:rPr>
                      <w:sz w:val="18"/>
                      <w:szCs w:val="18"/>
                    </w:rPr>
                    <w:t xml:space="preserve">Imagem 09: </w:t>
                  </w:r>
                  <w:proofErr w:type="gramStart"/>
                  <w:r w:rsidRPr="00D16E54">
                    <w:rPr>
                      <w:sz w:val="18"/>
                      <w:szCs w:val="18"/>
                    </w:rPr>
                    <w:t>Opções editáveis</w:t>
                  </w:r>
                  <w:proofErr w:type="gramEnd"/>
                  <w:r w:rsidRPr="00D16E54">
                    <w:rPr>
                      <w:sz w:val="18"/>
                      <w:szCs w:val="18"/>
                    </w:rPr>
                    <w:t xml:space="preserve"> da Lista de Controle de Acesso</w:t>
                  </w:r>
                </w:p>
              </w:txbxContent>
            </v:textbox>
          </v:shape>
        </w:pict>
      </w:r>
      <w:r w:rsidR="00E116D2">
        <w:rPr>
          <w:noProof/>
          <w:lang w:eastAsia="pt-BR"/>
        </w:rPr>
        <w:drawing>
          <wp:inline distT="0" distB="0" distL="0" distR="0">
            <wp:extent cx="4775446" cy="2060811"/>
            <wp:effectExtent l="0" t="19050" r="82304" b="53739"/>
            <wp:docPr id="6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6179" t="19394" r="995" b="39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446" cy="206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6D2" w:rsidRDefault="00E116D2" w:rsidP="00E116D2">
      <w:pPr>
        <w:pStyle w:val="PargrafodaLista"/>
        <w:numPr>
          <w:ilvl w:val="0"/>
          <w:numId w:val="1"/>
        </w:numPr>
        <w:jc w:val="center"/>
        <w:rPr>
          <w:b/>
        </w:rPr>
      </w:pPr>
    </w:p>
    <w:p w:rsidR="00E116D2" w:rsidRDefault="00E116D2" w:rsidP="00E116D2">
      <w:pPr>
        <w:rPr>
          <w:b/>
        </w:rPr>
      </w:pPr>
    </w:p>
    <w:p w:rsidR="00E116D2" w:rsidRPr="0074197A" w:rsidRDefault="00E116D2" w:rsidP="0074197A">
      <w:pPr>
        <w:pStyle w:val="PargrafodaLista"/>
        <w:ind w:left="1068"/>
      </w:pPr>
      <w:r w:rsidRPr="0074197A">
        <w:rPr>
          <w:b/>
        </w:rPr>
        <w:t>Configurações:</w:t>
      </w:r>
      <w:r w:rsidRPr="0074197A">
        <w:t xml:space="preserve"> Define as configurações de tamanho máximo de </w:t>
      </w:r>
      <w:proofErr w:type="spellStart"/>
      <w:r w:rsidRPr="0074197A">
        <w:t>upload</w:t>
      </w:r>
      <w:proofErr w:type="spellEnd"/>
      <w:r w:rsidRPr="0074197A">
        <w:t>, memória e envio; além do tempo máximo de cada sessão.</w:t>
      </w:r>
    </w:p>
    <w:p w:rsidR="00E116D2" w:rsidRDefault="00E116D2" w:rsidP="00E116D2">
      <w:pPr>
        <w:pStyle w:val="PargrafodaLista"/>
        <w:rPr>
          <w:b/>
        </w:rPr>
      </w:pPr>
    </w:p>
    <w:p w:rsidR="00E116D2" w:rsidRDefault="00D15FBA" w:rsidP="0074197A">
      <w:pPr>
        <w:pStyle w:val="PargrafodaLista"/>
        <w:ind w:left="0"/>
        <w:jc w:val="center"/>
        <w:rPr>
          <w:b/>
        </w:rPr>
      </w:pPr>
      <w:r w:rsidRPr="00D15FBA">
        <w:rPr>
          <w:noProof/>
        </w:rPr>
        <w:pict>
          <v:shape id="_x0000_s1056" type="#_x0000_t202" style="position:absolute;left:0;text-align:left;margin-left:128.3pt;margin-top:225.55pt;width:169.25pt;height:39.9pt;z-index:251691008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E116D2" w:rsidRDefault="00E116D2" w:rsidP="00E116D2">
                  <w:pPr>
                    <w:jc w:val="center"/>
                    <w:rPr>
                      <w:sz w:val="18"/>
                      <w:szCs w:val="18"/>
                    </w:rPr>
                  </w:pPr>
                  <w:r w:rsidRPr="00D16E54">
                    <w:rPr>
                      <w:sz w:val="18"/>
                      <w:szCs w:val="18"/>
                    </w:rPr>
                    <w:t>Imagem 10: Opções de Configurações da página</w:t>
                  </w:r>
                </w:p>
              </w:txbxContent>
            </v:textbox>
          </v:shape>
        </w:pict>
      </w:r>
      <w:r w:rsidR="00E116D2">
        <w:rPr>
          <w:b/>
          <w:noProof/>
          <w:lang w:eastAsia="pt-BR"/>
        </w:rPr>
        <w:drawing>
          <wp:inline distT="0" distB="0" distL="0" distR="0">
            <wp:extent cx="5040000" cy="2777322"/>
            <wp:effectExtent l="0" t="19050" r="84450" b="61128"/>
            <wp:docPr id="6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5496" t="18499" r="1725" b="26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7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197A" w:rsidRDefault="0074197A" w:rsidP="0074197A">
      <w:pPr>
        <w:rPr>
          <w:b/>
        </w:rPr>
      </w:pPr>
    </w:p>
    <w:p w:rsidR="00E116D2" w:rsidRDefault="00E116D2" w:rsidP="00E116D2">
      <w:pPr>
        <w:rPr>
          <w:b/>
        </w:rPr>
      </w:pPr>
    </w:p>
    <w:p w:rsidR="00E116D2" w:rsidRPr="0074197A" w:rsidRDefault="00E116D2" w:rsidP="0074197A">
      <w:pPr>
        <w:pStyle w:val="PargrafodaLista"/>
        <w:ind w:left="1068"/>
      </w:pPr>
      <w:r w:rsidRPr="0074197A">
        <w:rPr>
          <w:b/>
        </w:rPr>
        <w:t xml:space="preserve">Sites: </w:t>
      </w:r>
      <w:r w:rsidRPr="0074197A">
        <w:t>Nesta categoria, é possível gerenciar os sites que você possui, podendo excluí-los, editá-los</w:t>
      </w:r>
      <w:r w:rsidR="008913C2" w:rsidRPr="0074197A">
        <w:t>,</w:t>
      </w:r>
      <w:r w:rsidRPr="0074197A">
        <w:t xml:space="preserve"> visualizá-</w:t>
      </w:r>
      <w:proofErr w:type="gramStart"/>
      <w:r w:rsidRPr="0074197A">
        <w:t>los</w:t>
      </w:r>
      <w:r w:rsidR="008913C2" w:rsidRPr="0074197A">
        <w:t>,</w:t>
      </w:r>
      <w:proofErr w:type="gramEnd"/>
      <w:r w:rsidR="008913C2" w:rsidRPr="0074197A">
        <w:t>ou</w:t>
      </w:r>
      <w:r w:rsidR="00E843F8" w:rsidRPr="0074197A">
        <w:t xml:space="preserve"> até mesmo</w:t>
      </w:r>
      <w:r w:rsidR="008913C2" w:rsidRPr="0074197A">
        <w:t xml:space="preserve"> adicionar um novo site. </w:t>
      </w:r>
    </w:p>
    <w:p w:rsidR="0074197A" w:rsidRPr="006147E4" w:rsidRDefault="0074197A" w:rsidP="0074197A">
      <w:pPr>
        <w:pStyle w:val="PargrafodaLista"/>
        <w:ind w:left="1068"/>
        <w:rPr>
          <w:b/>
        </w:rPr>
      </w:pPr>
    </w:p>
    <w:p w:rsidR="00E116D2" w:rsidRDefault="0074197A" w:rsidP="0074197A">
      <w:pPr>
        <w:pStyle w:val="PargrafodaLista"/>
        <w:ind w:left="0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00" cy="2696563"/>
            <wp:effectExtent l="0" t="19050" r="67350" b="65687"/>
            <wp:docPr id="1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9157" t="15372" r="7788" b="41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96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6D2" w:rsidRPr="006147E4" w:rsidRDefault="0074197A" w:rsidP="007A27C5">
      <w:pPr>
        <w:pStyle w:val="PargrafodaLista"/>
        <w:rPr>
          <w:b/>
        </w:rPr>
      </w:pPr>
      <w:r>
        <w:rPr>
          <w:b/>
          <w:noProof/>
        </w:rPr>
        <w:pict>
          <v:shape id="_x0000_s1057" type="#_x0000_t202" style="position:absolute;left:0;text-align:left;margin-left:123pt;margin-top:.9pt;width:169.25pt;height:28.95pt;z-index:251692032;mso-width-percent:400;mso-height-percent:200;mso-width-percent:400;mso-height-percent:200;mso-width-relative:margin;mso-height-relative:margin" fillcolor="white [3212]" strokecolor="white [3212]">
            <v:textbox style="mso-fit-shape-to-text:t">
              <w:txbxContent>
                <w:p w:rsidR="00E116D2" w:rsidRDefault="00E116D2" w:rsidP="00E116D2">
                  <w:pPr>
                    <w:jc w:val="center"/>
                    <w:rPr>
                      <w:sz w:val="18"/>
                      <w:szCs w:val="18"/>
                    </w:rPr>
                  </w:pPr>
                  <w:r w:rsidRPr="00D16E54">
                    <w:rPr>
                      <w:sz w:val="18"/>
                      <w:szCs w:val="18"/>
                    </w:rPr>
                    <w:t>Imagem 11: Lista de sites</w:t>
                  </w:r>
                </w:p>
              </w:txbxContent>
            </v:textbox>
          </v:shape>
        </w:pict>
      </w:r>
    </w:p>
    <w:p w:rsidR="00E116D2" w:rsidRDefault="00E116D2" w:rsidP="007A27C5">
      <w:pPr>
        <w:pStyle w:val="PargrafodaLista"/>
        <w:rPr>
          <w:b/>
        </w:rPr>
      </w:pPr>
    </w:p>
    <w:p w:rsidR="00E116D2" w:rsidRDefault="00E116D2" w:rsidP="007A27C5">
      <w:pPr>
        <w:pStyle w:val="PargrafodaLista"/>
        <w:rPr>
          <w:b/>
        </w:rPr>
      </w:pPr>
    </w:p>
    <w:p w:rsidR="0074197A" w:rsidRDefault="0074197A" w:rsidP="007A27C5">
      <w:pPr>
        <w:pStyle w:val="PargrafodaLista"/>
        <w:rPr>
          <w:b/>
        </w:rPr>
      </w:pPr>
    </w:p>
    <w:p w:rsidR="00E116D2" w:rsidRPr="0074197A" w:rsidRDefault="00E116D2" w:rsidP="0074197A">
      <w:pPr>
        <w:pStyle w:val="PargrafodaLista"/>
        <w:ind w:left="1068"/>
      </w:pPr>
      <w:proofErr w:type="spellStart"/>
      <w:r w:rsidRPr="0074197A">
        <w:rPr>
          <w:b/>
        </w:rPr>
        <w:lastRenderedPageBreak/>
        <w:t>Templates</w:t>
      </w:r>
      <w:proofErr w:type="spellEnd"/>
      <w:r w:rsidRPr="0074197A">
        <w:rPr>
          <w:b/>
        </w:rPr>
        <w:t>:</w:t>
      </w:r>
      <w:r w:rsidRPr="0074197A">
        <w:t xml:space="preserve"> Seção onde é definido visual do site. </w:t>
      </w:r>
    </w:p>
    <w:p w:rsidR="00125179" w:rsidRDefault="00125179" w:rsidP="00125179">
      <w:pPr>
        <w:pStyle w:val="PargrafodaLista"/>
        <w:rPr>
          <w:b/>
          <w:noProof/>
          <w:lang w:eastAsia="pt-BR"/>
        </w:rPr>
      </w:pPr>
    </w:p>
    <w:p w:rsidR="00125179" w:rsidRDefault="00125179" w:rsidP="0074197A">
      <w:pPr>
        <w:pStyle w:val="PargrafodaLista"/>
        <w:ind w:left="0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390985" cy="2411243"/>
            <wp:effectExtent l="0" t="19050" r="76365" b="65257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5322" t="23349" r="952" b="1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985" cy="2411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5179" w:rsidRDefault="00D15FBA" w:rsidP="00125179">
      <w:pPr>
        <w:pStyle w:val="PargrafodaLista"/>
        <w:rPr>
          <w:b/>
        </w:rPr>
      </w:pPr>
      <w:r>
        <w:rPr>
          <w:b/>
          <w:noProof/>
        </w:rPr>
        <w:pict>
          <v:shape id="_x0000_s1093" type="#_x0000_t202" style="position:absolute;left:0;text-align:left;margin-left:129.55pt;margin-top:.9pt;width:169.25pt;height:28.95pt;z-index:251734016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125179" w:rsidRPr="00125179" w:rsidRDefault="00125179" w:rsidP="00125179">
                  <w:pPr>
                    <w:jc w:val="center"/>
                    <w:rPr>
                      <w:sz w:val="18"/>
                      <w:szCs w:val="18"/>
                    </w:rPr>
                  </w:pPr>
                  <w:r w:rsidRPr="00125179">
                    <w:rPr>
                      <w:sz w:val="18"/>
                      <w:szCs w:val="18"/>
                    </w:rPr>
                    <w:t>Imagem 12: Modelos para o site</w:t>
                  </w:r>
                </w:p>
              </w:txbxContent>
            </v:textbox>
          </v:shape>
        </w:pict>
      </w:r>
    </w:p>
    <w:p w:rsidR="00094867" w:rsidRDefault="00E116D2" w:rsidP="00094867">
      <w:pPr>
        <w:pStyle w:val="Ttulo2"/>
        <w:jc w:val="left"/>
        <w:rPr>
          <w:noProof/>
          <w:lang w:eastAsia="pt-BR"/>
        </w:rPr>
      </w:pPr>
      <w:r>
        <w:rPr>
          <w:noProof/>
          <w:lang w:eastAsia="pt-BR"/>
        </w:rPr>
        <w:t xml:space="preserve"> </w:t>
      </w:r>
    </w:p>
    <w:p w:rsidR="008B4ECF" w:rsidRDefault="00E116D2" w:rsidP="00094867">
      <w:pPr>
        <w:pStyle w:val="Ttulo2"/>
        <w:jc w:val="left"/>
        <w:rPr>
          <w:noProof/>
          <w:lang w:eastAsia="pt-BR"/>
        </w:rPr>
      </w:pPr>
      <w:r>
        <w:rPr>
          <w:noProof/>
          <w:lang w:eastAsia="pt-BR"/>
        </w:rPr>
        <w:t xml:space="preserve">4. </w:t>
      </w:r>
      <w:r w:rsidR="0074197A">
        <w:rPr>
          <w:rStyle w:val="Ttulo2Char"/>
        </w:rPr>
        <w:t xml:space="preserve">Sites administrados com </w:t>
      </w:r>
      <w:proofErr w:type="gramStart"/>
      <w:r w:rsidR="0074197A">
        <w:rPr>
          <w:rStyle w:val="Ttulo2Char"/>
        </w:rPr>
        <w:t>o Suindara</w:t>
      </w:r>
      <w:proofErr w:type="gramEnd"/>
    </w:p>
    <w:p w:rsidR="00094867" w:rsidRDefault="00094867" w:rsidP="008B4ECF">
      <w:pPr>
        <w:ind w:firstLine="708"/>
        <w:rPr>
          <w:noProof/>
          <w:lang w:eastAsia="pt-BR"/>
        </w:rPr>
      </w:pPr>
    </w:p>
    <w:p w:rsidR="00E116D2" w:rsidRDefault="00E116D2" w:rsidP="008B4ECF">
      <w:pPr>
        <w:ind w:firstLine="708"/>
        <w:rPr>
          <w:noProof/>
          <w:lang w:eastAsia="pt-BR"/>
        </w:rPr>
      </w:pPr>
      <w:r>
        <w:rPr>
          <w:noProof/>
          <w:lang w:eastAsia="pt-BR"/>
        </w:rPr>
        <w:t xml:space="preserve">Para gerenciar </w:t>
      </w:r>
      <w:r w:rsidR="004465A5">
        <w:rPr>
          <w:noProof/>
          <w:lang w:eastAsia="pt-BR"/>
        </w:rPr>
        <w:t xml:space="preserve">os </w:t>
      </w:r>
      <w:r>
        <w:rPr>
          <w:noProof/>
          <w:lang w:eastAsia="pt-BR"/>
        </w:rPr>
        <w:t>site</w:t>
      </w:r>
      <w:r w:rsidR="004465A5">
        <w:rPr>
          <w:noProof/>
          <w:lang w:eastAsia="pt-BR"/>
        </w:rPr>
        <w:t>s</w:t>
      </w:r>
      <w:r>
        <w:rPr>
          <w:noProof/>
          <w:lang w:eastAsia="pt-BR"/>
        </w:rPr>
        <w:t>, será necesár</w:t>
      </w:r>
      <w:r w:rsidR="00125179">
        <w:rPr>
          <w:noProof/>
          <w:lang w:eastAsia="pt-BR"/>
        </w:rPr>
        <w:t>io alterar, na barra superior da  página</w:t>
      </w:r>
      <w:r>
        <w:rPr>
          <w:noProof/>
          <w:lang w:eastAsia="pt-BR"/>
        </w:rPr>
        <w:t>, a opção “Admnistr</w:t>
      </w:r>
      <w:r w:rsidR="00125179">
        <w:rPr>
          <w:noProof/>
          <w:lang w:eastAsia="pt-BR"/>
        </w:rPr>
        <w:t xml:space="preserve">ação” para a opção </w:t>
      </w:r>
      <w:r w:rsidR="004465A5">
        <w:rPr>
          <w:noProof/>
          <w:lang w:eastAsia="pt-BR"/>
        </w:rPr>
        <w:t>com o nome do site que deseja (préviamnete cadastrado é claro)</w:t>
      </w:r>
      <w:r w:rsidR="00125179">
        <w:rPr>
          <w:noProof/>
          <w:lang w:eastAsia="pt-BR"/>
        </w:rPr>
        <w:t xml:space="preserve">; </w:t>
      </w:r>
      <w:r w:rsidR="004465A5">
        <w:rPr>
          <w:noProof/>
          <w:lang w:eastAsia="pt-BR"/>
        </w:rPr>
        <w:t>em seguida clicando</w:t>
      </w:r>
      <w:r w:rsidR="00125179">
        <w:rPr>
          <w:noProof/>
          <w:lang w:eastAsia="pt-BR"/>
        </w:rPr>
        <w:t xml:space="preserve"> em </w:t>
      </w:r>
      <w:r>
        <w:rPr>
          <w:noProof/>
          <w:lang w:eastAsia="pt-BR"/>
        </w:rPr>
        <w:t xml:space="preserve"> “Aplicar”.</w:t>
      </w:r>
    </w:p>
    <w:p w:rsidR="00E116D2" w:rsidRDefault="00E116D2" w:rsidP="00E116D2">
      <w:pPr>
        <w:rPr>
          <w:noProof/>
          <w:lang w:eastAsia="pt-BR"/>
        </w:rPr>
      </w:pPr>
    </w:p>
    <w:p w:rsidR="00125179" w:rsidRDefault="00125179" w:rsidP="00E116D2">
      <w:pPr>
        <w:jc w:val="center"/>
        <w:rPr>
          <w:noProof/>
          <w:lang w:eastAsia="pt-BR"/>
        </w:rPr>
      </w:pPr>
    </w:p>
    <w:p w:rsidR="00E116D2" w:rsidRDefault="004465A5" w:rsidP="00E116D2">
      <w:pPr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shape id="_x0000_s1060" type="#_x0000_t202" style="position:absolute;left:0;text-align:left;margin-left:133.8pt;margin-top:257.25pt;width:169.3pt;height:39.9pt;z-index:251695104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E116D2" w:rsidRDefault="00125179" w:rsidP="00E116D2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Imagem 13</w:t>
                  </w:r>
                  <w:r w:rsidR="00E116D2" w:rsidRPr="00D16E54">
                    <w:rPr>
                      <w:sz w:val="18"/>
                      <w:szCs w:val="18"/>
                    </w:rPr>
                    <w:t>: Tela inicial da opção “Site Teste”</w:t>
                  </w:r>
                </w:p>
              </w:txbxContent>
            </v:textbox>
          </v:shape>
        </w:pict>
      </w:r>
      <w:r w:rsidR="00D15FBA">
        <w:rPr>
          <w:noProof/>
          <w:lang w:eastAsia="pt-BR"/>
        </w:rPr>
        <w:pict>
          <v:roundrect id="_x0000_s1094" style="position:absolute;left:0;text-align:left;margin-left:-5.6pt;margin-top:67.95pt;width:108.4pt;height:194.95pt;z-index:251735040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" filled="f" strokecolor="#c00000" strokeweight="1pt"/>
        </w:pict>
      </w:r>
      <w:r w:rsidR="00D15FBA">
        <w:rPr>
          <w:noProof/>
          <w:lang w:eastAsia="pt-BR"/>
        </w:rPr>
        <w:pict>
          <v:shape id="_x0000_s1077" type="#_x0000_t13" style="position:absolute;left:0;text-align:left;margin-left:327.9pt;margin-top:20.15pt;width:22pt;height:15.75pt;rotation:14120840fd;z-index:2517135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" adj="17380" fillcolor="#0f243e [1615]" strokecolor="#0f243e [1615]" strokeweight="2pt"/>
        </w:pict>
      </w:r>
      <w:r w:rsidR="00125179">
        <w:rPr>
          <w:noProof/>
          <w:lang w:eastAsia="pt-BR"/>
        </w:rPr>
        <w:drawing>
          <wp:inline distT="0" distB="0" distL="0" distR="0">
            <wp:extent cx="5375248" cy="3221478"/>
            <wp:effectExtent l="19050" t="0" r="0" b="0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1158" b="2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384" cy="3219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7F5" w:rsidRDefault="008337F5" w:rsidP="00E116D2">
      <w:pPr>
        <w:ind w:firstLine="708"/>
        <w:rPr>
          <w:b/>
          <w:noProof/>
          <w:lang w:eastAsia="pt-BR"/>
        </w:rPr>
      </w:pPr>
    </w:p>
    <w:p w:rsidR="00E116D2" w:rsidRDefault="00E116D2" w:rsidP="00E116D2">
      <w:pPr>
        <w:ind w:firstLine="708"/>
        <w:rPr>
          <w:noProof/>
          <w:lang w:eastAsia="pt-BR"/>
        </w:rPr>
      </w:pPr>
      <w:r>
        <w:rPr>
          <w:b/>
          <w:noProof/>
          <w:lang w:eastAsia="pt-BR"/>
        </w:rPr>
        <w:lastRenderedPageBreak/>
        <w:t xml:space="preserve">4.1 </w:t>
      </w:r>
      <w:r w:rsidRPr="00377619">
        <w:rPr>
          <w:b/>
          <w:noProof/>
          <w:lang w:eastAsia="pt-BR"/>
        </w:rPr>
        <w:t>Conteúdos</w:t>
      </w:r>
      <w:r>
        <w:rPr>
          <w:b/>
          <w:noProof/>
          <w:lang w:eastAsia="pt-BR"/>
        </w:rPr>
        <w:t xml:space="preserve"> </w:t>
      </w:r>
      <w:r>
        <w:rPr>
          <w:noProof/>
          <w:lang w:eastAsia="pt-BR"/>
        </w:rPr>
        <w:t xml:space="preserve"> </w:t>
      </w:r>
    </w:p>
    <w:p w:rsidR="008337F5" w:rsidRDefault="00E116D2" w:rsidP="00E116D2">
      <w:pPr>
        <w:rPr>
          <w:noProof/>
          <w:lang w:eastAsia="pt-BR"/>
        </w:rPr>
      </w:pPr>
      <w:r>
        <w:rPr>
          <w:noProof/>
          <w:lang w:eastAsia="pt-BR"/>
        </w:rPr>
        <w:t xml:space="preserve"> </w:t>
      </w:r>
      <w:r w:rsidR="008B4ECF">
        <w:rPr>
          <w:noProof/>
          <w:lang w:eastAsia="pt-BR"/>
        </w:rPr>
        <w:tab/>
      </w:r>
      <w:r>
        <w:rPr>
          <w:noProof/>
          <w:lang w:eastAsia="pt-BR"/>
        </w:rPr>
        <w:t xml:space="preserve">Especifica o tipo de conteúdo que aparecerá no site. </w:t>
      </w:r>
    </w:p>
    <w:p w:rsidR="00E116D2" w:rsidRPr="004465A5" w:rsidRDefault="00E116D2" w:rsidP="008337F5">
      <w:pPr>
        <w:pStyle w:val="PargrafodaLista"/>
        <w:numPr>
          <w:ilvl w:val="0"/>
          <w:numId w:val="1"/>
        </w:numPr>
        <w:rPr>
          <w:b/>
          <w:noProof/>
          <w:lang w:eastAsia="pt-BR"/>
        </w:rPr>
      </w:pPr>
      <w:r w:rsidRPr="008337F5">
        <w:rPr>
          <w:b/>
          <w:noProof/>
          <w:lang w:eastAsia="pt-BR"/>
        </w:rPr>
        <w:t xml:space="preserve">Banner: </w:t>
      </w:r>
      <w:r w:rsidRPr="00873599">
        <w:rPr>
          <w:noProof/>
          <w:lang w:eastAsia="pt-BR"/>
        </w:rPr>
        <w:t xml:space="preserve"> Banners são ícones publicit</w:t>
      </w:r>
      <w:r w:rsidRPr="00D16E54">
        <w:rPr>
          <w:noProof/>
          <w:lang w:eastAsia="pt-BR"/>
        </w:rPr>
        <w:t>ários</w:t>
      </w:r>
      <w:r>
        <w:rPr>
          <w:noProof/>
          <w:lang w:eastAsia="pt-BR"/>
        </w:rPr>
        <w:t xml:space="preserve"> geralmente localizados nas laterais dos sites, cuja finalidade é atrair um usuário para outro site através de um link. Nesta </w:t>
      </w:r>
      <w:r w:rsidR="004465A5">
        <w:rPr>
          <w:noProof/>
          <w:lang w:eastAsia="pt-BR"/>
        </w:rPr>
        <w:t>área é possível criar grupo de banners, e adicionar quantos banners desejar em cada grupo. Os grupos podem ser adicionados em páginas, exibindo no site, mais especidficamente naquela determindada página os banners do grupo relacionado. Desta forma também é possível exibir os mesmos banners facilmente em várias páginas pois já se tem um grupo formado. Observe a Imagem 14</w:t>
      </w:r>
      <w:r w:rsidR="000A744E">
        <w:rPr>
          <w:noProof/>
          <w:lang w:eastAsia="pt-BR"/>
        </w:rPr>
        <w:t xml:space="preserve"> e 15</w:t>
      </w:r>
      <w:r>
        <w:rPr>
          <w:noProof/>
          <w:lang w:eastAsia="pt-BR"/>
        </w:rPr>
        <w:t>:</w:t>
      </w:r>
    </w:p>
    <w:p w:rsidR="004465A5" w:rsidRPr="008337F5" w:rsidRDefault="004465A5" w:rsidP="004465A5">
      <w:pPr>
        <w:pStyle w:val="PargrafodaLista"/>
        <w:ind w:left="1068"/>
        <w:rPr>
          <w:b/>
          <w:noProof/>
          <w:lang w:eastAsia="pt-BR"/>
        </w:rPr>
      </w:pPr>
    </w:p>
    <w:p w:rsidR="00E116D2" w:rsidRDefault="00D15FBA" w:rsidP="004465A5">
      <w:pPr>
        <w:pStyle w:val="PargrafodaLista"/>
        <w:ind w:left="0"/>
        <w:rPr>
          <w:b/>
          <w:noProof/>
          <w:lang w:eastAsia="pt-BR"/>
        </w:rPr>
      </w:pPr>
      <w:r>
        <w:rPr>
          <w:b/>
          <w:noProof/>
          <w:lang w:eastAsia="pt-BR"/>
        </w:rPr>
        <w:pict>
          <v:shape id="_x0000_s1033" type="#_x0000_t13" style="position:absolute;left:0;text-align:left;margin-left:131.15pt;margin-top:18.75pt;width:39.55pt;height:17.6pt;rotation:10460032fd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" adj="17380" fillcolor="#0f243e [1615]" strokecolor="#0f243e [1615]" strokeweight="2pt"/>
        </w:pict>
      </w:r>
      <w:r w:rsidR="00E116D2">
        <w:rPr>
          <w:b/>
          <w:noProof/>
          <w:lang w:eastAsia="pt-BR"/>
        </w:rPr>
        <w:drawing>
          <wp:inline distT="0" distB="0" distL="0" distR="0">
            <wp:extent cx="5363983" cy="1944907"/>
            <wp:effectExtent l="19050" t="0" r="8117" b="0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gem de grupos banner.PNG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29">
                              <a14:imgEffect>
                                <a14:sharpenSoften amount="23000"/>
                              </a14:imgEffect>
                              <a14:imgEffect>
                                <a14:brightnessContrast bright="5000" contrast="4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821" cy="19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44E" w:rsidRDefault="000A744E" w:rsidP="004465A5">
      <w:pPr>
        <w:pStyle w:val="PargrafodaLista"/>
        <w:ind w:left="0"/>
        <w:rPr>
          <w:b/>
          <w:noProof/>
          <w:lang w:eastAsia="pt-BR"/>
        </w:rPr>
      </w:pPr>
      <w:r>
        <w:rPr>
          <w:b/>
          <w:noProof/>
          <w:lang w:eastAsia="pt-BR"/>
        </w:rPr>
        <w:pict>
          <v:shape id="_x0000_s1098" type="#_x0000_t202" style="position:absolute;left:0;text-align:left;margin-left:128.05pt;margin-top:4.1pt;width:191.5pt;height:28.95pt;z-index:251737088;mso-height-percent:200;mso-height-percent:200;mso-width-relative:margin;mso-height-relative:margin" strokecolor="white [3212]">
            <v:textbox style="mso-next-textbox:#_x0000_s1098;mso-fit-shape-to-text:t">
              <w:txbxContent>
                <w:p w:rsidR="000A744E" w:rsidRDefault="000A744E" w:rsidP="000A744E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Imagem 14</w:t>
                  </w:r>
                  <w:r w:rsidRPr="00D16E54">
                    <w:rPr>
                      <w:sz w:val="18"/>
                      <w:szCs w:val="18"/>
                    </w:rPr>
                    <w:t>: Criação de um</w:t>
                  </w:r>
                  <w:r>
                    <w:rPr>
                      <w:sz w:val="18"/>
                      <w:szCs w:val="18"/>
                    </w:rPr>
                    <w:t xml:space="preserve"> Grupo de</w:t>
                  </w:r>
                  <w:r w:rsidRPr="00D16E54">
                    <w:rPr>
                      <w:sz w:val="18"/>
                      <w:szCs w:val="18"/>
                    </w:rPr>
                    <w:t xml:space="preserve"> Banner</w:t>
                  </w:r>
                  <w:r>
                    <w:rPr>
                      <w:sz w:val="18"/>
                      <w:szCs w:val="18"/>
                    </w:rPr>
                    <w:t>s</w:t>
                  </w:r>
                </w:p>
              </w:txbxContent>
            </v:textbox>
          </v:shape>
        </w:pict>
      </w:r>
    </w:p>
    <w:p w:rsidR="000A744E" w:rsidRDefault="000A744E" w:rsidP="004465A5">
      <w:pPr>
        <w:pStyle w:val="PargrafodaLista"/>
        <w:ind w:left="0"/>
        <w:rPr>
          <w:b/>
          <w:noProof/>
          <w:lang w:eastAsia="pt-BR"/>
        </w:rPr>
      </w:pPr>
    </w:p>
    <w:p w:rsidR="000A744E" w:rsidRDefault="000A744E" w:rsidP="004465A5">
      <w:pPr>
        <w:pStyle w:val="PargrafodaLista"/>
        <w:ind w:left="0"/>
        <w:rPr>
          <w:b/>
          <w:noProof/>
          <w:lang w:eastAsia="pt-BR"/>
        </w:rPr>
      </w:pPr>
    </w:p>
    <w:p w:rsidR="00E116D2" w:rsidRPr="00873599" w:rsidRDefault="000A744E" w:rsidP="000A744E">
      <w:pPr>
        <w:pStyle w:val="PargrafodaLista"/>
        <w:ind w:left="0"/>
        <w:rPr>
          <w:b/>
          <w:noProof/>
          <w:lang w:eastAsia="pt-BR"/>
        </w:rPr>
      </w:pPr>
      <w:r>
        <w:rPr>
          <w:b/>
          <w:noProof/>
          <w:lang w:eastAsia="pt-BR"/>
        </w:rPr>
        <w:pict>
          <v:shape id="_x0000_s1034" type="#_x0000_t13" style="position:absolute;left:0;text-align:left;margin-left:346.6pt;margin-top:86.25pt;width:36.95pt;height:14.65pt;rotation:2387082fd;z-index:2516684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" adj="17318" fillcolor="#0f243e [1615]" strokecolor="#0f243e [1615]" strokeweight="2pt"/>
        </w:pict>
      </w:r>
      <w:r w:rsidR="00D15FBA">
        <w:rPr>
          <w:b/>
          <w:noProof/>
          <w:lang w:eastAsia="pt-BR"/>
        </w:rPr>
        <w:pict>
          <v:shape id="_x0000_s1061" type="#_x0000_t202" style="position:absolute;left:0;text-align:left;margin-left:139.55pt;margin-top:136.45pt;width:169.25pt;height:28.95pt;z-index:251696128;mso-width-percent:400;mso-height-percent:200;mso-width-percent:400;mso-height-percent:200;mso-width-relative:margin;mso-height-relative:margin" strokecolor="white [3212]">
            <v:textbox style="mso-next-textbox:#_x0000_s1061;mso-fit-shape-to-text:t">
              <w:txbxContent>
                <w:p w:rsidR="00E116D2" w:rsidRDefault="00B546C0" w:rsidP="00E116D2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Imagem 15</w:t>
                  </w:r>
                  <w:r w:rsidR="00E116D2" w:rsidRPr="00D16E54">
                    <w:rPr>
                      <w:sz w:val="18"/>
                      <w:szCs w:val="18"/>
                    </w:rPr>
                    <w:t>: Criação de um Banner</w:t>
                  </w:r>
                </w:p>
              </w:txbxContent>
            </v:textbox>
          </v:shape>
        </w:pict>
      </w:r>
      <w:r w:rsidR="00E116D2">
        <w:rPr>
          <w:b/>
          <w:noProof/>
          <w:lang w:eastAsia="pt-BR"/>
        </w:rPr>
        <w:drawing>
          <wp:inline distT="0" distB="0" distL="0" distR="0">
            <wp:extent cx="5364315" cy="1674063"/>
            <wp:effectExtent l="19050" t="0" r="7785" b="0"/>
            <wp:docPr id="1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 banner.PNG"/>
                    <pic:cNvPicPr/>
                  </pic:nvPicPr>
                  <pic:blipFill>
                    <a:blip r:embed="rId30" cstate="print">
                      <a:extLst>
                        <a:ext uri="{BEBA8EAE-BF5A-486C-A8C5-ECC9F3942E4B}">
                          <a14:imgProps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31">
                              <a14:imgEffect>
                                <a14:sharpenSoften amount="29000"/>
                              </a14:imgEffect>
                              <a14:imgEffect>
                                <a14:brightnessContrast contras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315" cy="167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D2" w:rsidRDefault="00E116D2" w:rsidP="00E116D2">
      <w:pPr>
        <w:rPr>
          <w:b/>
          <w:noProof/>
          <w:lang w:eastAsia="pt-BR"/>
        </w:rPr>
      </w:pPr>
    </w:p>
    <w:p w:rsidR="000A744E" w:rsidRDefault="000A744E" w:rsidP="00E116D2">
      <w:pPr>
        <w:rPr>
          <w:b/>
          <w:noProof/>
          <w:lang w:eastAsia="pt-BR"/>
        </w:rPr>
      </w:pPr>
    </w:p>
    <w:p w:rsidR="000A744E" w:rsidRDefault="00E116D2" w:rsidP="000A744E">
      <w:pPr>
        <w:pStyle w:val="PargrafodaLista"/>
        <w:numPr>
          <w:ilvl w:val="0"/>
          <w:numId w:val="3"/>
        </w:numPr>
      </w:pPr>
      <w:r w:rsidRPr="00094867">
        <w:rPr>
          <w:b/>
          <w:noProof/>
          <w:lang w:eastAsia="pt-BR"/>
        </w:rPr>
        <w:t xml:space="preserve">Catergorias:  </w:t>
      </w:r>
      <w:r>
        <w:rPr>
          <w:noProof/>
          <w:lang w:eastAsia="pt-BR"/>
        </w:rPr>
        <w:t xml:space="preserve">  Nesta página são encontradas as</w:t>
      </w:r>
      <w:r w:rsidR="000A744E">
        <w:rPr>
          <w:noProof/>
          <w:lang w:eastAsia="pt-BR"/>
        </w:rPr>
        <w:t xml:space="preserve"> categorias dos</w:t>
      </w:r>
      <w:r>
        <w:rPr>
          <w:noProof/>
          <w:lang w:eastAsia="pt-BR"/>
        </w:rPr>
        <w:t xml:space="preserve"> </w:t>
      </w:r>
      <w:r w:rsidR="000A744E">
        <w:rPr>
          <w:noProof/>
          <w:lang w:eastAsia="pt-BR"/>
        </w:rPr>
        <w:t>conteúdos</w:t>
      </w:r>
      <w:r>
        <w:rPr>
          <w:noProof/>
          <w:lang w:eastAsia="pt-BR"/>
        </w:rPr>
        <w:t xml:space="preserve"> do site, organizadas por “Item”, “Título”, “Descrição” e “Ação”. É possível alterá-las, apagá-las ou apenas visualizá-las.</w:t>
      </w:r>
      <w:r w:rsidRPr="00B82EE4">
        <w:t xml:space="preserve"> </w:t>
      </w:r>
      <w:r>
        <w:t>Clicando-se em “Adicionar nova categoria”, é possível fazer o cadastramento de um</w:t>
      </w:r>
      <w:r w:rsidR="000A744E">
        <w:t>a nova</w:t>
      </w:r>
      <w:r>
        <w:t xml:space="preserve"> </w:t>
      </w:r>
      <w:r w:rsidR="000A744E">
        <w:t>categoria</w:t>
      </w:r>
      <w:r>
        <w:t xml:space="preserve"> para o site. </w:t>
      </w:r>
    </w:p>
    <w:p w:rsidR="000A744E" w:rsidRDefault="000A744E" w:rsidP="000A744E">
      <w:pPr>
        <w:pStyle w:val="PargrafodaLista"/>
      </w:pPr>
    </w:p>
    <w:p w:rsidR="00E116D2" w:rsidRDefault="00E116D2" w:rsidP="000A744E">
      <w:pPr>
        <w:pStyle w:val="PargrafodaLista"/>
      </w:pPr>
      <w:r>
        <w:t xml:space="preserve">Será necessário preencher o formulário de ‘Cadastro de Categoria’, mostrado na imagem 15, inserindo o título e a descrição </w:t>
      </w:r>
      <w:r w:rsidR="000A744E">
        <w:t>desta categoria</w:t>
      </w:r>
      <w:r>
        <w:t xml:space="preserve">. Na opção “Categoria Pai” </w:t>
      </w:r>
      <w:r w:rsidR="000A744E">
        <w:t xml:space="preserve">somente selecione uma se a você estiver criando uma </w:t>
      </w:r>
      <w:r w:rsidR="000A744E">
        <w:lastRenderedPageBreak/>
        <w:t>subcategoria</w:t>
      </w:r>
      <w:r>
        <w:t xml:space="preserve">. Ainda é possível definir quais perfis tem permissão para </w:t>
      </w:r>
      <w:r w:rsidR="000A744E">
        <w:t>relacionar postagens do site</w:t>
      </w:r>
      <w:r>
        <w:t xml:space="preserve"> a</w:t>
      </w:r>
      <w:r w:rsidR="000A744E">
        <w:t xml:space="preserve"> esta</w:t>
      </w:r>
      <w:r>
        <w:t xml:space="preserve"> categoria. Após a conclusão do preenchimento, clique na opção “Salva</w:t>
      </w:r>
      <w:r w:rsidR="00B546C0">
        <w:t>r”, também indicada na imagem 16</w:t>
      </w:r>
      <w:r>
        <w:t>.</w:t>
      </w:r>
    </w:p>
    <w:p w:rsidR="00E116D2" w:rsidRDefault="00E116D2" w:rsidP="00E116D2">
      <w:pPr>
        <w:ind w:firstLine="708"/>
      </w:pPr>
    </w:p>
    <w:p w:rsidR="00E116D2" w:rsidRDefault="000A744E" w:rsidP="000A744E">
      <w:r>
        <w:rPr>
          <w:noProof/>
        </w:rPr>
        <w:pict>
          <v:shape id="_x0000_s1063" type="#_x0000_t202" style="position:absolute;left:0;text-align:left;margin-left:136.65pt;margin-top:323.85pt;width:169.25pt;height:28.95pt;z-index:251698176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E116D2" w:rsidRDefault="00125179" w:rsidP="00E116D2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Imagem 1</w:t>
                  </w:r>
                  <w:r w:rsidR="00B546C0">
                    <w:rPr>
                      <w:sz w:val="18"/>
                      <w:szCs w:val="18"/>
                    </w:rPr>
                    <w:t>6</w:t>
                  </w:r>
                  <w:r w:rsidR="00E116D2" w:rsidRPr="00D16E54">
                    <w:rPr>
                      <w:sz w:val="18"/>
                      <w:szCs w:val="18"/>
                    </w:rPr>
                    <w:t>: Cadastro de Categoria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36" type="#_x0000_t13" style="position:absolute;left:0;text-align:left;margin-left:355.05pt;margin-top:263.8pt;width:37.1pt;height:18.95pt;rotation:2688857fd;z-index:2516705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" adj="17381" fillcolor="#0f243e [1615]" strokecolor="#0f243e [1615]" strokeweight="2pt"/>
        </w:pict>
      </w:r>
      <w:r w:rsidR="00E116D2">
        <w:rPr>
          <w:noProof/>
          <w:lang w:eastAsia="pt-BR"/>
        </w:rPr>
        <w:drawing>
          <wp:inline distT="0" distB="0" distL="0" distR="0">
            <wp:extent cx="5430741" cy="4048339"/>
            <wp:effectExtent l="0" t="19050" r="74709" b="66461"/>
            <wp:docPr id="20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 categoria.PNG"/>
                    <pic:cNvPicPr/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35">
                              <a14:imgEffect>
                                <a14:sharpenSoften amount="26000"/>
                              </a14:imgEffect>
                              <a14:imgEffect>
                                <a14:brightnessContrast contrast="4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271" cy="40502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37F5" w:rsidRDefault="008337F5" w:rsidP="008337F5">
      <w:pPr>
        <w:pStyle w:val="PargrafodaLista"/>
        <w:rPr>
          <w:b/>
          <w:noProof/>
          <w:lang w:eastAsia="pt-BR"/>
        </w:rPr>
      </w:pPr>
    </w:p>
    <w:p w:rsidR="008337F5" w:rsidRDefault="008337F5" w:rsidP="008337F5">
      <w:pPr>
        <w:pStyle w:val="PargrafodaLista"/>
        <w:rPr>
          <w:b/>
          <w:noProof/>
          <w:lang w:eastAsia="pt-BR"/>
        </w:rPr>
      </w:pPr>
    </w:p>
    <w:p w:rsidR="00E116D2" w:rsidRPr="008B4ECF" w:rsidRDefault="00E116D2" w:rsidP="00E116D2">
      <w:pPr>
        <w:pStyle w:val="PargrafodaLista"/>
        <w:numPr>
          <w:ilvl w:val="0"/>
          <w:numId w:val="3"/>
        </w:numPr>
        <w:rPr>
          <w:b/>
          <w:noProof/>
          <w:lang w:eastAsia="pt-BR"/>
        </w:rPr>
      </w:pPr>
      <w:r w:rsidRPr="00873599">
        <w:rPr>
          <w:b/>
          <w:noProof/>
          <w:lang w:eastAsia="pt-BR"/>
        </w:rPr>
        <w:t xml:space="preserve">Menus: </w:t>
      </w:r>
      <w:r>
        <w:rPr>
          <w:noProof/>
          <w:lang w:eastAsia="pt-BR"/>
        </w:rPr>
        <w:t xml:space="preserve"> Ao clicar em “Menus”, haverá uma lista, organizada em ‘Identificador’, ‘Título do Menu’, e ‘Ações’, dos já existentes no site. É possível deletar, editar ou adicionar um novo Menu.</w:t>
      </w:r>
      <w:r w:rsidR="00CE79C2">
        <w:rPr>
          <w:noProof/>
          <w:lang w:eastAsia="pt-BR"/>
        </w:rPr>
        <w:t xml:space="preserve"> </w:t>
      </w:r>
      <w:r>
        <w:rPr>
          <w:noProof/>
          <w:lang w:eastAsia="pt-BR"/>
        </w:rPr>
        <w:t>Para isto, clique na opção “Adiconar n</w:t>
      </w:r>
      <w:r w:rsidR="00B546C0">
        <w:rPr>
          <w:noProof/>
          <w:lang w:eastAsia="pt-BR"/>
        </w:rPr>
        <w:t>ovo menu”, indicada na imagem 17</w:t>
      </w:r>
      <w:r>
        <w:rPr>
          <w:noProof/>
          <w:lang w:eastAsia="pt-BR"/>
        </w:rPr>
        <w:t>, preencha o Cadastro e clique em ‘Salvar’.</w:t>
      </w:r>
    </w:p>
    <w:p w:rsidR="008B4ECF" w:rsidRPr="00A06FEF" w:rsidRDefault="008B4ECF" w:rsidP="008B4ECF">
      <w:pPr>
        <w:pStyle w:val="PargrafodaLista"/>
        <w:rPr>
          <w:b/>
          <w:noProof/>
          <w:lang w:eastAsia="pt-BR"/>
        </w:rPr>
      </w:pPr>
    </w:p>
    <w:p w:rsidR="00E116D2" w:rsidRDefault="00D15FBA" w:rsidP="00CE79C2">
      <w:pPr>
        <w:pStyle w:val="PargrafodaLista"/>
        <w:ind w:left="0"/>
        <w:jc w:val="center"/>
        <w:rPr>
          <w:b/>
          <w:noProof/>
          <w:lang w:eastAsia="pt-BR"/>
        </w:rPr>
      </w:pPr>
      <w:r>
        <w:rPr>
          <w:b/>
          <w:noProof/>
          <w:lang w:eastAsia="pt-BR"/>
        </w:rPr>
        <w:pict>
          <v:shape id="_x0000_s1037" type="#_x0000_t13" style="position:absolute;left:0;text-align:left;margin-left:166.05pt;margin-top:23.9pt;width:39.55pt;height:17.6pt;rotation:9747562fd;z-index:251671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" adj="17381" fillcolor="#0f243e [1615]" strokecolor="#0f243e [1615]" strokeweight="2pt"/>
        </w:pict>
      </w:r>
      <w:r w:rsidR="00E116D2">
        <w:rPr>
          <w:b/>
          <w:noProof/>
          <w:lang w:eastAsia="pt-BR"/>
        </w:rPr>
        <w:drawing>
          <wp:inline distT="0" distB="0" distL="0" distR="0">
            <wp:extent cx="5308324" cy="2259519"/>
            <wp:effectExtent l="19050" t="0" r="6626" b="0"/>
            <wp:docPr id="22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s.PNG"/>
                    <pic:cNvPicPr/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  <a14:imgEffect>
                                <a14:brightnessContrast contrast="3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98" cy="226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D2" w:rsidRDefault="00CE79C2" w:rsidP="00CE79C2">
      <w:pPr>
        <w:pStyle w:val="PargrafodaLista"/>
        <w:ind w:left="0"/>
        <w:rPr>
          <w:b/>
          <w:noProof/>
          <w:lang w:eastAsia="pt-BR"/>
        </w:rPr>
      </w:pPr>
      <w:r w:rsidRPr="00D15FBA">
        <w:rPr>
          <w:b/>
          <w:noProof/>
          <w:lang w:eastAsia="pt-BR"/>
        </w:rPr>
        <w:lastRenderedPageBreak/>
        <w:pict>
          <v:shape id="_x0000_s1064" type="#_x0000_t202" style="position:absolute;left:0;text-align:left;margin-left:128pt;margin-top:172.7pt;width:169.2pt;height:39.9pt;z-index:251699200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E116D2" w:rsidRDefault="00125179" w:rsidP="00E116D2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Imagem 17</w:t>
                  </w:r>
                  <w:r w:rsidR="00E116D2" w:rsidRPr="00D16E54">
                    <w:rPr>
                      <w:sz w:val="18"/>
                      <w:szCs w:val="18"/>
                    </w:rPr>
                    <w:t>: Listagem e Cadastramento de Menus</w:t>
                  </w:r>
                </w:p>
              </w:txbxContent>
            </v:textbox>
          </v:shape>
        </w:pict>
      </w:r>
      <w:r w:rsidR="00D15FBA">
        <w:rPr>
          <w:b/>
          <w:noProof/>
          <w:lang w:eastAsia="pt-BR"/>
        </w:rPr>
        <w:pict>
          <v:shape id="_x0000_s1038" type="#_x0000_t13" style="position:absolute;left:0;text-align:left;margin-left:394.3pt;margin-top:114.5pt;width:35.3pt;height:17.6pt;rotation:3192105fd;z-index:2516725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" adj="17381" fillcolor="#0f243e [1615]" strokecolor="#0f243e [1615]" strokeweight="2pt"/>
        </w:pict>
      </w:r>
      <w:r w:rsidR="00E116D2">
        <w:rPr>
          <w:b/>
          <w:noProof/>
          <w:lang w:eastAsia="pt-BR"/>
        </w:rPr>
        <w:drawing>
          <wp:inline distT="0" distB="0" distL="0" distR="0">
            <wp:extent cx="5398936" cy="2095666"/>
            <wp:effectExtent l="0" t="19050" r="68414" b="56984"/>
            <wp:docPr id="27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 menus.PNG"/>
                    <pic:cNvPicPr/>
                  </pic:nvPicPr>
                  <pic:blipFill>
                    <a:blip r:embed="rId38" cstate="print">
                      <a:extLst>
                        <a:ext uri="{BEBA8EAE-BF5A-486C-A8C5-ECC9F3942E4B}">
                          <a14:imgProps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39">
                              <a14:imgEffect>
                                <a14:sharpenSoften amount="33000"/>
                              </a14:imgEffect>
                              <a14:imgEffect>
                                <a14:brightnessContrast contras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936" cy="209566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6D2" w:rsidRDefault="00E116D2" w:rsidP="00E116D2">
      <w:pPr>
        <w:rPr>
          <w:noProof/>
          <w:lang w:eastAsia="pt-BR"/>
        </w:rPr>
      </w:pPr>
      <w:r>
        <w:rPr>
          <w:noProof/>
          <w:lang w:eastAsia="pt-BR"/>
        </w:rPr>
        <w:t xml:space="preserve"> </w:t>
      </w:r>
    </w:p>
    <w:p w:rsidR="00CE79C2" w:rsidRDefault="00CE79C2" w:rsidP="008337F5">
      <w:pPr>
        <w:ind w:firstLine="708"/>
        <w:rPr>
          <w:noProof/>
          <w:lang w:eastAsia="pt-BR"/>
        </w:rPr>
      </w:pPr>
    </w:p>
    <w:p w:rsidR="00E116D2" w:rsidRDefault="00E116D2" w:rsidP="008337F5">
      <w:pPr>
        <w:ind w:firstLine="708"/>
        <w:rPr>
          <w:noProof/>
          <w:lang w:eastAsia="pt-BR"/>
        </w:rPr>
      </w:pPr>
      <w:r>
        <w:rPr>
          <w:noProof/>
          <w:lang w:eastAsia="pt-BR"/>
        </w:rPr>
        <w:t>Para cadastrar novos Itens a Menus já existentes na Listagem, clique, na coluna ‘Ações’, em ‘Itens do Menu’.</w:t>
      </w:r>
    </w:p>
    <w:p w:rsidR="00CE79C2" w:rsidRDefault="00CE79C2" w:rsidP="008337F5">
      <w:pPr>
        <w:ind w:firstLine="708"/>
        <w:rPr>
          <w:noProof/>
          <w:lang w:eastAsia="pt-BR"/>
        </w:rPr>
      </w:pPr>
    </w:p>
    <w:p w:rsidR="00E116D2" w:rsidRDefault="00CE79C2" w:rsidP="00E116D2">
      <w:pPr>
        <w:rPr>
          <w:noProof/>
          <w:lang w:eastAsia="pt-BR"/>
        </w:rPr>
      </w:pPr>
      <w:r>
        <w:rPr>
          <w:noProof/>
          <w:lang w:eastAsia="pt-BR"/>
        </w:rPr>
        <w:pict>
          <v:shape id="_x0000_s1065" type="#_x0000_t202" style="position:absolute;left:0;text-align:left;margin-left:128pt;margin-top:160.8pt;width:169.2pt;height:28.95pt;z-index:251700224;mso-width-percent:400;mso-height-percent:200;mso-width-percent:400;mso-height-percent:200;mso-width-relative:margin;mso-height-relative:margin" strokecolor="white [3212]">
            <v:textbox style="mso-next-textbox:#_x0000_s1065;mso-fit-shape-to-text:t">
              <w:txbxContent>
                <w:p w:rsidR="00E116D2" w:rsidRDefault="00125179" w:rsidP="00E116D2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Imagem 18</w:t>
                  </w:r>
                  <w:r w:rsidR="00E116D2" w:rsidRPr="00D16E54">
                    <w:rPr>
                      <w:sz w:val="18"/>
                      <w:szCs w:val="18"/>
                    </w:rPr>
                    <w:t xml:space="preserve">: Lista de Menus da Página. </w:t>
                  </w:r>
                </w:p>
              </w:txbxContent>
            </v:textbox>
          </v:shape>
        </w:pict>
      </w:r>
      <w:r w:rsidR="00D15FBA">
        <w:rPr>
          <w:noProof/>
          <w:lang w:eastAsia="pt-BR"/>
        </w:rPr>
        <w:pict>
          <v:shape id="_x0000_s1042" type="#_x0000_t13" style="position:absolute;left:0;text-align:left;margin-left:352.25pt;margin-top:27.8pt;width:31.55pt;height:14.9pt;rotation:9110583fd;z-index:2516766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" adj="17381" fillcolor="#0f243e [1615]" strokecolor="#0f243e [1615]" strokeweight="2pt"/>
        </w:pict>
      </w:r>
      <w:r w:rsidR="00E116D2">
        <w:rPr>
          <w:noProof/>
          <w:lang w:eastAsia="pt-BR"/>
        </w:rPr>
        <w:drawing>
          <wp:inline distT="0" distB="0" distL="0" distR="0">
            <wp:extent cx="5402553" cy="1951950"/>
            <wp:effectExtent l="0" t="19050" r="83847" b="48300"/>
            <wp:docPr id="5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25717" t="46464" r="840" b="17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101" cy="1951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6D2" w:rsidRDefault="00E116D2" w:rsidP="00E116D2">
      <w:pPr>
        <w:rPr>
          <w:noProof/>
          <w:lang w:eastAsia="pt-BR"/>
        </w:rPr>
      </w:pPr>
    </w:p>
    <w:p w:rsidR="00CE79C2" w:rsidRDefault="00E116D2" w:rsidP="00CE79C2">
      <w:pPr>
        <w:rPr>
          <w:noProof/>
          <w:lang w:eastAsia="pt-BR"/>
        </w:rPr>
      </w:pPr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tab/>
      </w:r>
    </w:p>
    <w:p w:rsidR="00E116D2" w:rsidRDefault="00E116D2" w:rsidP="00CE79C2">
      <w:r>
        <w:rPr>
          <w:noProof/>
          <w:lang w:eastAsia="pt-BR"/>
        </w:rPr>
        <w:t xml:space="preserve">Ao clicar sobre esta opção, uma lista aparecerá na página, contendo todos os itens cadastrados naquele menu; juntamente com a sua classificação por ordem. Caso você queira adiconar outro item ao menu, clique na opção “Adicionar novo item” e preencha o Cadastro especificando </w:t>
      </w:r>
      <w:r>
        <w:t xml:space="preserve">o ‘Título’, o ‘Item pai’; que </w:t>
      </w:r>
      <w:r w:rsidR="008337F5">
        <w:t>se refere</w:t>
      </w:r>
      <w:r>
        <w:t xml:space="preserve"> ao </w:t>
      </w:r>
      <w:r w:rsidR="00CE79C2">
        <w:t xml:space="preserve">item de </w:t>
      </w:r>
      <w:proofErr w:type="gramStart"/>
      <w:r w:rsidR="00CE79C2">
        <w:t>menu</w:t>
      </w:r>
      <w:proofErr w:type="gramEnd"/>
      <w:r w:rsidR="00CE79C2">
        <w:t xml:space="preserve"> pai tornando este item cadastrado um subitem de menu.</w:t>
      </w:r>
      <w:r>
        <w:t xml:space="preserve"> </w:t>
      </w:r>
      <w:r w:rsidR="00CE79C2">
        <w:t>O</w:t>
      </w:r>
      <w:r>
        <w:t xml:space="preserve"> ‘Tipo’</w:t>
      </w:r>
      <w:r w:rsidR="008337F5">
        <w:t xml:space="preserve">; </w:t>
      </w:r>
      <w:r>
        <w:t>pode ser categoria, link, página ou sem link. Para salvar as alterações clique em “Salvar”.</w:t>
      </w:r>
    </w:p>
    <w:p w:rsidR="00E116D2" w:rsidRDefault="00E116D2" w:rsidP="00E116D2">
      <w:pPr>
        <w:rPr>
          <w:noProof/>
          <w:lang w:eastAsia="pt-BR"/>
        </w:rPr>
      </w:pPr>
    </w:p>
    <w:p w:rsidR="00E116D2" w:rsidRDefault="00D15FBA" w:rsidP="00E116D2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pict>
          <v:shape id="_x0000_s1040" type="#_x0000_t13" style="position:absolute;left:0;text-align:left;margin-left:139.75pt;margin-top:41.95pt;width:31.05pt;height:16.25pt;rotation:9747562fd;z-index:2516746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" adj="17381" fillcolor="#0f243e [1615]" strokecolor="#0f243e [1615]" strokeweight="2pt"/>
        </w:pict>
      </w:r>
      <w:r w:rsidR="00E116D2">
        <w:rPr>
          <w:noProof/>
          <w:lang w:eastAsia="pt-BR"/>
        </w:rPr>
        <w:t xml:space="preserve"> </w:t>
      </w:r>
      <w:r w:rsidR="00E116D2">
        <w:rPr>
          <w:noProof/>
          <w:lang w:eastAsia="pt-BR"/>
        </w:rPr>
        <w:drawing>
          <wp:inline distT="0" distB="0" distL="0" distR="0">
            <wp:extent cx="5379886" cy="1100163"/>
            <wp:effectExtent l="19050" t="0" r="0" b="0"/>
            <wp:docPr id="42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n de menu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115" b="75998"/>
                    <a:stretch>
                      <a:fillRect/>
                    </a:stretch>
                  </pic:blipFill>
                  <pic:spPr>
                    <a:xfrm>
                      <a:off x="0" y="0"/>
                      <a:ext cx="5381769" cy="110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D2" w:rsidRDefault="00E116D2" w:rsidP="00E116D2">
      <w:pPr>
        <w:rPr>
          <w:noProof/>
          <w:lang w:eastAsia="pt-BR"/>
        </w:rPr>
      </w:pPr>
    </w:p>
    <w:p w:rsidR="00E116D2" w:rsidRDefault="00D15FBA" w:rsidP="00E116D2">
      <w:pPr>
        <w:rPr>
          <w:noProof/>
          <w:lang w:eastAsia="pt-BR"/>
        </w:rPr>
      </w:pPr>
      <w:r>
        <w:rPr>
          <w:noProof/>
          <w:lang w:eastAsia="pt-BR"/>
        </w:rPr>
        <w:pict>
          <v:shape id="_x0000_s1066" type="#_x0000_t202" style="position:absolute;left:0;text-align:left;margin-left:122.05pt;margin-top:296.9pt;width:169.25pt;height:39.9pt;z-index:251701248;mso-width-percent:400;mso-height-percent:200;mso-width-percent:400;mso-height-percent:200;mso-width-relative:margin;mso-height-relative:margin" strokecolor="white [3212]">
            <v:textbox style="mso-next-textbox:#_x0000_s1066;mso-fit-shape-to-text:t">
              <w:txbxContent>
                <w:p w:rsidR="00E116D2" w:rsidRDefault="00125179" w:rsidP="00E116D2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Imagem 19</w:t>
                  </w:r>
                  <w:r w:rsidR="00E116D2" w:rsidRPr="00D16E54">
                    <w:rPr>
                      <w:sz w:val="18"/>
                      <w:szCs w:val="18"/>
                    </w:rPr>
                    <w:t xml:space="preserve">: Cadastro de um item no </w:t>
                  </w:r>
                  <w:proofErr w:type="gramStart"/>
                  <w:r w:rsidR="00E116D2" w:rsidRPr="00D16E54">
                    <w:rPr>
                      <w:sz w:val="18"/>
                      <w:szCs w:val="18"/>
                    </w:rPr>
                    <w:t>menu</w:t>
                  </w:r>
                  <w:proofErr w:type="gramEnd"/>
                  <w:r w:rsidR="00E116D2" w:rsidRPr="00D16E54">
                    <w:rPr>
                      <w:sz w:val="18"/>
                      <w:szCs w:val="18"/>
                    </w:rPr>
                    <w:t xml:space="preserve"> </w:t>
                  </w:r>
                  <w:proofErr w:type="spellStart"/>
                  <w:r w:rsidR="00E116D2" w:rsidRPr="00D16E54">
                    <w:rPr>
                      <w:sz w:val="18"/>
                      <w:szCs w:val="18"/>
                    </w:rPr>
                    <w:t>GovRodapé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41" type="#_x0000_t13" style="position:absolute;left:0;text-align:left;margin-left:331.8pt;margin-top:224.9pt;width:35.3pt;height:17.6pt;rotation:3020882fd;z-index:2516756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" adj="17381" fillcolor="#0f243e [1615]" strokecolor="#0f243e [1615]" strokeweight="2pt"/>
        </w:pict>
      </w:r>
      <w:r w:rsidR="00E116D2">
        <w:rPr>
          <w:noProof/>
          <w:lang w:eastAsia="pt-BR"/>
        </w:rPr>
        <w:drawing>
          <wp:inline distT="0" distB="0" distL="0" distR="0">
            <wp:extent cx="5398936" cy="3668194"/>
            <wp:effectExtent l="0" t="19050" r="68414" b="65606"/>
            <wp:docPr id="4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25384" t="20824" r="1062" b="5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149" cy="3671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6D2" w:rsidRDefault="00E116D2" w:rsidP="008337F5">
      <w:pPr>
        <w:pStyle w:val="PargrafodaLista"/>
        <w:rPr>
          <w:b/>
          <w:noProof/>
          <w:lang w:eastAsia="pt-BR"/>
        </w:rPr>
      </w:pPr>
    </w:p>
    <w:p w:rsidR="00E116D2" w:rsidRDefault="00E116D2" w:rsidP="008337F5">
      <w:pPr>
        <w:pStyle w:val="PargrafodaLista"/>
        <w:rPr>
          <w:b/>
          <w:noProof/>
          <w:lang w:eastAsia="pt-BR"/>
        </w:rPr>
      </w:pPr>
    </w:p>
    <w:p w:rsidR="008337F5" w:rsidRDefault="008337F5" w:rsidP="008337F5">
      <w:pPr>
        <w:pStyle w:val="PargrafodaLista"/>
        <w:rPr>
          <w:b/>
          <w:noProof/>
          <w:lang w:eastAsia="pt-BR"/>
        </w:rPr>
      </w:pPr>
    </w:p>
    <w:p w:rsidR="00E116D2" w:rsidRPr="0041443F" w:rsidRDefault="00E116D2" w:rsidP="00E116D2">
      <w:pPr>
        <w:pStyle w:val="PargrafodaLista"/>
        <w:numPr>
          <w:ilvl w:val="0"/>
          <w:numId w:val="3"/>
        </w:numPr>
        <w:rPr>
          <w:b/>
          <w:noProof/>
          <w:lang w:eastAsia="pt-BR"/>
        </w:rPr>
      </w:pPr>
      <w:r>
        <w:rPr>
          <w:b/>
          <w:noProof/>
          <w:lang w:eastAsia="pt-BR"/>
        </w:rPr>
        <w:t>Notícias</w:t>
      </w:r>
      <w:r w:rsidRPr="00377619">
        <w:rPr>
          <w:b/>
          <w:noProof/>
          <w:lang w:eastAsia="pt-BR"/>
        </w:rPr>
        <w:t>:</w:t>
      </w:r>
      <w:r>
        <w:rPr>
          <w:b/>
          <w:noProof/>
          <w:lang w:eastAsia="pt-BR"/>
        </w:rPr>
        <w:t xml:space="preserve"> </w:t>
      </w:r>
      <w:r>
        <w:rPr>
          <w:noProof/>
          <w:lang w:eastAsia="pt-BR"/>
        </w:rPr>
        <w:t xml:space="preserve"> Nesta categoria, você poderá adicionar uma nova notícia contendo diversos arquivos de mídia. Para isto, basta clicar na opção ‘Adicionar nova notí</w:t>
      </w:r>
      <w:r w:rsidR="00B546C0">
        <w:rPr>
          <w:noProof/>
          <w:lang w:eastAsia="pt-BR"/>
        </w:rPr>
        <w:t>cia’, como mostrado na imagem 20</w:t>
      </w:r>
      <w:r>
        <w:rPr>
          <w:noProof/>
          <w:lang w:eastAsia="pt-BR"/>
        </w:rPr>
        <w:t>.</w:t>
      </w:r>
    </w:p>
    <w:p w:rsidR="00E116D2" w:rsidRDefault="00E116D2" w:rsidP="004A64CB">
      <w:pPr>
        <w:pStyle w:val="PargrafodaLista"/>
        <w:rPr>
          <w:b/>
          <w:noProof/>
          <w:lang w:eastAsia="pt-BR"/>
        </w:rPr>
      </w:pPr>
    </w:p>
    <w:p w:rsidR="00E116D2" w:rsidRDefault="00CE79C2" w:rsidP="00CE79C2">
      <w:pPr>
        <w:pStyle w:val="PargrafodaLista"/>
        <w:ind w:left="0"/>
        <w:rPr>
          <w:b/>
          <w:noProof/>
          <w:lang w:eastAsia="pt-BR"/>
        </w:rPr>
      </w:pPr>
      <w:r>
        <w:rPr>
          <w:b/>
          <w:noProof/>
          <w:lang w:eastAsia="pt-BR"/>
        </w:rPr>
        <w:pict>
          <v:shape id="_x0000_s1043" type="#_x0000_t13" style="position:absolute;left:0;text-align:left;margin-left:127.2pt;margin-top:21.35pt;width:31.05pt;height:16.25pt;rotation:9747562fd;z-index:251677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" adj="17381" fillcolor="#0f243e [1615]" strokecolor="#0f243e [1615]" strokeweight="2pt"/>
        </w:pict>
      </w:r>
      <w:r>
        <w:rPr>
          <w:b/>
          <w:noProof/>
          <w:lang w:eastAsia="pt-BR"/>
        </w:rPr>
        <w:pict>
          <v:shape id="_x0000_s1067" type="#_x0000_t202" style="position:absolute;left:0;text-align:left;margin-left:116.5pt;margin-top:145.85pt;width:169.25pt;height:28.95pt;z-index:251702272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E116D2" w:rsidRDefault="00125179" w:rsidP="00E116D2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Imagem 20</w:t>
                  </w:r>
                  <w:r w:rsidR="00E116D2" w:rsidRPr="00D16E54">
                    <w:rPr>
                      <w:sz w:val="18"/>
                      <w:szCs w:val="18"/>
                    </w:rPr>
                    <w:t>: Seção “Notícias”</w:t>
                  </w:r>
                </w:p>
              </w:txbxContent>
            </v:textbox>
          </v:shape>
        </w:pict>
      </w:r>
      <w:r w:rsidR="00E116D2">
        <w:rPr>
          <w:b/>
          <w:noProof/>
          <w:lang w:eastAsia="pt-BR"/>
        </w:rPr>
        <w:drawing>
          <wp:inline distT="0" distB="0" distL="0" distR="0">
            <wp:extent cx="5402553" cy="1789947"/>
            <wp:effectExtent l="0" t="19050" r="83847" b="57903"/>
            <wp:docPr id="5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25850" t="19249" r="1723" b="42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53" cy="1789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6D2" w:rsidRDefault="00B546C0" w:rsidP="008B4ECF">
      <w:pPr>
        <w:ind w:firstLine="708"/>
        <w:rPr>
          <w:noProof/>
          <w:lang w:eastAsia="pt-BR"/>
        </w:rPr>
      </w:pPr>
      <w:r>
        <w:rPr>
          <w:noProof/>
          <w:lang w:eastAsia="pt-BR"/>
        </w:rPr>
        <w:lastRenderedPageBreak/>
        <w:t>Na página, mostrada na imagem 21</w:t>
      </w:r>
      <w:r w:rsidR="00E116D2">
        <w:rPr>
          <w:noProof/>
          <w:lang w:eastAsia="pt-BR"/>
        </w:rPr>
        <w:t xml:space="preserve">, deverão ser digitados o Título, Resumo e Texto da notícia; podendo escolher entre as opções   </w:t>
      </w:r>
      <w:r w:rsidR="00E116D2">
        <w:rPr>
          <w:noProof/>
          <w:lang w:eastAsia="pt-BR"/>
        </w:rPr>
        <w:drawing>
          <wp:inline distT="0" distB="0" distL="0" distR="0">
            <wp:extent cx="301673" cy="197670"/>
            <wp:effectExtent l="19050" t="0" r="3127" b="0"/>
            <wp:docPr id="5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l="7301" t="38437" r="83215" b="54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4" cy="19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16D2">
        <w:rPr>
          <w:noProof/>
          <w:lang w:eastAsia="pt-BR"/>
        </w:rPr>
        <w:t xml:space="preserve"> , que indicam, respectivamente, as ferramentas Negrito e Itálico.  Preencha os últimos requisitos, Cartola, Autor e Categoria, e em seguida clique em ‘Avançar’.</w:t>
      </w:r>
    </w:p>
    <w:p w:rsidR="00E116D2" w:rsidRDefault="00E116D2" w:rsidP="00A73479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854575" cy="4934516"/>
            <wp:effectExtent l="0" t="19050" r="79375" b="56584"/>
            <wp:docPr id="69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l="29355" t="2393" r="7899" b="1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29" cy="493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6D2" w:rsidRDefault="00D15FBA" w:rsidP="00A73479">
      <w:pPr>
        <w:jc w:val="center"/>
        <w:rPr>
          <w:noProof/>
          <w:lang w:eastAsia="pt-BR"/>
        </w:rPr>
      </w:pPr>
      <w:r>
        <w:rPr>
          <w:noProof/>
          <w:lang w:eastAsia="pt-BR"/>
        </w:rPr>
        <w:pict>
          <v:shape id="_x0000_s1068" type="#_x0000_t202" style="position:absolute;left:0;text-align:left;margin-left:127.8pt;margin-top:182.55pt;width:169.3pt;height:28.95pt;z-index:251703296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E116D2" w:rsidRPr="00616840" w:rsidRDefault="00125179" w:rsidP="00E116D2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Imagem 21</w:t>
                  </w:r>
                  <w:r w:rsidR="00E116D2" w:rsidRPr="00D16E54">
                    <w:rPr>
                      <w:sz w:val="18"/>
                      <w:szCs w:val="18"/>
                    </w:rPr>
                    <w:t>: Conteúdo Textual da notícia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44" type="#_x0000_t13" style="position:absolute;left:0;text-align:left;margin-left:342.8pt;margin-top:123.05pt;width:30.15pt;height:14.45pt;rotation:3008922fd;z-index:2516787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" adj="17381" fillcolor="#0f243e [1615]" strokecolor="#0f243e [1615]" strokeweight="2pt"/>
        </w:pict>
      </w:r>
      <w:r w:rsidR="00E116D2">
        <w:rPr>
          <w:noProof/>
          <w:lang w:eastAsia="pt-BR"/>
        </w:rPr>
        <w:drawing>
          <wp:inline distT="0" distB="0" distL="0" distR="0">
            <wp:extent cx="4850296" cy="2223389"/>
            <wp:effectExtent l="0" t="19050" r="83654" b="62611"/>
            <wp:docPr id="70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27812" t="47895" r="6841" b="10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01" cy="2224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6D2" w:rsidRDefault="00E116D2" w:rsidP="00E116D2">
      <w:pPr>
        <w:rPr>
          <w:noProof/>
          <w:lang w:eastAsia="pt-BR"/>
        </w:rPr>
      </w:pPr>
      <w:r>
        <w:rPr>
          <w:noProof/>
          <w:lang w:eastAsia="pt-BR"/>
        </w:rPr>
        <w:tab/>
      </w:r>
    </w:p>
    <w:p w:rsidR="00E116D2" w:rsidRDefault="00E116D2" w:rsidP="00E116D2">
      <w:pPr>
        <w:rPr>
          <w:noProof/>
          <w:lang w:eastAsia="pt-BR"/>
        </w:rPr>
      </w:pPr>
    </w:p>
    <w:p w:rsidR="00E116D2" w:rsidRDefault="00E116D2" w:rsidP="008337F5">
      <w:pPr>
        <w:ind w:firstLine="708"/>
        <w:rPr>
          <w:noProof/>
          <w:lang w:eastAsia="pt-BR"/>
        </w:rPr>
      </w:pPr>
      <w:r>
        <w:rPr>
          <w:noProof/>
          <w:lang w:eastAsia="pt-BR"/>
        </w:rPr>
        <w:t>Na segunda etapa, você tem a opção de inserir mídias e imagens relacionadas com o texto. Você pode utilizar as imagens do Banco de Imagens ou escolher alguma dos seus documentos, clicando na opção ‘Escolher arquivos’; selecione a imagem e clique em ‘Abrir’.  Depois de selecionadas as imagens, clique em ‘Avançar’.</w:t>
      </w:r>
    </w:p>
    <w:p w:rsidR="00E116D2" w:rsidRDefault="00A73479" w:rsidP="00E116D2">
      <w:pPr>
        <w:rPr>
          <w:noProof/>
          <w:lang w:eastAsia="pt-BR"/>
        </w:rPr>
      </w:pPr>
      <w:r>
        <w:rPr>
          <w:noProof/>
          <w:lang w:eastAsia="pt-BR"/>
        </w:rPr>
        <w:pict>
          <v:shape id="_x0000_s1070" type="#_x0000_t202" style="position:absolute;left:0;text-align:left;margin-left:128pt;margin-top:316.1pt;width:169.2pt;height:28.95pt;z-index:251705344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E116D2" w:rsidRDefault="00125179" w:rsidP="00E116D2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Imagem 22</w:t>
                  </w:r>
                  <w:r w:rsidR="00E116D2" w:rsidRPr="00D16E54">
                    <w:rPr>
                      <w:sz w:val="18"/>
                      <w:szCs w:val="18"/>
                    </w:rPr>
                    <w:t>: Segunda etapa</w:t>
                  </w:r>
                </w:p>
              </w:txbxContent>
            </v:textbox>
          </v:shape>
        </w:pict>
      </w:r>
      <w:r w:rsidR="00D15FBA">
        <w:rPr>
          <w:noProof/>
          <w:lang w:eastAsia="pt-BR"/>
        </w:rPr>
        <w:pict>
          <v:shape id="_x0000_s1069" type="#_x0000_t13" style="position:absolute;left:0;text-align:left;margin-left:266.15pt;margin-top:266.1pt;width:29.55pt;height:17.6pt;rotation:2900636fd;z-index:2517043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" adj="17381" fillcolor="#0f243e [1615]" strokecolor="#0f243e [1615]" strokeweight="2pt"/>
        </w:pict>
      </w:r>
      <w:r w:rsidR="00E116D2">
        <w:rPr>
          <w:noProof/>
          <w:lang w:eastAsia="pt-BR"/>
        </w:rPr>
        <w:drawing>
          <wp:inline distT="0" distB="0" distL="0" distR="0">
            <wp:extent cx="5375082" cy="3929793"/>
            <wp:effectExtent l="0" t="19050" r="73218" b="51657"/>
            <wp:docPr id="57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cias 1.PNG"/>
                    <pic:cNvPicPr/>
                  </pic:nvPicPr>
                  <pic:blipFill>
                    <a:blip r:embed="rId47" cstate="print">
                      <a:extLst>
                        <a:ext uri="{BEBA8EAE-BF5A-486C-A8C5-ECC9F3942E4B}">
                          <a14:imgProps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48">
                              <a14:imgEffect>
                                <a14:sharpenSoften amount="40000"/>
                              </a14:imgEffect>
                              <a14:imgEffect>
                                <a14:brightnessContrast contrast="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331" cy="393070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6D2" w:rsidRDefault="00E116D2" w:rsidP="00E116D2">
      <w:pPr>
        <w:rPr>
          <w:noProof/>
          <w:lang w:eastAsia="pt-BR"/>
        </w:rPr>
      </w:pPr>
    </w:p>
    <w:p w:rsidR="00A73479" w:rsidRDefault="00E116D2" w:rsidP="00E116D2">
      <w:pPr>
        <w:rPr>
          <w:noProof/>
          <w:lang w:eastAsia="pt-BR"/>
        </w:rPr>
      </w:pPr>
      <w:r>
        <w:rPr>
          <w:noProof/>
          <w:lang w:eastAsia="pt-BR"/>
        </w:rPr>
        <w:t xml:space="preserve"> </w:t>
      </w:r>
      <w:r w:rsidR="008B4ECF">
        <w:rPr>
          <w:noProof/>
          <w:lang w:eastAsia="pt-BR"/>
        </w:rPr>
        <w:tab/>
      </w:r>
    </w:p>
    <w:p w:rsidR="00E116D2" w:rsidRDefault="00E116D2" w:rsidP="00E116D2">
      <w:pPr>
        <w:rPr>
          <w:noProof/>
          <w:lang w:eastAsia="pt-BR"/>
        </w:rPr>
      </w:pPr>
      <w:r>
        <w:rPr>
          <w:noProof/>
          <w:lang w:eastAsia="pt-BR"/>
        </w:rPr>
        <w:t xml:space="preserve"> Na terceira etapa, há a possibilidade de se inserir um documento anexo à notícia. Da mesma forma utilizada para escolher uma imagem, escolheremos os documentos. Clique nas opções “Escolher arquivos”, “Enviar arquivos” e “Avançar”.</w:t>
      </w:r>
    </w:p>
    <w:p w:rsidR="00E116D2" w:rsidRDefault="00A73479" w:rsidP="00E116D2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pict>
          <v:shape id="_x0000_s1071" type="#_x0000_t13" style="position:absolute;left:0;text-align:left;margin-left:278.75pt;margin-top:205.35pt;width:25.25pt;height:13.5pt;rotation:2900636fd;z-index:2517063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" adj="17381" fillcolor="#0f243e [1615]" strokecolor="#0f243e [1615]" strokeweight="2pt"/>
        </w:pict>
      </w:r>
      <w:r w:rsidR="00D15FBA">
        <w:rPr>
          <w:noProof/>
          <w:lang w:eastAsia="pt-BR"/>
        </w:rPr>
        <w:pict>
          <v:shape id="_x0000_s1079" type="#_x0000_t202" style="position:absolute;left:0;text-align:left;margin-left:134.8pt;margin-top:254.1pt;width:169.3pt;height:28.95pt;z-index:251716608;mso-width-percent:400;mso-height-percent:200;mso-width-percent:400;mso-height-percent:200;mso-width-relative:margin;mso-height-relative:margin" fillcolor="white [3212]" strokecolor="white [3212]">
            <v:textbox style="mso-fit-shape-to-text:t">
              <w:txbxContent>
                <w:p w:rsidR="004A64CB" w:rsidRPr="004A64CB" w:rsidRDefault="00125179" w:rsidP="004A64CB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Imagem 23</w:t>
                  </w:r>
                  <w:r w:rsidR="004A64CB" w:rsidRPr="004A64CB">
                    <w:rPr>
                      <w:sz w:val="18"/>
                      <w:szCs w:val="18"/>
                    </w:rPr>
                    <w:t>: Envio de arquivos</w:t>
                  </w:r>
                </w:p>
              </w:txbxContent>
            </v:textbox>
          </v:shape>
        </w:pict>
      </w:r>
      <w:r w:rsidR="00D15FBA">
        <w:rPr>
          <w:noProof/>
          <w:lang w:eastAsia="pt-BR"/>
        </w:rPr>
        <w:pict>
          <v:shape id="_x0000_s1078" type="#_x0000_t13" style="position:absolute;left:0;text-align:left;margin-left:283.15pt;margin-top:97.95pt;width:31.45pt;height:16pt;rotation:14120840fd;z-index:2517145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" adj="17380" fillcolor="#0f243e [1615]" strokecolor="#0f243e [1615]" strokeweight="2pt"/>
        </w:pict>
      </w:r>
      <w:r w:rsidR="00E116D2">
        <w:rPr>
          <w:noProof/>
          <w:lang w:eastAsia="pt-BR"/>
        </w:rPr>
        <w:drawing>
          <wp:inline distT="0" distB="0" distL="0" distR="0">
            <wp:extent cx="5359180" cy="3129659"/>
            <wp:effectExtent l="0" t="19050" r="70070" b="51691"/>
            <wp:docPr id="21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cias 2.PNG"/>
                    <pic:cNvPicPr/>
                  </pic:nvPicPr>
                  <pic:blipFill>
                    <a:blip r:embed="rId49" cstate="print">
                      <a:extLst>
                        <a:ext uri="{BEBA8EAE-BF5A-486C-A8C5-ECC9F3942E4B}">
                          <a14:imgProps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61">
                              <a14:imgEffect>
                                <a14:sharpenSoften amount="36000"/>
                              </a14:imgEffect>
                              <a14:imgEffect>
                                <a14:brightnessContrast contrast="2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005" cy="313773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6D2" w:rsidRPr="00D16E54" w:rsidRDefault="00E116D2" w:rsidP="00E116D2">
      <w:pPr>
        <w:rPr>
          <w:b/>
          <w:noProof/>
          <w:lang w:eastAsia="pt-BR"/>
        </w:rPr>
      </w:pPr>
    </w:p>
    <w:p w:rsidR="00E116D2" w:rsidRPr="00ED0B0C" w:rsidRDefault="00E116D2" w:rsidP="004A64CB">
      <w:pPr>
        <w:ind w:left="360"/>
        <w:rPr>
          <w:noProof/>
          <w:lang w:eastAsia="pt-BR"/>
        </w:rPr>
      </w:pPr>
    </w:p>
    <w:p w:rsidR="00E116D2" w:rsidRDefault="00E116D2" w:rsidP="004A64CB">
      <w:pPr>
        <w:pStyle w:val="PargrafodaLista"/>
        <w:ind w:firstLine="696"/>
        <w:rPr>
          <w:noProof/>
          <w:lang w:eastAsia="pt-BR"/>
        </w:rPr>
      </w:pPr>
      <w:r>
        <w:rPr>
          <w:noProof/>
          <w:lang w:eastAsia="pt-BR"/>
        </w:rPr>
        <w:t>Na penúltima etapa, você terá uma pré-visualização de como ficará a notícia final. Se for necessário, clique na opção “Voltar” para refazer os devidos ajustes.</w:t>
      </w:r>
    </w:p>
    <w:p w:rsidR="00E116D2" w:rsidRDefault="00E116D2" w:rsidP="00E116D2">
      <w:pPr>
        <w:pStyle w:val="PargrafodaLista"/>
        <w:rPr>
          <w:noProof/>
          <w:lang w:eastAsia="pt-BR"/>
        </w:rPr>
      </w:pPr>
    </w:p>
    <w:p w:rsidR="00E116D2" w:rsidRDefault="00D15FBA" w:rsidP="00E116D2">
      <w:pPr>
        <w:pStyle w:val="PargrafodaLista"/>
        <w:rPr>
          <w:noProof/>
          <w:lang w:eastAsia="pt-BR"/>
        </w:rPr>
      </w:pPr>
      <w:r>
        <w:rPr>
          <w:noProof/>
          <w:lang w:eastAsia="pt-BR"/>
        </w:rPr>
        <w:pict>
          <v:shape id="_x0000_s1045" type="#_x0000_t13" style="position:absolute;left:0;text-align:left;margin-left:82.15pt;margin-top:132.65pt;width:24.9pt;height:12.6pt;rotation:9747562fd;z-index:2516797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" adj="17381" fillcolor="#0f243e [1615]" strokecolor="#0f243e [1615]" strokeweight="2pt"/>
        </w:pict>
      </w:r>
      <w:r w:rsidR="00E116D2">
        <w:rPr>
          <w:noProof/>
          <w:lang w:eastAsia="pt-BR"/>
        </w:rPr>
        <w:drawing>
          <wp:inline distT="0" distB="0" distL="0" distR="0">
            <wp:extent cx="4748400" cy="2153182"/>
            <wp:effectExtent l="0" t="19050" r="71250" b="56618"/>
            <wp:docPr id="28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cias 3.PNG"/>
                    <pic:cNvPicPr/>
                  </pic:nvPicPr>
                  <pic:blipFill>
                    <a:blip r:embed="rId62" cstate="print">
                      <a:extLst>
                        <a:ext uri="{BEBA8EAE-BF5A-486C-A8C5-ECC9F3942E4B}">
                          <a14:imgProps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63">
                              <a14:imgEffect>
                                <a14:sharpenSoften amount="26000"/>
                              </a14:imgEffect>
                              <a14:imgEffect>
                                <a14:brightnessContrast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400" cy="215318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6D2" w:rsidRDefault="00D15FBA" w:rsidP="00E116D2">
      <w:pPr>
        <w:pStyle w:val="PargrafodaLista"/>
        <w:rPr>
          <w:noProof/>
          <w:lang w:eastAsia="pt-BR"/>
        </w:rPr>
      </w:pPr>
      <w:r>
        <w:rPr>
          <w:noProof/>
          <w:lang w:eastAsia="pt-BR"/>
        </w:rPr>
        <w:pict>
          <v:shape id="_x0000_s1080" type="#_x0000_t202" style="position:absolute;left:0;text-align:left;margin-left:140.65pt;margin-top:2.65pt;width:169.25pt;height:28.95pt;z-index:251718656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4A64CB" w:rsidRPr="004A64CB" w:rsidRDefault="00125179" w:rsidP="004A64CB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Imagem 24</w:t>
                  </w:r>
                  <w:r w:rsidR="004A64CB" w:rsidRPr="004A64CB">
                    <w:rPr>
                      <w:sz w:val="18"/>
                      <w:szCs w:val="18"/>
                    </w:rPr>
                    <w:t>: Pré-Visualização da notícia</w:t>
                  </w:r>
                </w:p>
              </w:txbxContent>
            </v:textbox>
          </v:shape>
        </w:pict>
      </w:r>
    </w:p>
    <w:p w:rsidR="004A64CB" w:rsidRDefault="004A64CB" w:rsidP="00E116D2">
      <w:pPr>
        <w:pStyle w:val="PargrafodaLista"/>
        <w:rPr>
          <w:noProof/>
          <w:lang w:eastAsia="pt-BR"/>
        </w:rPr>
      </w:pPr>
    </w:p>
    <w:p w:rsidR="004A64CB" w:rsidRDefault="004A64CB" w:rsidP="004A64CB">
      <w:pPr>
        <w:pStyle w:val="PargrafodaLista"/>
        <w:ind w:firstLine="696"/>
        <w:rPr>
          <w:noProof/>
          <w:lang w:eastAsia="pt-BR"/>
        </w:rPr>
      </w:pPr>
    </w:p>
    <w:p w:rsidR="00E116D2" w:rsidRDefault="00E116D2" w:rsidP="004A64CB">
      <w:pPr>
        <w:pStyle w:val="PargrafodaLista"/>
        <w:ind w:firstLine="696"/>
        <w:rPr>
          <w:noProof/>
          <w:lang w:eastAsia="pt-BR"/>
        </w:rPr>
      </w:pPr>
      <w:r>
        <w:rPr>
          <w:noProof/>
          <w:lang w:eastAsia="pt-BR"/>
        </w:rPr>
        <w:t xml:space="preserve">Na quinta e última etapa, há dois detalhes importantes. Clicando na opção “Bloquear Notícia”, você impede que essa seja </w:t>
      </w:r>
      <w:r w:rsidR="00B546C0">
        <w:rPr>
          <w:noProof/>
          <w:lang w:eastAsia="pt-BR"/>
        </w:rPr>
        <w:t>editada por outras pessoas com o mesmo perfil que o seu, somente você e o administrador poderão editá-la</w:t>
      </w:r>
      <w:r>
        <w:rPr>
          <w:noProof/>
          <w:lang w:eastAsia="pt-BR"/>
        </w:rPr>
        <w:t xml:space="preserve">. Já a opção “Agendar Notícia” permite que você escolha uma data e horário para a publicação no site; assim como a opção “Data de Expiração da Notícia” determina quando a mesma ficará indisponível no site. Caso você não queira nenhuma pré-definição para a sua notícia, clique em </w:t>
      </w:r>
      <w:r>
        <w:rPr>
          <w:noProof/>
          <w:lang w:eastAsia="pt-BR"/>
        </w:rPr>
        <w:lastRenderedPageBreak/>
        <w:t>“Salvar”, e ela será imediatamente postada na página. Da mesma forma, clicando na opção “Deletar” a notícia é automaticamente apagada.</w:t>
      </w:r>
    </w:p>
    <w:p w:rsidR="00E116D2" w:rsidRDefault="00E116D2" w:rsidP="00E116D2">
      <w:pPr>
        <w:pStyle w:val="PargrafodaLista"/>
        <w:rPr>
          <w:noProof/>
          <w:lang w:eastAsia="pt-BR"/>
        </w:rPr>
      </w:pPr>
    </w:p>
    <w:p w:rsidR="00E116D2" w:rsidRDefault="00D15FBA" w:rsidP="00B546C0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pict>
          <v:shape id="_x0000_s1046" type="#_x0000_t13" style="position:absolute;left:0;text-align:left;margin-left:359pt;margin-top:227.05pt;width:28.15pt;height:17.6pt;rotation:2912467fd;z-index:2516807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" adj="17381" fillcolor="#0f243e [1615]" strokecolor="#0f243e [1615]" strokeweight="2pt"/>
        </w:pict>
      </w:r>
      <w:r w:rsidR="00E116D2">
        <w:rPr>
          <w:noProof/>
          <w:lang w:eastAsia="pt-BR"/>
        </w:rPr>
        <w:drawing>
          <wp:inline distT="0" distB="0" distL="0" distR="0">
            <wp:extent cx="5390985" cy="3511511"/>
            <wp:effectExtent l="0" t="19050" r="76365" b="50839"/>
            <wp:docPr id="32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ticias 4.PNG"/>
                    <pic:cNvPicPr/>
                  </pic:nvPicPr>
                  <pic:blipFill>
                    <a:blip r:embed="rId64" cstate="print">
                      <a:extLst>
                        <a:ext uri="{BEBA8EAE-BF5A-486C-A8C5-ECC9F3942E4B}">
                          <a14:imgProps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<a14:imgLayer r:embed="rId65">
                              <a14:imgEffect>
                                <a14:sharpenSoften amount="22000"/>
                              </a14:imgEffect>
                              <a14:imgEffect>
                                <a14:brightnessContrast contrast="1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985" cy="351151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6D2" w:rsidRDefault="00D15FBA" w:rsidP="00E116D2">
      <w:pPr>
        <w:pStyle w:val="PargrafodaLista"/>
        <w:rPr>
          <w:noProof/>
          <w:lang w:eastAsia="pt-BR"/>
        </w:rPr>
      </w:pPr>
      <w:r>
        <w:rPr>
          <w:noProof/>
          <w:lang w:eastAsia="pt-BR"/>
        </w:rPr>
        <w:pict>
          <v:shape id="_x0000_s1081" type="#_x0000_t202" style="position:absolute;left:0;text-align:left;margin-left:139.05pt;margin-top:7.2pt;width:169.25pt;height:28.95pt;z-index:251720704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4A64CB" w:rsidRPr="004A64CB" w:rsidRDefault="00125179" w:rsidP="004A64CB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Imagem 25</w:t>
                  </w:r>
                  <w:r w:rsidR="004A64CB" w:rsidRPr="004A64CB">
                    <w:rPr>
                      <w:sz w:val="18"/>
                      <w:szCs w:val="18"/>
                    </w:rPr>
                    <w:t>: Publicação da notícia</w:t>
                  </w:r>
                </w:p>
              </w:txbxContent>
            </v:textbox>
          </v:shape>
        </w:pict>
      </w:r>
    </w:p>
    <w:p w:rsidR="00E116D2" w:rsidRPr="00ED0B0C" w:rsidRDefault="00E116D2" w:rsidP="004A64CB">
      <w:pPr>
        <w:pStyle w:val="PargrafodaLista"/>
        <w:rPr>
          <w:noProof/>
          <w:lang w:eastAsia="pt-BR"/>
        </w:rPr>
      </w:pPr>
    </w:p>
    <w:p w:rsidR="004A64CB" w:rsidRDefault="004A64CB" w:rsidP="004A64CB">
      <w:pPr>
        <w:pStyle w:val="PargrafodaLista"/>
        <w:rPr>
          <w:noProof/>
          <w:lang w:eastAsia="pt-BR"/>
        </w:rPr>
      </w:pPr>
    </w:p>
    <w:p w:rsidR="00B546C0" w:rsidRPr="004A64CB" w:rsidRDefault="00B546C0" w:rsidP="004A64CB">
      <w:pPr>
        <w:pStyle w:val="PargrafodaLista"/>
        <w:rPr>
          <w:noProof/>
          <w:lang w:eastAsia="pt-BR"/>
        </w:rPr>
      </w:pPr>
    </w:p>
    <w:p w:rsidR="008B4ECF" w:rsidRDefault="00E116D2" w:rsidP="008B4ECF">
      <w:pPr>
        <w:pStyle w:val="PargrafodaLista"/>
        <w:numPr>
          <w:ilvl w:val="0"/>
          <w:numId w:val="3"/>
        </w:numPr>
        <w:rPr>
          <w:noProof/>
          <w:lang w:eastAsia="pt-BR"/>
        </w:rPr>
      </w:pPr>
      <w:r w:rsidRPr="00377619">
        <w:rPr>
          <w:b/>
          <w:noProof/>
          <w:lang w:eastAsia="pt-BR"/>
        </w:rPr>
        <w:t>Páginas:</w:t>
      </w:r>
      <w:r>
        <w:rPr>
          <w:b/>
          <w:noProof/>
          <w:lang w:eastAsia="pt-BR"/>
        </w:rPr>
        <w:t xml:space="preserve"> </w:t>
      </w:r>
      <w:r>
        <w:rPr>
          <w:noProof/>
          <w:lang w:eastAsia="pt-BR"/>
        </w:rPr>
        <w:t xml:space="preserve"> Nesta categoria estão listadas as páginas do site;</w:t>
      </w:r>
      <w:r>
        <w:rPr>
          <w:b/>
          <w:noProof/>
          <w:lang w:eastAsia="pt-BR"/>
        </w:rPr>
        <w:t xml:space="preserve"> </w:t>
      </w:r>
      <w:r w:rsidRPr="00D16E54">
        <w:rPr>
          <w:noProof/>
          <w:lang w:eastAsia="pt-BR"/>
        </w:rPr>
        <w:t>as quais poss</w:t>
      </w:r>
      <w:r>
        <w:rPr>
          <w:noProof/>
          <w:lang w:eastAsia="pt-BR"/>
        </w:rPr>
        <w:t>uem u</w:t>
      </w:r>
      <w:r w:rsidR="00B546C0">
        <w:rPr>
          <w:noProof/>
          <w:lang w:eastAsia="pt-BR"/>
        </w:rPr>
        <w:t>m formato semelhante às notícias</w:t>
      </w:r>
      <w:r>
        <w:rPr>
          <w:noProof/>
          <w:lang w:eastAsia="pt-BR"/>
        </w:rPr>
        <w:t>. A principal diferença reside na possiblidade de se adicionar um banner à própria página. O cadastramento de páginas é parecido com o de notícias. Preencha os campos de  título e texto, e selecione o status como Ativo, ou seja, disponível no site; ou Inativo, indisponível no site. Em seguida, clique em “Avançar”.</w:t>
      </w:r>
    </w:p>
    <w:p w:rsidR="00E116D2" w:rsidRDefault="00E116D2" w:rsidP="00B546C0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77390" cy="3248936"/>
            <wp:effectExtent l="0" t="19050" r="70910" b="65764"/>
            <wp:docPr id="33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30" cy="3249866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64CB" w:rsidRDefault="00D15FBA" w:rsidP="004A64CB">
      <w:pPr>
        <w:pStyle w:val="PargrafodaLista"/>
        <w:rPr>
          <w:noProof/>
          <w:lang w:eastAsia="pt-BR"/>
        </w:rPr>
      </w:pPr>
      <w:r>
        <w:rPr>
          <w:noProof/>
          <w:lang w:eastAsia="pt-BR"/>
        </w:rPr>
        <w:pict>
          <v:shape id="_x0000_s1082" type="#_x0000_t202" style="position:absolute;left:0;text-align:left;margin-left:147.8pt;margin-top:.85pt;width:169.25pt;height:28.95pt;z-index:251722752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4A64CB" w:rsidRPr="004A64CB" w:rsidRDefault="00125179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Imagem 26</w:t>
                  </w:r>
                  <w:r w:rsidR="004A64CB" w:rsidRPr="004A64CB">
                    <w:rPr>
                      <w:sz w:val="18"/>
                      <w:szCs w:val="18"/>
                    </w:rPr>
                    <w:t>: Conteúdo textual da página</w:t>
                  </w:r>
                </w:p>
              </w:txbxContent>
            </v:textbox>
          </v:shape>
        </w:pict>
      </w:r>
    </w:p>
    <w:p w:rsidR="00E116D2" w:rsidRDefault="00E116D2" w:rsidP="00E116D2">
      <w:pPr>
        <w:pStyle w:val="PargrafodaLista"/>
        <w:rPr>
          <w:noProof/>
          <w:lang w:eastAsia="pt-BR"/>
        </w:rPr>
      </w:pPr>
    </w:p>
    <w:p w:rsidR="00B546C0" w:rsidRDefault="00B546C0" w:rsidP="004A64CB">
      <w:pPr>
        <w:pStyle w:val="PargrafodaLista"/>
        <w:ind w:firstLine="696"/>
        <w:rPr>
          <w:noProof/>
          <w:lang w:eastAsia="pt-BR"/>
        </w:rPr>
      </w:pPr>
    </w:p>
    <w:p w:rsidR="00E116D2" w:rsidRDefault="00E116D2" w:rsidP="004A64CB">
      <w:pPr>
        <w:pStyle w:val="PargrafodaLista"/>
        <w:ind w:firstLine="696"/>
        <w:rPr>
          <w:noProof/>
          <w:lang w:eastAsia="pt-BR"/>
        </w:rPr>
      </w:pPr>
      <w:r>
        <w:rPr>
          <w:noProof/>
          <w:lang w:eastAsia="pt-BR"/>
        </w:rPr>
        <w:t xml:space="preserve">A segunda e terceira etapas funcionam da mesma forma que as correspondentes em Notícias. Depois de selecionados os arquivos de imagens e documentos, clique em “Avançar”. </w:t>
      </w:r>
    </w:p>
    <w:p w:rsidR="004A64CB" w:rsidRDefault="004A64CB" w:rsidP="004A64CB">
      <w:pPr>
        <w:pStyle w:val="PargrafodaLista"/>
        <w:ind w:firstLine="696"/>
        <w:rPr>
          <w:noProof/>
          <w:lang w:eastAsia="pt-BR"/>
        </w:rPr>
      </w:pPr>
    </w:p>
    <w:p w:rsidR="00E116D2" w:rsidRDefault="00E116D2" w:rsidP="00E116D2">
      <w:pPr>
        <w:pStyle w:val="PargrafodaLista"/>
        <w:rPr>
          <w:noProof/>
          <w:lang w:eastAsia="pt-BR"/>
        </w:rPr>
      </w:pPr>
    </w:p>
    <w:p w:rsidR="004A64CB" w:rsidRDefault="004A64CB" w:rsidP="00E116D2">
      <w:pPr>
        <w:pStyle w:val="PargrafodaLista"/>
        <w:rPr>
          <w:noProof/>
          <w:lang w:eastAsia="pt-BR"/>
        </w:rPr>
      </w:pPr>
    </w:p>
    <w:p w:rsidR="00E116D2" w:rsidRDefault="00D15FBA" w:rsidP="00B546C0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pict>
          <v:shape id="_x0000_s1084" type="#_x0000_t13" style="position:absolute;left:0;text-align:left;margin-left:265.55pt;margin-top:115.55pt;width:30.65pt;height:18.05pt;rotation:15051349fd;z-index:2517237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" adj="17381" fillcolor="#0f243e [1615]" strokecolor="#0f243e [1615]" strokeweight="2pt"/>
        </w:pict>
      </w:r>
      <w:r w:rsidR="00E116D2">
        <w:rPr>
          <w:noProof/>
          <w:lang w:eastAsia="pt-BR"/>
        </w:rPr>
        <w:drawing>
          <wp:inline distT="0" distB="0" distL="0" distR="0">
            <wp:extent cx="5376159" cy="3016752"/>
            <wp:effectExtent l="0" t="19050" r="72141" b="50298"/>
            <wp:docPr id="4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s docu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446" cy="30129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2E61" w:rsidRDefault="00D15FBA" w:rsidP="00E116D2">
      <w:pPr>
        <w:pStyle w:val="PargrafodaLista"/>
        <w:rPr>
          <w:noProof/>
          <w:lang w:eastAsia="pt-BR"/>
        </w:rPr>
      </w:pPr>
      <w:r>
        <w:rPr>
          <w:noProof/>
          <w:lang w:eastAsia="pt-BR"/>
        </w:rPr>
        <w:pict>
          <v:shape id="_x0000_s1087" type="#_x0000_t202" style="position:absolute;left:0;text-align:left;margin-left:0;margin-top:0;width:180.55pt;height:141.5pt;z-index:251726848;mso-width-percent:400;mso-height-percent:200;mso-position-horizontal:center;mso-width-percent:400;mso-height-percent:200;mso-width-relative:margin;mso-height-relative:margin" strokecolor="white [3212]">
            <v:textbox style="mso-fit-shape-to-text:t">
              <w:txbxContent>
                <w:p w:rsidR="00AF2E61" w:rsidRPr="00AF2E61" w:rsidRDefault="00125179" w:rsidP="00AF2E61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Imagem 27</w:t>
                  </w:r>
                  <w:r w:rsidR="00AF2E61">
                    <w:rPr>
                      <w:sz w:val="18"/>
                      <w:szCs w:val="18"/>
                    </w:rPr>
                    <w:t xml:space="preserve">: </w:t>
                  </w:r>
                  <w:r w:rsidR="00AF2E61" w:rsidRPr="00AF2E61">
                    <w:rPr>
                      <w:sz w:val="18"/>
                      <w:szCs w:val="18"/>
                    </w:rPr>
                    <w:t>Envio de Documentos</w:t>
                  </w:r>
                </w:p>
              </w:txbxContent>
            </v:textbox>
          </v:shape>
        </w:pict>
      </w:r>
    </w:p>
    <w:p w:rsidR="00E116D2" w:rsidRDefault="00E116D2" w:rsidP="00E116D2">
      <w:pPr>
        <w:pStyle w:val="PargrafodaLista"/>
        <w:rPr>
          <w:noProof/>
          <w:lang w:eastAsia="pt-BR"/>
        </w:rPr>
      </w:pPr>
    </w:p>
    <w:p w:rsidR="00B546C0" w:rsidRDefault="00B546C0" w:rsidP="004A64CB">
      <w:pPr>
        <w:pStyle w:val="PargrafodaLista"/>
        <w:ind w:firstLine="696"/>
        <w:rPr>
          <w:noProof/>
          <w:lang w:eastAsia="pt-BR"/>
        </w:rPr>
      </w:pPr>
    </w:p>
    <w:p w:rsidR="00E116D2" w:rsidRDefault="00E116D2" w:rsidP="004A64CB">
      <w:pPr>
        <w:pStyle w:val="PargrafodaLista"/>
        <w:ind w:firstLine="696"/>
        <w:rPr>
          <w:noProof/>
          <w:lang w:eastAsia="pt-BR"/>
        </w:rPr>
      </w:pPr>
      <w:r>
        <w:rPr>
          <w:noProof/>
          <w:lang w:eastAsia="pt-BR"/>
        </w:rPr>
        <w:lastRenderedPageBreak/>
        <w:t>Os banners, mencionados à cima, podem ser adicionados à notícia na quarta etapa. Selecione o Grupo desejado, e clique em “Avançar”. Na próxima etapa, temos juntamente com a visualização da página, as opções “Salvar” e “Voltar”. Ao clicar em “Salvar”, a página será automaticamente adicionada ao site.</w:t>
      </w:r>
    </w:p>
    <w:p w:rsidR="00E116D2" w:rsidRDefault="007C7F10" w:rsidP="00B546C0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pict>
          <v:shape id="_x0000_s1086" type="#_x0000_t13" style="position:absolute;left:0;text-align:left;margin-left:124.45pt;margin-top:175.4pt;width:31.9pt;height:20pt;rotation:33801069fd;z-index:2517248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" adj="17381" fillcolor="#0f243e [1615]" strokecolor="#0f243e [1615]" strokeweight="2pt"/>
        </w:pict>
      </w:r>
      <w:r w:rsidR="00B546C0">
        <w:rPr>
          <w:b/>
          <w:noProof/>
          <w:lang w:eastAsia="pt-BR"/>
        </w:rPr>
        <w:pict>
          <v:shape id="_x0000_s1088" type="#_x0000_t202" style="position:absolute;left:0;text-align:left;margin-left:138.4pt;margin-top:224.65pt;width:169.25pt;height:28.95pt;z-index:251728896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AF2E61" w:rsidRPr="00AF2E61" w:rsidRDefault="00125179" w:rsidP="00AF2E61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Imagem 28</w:t>
                  </w:r>
                  <w:r w:rsidR="00AF2E61" w:rsidRPr="00AF2E61">
                    <w:rPr>
                      <w:sz w:val="18"/>
                      <w:szCs w:val="18"/>
                    </w:rPr>
                    <w:t>: Salvar a Página</w:t>
                  </w:r>
                </w:p>
              </w:txbxContent>
            </v:textbox>
          </v:shape>
        </w:pict>
      </w:r>
      <w:r w:rsidR="00E116D2">
        <w:rPr>
          <w:noProof/>
          <w:lang w:eastAsia="pt-BR"/>
        </w:rPr>
        <w:drawing>
          <wp:inline distT="0" distB="0" distL="0" distR="0">
            <wp:extent cx="5416671" cy="2771858"/>
            <wp:effectExtent l="0" t="19050" r="69729" b="66592"/>
            <wp:docPr id="51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 visualizar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933" cy="277352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6D2" w:rsidRPr="00466349" w:rsidRDefault="00E116D2" w:rsidP="00AF2E61">
      <w:pPr>
        <w:pStyle w:val="PargrafodaLista"/>
        <w:rPr>
          <w:b/>
          <w:noProof/>
          <w:lang w:eastAsia="pt-BR"/>
        </w:rPr>
      </w:pPr>
    </w:p>
    <w:p w:rsidR="00AF2E61" w:rsidRDefault="00AF2E61" w:rsidP="00AF2E61">
      <w:pPr>
        <w:pStyle w:val="PargrafodaLista"/>
        <w:ind w:firstLine="696"/>
        <w:rPr>
          <w:b/>
          <w:noProof/>
          <w:lang w:eastAsia="pt-BR"/>
        </w:rPr>
      </w:pPr>
    </w:p>
    <w:p w:rsidR="00AF2E61" w:rsidRDefault="00AF2E61" w:rsidP="00AF2E61">
      <w:pPr>
        <w:pStyle w:val="PargrafodaLista"/>
        <w:ind w:firstLine="696"/>
        <w:rPr>
          <w:b/>
          <w:noProof/>
          <w:lang w:eastAsia="pt-BR"/>
        </w:rPr>
      </w:pPr>
    </w:p>
    <w:p w:rsidR="00E116D2" w:rsidRDefault="00E116D2" w:rsidP="00AF2E61">
      <w:pPr>
        <w:pStyle w:val="PargrafodaLista"/>
        <w:ind w:firstLine="696"/>
        <w:rPr>
          <w:noProof/>
          <w:lang w:eastAsia="pt-BR"/>
        </w:rPr>
      </w:pPr>
      <w:r>
        <w:rPr>
          <w:b/>
          <w:noProof/>
          <w:lang w:eastAsia="pt-BR"/>
        </w:rPr>
        <w:t xml:space="preserve">4.2 </w:t>
      </w:r>
      <w:r w:rsidRPr="00466349">
        <w:rPr>
          <w:b/>
          <w:noProof/>
          <w:lang w:eastAsia="pt-BR"/>
        </w:rPr>
        <w:t xml:space="preserve">Usuários: </w:t>
      </w:r>
      <w:r w:rsidRPr="00D16E54">
        <w:rPr>
          <w:b/>
          <w:noProof/>
          <w:lang w:eastAsia="pt-BR"/>
        </w:rPr>
        <w:t xml:space="preserve"> </w:t>
      </w:r>
      <w:r w:rsidRPr="00D16E54">
        <w:rPr>
          <w:noProof/>
          <w:lang w:eastAsia="pt-BR"/>
        </w:rPr>
        <w:t xml:space="preserve"> Nesta janela,</w:t>
      </w:r>
      <w:r>
        <w:rPr>
          <w:noProof/>
          <w:lang w:eastAsia="pt-BR"/>
        </w:rPr>
        <w:t>onde são definidos quais pessoas poderão ou não acessar o gerenciamento de controle do site,</w:t>
      </w:r>
      <w:r w:rsidRPr="00D16E54">
        <w:rPr>
          <w:noProof/>
          <w:lang w:eastAsia="pt-BR"/>
        </w:rPr>
        <w:t xml:space="preserve"> há três especificações: “Perfis”, “Permissões”e “Usuários”.</w:t>
      </w:r>
      <w:r>
        <w:rPr>
          <w:noProof/>
          <w:lang w:eastAsia="pt-BR"/>
        </w:rPr>
        <w:t xml:space="preserve"> </w:t>
      </w:r>
    </w:p>
    <w:p w:rsidR="00E116D2" w:rsidRDefault="00E116D2" w:rsidP="00AF2E61">
      <w:pPr>
        <w:pStyle w:val="PargrafodaLista"/>
        <w:rPr>
          <w:b/>
          <w:noProof/>
          <w:lang w:eastAsia="pt-BR"/>
        </w:rPr>
      </w:pPr>
    </w:p>
    <w:p w:rsidR="00E116D2" w:rsidRPr="00AA0789" w:rsidRDefault="00E116D2" w:rsidP="00E116D2">
      <w:pPr>
        <w:pStyle w:val="PargrafodaLista"/>
        <w:numPr>
          <w:ilvl w:val="0"/>
          <w:numId w:val="4"/>
        </w:numPr>
        <w:rPr>
          <w:b/>
          <w:noProof/>
          <w:lang w:eastAsia="pt-BR"/>
        </w:rPr>
      </w:pPr>
      <w:r w:rsidRPr="00B9145D">
        <w:rPr>
          <w:b/>
          <w:noProof/>
          <w:lang w:eastAsia="pt-BR"/>
        </w:rPr>
        <w:t xml:space="preserve">Perfis: </w:t>
      </w:r>
      <w:r>
        <w:rPr>
          <w:noProof/>
          <w:lang w:eastAsia="pt-BR"/>
        </w:rPr>
        <w:t>Nesta categoria, são definidas as possibilidades de controle do site</w:t>
      </w:r>
      <w:r w:rsidR="00B546C0">
        <w:rPr>
          <w:noProof/>
          <w:lang w:eastAsia="pt-BR"/>
        </w:rPr>
        <w:t xml:space="preserve"> para cada</w:t>
      </w:r>
      <w:r>
        <w:rPr>
          <w:noProof/>
          <w:lang w:eastAsia="pt-BR"/>
        </w:rPr>
        <w:t xml:space="preserve"> perfil de cada usuário. Caso você queira adicionar um Perfil, clique na opção “Adicionar Novo Perfil”, e informe o nome e a descrição do mesmo, como mostrado n</w:t>
      </w:r>
      <w:r w:rsidR="00AF2E61">
        <w:rPr>
          <w:noProof/>
          <w:lang w:eastAsia="pt-BR"/>
        </w:rPr>
        <w:t>o exemplo da imag</w:t>
      </w:r>
      <w:r w:rsidR="00B546C0">
        <w:rPr>
          <w:noProof/>
          <w:lang w:eastAsia="pt-BR"/>
        </w:rPr>
        <w:t>em 29</w:t>
      </w:r>
      <w:r>
        <w:rPr>
          <w:noProof/>
          <w:lang w:eastAsia="pt-BR"/>
        </w:rPr>
        <w:t>:</w:t>
      </w:r>
    </w:p>
    <w:p w:rsidR="00E116D2" w:rsidRDefault="00E116D2" w:rsidP="00AF2E61">
      <w:pPr>
        <w:pStyle w:val="PargrafodaLista"/>
        <w:ind w:left="1068"/>
        <w:rPr>
          <w:b/>
          <w:noProof/>
          <w:lang w:eastAsia="pt-BR"/>
        </w:rPr>
      </w:pPr>
    </w:p>
    <w:p w:rsidR="00AF2E61" w:rsidRDefault="00AF2E61" w:rsidP="00AF2E61">
      <w:pPr>
        <w:pStyle w:val="PargrafodaLista"/>
        <w:ind w:left="1068"/>
        <w:rPr>
          <w:b/>
          <w:noProof/>
          <w:lang w:eastAsia="pt-BR"/>
        </w:rPr>
      </w:pPr>
    </w:p>
    <w:p w:rsidR="00E116D2" w:rsidRDefault="00D15FBA" w:rsidP="007C7F10">
      <w:pPr>
        <w:pStyle w:val="PargrafodaLista"/>
        <w:ind w:left="0"/>
        <w:rPr>
          <w:b/>
          <w:noProof/>
          <w:lang w:eastAsia="pt-BR"/>
        </w:rPr>
      </w:pPr>
      <w:r>
        <w:rPr>
          <w:b/>
          <w:noProof/>
          <w:lang w:eastAsia="pt-BR"/>
        </w:rPr>
        <w:pict>
          <v:shape id="_x0000_s1089" type="#_x0000_t13" style="position:absolute;left:0;text-align:left;margin-left:161.4pt;margin-top:53.75pt;width:27.3pt;height:16.35pt;rotation:37756809fd;z-index:2517299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" adj="17381" fillcolor="#0f243e [1615]" strokecolor="#0f243e [1615]" strokeweight="2pt"/>
        </w:pict>
      </w:r>
      <w:r w:rsidR="00AF2E61">
        <w:rPr>
          <w:b/>
          <w:noProof/>
          <w:lang w:eastAsia="pt-BR"/>
        </w:rPr>
        <w:drawing>
          <wp:inline distT="0" distB="0" distL="0" distR="0">
            <wp:extent cx="5409772" cy="2270926"/>
            <wp:effectExtent l="0" t="19050" r="76628" b="53174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l="26376" t="18868" r="1602" b="32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414" cy="2269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6D2" w:rsidRDefault="00D15FBA" w:rsidP="00AF2E61">
      <w:pPr>
        <w:pStyle w:val="PargrafodaLista"/>
        <w:ind w:left="1068"/>
        <w:rPr>
          <w:b/>
          <w:noProof/>
          <w:lang w:eastAsia="pt-BR"/>
        </w:rPr>
      </w:pPr>
      <w:r>
        <w:rPr>
          <w:b/>
          <w:noProof/>
          <w:lang w:eastAsia="pt-BR"/>
        </w:rPr>
        <w:pict>
          <v:shape id="_x0000_s1090" type="#_x0000_t202" style="position:absolute;left:0;text-align:left;margin-left:138.8pt;margin-top:3.15pt;width:169.25pt;height:28.95pt;z-index:251731968;mso-width-percent:400;mso-height-percent:200;mso-width-percent:400;mso-height-percent:200;mso-width-relative:margin;mso-height-relative:margin" strokecolor="white [3212]">
            <v:textbox style="mso-fit-shape-to-text:t">
              <w:txbxContent>
                <w:p w:rsidR="008B4ECF" w:rsidRPr="008B4ECF" w:rsidRDefault="00125179" w:rsidP="008B4ECF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Imagem 29</w:t>
                  </w:r>
                  <w:r w:rsidR="008B4ECF" w:rsidRPr="008B4ECF">
                    <w:rPr>
                      <w:sz w:val="18"/>
                      <w:szCs w:val="18"/>
                    </w:rPr>
                    <w:t>: Listagem de Perfis</w:t>
                  </w:r>
                </w:p>
              </w:txbxContent>
            </v:textbox>
          </v:shape>
        </w:pict>
      </w:r>
    </w:p>
    <w:p w:rsidR="008B4ECF" w:rsidRDefault="008B4ECF" w:rsidP="00AF2E61">
      <w:pPr>
        <w:pStyle w:val="PargrafodaLista"/>
        <w:ind w:left="1068"/>
        <w:rPr>
          <w:b/>
          <w:noProof/>
          <w:lang w:eastAsia="pt-BR"/>
        </w:rPr>
      </w:pPr>
    </w:p>
    <w:p w:rsidR="008B4ECF" w:rsidRDefault="008B4ECF" w:rsidP="008B4ECF">
      <w:pPr>
        <w:pStyle w:val="PargrafodaLista"/>
        <w:ind w:left="1068"/>
        <w:rPr>
          <w:b/>
          <w:noProof/>
          <w:lang w:eastAsia="pt-BR"/>
        </w:rPr>
      </w:pPr>
    </w:p>
    <w:p w:rsidR="00E116D2" w:rsidRPr="00FA6F0E" w:rsidRDefault="00E116D2" w:rsidP="00E116D2">
      <w:pPr>
        <w:pStyle w:val="PargrafodaLista"/>
        <w:numPr>
          <w:ilvl w:val="0"/>
          <w:numId w:val="4"/>
        </w:numPr>
        <w:rPr>
          <w:b/>
          <w:noProof/>
          <w:lang w:eastAsia="pt-BR"/>
        </w:rPr>
      </w:pPr>
      <w:r w:rsidRPr="00FA6F0E">
        <w:rPr>
          <w:b/>
          <w:noProof/>
          <w:lang w:eastAsia="pt-BR"/>
        </w:rPr>
        <w:t>Permissões</w:t>
      </w:r>
      <w:r>
        <w:rPr>
          <w:b/>
          <w:noProof/>
          <w:lang w:eastAsia="pt-BR"/>
        </w:rPr>
        <w:t xml:space="preserve">: </w:t>
      </w:r>
      <w:r>
        <w:rPr>
          <w:noProof/>
          <w:lang w:eastAsia="pt-BR"/>
        </w:rPr>
        <w:t xml:space="preserve">  As permissões são alteradas apenas pelo Administrador, que também definirá o nível de acesso de todos os </w:t>
      </w:r>
      <w:r w:rsidR="007C7F10">
        <w:rPr>
          <w:noProof/>
          <w:lang w:eastAsia="pt-BR"/>
        </w:rPr>
        <w:t>perfis de</w:t>
      </w:r>
      <w:r>
        <w:rPr>
          <w:noProof/>
          <w:lang w:eastAsia="pt-BR"/>
        </w:rPr>
        <w:t xml:space="preserve"> usuários no site.</w:t>
      </w:r>
    </w:p>
    <w:p w:rsidR="00E116D2" w:rsidRPr="008B4ECF" w:rsidRDefault="00E116D2" w:rsidP="008B4ECF">
      <w:pPr>
        <w:pStyle w:val="PargrafodaLista"/>
        <w:numPr>
          <w:ilvl w:val="0"/>
          <w:numId w:val="4"/>
        </w:numPr>
        <w:rPr>
          <w:b/>
          <w:noProof/>
          <w:lang w:eastAsia="pt-BR"/>
        </w:rPr>
      </w:pPr>
      <w:r w:rsidRPr="00FA6F0E">
        <w:rPr>
          <w:b/>
          <w:noProof/>
          <w:lang w:eastAsia="pt-BR"/>
        </w:rPr>
        <w:t xml:space="preserve">Usuários: </w:t>
      </w:r>
      <w:r>
        <w:rPr>
          <w:noProof/>
          <w:lang w:eastAsia="pt-BR"/>
        </w:rPr>
        <w:t xml:space="preserve">São definidas as pessoas que utilizarão o site, </w:t>
      </w:r>
      <w:r w:rsidR="007C7F10">
        <w:rPr>
          <w:noProof/>
          <w:lang w:eastAsia="pt-BR"/>
        </w:rPr>
        <w:t>preenchendo</w:t>
      </w:r>
      <w:r>
        <w:rPr>
          <w:noProof/>
          <w:lang w:eastAsia="pt-BR"/>
        </w:rPr>
        <w:t xml:space="preserve"> para tal </w:t>
      </w:r>
      <w:r w:rsidR="007C7F10">
        <w:rPr>
          <w:noProof/>
          <w:lang w:eastAsia="pt-BR"/>
        </w:rPr>
        <w:t xml:space="preserve">os </w:t>
      </w:r>
      <w:r>
        <w:rPr>
          <w:noProof/>
          <w:lang w:eastAsia="pt-BR"/>
        </w:rPr>
        <w:t>dados cadastrais</w:t>
      </w:r>
      <w:r w:rsidR="007C7F10">
        <w:rPr>
          <w:noProof/>
          <w:lang w:eastAsia="pt-BR"/>
        </w:rPr>
        <w:t>, dados</w:t>
      </w:r>
      <w:r>
        <w:rPr>
          <w:noProof/>
          <w:lang w:eastAsia="pt-BR"/>
        </w:rPr>
        <w:t xml:space="preserve"> de acesso e um perfil</w:t>
      </w:r>
      <w:r w:rsidR="008B4ECF">
        <w:rPr>
          <w:noProof/>
          <w:lang w:eastAsia="pt-BR"/>
        </w:rPr>
        <w:t>.</w:t>
      </w:r>
    </w:p>
    <w:p w:rsidR="00E116D2" w:rsidRDefault="00E116D2"/>
    <w:sectPr w:rsidR="00E116D2" w:rsidSect="00475A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550261"/>
    <w:multiLevelType w:val="hybridMultilevel"/>
    <w:tmpl w:val="04C2FBD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23326D62"/>
    <w:multiLevelType w:val="hybridMultilevel"/>
    <w:tmpl w:val="AACCDD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8E64EE"/>
    <w:multiLevelType w:val="hybridMultilevel"/>
    <w:tmpl w:val="9DC8999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586D1AA9"/>
    <w:multiLevelType w:val="hybridMultilevel"/>
    <w:tmpl w:val="DECE095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66D42150"/>
    <w:multiLevelType w:val="multilevel"/>
    <w:tmpl w:val="494665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E116D2"/>
    <w:rsid w:val="00094867"/>
    <w:rsid w:val="000A42CA"/>
    <w:rsid w:val="000A5152"/>
    <w:rsid w:val="000A744E"/>
    <w:rsid w:val="00125179"/>
    <w:rsid w:val="001804D0"/>
    <w:rsid w:val="001E3B1D"/>
    <w:rsid w:val="00233F99"/>
    <w:rsid w:val="0023527E"/>
    <w:rsid w:val="00235661"/>
    <w:rsid w:val="002803B8"/>
    <w:rsid w:val="00294669"/>
    <w:rsid w:val="00397C2C"/>
    <w:rsid w:val="004465A5"/>
    <w:rsid w:val="004548D9"/>
    <w:rsid w:val="00475A2A"/>
    <w:rsid w:val="004A64CB"/>
    <w:rsid w:val="00502FEF"/>
    <w:rsid w:val="00534B80"/>
    <w:rsid w:val="005B5C3E"/>
    <w:rsid w:val="005D2D4B"/>
    <w:rsid w:val="0074197A"/>
    <w:rsid w:val="00760DB8"/>
    <w:rsid w:val="007A27C5"/>
    <w:rsid w:val="007A75A9"/>
    <w:rsid w:val="007B6B28"/>
    <w:rsid w:val="007C597E"/>
    <w:rsid w:val="007C7F10"/>
    <w:rsid w:val="00824A26"/>
    <w:rsid w:val="008337F5"/>
    <w:rsid w:val="008913C2"/>
    <w:rsid w:val="008B4ECF"/>
    <w:rsid w:val="008C4668"/>
    <w:rsid w:val="0096798F"/>
    <w:rsid w:val="009876B9"/>
    <w:rsid w:val="00990BBB"/>
    <w:rsid w:val="00A73479"/>
    <w:rsid w:val="00A9176E"/>
    <w:rsid w:val="00AD44A1"/>
    <w:rsid w:val="00AF2E61"/>
    <w:rsid w:val="00B546C0"/>
    <w:rsid w:val="00BD2D52"/>
    <w:rsid w:val="00BF4A3C"/>
    <w:rsid w:val="00CE79C2"/>
    <w:rsid w:val="00CE7DA2"/>
    <w:rsid w:val="00D009DD"/>
    <w:rsid w:val="00D15FBA"/>
    <w:rsid w:val="00D47A02"/>
    <w:rsid w:val="00D60AFD"/>
    <w:rsid w:val="00DD3B3F"/>
    <w:rsid w:val="00E02854"/>
    <w:rsid w:val="00E116D2"/>
    <w:rsid w:val="00E45ECB"/>
    <w:rsid w:val="00E5408A"/>
    <w:rsid w:val="00E843F8"/>
    <w:rsid w:val="00F457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 [3212]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16D2"/>
    <w:pPr>
      <w:spacing w:line="240" w:lineRule="auto"/>
      <w:jc w:val="both"/>
    </w:pPr>
    <w:rPr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E116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116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16D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116D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116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har"/>
    <w:uiPriority w:val="10"/>
    <w:qFormat/>
    <w:rsid w:val="00E116D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E116D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116D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116D2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E116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E116D2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E116D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styleId="PargrafodaLista">
    <w:name w:val="List Paragraph"/>
    <w:basedOn w:val="Normal"/>
    <w:uiPriority w:val="34"/>
    <w:qFormat/>
    <w:rsid w:val="00E116D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116D2"/>
    <w:rPr>
      <w:color w:val="0000FF" w:themeColor="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397C2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97C2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97C2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97C2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97C2C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microsoft.com/office/2007/relationships/hdphoto" Target="media/hdphoto14.wdp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microsoft.com/office/2007/relationships/hdphoto" Target="media/hdphoto19.wdp"/><Relationship Id="rId68" Type="http://schemas.openxmlformats.org/officeDocument/2006/relationships/image" Target="media/image33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67" Type="http://schemas.openxmlformats.org/officeDocument/2006/relationships/image" Target="media/image3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microsoft.com/office/2007/relationships/hdphoto" Target="media/hdphoto9.wdp"/><Relationship Id="rId41" Type="http://schemas.openxmlformats.org/officeDocument/2006/relationships/image" Target="media/image21.png"/><Relationship Id="rId62" Type="http://schemas.openxmlformats.org/officeDocument/2006/relationships/image" Target="media/image29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32" Type="http://schemas.openxmlformats.org/officeDocument/2006/relationships/image" Target="media/image17.png"/><Relationship Id="rId37" Type="http://schemas.microsoft.com/office/2007/relationships/hdphoto" Target="media/hdphoto13.wdp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36" Type="http://schemas.openxmlformats.org/officeDocument/2006/relationships/image" Target="media/image18.png"/><Relationship Id="rId49" Type="http://schemas.openxmlformats.org/officeDocument/2006/relationships/image" Target="media/image28.png"/><Relationship Id="rId61" Type="http://schemas.microsoft.com/office/2007/relationships/hdphoto" Target="media/hdphoto18.wdp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microsoft.com/office/2007/relationships/hdphoto" Target="media/hdphoto10.wdp"/><Relationship Id="rId44" Type="http://schemas.openxmlformats.org/officeDocument/2006/relationships/image" Target="media/image24.png"/><Relationship Id="rId65" Type="http://schemas.microsoft.com/office/2007/relationships/hdphoto" Target="media/hdphoto20.wdp"/><Relationship Id="rId4" Type="http://schemas.openxmlformats.org/officeDocument/2006/relationships/settings" Target="setting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microsoft.com/office/2007/relationships/hdphoto" Target="media/hdphoto12.wdp"/><Relationship Id="rId43" Type="http://schemas.openxmlformats.org/officeDocument/2006/relationships/image" Target="media/image23.png"/><Relationship Id="rId48" Type="http://schemas.microsoft.com/office/2007/relationships/hdphoto" Target="media/hdphoto17.wdp"/><Relationship Id="rId64" Type="http://schemas.openxmlformats.org/officeDocument/2006/relationships/image" Target="media/image30.png"/><Relationship Id="rId6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70F6D9-70F3-4025-BA5F-ABD63E687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1796</Words>
  <Characters>9702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napne</dc:creator>
  <cp:lastModifiedBy>NAPNE-HP1</cp:lastModifiedBy>
  <cp:revision>2</cp:revision>
  <dcterms:created xsi:type="dcterms:W3CDTF">2014-11-04T13:35:00Z</dcterms:created>
  <dcterms:modified xsi:type="dcterms:W3CDTF">2014-11-04T13:35:00Z</dcterms:modified>
</cp:coreProperties>
</file>