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066" w:rsidRPr="002066DC" w:rsidRDefault="000D5066" w:rsidP="000D5066">
      <w:pPr>
        <w:spacing w:after="0"/>
        <w:rPr>
          <w:rFonts w:ascii="Arial" w:hAnsi="Arial" w:cs="Arial"/>
        </w:rPr>
      </w:pPr>
      <w:r w:rsidRPr="002066DC">
        <w:rPr>
          <w:rFonts w:ascii="Arial" w:hAnsi="Arial" w:cs="Arial"/>
        </w:rPr>
        <w:t>Aluno:</w:t>
      </w:r>
      <w:r>
        <w:rPr>
          <w:rFonts w:ascii="Arial" w:hAnsi="Arial" w:cs="Arial"/>
        </w:rPr>
        <w:t xml:space="preserve"> </w:t>
      </w:r>
      <w:r w:rsidRPr="002066DC">
        <w:rPr>
          <w:rFonts w:ascii="Arial" w:hAnsi="Arial" w:cs="Arial"/>
        </w:rPr>
        <w:t>Márcio Pereira Pio</w:t>
      </w:r>
    </w:p>
    <w:p w:rsidR="000D5066" w:rsidRDefault="000D5066" w:rsidP="000D50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Pós-Graduação: Metodolo</w:t>
      </w:r>
      <w:r w:rsidRPr="002066DC">
        <w:rPr>
          <w:rFonts w:ascii="Arial" w:hAnsi="Arial" w:cs="Arial"/>
        </w:rPr>
        <w:t>gias ágeis para aplicativos móveis</w:t>
      </w:r>
    </w:p>
    <w:p w:rsidR="000D5066" w:rsidRDefault="000D5066" w:rsidP="000D50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 xml:space="preserve">POS1034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Experience</w:t>
      </w:r>
    </w:p>
    <w:p w:rsidR="000D5066" w:rsidRDefault="000D5066"/>
    <w:p w:rsidR="000D5066" w:rsidRPr="00F0281E" w:rsidRDefault="000D5066" w:rsidP="00F0281E">
      <w:pPr>
        <w:jc w:val="both"/>
        <w:rPr>
          <w:rFonts w:ascii="Arial" w:hAnsi="Arial" w:cs="Arial"/>
          <w:b/>
        </w:rPr>
      </w:pPr>
      <w:proofErr w:type="spellStart"/>
      <w:r w:rsidRPr="00F0281E">
        <w:rPr>
          <w:rFonts w:ascii="Arial" w:hAnsi="Arial" w:cs="Arial"/>
          <w:b/>
        </w:rPr>
        <w:t>User</w:t>
      </w:r>
      <w:proofErr w:type="spellEnd"/>
      <w:r w:rsidRPr="00F0281E">
        <w:rPr>
          <w:rFonts w:ascii="Arial" w:hAnsi="Arial" w:cs="Arial"/>
          <w:b/>
        </w:rPr>
        <w:t xml:space="preserve"> Experience</w:t>
      </w:r>
      <w:r w:rsidR="00F0281E" w:rsidRPr="00F0281E">
        <w:rPr>
          <w:rFonts w:ascii="Arial" w:hAnsi="Arial" w:cs="Arial"/>
          <w:b/>
        </w:rPr>
        <w:t xml:space="preserve"> como ferramenta de apoio para tratar problemáticas psicológicas</w:t>
      </w:r>
    </w:p>
    <w:p w:rsidR="00F0281E" w:rsidRDefault="00F0281E" w:rsidP="00F0281E">
      <w:pPr>
        <w:jc w:val="both"/>
        <w:rPr>
          <w:rFonts w:ascii="Arial" w:hAnsi="Arial" w:cs="Arial"/>
        </w:rPr>
      </w:pPr>
    </w:p>
    <w:p w:rsidR="00BD06D6" w:rsidRPr="00F0281E" w:rsidRDefault="00BD06D6" w:rsidP="00F0281E">
      <w:pPr>
        <w:jc w:val="both"/>
        <w:rPr>
          <w:rFonts w:ascii="Arial" w:hAnsi="Arial" w:cs="Arial"/>
        </w:rPr>
      </w:pPr>
      <w:r w:rsidRPr="00F0281E">
        <w:rPr>
          <w:rFonts w:ascii="Arial" w:hAnsi="Arial" w:cs="Arial"/>
        </w:rPr>
        <w:t>Problemas psicológicos estão intimamente ligados a experiências mal sucedi</w:t>
      </w:r>
      <w:r w:rsidR="008865EF" w:rsidRPr="00F0281E">
        <w:rPr>
          <w:rFonts w:ascii="Arial" w:hAnsi="Arial" w:cs="Arial"/>
        </w:rPr>
        <w:t>d</w:t>
      </w:r>
      <w:r w:rsidRPr="00F0281E">
        <w:rPr>
          <w:rFonts w:ascii="Arial" w:hAnsi="Arial" w:cs="Arial"/>
        </w:rPr>
        <w:t xml:space="preserve">as ou a </w:t>
      </w:r>
      <w:proofErr w:type="gramStart"/>
      <w:r w:rsidRPr="00F0281E">
        <w:rPr>
          <w:rFonts w:ascii="Arial" w:hAnsi="Arial" w:cs="Arial"/>
        </w:rPr>
        <w:t>traumas</w:t>
      </w:r>
      <w:r w:rsidR="000D5066" w:rsidRPr="00F0281E">
        <w:rPr>
          <w:rFonts w:ascii="Arial" w:hAnsi="Arial" w:cs="Arial"/>
        </w:rPr>
        <w:t xml:space="preserve"> </w:t>
      </w:r>
      <w:r w:rsidRPr="00F0281E">
        <w:rPr>
          <w:rFonts w:ascii="Arial" w:hAnsi="Arial" w:cs="Arial"/>
        </w:rPr>
        <w:t xml:space="preserve"> em</w:t>
      </w:r>
      <w:proofErr w:type="gramEnd"/>
      <w:r w:rsidRPr="00F0281E">
        <w:rPr>
          <w:rFonts w:ascii="Arial" w:hAnsi="Arial" w:cs="Arial"/>
        </w:rPr>
        <w:t xml:space="preserve"> algum momento da vida. Conhecer o comportamento, desejos, ações e reações das pessoas vem de encontro a um</w:t>
      </w:r>
      <w:r w:rsidR="008865EF" w:rsidRPr="00F0281E">
        <w:rPr>
          <w:rFonts w:ascii="Arial" w:hAnsi="Arial" w:cs="Arial"/>
        </w:rPr>
        <w:t>a</w:t>
      </w:r>
      <w:r w:rsidRPr="00F0281E">
        <w:rPr>
          <w:rFonts w:ascii="Arial" w:hAnsi="Arial" w:cs="Arial"/>
        </w:rPr>
        <w:t xml:space="preserve"> </w:t>
      </w:r>
      <w:r w:rsidR="008865EF" w:rsidRPr="00F0281E">
        <w:rPr>
          <w:rFonts w:ascii="Arial" w:hAnsi="Arial" w:cs="Arial"/>
        </w:rPr>
        <w:t>disciplina chamada</w:t>
      </w:r>
      <w:r w:rsidRPr="00F0281E">
        <w:rPr>
          <w:rFonts w:ascii="Arial" w:hAnsi="Arial" w:cs="Arial"/>
        </w:rPr>
        <w:t xml:space="preserve"> “</w:t>
      </w:r>
      <w:proofErr w:type="spellStart"/>
      <w:r w:rsidR="008865EF" w:rsidRPr="00F0281E">
        <w:rPr>
          <w:rFonts w:ascii="Arial" w:hAnsi="Arial" w:cs="Arial"/>
        </w:rPr>
        <w:t>User</w:t>
      </w:r>
      <w:proofErr w:type="spellEnd"/>
      <w:r w:rsidR="008865EF" w:rsidRPr="00F0281E">
        <w:rPr>
          <w:rFonts w:ascii="Arial" w:hAnsi="Arial" w:cs="Arial"/>
        </w:rPr>
        <w:t xml:space="preserve"> Experienc</w:t>
      </w:r>
      <w:r w:rsidRPr="00F0281E">
        <w:rPr>
          <w:rFonts w:ascii="Arial" w:hAnsi="Arial" w:cs="Arial"/>
        </w:rPr>
        <w:t>e”.</w:t>
      </w:r>
    </w:p>
    <w:p w:rsidR="00BD06D6" w:rsidRPr="00F0281E" w:rsidRDefault="008865EF" w:rsidP="00F0281E">
      <w:pPr>
        <w:jc w:val="both"/>
        <w:rPr>
          <w:rFonts w:ascii="Arial" w:hAnsi="Arial" w:cs="Arial"/>
        </w:rPr>
      </w:pPr>
      <w:proofErr w:type="spellStart"/>
      <w:r w:rsidRPr="00F0281E">
        <w:rPr>
          <w:rFonts w:ascii="Arial" w:hAnsi="Arial" w:cs="Arial"/>
        </w:rPr>
        <w:t>User</w:t>
      </w:r>
      <w:proofErr w:type="spellEnd"/>
      <w:r w:rsidRPr="00F0281E">
        <w:rPr>
          <w:rFonts w:ascii="Arial" w:hAnsi="Arial" w:cs="Arial"/>
        </w:rPr>
        <w:t xml:space="preserve"> Experienc</w:t>
      </w:r>
      <w:r w:rsidR="00BD06D6" w:rsidRPr="00F0281E">
        <w:rPr>
          <w:rFonts w:ascii="Arial" w:hAnsi="Arial" w:cs="Arial"/>
        </w:rPr>
        <w:t xml:space="preserve">e procura desenvolver </w:t>
      </w:r>
      <w:r w:rsidRPr="00F0281E">
        <w:rPr>
          <w:rFonts w:ascii="Arial" w:hAnsi="Arial" w:cs="Arial"/>
        </w:rPr>
        <w:t>produtos focados</w:t>
      </w:r>
      <w:r w:rsidR="00BD06D6" w:rsidRPr="00F0281E">
        <w:rPr>
          <w:rFonts w:ascii="Arial" w:hAnsi="Arial" w:cs="Arial"/>
        </w:rPr>
        <w:t xml:space="preserve"> na</w:t>
      </w:r>
      <w:r w:rsidRPr="00F0281E">
        <w:rPr>
          <w:rFonts w:ascii="Arial" w:hAnsi="Arial" w:cs="Arial"/>
        </w:rPr>
        <w:t>s</w:t>
      </w:r>
      <w:r w:rsidR="00BD06D6" w:rsidRPr="00F0281E">
        <w:rPr>
          <w:rFonts w:ascii="Arial" w:hAnsi="Arial" w:cs="Arial"/>
        </w:rPr>
        <w:t xml:space="preserve"> experiências das pessoas como um </w:t>
      </w:r>
      <w:r w:rsidR="00F0281E">
        <w:rPr>
          <w:rFonts w:ascii="Arial" w:hAnsi="Arial" w:cs="Arial"/>
        </w:rPr>
        <w:t>fe</w:t>
      </w:r>
      <w:r w:rsidR="00CE18D3">
        <w:rPr>
          <w:rFonts w:ascii="Arial" w:hAnsi="Arial" w:cs="Arial"/>
        </w:rPr>
        <w:t>ed</w:t>
      </w:r>
      <w:r w:rsidR="00BD06D6" w:rsidRPr="00F0281E">
        <w:rPr>
          <w:rFonts w:ascii="Arial" w:hAnsi="Arial" w:cs="Arial"/>
        </w:rPr>
        <w:t>back</w:t>
      </w:r>
      <w:r w:rsidRPr="00F0281E">
        <w:rPr>
          <w:rFonts w:ascii="Arial" w:hAnsi="Arial" w:cs="Arial"/>
        </w:rPr>
        <w:t xml:space="preserve">, tendo como resultado um elo entre o usuário e o mundo digital. Os elos são interfaces </w:t>
      </w:r>
      <w:r w:rsidR="00A40408" w:rsidRPr="00F0281E">
        <w:rPr>
          <w:rFonts w:ascii="Arial" w:hAnsi="Arial" w:cs="Arial"/>
        </w:rPr>
        <w:t>e a usa</w:t>
      </w:r>
      <w:r w:rsidRPr="00F0281E">
        <w:rPr>
          <w:rFonts w:ascii="Arial" w:hAnsi="Arial" w:cs="Arial"/>
        </w:rPr>
        <w:t xml:space="preserve">bilidade focados nas experiências dos usuários.  </w:t>
      </w:r>
    </w:p>
    <w:p w:rsidR="00C82B39" w:rsidRPr="00F0281E" w:rsidRDefault="00C82B39" w:rsidP="00F0281E">
      <w:pPr>
        <w:jc w:val="both"/>
        <w:rPr>
          <w:rFonts w:ascii="Arial" w:hAnsi="Arial" w:cs="Arial"/>
        </w:rPr>
      </w:pPr>
      <w:r w:rsidRPr="00F0281E">
        <w:rPr>
          <w:rFonts w:ascii="Arial" w:hAnsi="Arial" w:cs="Arial"/>
        </w:rPr>
        <w:t>Baseado nos sentimentos, experiências, relatos e contribuições dos profissionais da saúde</w:t>
      </w:r>
      <w:r w:rsidR="002B402D">
        <w:rPr>
          <w:rFonts w:ascii="Arial" w:hAnsi="Arial" w:cs="Arial"/>
        </w:rPr>
        <w:t>,</w:t>
      </w:r>
      <w:r w:rsidRPr="00F0281E">
        <w:rPr>
          <w:rFonts w:ascii="Arial" w:hAnsi="Arial" w:cs="Arial"/>
        </w:rPr>
        <w:t xml:space="preserve"> podemos criar interfaces interativas com aplicação da Realidade Virtual</w:t>
      </w:r>
      <w:r w:rsidR="002B402D">
        <w:rPr>
          <w:rFonts w:ascii="Arial" w:hAnsi="Arial" w:cs="Arial"/>
        </w:rPr>
        <w:t>,</w:t>
      </w:r>
      <w:r w:rsidRPr="00F0281E">
        <w:rPr>
          <w:rFonts w:ascii="Arial" w:hAnsi="Arial" w:cs="Arial"/>
        </w:rPr>
        <w:t xml:space="preserve"> com diversos cenários ligados diretamente a problemática de fobias, por exemplo: medo de altura, medo de animais ou insetos, medo de lugares pequenos e muitos outros.</w:t>
      </w:r>
    </w:p>
    <w:p w:rsidR="00C82B39" w:rsidRPr="00F0281E" w:rsidRDefault="00C82B39" w:rsidP="00F0281E">
      <w:pPr>
        <w:jc w:val="both"/>
        <w:rPr>
          <w:rFonts w:ascii="Arial" w:hAnsi="Arial" w:cs="Arial"/>
        </w:rPr>
      </w:pPr>
      <w:r w:rsidRPr="00F0281E">
        <w:rPr>
          <w:rFonts w:ascii="Arial" w:hAnsi="Arial" w:cs="Arial"/>
        </w:rPr>
        <w:t>Cenários animados e interativos convidando pessoas a mergulharem nesse mundo de possibilidades geram empatia e podem aumentar a autoconfiança.</w:t>
      </w:r>
    </w:p>
    <w:p w:rsidR="00302A22" w:rsidRPr="00F0281E" w:rsidRDefault="00C82B39" w:rsidP="00F0281E">
      <w:pPr>
        <w:jc w:val="both"/>
        <w:rPr>
          <w:rFonts w:ascii="Arial" w:hAnsi="Arial" w:cs="Arial"/>
        </w:rPr>
      </w:pPr>
      <w:r w:rsidRPr="00F0281E">
        <w:rPr>
          <w:rFonts w:ascii="Arial" w:hAnsi="Arial" w:cs="Arial"/>
        </w:rPr>
        <w:t>A tecnologia atual</w:t>
      </w:r>
      <w:r w:rsidR="00302A22" w:rsidRPr="00F0281E">
        <w:rPr>
          <w:rFonts w:ascii="Arial" w:hAnsi="Arial" w:cs="Arial"/>
        </w:rPr>
        <w:t>,</w:t>
      </w:r>
      <w:r w:rsidRPr="00F0281E">
        <w:rPr>
          <w:rFonts w:ascii="Arial" w:hAnsi="Arial" w:cs="Arial"/>
        </w:rPr>
        <w:t xml:space="preserve"> </w:t>
      </w:r>
      <w:r w:rsidR="00302A22" w:rsidRPr="00F0281E">
        <w:rPr>
          <w:rFonts w:ascii="Arial" w:hAnsi="Arial" w:cs="Arial"/>
        </w:rPr>
        <w:t>através da realidade virtual</w:t>
      </w:r>
      <w:r w:rsidR="002B402D">
        <w:rPr>
          <w:rFonts w:ascii="Arial" w:hAnsi="Arial" w:cs="Arial"/>
        </w:rPr>
        <w:t xml:space="preserve"> e</w:t>
      </w:r>
      <w:r w:rsidR="00302A22" w:rsidRPr="00F0281E">
        <w:rPr>
          <w:rFonts w:ascii="Arial" w:hAnsi="Arial" w:cs="Arial"/>
        </w:rPr>
        <w:t xml:space="preserve"> realidade aumentada</w:t>
      </w:r>
      <w:r w:rsidR="002B402D">
        <w:rPr>
          <w:rFonts w:ascii="Arial" w:hAnsi="Arial" w:cs="Arial"/>
        </w:rPr>
        <w:t>,</w:t>
      </w:r>
      <w:r w:rsidR="00302A22" w:rsidRPr="00F0281E">
        <w:rPr>
          <w:rFonts w:ascii="Arial" w:hAnsi="Arial" w:cs="Arial"/>
        </w:rPr>
        <w:t xml:space="preserve"> disponibiliza todos os recursos necessários para este desenvolvimento. Seguindo normas como ISO 9241-210 e os passos de uma metodologia baseada em princípios em que os usuário</w:t>
      </w:r>
      <w:r w:rsidR="00FE3AA8" w:rsidRPr="00F0281E">
        <w:rPr>
          <w:rFonts w:ascii="Arial" w:hAnsi="Arial" w:cs="Arial"/>
        </w:rPr>
        <w:t>s</w:t>
      </w:r>
      <w:r w:rsidR="00302A22" w:rsidRPr="00F0281E">
        <w:rPr>
          <w:rFonts w:ascii="Arial" w:hAnsi="Arial" w:cs="Arial"/>
        </w:rPr>
        <w:t xml:space="preserve"> sejam envolvidos durante toda a concepção e desenvolvimento, o projeto conduzido e refinado por avaliações centradas no usuário, iteração, experiência do usuário e equipe multidisciplinar</w:t>
      </w:r>
      <w:r w:rsidR="002B402D">
        <w:rPr>
          <w:rFonts w:ascii="Arial" w:hAnsi="Arial" w:cs="Arial"/>
        </w:rPr>
        <w:t>,</w:t>
      </w:r>
      <w:r w:rsidR="00302A22" w:rsidRPr="00F0281E">
        <w:rPr>
          <w:rFonts w:ascii="Arial" w:hAnsi="Arial" w:cs="Arial"/>
        </w:rPr>
        <w:t xml:space="preserve"> </w:t>
      </w:r>
      <w:r w:rsidR="00FE3AA8" w:rsidRPr="00F0281E">
        <w:rPr>
          <w:rFonts w:ascii="Arial" w:hAnsi="Arial" w:cs="Arial"/>
        </w:rPr>
        <w:t>alcançaremos um produto que quebra barreiras com metas e objetivos alcançados.</w:t>
      </w:r>
    </w:p>
    <w:p w:rsidR="00FE3AA8" w:rsidRPr="00F0281E" w:rsidRDefault="00FE3AA8" w:rsidP="00F0281E">
      <w:pPr>
        <w:jc w:val="both"/>
        <w:rPr>
          <w:rFonts w:ascii="Arial" w:hAnsi="Arial" w:cs="Arial"/>
        </w:rPr>
      </w:pPr>
      <w:r w:rsidRPr="00F0281E">
        <w:rPr>
          <w:rFonts w:ascii="Arial" w:hAnsi="Arial" w:cs="Arial"/>
        </w:rPr>
        <w:t>De acordo com No</w:t>
      </w:r>
      <w:r w:rsidR="000D5066" w:rsidRPr="00F0281E">
        <w:rPr>
          <w:rFonts w:ascii="Arial" w:hAnsi="Arial" w:cs="Arial"/>
        </w:rPr>
        <w:t>rman</w:t>
      </w:r>
      <w:r w:rsidRPr="00F0281E">
        <w:rPr>
          <w:rFonts w:ascii="Arial" w:hAnsi="Arial" w:cs="Arial"/>
        </w:rPr>
        <w:t xml:space="preserve"> “O Importante é que o usuário tenha uma experiência positiva na manipulação do produto, sistema ou serviço e forma clara e objetivo”, do contrário a rejeição poderá decretar o fracasso do projeto</w:t>
      </w:r>
      <w:r w:rsidR="002B402D">
        <w:rPr>
          <w:rFonts w:ascii="Arial" w:hAnsi="Arial" w:cs="Arial"/>
        </w:rPr>
        <w:t>,</w:t>
      </w:r>
      <w:r w:rsidRPr="00F0281E">
        <w:rPr>
          <w:rFonts w:ascii="Arial" w:hAnsi="Arial" w:cs="Arial"/>
        </w:rPr>
        <w:t xml:space="preserve"> tendo que reavaliar os erros aumentando custos ou até mesmo o fim do projeto.</w:t>
      </w:r>
    </w:p>
    <w:p w:rsidR="006838B2" w:rsidRPr="00F0281E" w:rsidRDefault="006838B2" w:rsidP="00F0281E">
      <w:pPr>
        <w:jc w:val="both"/>
        <w:rPr>
          <w:rFonts w:ascii="Arial" w:hAnsi="Arial" w:cs="Arial"/>
        </w:rPr>
      </w:pPr>
      <w:r w:rsidRPr="00F0281E">
        <w:rPr>
          <w:rFonts w:ascii="Arial" w:hAnsi="Arial" w:cs="Arial"/>
        </w:rPr>
        <w:t>Portanto é importante englobar fatores motivacionais, com incentivos e bonificações, que permitem um engajamento do usuário e a troca de informações gerando um padrão de confiança e satisfação, desta forma os medos ou fobias vão sendo desmitificadas e enfrentadas, refletindo todos esses ganhos na vida real do usuário.</w:t>
      </w:r>
    </w:p>
    <w:p w:rsidR="006838B2" w:rsidRPr="00F0281E" w:rsidRDefault="006838B2" w:rsidP="00F0281E">
      <w:pPr>
        <w:jc w:val="both"/>
        <w:rPr>
          <w:rFonts w:ascii="Arial" w:hAnsi="Arial" w:cs="Arial"/>
        </w:rPr>
      </w:pPr>
      <w:r w:rsidRPr="00F0281E">
        <w:rPr>
          <w:rFonts w:ascii="Arial" w:hAnsi="Arial" w:cs="Arial"/>
        </w:rPr>
        <w:t>A tecnologia é um aliado que vem somar e contribuir para transformação de um mundo real</w:t>
      </w:r>
      <w:r w:rsidR="002B402D">
        <w:rPr>
          <w:rFonts w:ascii="Arial" w:hAnsi="Arial" w:cs="Arial"/>
        </w:rPr>
        <w:t>,</w:t>
      </w:r>
      <w:r w:rsidRPr="00F0281E">
        <w:rPr>
          <w:rFonts w:ascii="Arial" w:hAnsi="Arial" w:cs="Arial"/>
        </w:rPr>
        <w:t xml:space="preserve"> descontruindo problemas que afetam a mente humana</w:t>
      </w:r>
      <w:r w:rsidR="000D5066" w:rsidRPr="00F0281E">
        <w:rPr>
          <w:rFonts w:ascii="Arial" w:hAnsi="Arial" w:cs="Arial"/>
        </w:rPr>
        <w:t>, utilizando novos métodos focados na experiência do usuário.</w:t>
      </w:r>
      <w:bookmarkStart w:id="0" w:name="_GoBack"/>
      <w:bookmarkEnd w:id="0"/>
    </w:p>
    <w:p w:rsidR="00C82B39" w:rsidRDefault="00C82B39">
      <w:r>
        <w:t xml:space="preserve"> </w:t>
      </w:r>
    </w:p>
    <w:p w:rsidR="008865EF" w:rsidRPr="00C832E1" w:rsidRDefault="000D5066" w:rsidP="00F0281E">
      <w:pPr>
        <w:spacing w:after="0"/>
        <w:rPr>
          <w:u w:val="single"/>
        </w:rPr>
      </w:pPr>
      <w:r w:rsidRPr="00C832E1">
        <w:rPr>
          <w:u w:val="single"/>
        </w:rPr>
        <w:t xml:space="preserve">Referencias </w:t>
      </w:r>
    </w:p>
    <w:p w:rsidR="000D5066" w:rsidRPr="00F0281E" w:rsidRDefault="000D5066" w:rsidP="00F0281E">
      <w:pPr>
        <w:spacing w:after="0"/>
        <w:rPr>
          <w:color w:val="2E74B5" w:themeColor="accent1" w:themeShade="BF"/>
          <w:sz w:val="20"/>
          <w:szCs w:val="20"/>
        </w:rPr>
      </w:pPr>
      <w:r w:rsidRPr="00F0281E">
        <w:rPr>
          <w:color w:val="2E74B5" w:themeColor="accent1" w:themeShade="BF"/>
          <w:sz w:val="20"/>
          <w:szCs w:val="20"/>
        </w:rPr>
        <w:t>ISO 9241-210 – Aspectos Ergonômicos da Interação Humano-Sistema (IHC);</w:t>
      </w:r>
    </w:p>
    <w:p w:rsidR="000D5066" w:rsidRPr="00F0281E" w:rsidRDefault="000D5066" w:rsidP="00F0281E">
      <w:pPr>
        <w:spacing w:after="0"/>
        <w:rPr>
          <w:color w:val="2E74B5" w:themeColor="accent1" w:themeShade="BF"/>
          <w:sz w:val="20"/>
          <w:szCs w:val="20"/>
        </w:rPr>
      </w:pPr>
      <w:proofErr w:type="gramStart"/>
      <w:r w:rsidRPr="00F0281E">
        <w:rPr>
          <w:color w:val="2E74B5" w:themeColor="accent1" w:themeShade="BF"/>
          <w:sz w:val="20"/>
          <w:szCs w:val="20"/>
        </w:rPr>
        <w:t>Norman  2006</w:t>
      </w:r>
      <w:proofErr w:type="gramEnd"/>
    </w:p>
    <w:sectPr w:rsidR="000D5066" w:rsidRPr="00F02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87"/>
    <w:rsid w:val="000D5066"/>
    <w:rsid w:val="002B402D"/>
    <w:rsid w:val="00302A22"/>
    <w:rsid w:val="00381887"/>
    <w:rsid w:val="006838B2"/>
    <w:rsid w:val="006E2F6A"/>
    <w:rsid w:val="00753765"/>
    <w:rsid w:val="008865EF"/>
    <w:rsid w:val="00A40408"/>
    <w:rsid w:val="00BD06D6"/>
    <w:rsid w:val="00C82B39"/>
    <w:rsid w:val="00C832E1"/>
    <w:rsid w:val="00CE18D3"/>
    <w:rsid w:val="00DB6EB3"/>
    <w:rsid w:val="00F0281E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838C7-6848-48CA-B215-99A3D416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5</cp:revision>
  <dcterms:created xsi:type="dcterms:W3CDTF">2021-02-13T14:33:00Z</dcterms:created>
  <dcterms:modified xsi:type="dcterms:W3CDTF">2021-02-13T14:47:00Z</dcterms:modified>
</cp:coreProperties>
</file>