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AEA6" w14:textId="77777777" w:rsidR="009D5978" w:rsidRDefault="009D5978">
      <w:r>
        <w:t>Eduarda Souza Polakowski</w:t>
      </w:r>
    </w:p>
    <w:p w14:paraId="7C5FE08E" w14:textId="77777777" w:rsidR="009D5978" w:rsidRDefault="009D5978">
      <w:r>
        <w:t xml:space="preserve">Linguagem de Programação </w:t>
      </w:r>
    </w:p>
    <w:p w14:paraId="0536A804" w14:textId="77777777" w:rsidR="009D5978" w:rsidRDefault="009D59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4"/>
        <w:gridCol w:w="2124"/>
        <w:gridCol w:w="2124"/>
      </w:tblGrid>
      <w:tr w:rsidR="0029765E" w14:paraId="0FEE1A79" w14:textId="77777777" w:rsidTr="00487C2E">
        <w:tc>
          <w:tcPr>
            <w:tcW w:w="2124" w:type="dxa"/>
          </w:tcPr>
          <w:p w14:paraId="342D69E4" w14:textId="77777777" w:rsidR="0029765E" w:rsidRDefault="0029765E">
            <w:bookmarkStart w:id="0" w:name="_GoBack"/>
            <w:bookmarkEnd w:id="0"/>
          </w:p>
        </w:tc>
        <w:tc>
          <w:tcPr>
            <w:tcW w:w="2124" w:type="dxa"/>
          </w:tcPr>
          <w:p w14:paraId="4D4416EF" w14:textId="77777777" w:rsidR="0029765E" w:rsidRDefault="0029765E">
            <w:r>
              <w:t>Semântica</w:t>
            </w:r>
          </w:p>
        </w:tc>
        <w:tc>
          <w:tcPr>
            <w:tcW w:w="2124" w:type="dxa"/>
          </w:tcPr>
          <w:p w14:paraId="4830B720" w14:textId="77777777" w:rsidR="0029765E" w:rsidRDefault="0029765E">
            <w:r>
              <w:t xml:space="preserve">Sintaxe </w:t>
            </w:r>
          </w:p>
        </w:tc>
      </w:tr>
      <w:tr w:rsidR="0029765E" w14:paraId="24947EBC" w14:textId="77777777" w:rsidTr="00487C2E">
        <w:tc>
          <w:tcPr>
            <w:tcW w:w="2124" w:type="dxa"/>
          </w:tcPr>
          <w:p w14:paraId="3B8BCE0E" w14:textId="77777777" w:rsidR="0029765E" w:rsidRDefault="0029765E">
            <w:proofErr w:type="spellStart"/>
            <w:r>
              <w:t>fun</w:t>
            </w:r>
            <w:proofErr w:type="spellEnd"/>
          </w:p>
        </w:tc>
        <w:tc>
          <w:tcPr>
            <w:tcW w:w="2124" w:type="dxa"/>
          </w:tcPr>
          <w:p w14:paraId="7D6CC5B3" w14:textId="77777777" w:rsidR="0029765E" w:rsidRDefault="0029765E">
            <w:r>
              <w:t>Definir uma função</w:t>
            </w:r>
          </w:p>
        </w:tc>
        <w:tc>
          <w:tcPr>
            <w:tcW w:w="2124" w:type="dxa"/>
          </w:tcPr>
          <w:p w14:paraId="50E96354" w14:textId="77777777" w:rsidR="0029765E" w:rsidRDefault="0029765E">
            <w:r>
              <w:t>Colocado antes, indica que a próxima coisa é uma função</w:t>
            </w:r>
          </w:p>
        </w:tc>
      </w:tr>
      <w:tr w:rsidR="0029765E" w14:paraId="38493700" w14:textId="77777777" w:rsidTr="00487C2E">
        <w:tc>
          <w:tcPr>
            <w:tcW w:w="2124" w:type="dxa"/>
          </w:tcPr>
          <w:p w14:paraId="685DF035" w14:textId="77777777" w:rsidR="0029765E" w:rsidRDefault="0029765E" w:rsidP="00460749">
            <w:pPr>
              <w:tabs>
                <w:tab w:val="left" w:pos="1020"/>
              </w:tabs>
            </w:pPr>
            <w:r>
              <w:t xml:space="preserve">sou </w:t>
            </w:r>
          </w:p>
        </w:tc>
        <w:tc>
          <w:tcPr>
            <w:tcW w:w="2124" w:type="dxa"/>
          </w:tcPr>
          <w:p w14:paraId="76D517B6" w14:textId="77777777" w:rsidR="0029765E" w:rsidRDefault="0029765E">
            <w:r>
              <w:t>Coloca uma última condição</w:t>
            </w:r>
          </w:p>
        </w:tc>
        <w:tc>
          <w:tcPr>
            <w:tcW w:w="2124" w:type="dxa"/>
          </w:tcPr>
          <w:p w14:paraId="67FBA7FC" w14:textId="77777777" w:rsidR="0029765E" w:rsidRDefault="0029765E">
            <w:proofErr w:type="spellStart"/>
            <w:r>
              <w:t>mos</w:t>
            </w:r>
            <w:proofErr w:type="spellEnd"/>
            <w:r>
              <w:t xml:space="preserve"> </w:t>
            </w:r>
          </w:p>
          <w:p w14:paraId="3C686CF4" w14:textId="77777777" w:rsidR="0029765E" w:rsidRDefault="0029765E" w:rsidP="00B83F36">
            <w:pPr>
              <w:ind w:firstLine="96"/>
            </w:pPr>
            <w:r>
              <w:t>condição</w:t>
            </w:r>
          </w:p>
          <w:p w14:paraId="0D289087" w14:textId="77777777" w:rsidR="0029765E" w:rsidRDefault="0029765E" w:rsidP="00B83F36">
            <w:pPr>
              <w:ind w:firstLine="96"/>
            </w:pPr>
            <w:proofErr w:type="spellStart"/>
            <w:r>
              <w:t>ose</w:t>
            </w:r>
            <w:proofErr w:type="spellEnd"/>
            <w:r>
              <w:t xml:space="preserve"> </w:t>
            </w:r>
          </w:p>
          <w:p w14:paraId="683D543F" w14:textId="77777777" w:rsidR="0029765E" w:rsidRDefault="0029765E" w:rsidP="00B83F36">
            <w:pPr>
              <w:ind w:firstLine="96"/>
            </w:pPr>
            <w:r>
              <w:t xml:space="preserve">  condição</w:t>
            </w:r>
          </w:p>
          <w:p w14:paraId="13D5E07D" w14:textId="77777777" w:rsidR="0029765E" w:rsidRDefault="0029765E" w:rsidP="00B83F36">
            <w:r>
              <w:t xml:space="preserve">   sou</w:t>
            </w:r>
          </w:p>
          <w:p w14:paraId="0F11C898" w14:textId="77777777" w:rsidR="0029765E" w:rsidRDefault="0029765E" w:rsidP="00B83F36">
            <w:r>
              <w:t xml:space="preserve">       condição</w:t>
            </w:r>
          </w:p>
        </w:tc>
      </w:tr>
      <w:tr w:rsidR="0029765E" w14:paraId="19C89F71" w14:textId="77777777" w:rsidTr="00487C2E">
        <w:tc>
          <w:tcPr>
            <w:tcW w:w="2124" w:type="dxa"/>
          </w:tcPr>
          <w:p w14:paraId="1F364D01" w14:textId="77777777" w:rsidR="0029765E" w:rsidRDefault="0029765E">
            <w:proofErr w:type="spellStart"/>
            <w:r>
              <w:t>ose</w:t>
            </w:r>
            <w:proofErr w:type="spellEnd"/>
          </w:p>
        </w:tc>
        <w:tc>
          <w:tcPr>
            <w:tcW w:w="2124" w:type="dxa"/>
          </w:tcPr>
          <w:p w14:paraId="0134E008" w14:textId="77777777" w:rsidR="0029765E" w:rsidRDefault="0029765E">
            <w:r>
              <w:t>Condições depois do “</w:t>
            </w:r>
            <w:proofErr w:type="spellStart"/>
            <w:r>
              <w:t>mos</w:t>
            </w:r>
            <w:proofErr w:type="spellEnd"/>
            <w:r>
              <w:t>”</w:t>
            </w:r>
          </w:p>
        </w:tc>
        <w:tc>
          <w:tcPr>
            <w:tcW w:w="2124" w:type="dxa"/>
          </w:tcPr>
          <w:p w14:paraId="64833D04" w14:textId="77777777" w:rsidR="0029765E" w:rsidRDefault="0029765E">
            <w:r>
              <w:t xml:space="preserve">Coloca uma nova condição abaixo do </w:t>
            </w:r>
            <w:proofErr w:type="spellStart"/>
            <w:r>
              <w:t>mos</w:t>
            </w:r>
            <w:proofErr w:type="spellEnd"/>
          </w:p>
        </w:tc>
      </w:tr>
      <w:tr w:rsidR="0029765E" w14:paraId="1CE3BEBF" w14:textId="77777777" w:rsidTr="00487C2E">
        <w:tc>
          <w:tcPr>
            <w:tcW w:w="2124" w:type="dxa"/>
          </w:tcPr>
          <w:p w14:paraId="5BF4CE61" w14:textId="77777777" w:rsidR="0029765E" w:rsidRDefault="0029765E">
            <w:proofErr w:type="spellStart"/>
            <w:r>
              <w:t>mos</w:t>
            </w:r>
            <w:proofErr w:type="spellEnd"/>
            <w:r>
              <w:t xml:space="preserve"> </w:t>
            </w:r>
          </w:p>
        </w:tc>
        <w:tc>
          <w:tcPr>
            <w:tcW w:w="2124" w:type="dxa"/>
          </w:tcPr>
          <w:p w14:paraId="599E52DA" w14:textId="77777777" w:rsidR="0029765E" w:rsidRDefault="0029765E">
            <w:r>
              <w:t>Coloca uma condição</w:t>
            </w:r>
          </w:p>
        </w:tc>
        <w:tc>
          <w:tcPr>
            <w:tcW w:w="2124" w:type="dxa"/>
          </w:tcPr>
          <w:p w14:paraId="29DD5973" w14:textId="77777777" w:rsidR="0029765E" w:rsidRDefault="0029765E">
            <w:proofErr w:type="spellStart"/>
            <w:r>
              <w:t>mos</w:t>
            </w:r>
            <w:proofErr w:type="spellEnd"/>
            <w:r>
              <w:t xml:space="preserve"> (condição):</w:t>
            </w:r>
          </w:p>
          <w:p w14:paraId="2BBD6BF7" w14:textId="77777777" w:rsidR="0029765E" w:rsidRDefault="0029765E">
            <w:r>
              <w:t xml:space="preserve">       código</w:t>
            </w:r>
          </w:p>
        </w:tc>
      </w:tr>
      <w:tr w:rsidR="0029765E" w14:paraId="4B7E5475" w14:textId="77777777" w:rsidTr="00487C2E">
        <w:tc>
          <w:tcPr>
            <w:tcW w:w="2124" w:type="dxa"/>
          </w:tcPr>
          <w:p w14:paraId="2FC36456" w14:textId="77777777" w:rsidR="0029765E" w:rsidRDefault="0029765E">
            <w:r>
              <w:t>mostre</w:t>
            </w:r>
          </w:p>
        </w:tc>
        <w:tc>
          <w:tcPr>
            <w:tcW w:w="2124" w:type="dxa"/>
          </w:tcPr>
          <w:p w14:paraId="75ED1054" w14:textId="77777777" w:rsidR="0029765E" w:rsidRDefault="0029765E">
            <w:r>
              <w:t>Mostrar na tela o que for pedido</w:t>
            </w:r>
          </w:p>
        </w:tc>
        <w:tc>
          <w:tcPr>
            <w:tcW w:w="2124" w:type="dxa"/>
          </w:tcPr>
          <w:p w14:paraId="22986599" w14:textId="77777777" w:rsidR="0029765E" w:rsidRDefault="0029765E">
            <w:proofErr w:type="spellStart"/>
            <w:r>
              <w:t>mos</w:t>
            </w:r>
            <w:proofErr w:type="spellEnd"/>
            <w:r>
              <w:t>(</w:t>
            </w:r>
          </w:p>
        </w:tc>
      </w:tr>
      <w:tr w:rsidR="0029765E" w14:paraId="278B4DE6" w14:textId="77777777" w:rsidTr="00487C2E">
        <w:tc>
          <w:tcPr>
            <w:tcW w:w="2124" w:type="dxa"/>
          </w:tcPr>
          <w:p w14:paraId="2B964A27" w14:textId="77777777" w:rsidR="0029765E" w:rsidRDefault="0029765E">
            <w:r>
              <w:t>/+</w:t>
            </w:r>
          </w:p>
        </w:tc>
        <w:tc>
          <w:tcPr>
            <w:tcW w:w="2124" w:type="dxa"/>
          </w:tcPr>
          <w:p w14:paraId="3FA79462" w14:textId="77777777" w:rsidR="0029765E" w:rsidRDefault="0029765E">
            <w:r>
              <w:t>Soma</w:t>
            </w:r>
          </w:p>
        </w:tc>
        <w:tc>
          <w:tcPr>
            <w:tcW w:w="2124" w:type="dxa"/>
          </w:tcPr>
          <w:p w14:paraId="1AF441C1" w14:textId="77777777" w:rsidR="0029765E" w:rsidRDefault="0029765E">
            <w:r>
              <w:t>número /+ número</w:t>
            </w:r>
          </w:p>
        </w:tc>
      </w:tr>
      <w:tr w:rsidR="0029765E" w14:paraId="13AA5030" w14:textId="77777777" w:rsidTr="00487C2E">
        <w:tc>
          <w:tcPr>
            <w:tcW w:w="2124" w:type="dxa"/>
          </w:tcPr>
          <w:p w14:paraId="5715272D" w14:textId="77777777" w:rsidR="0029765E" w:rsidRDefault="0029765E">
            <w:r>
              <w:t>/-</w:t>
            </w:r>
          </w:p>
        </w:tc>
        <w:tc>
          <w:tcPr>
            <w:tcW w:w="2124" w:type="dxa"/>
          </w:tcPr>
          <w:p w14:paraId="618CC163" w14:textId="77777777" w:rsidR="0029765E" w:rsidRDefault="0029765E">
            <w:r>
              <w:t>Subtrai</w:t>
            </w:r>
          </w:p>
        </w:tc>
        <w:tc>
          <w:tcPr>
            <w:tcW w:w="2124" w:type="dxa"/>
          </w:tcPr>
          <w:p w14:paraId="6FE3DD36" w14:textId="77777777" w:rsidR="0029765E" w:rsidRDefault="0029765E">
            <w:r>
              <w:t>Número /- número</w:t>
            </w:r>
          </w:p>
        </w:tc>
      </w:tr>
      <w:tr w:rsidR="0029765E" w14:paraId="0FE0A190" w14:textId="77777777" w:rsidTr="00487C2E">
        <w:tc>
          <w:tcPr>
            <w:tcW w:w="2124" w:type="dxa"/>
          </w:tcPr>
          <w:p w14:paraId="45B6A7E6" w14:textId="77777777" w:rsidR="0029765E" w:rsidRDefault="0029765E" w:rsidP="00506223">
            <w:r>
              <w:t>/..</w:t>
            </w:r>
          </w:p>
        </w:tc>
        <w:tc>
          <w:tcPr>
            <w:tcW w:w="2124" w:type="dxa"/>
          </w:tcPr>
          <w:p w14:paraId="0B540C95" w14:textId="77777777" w:rsidR="0029765E" w:rsidRDefault="0029765E" w:rsidP="00506223">
            <w:r>
              <w:t>Multiplica</w:t>
            </w:r>
          </w:p>
        </w:tc>
        <w:tc>
          <w:tcPr>
            <w:tcW w:w="2124" w:type="dxa"/>
          </w:tcPr>
          <w:p w14:paraId="3273646E" w14:textId="77777777" w:rsidR="0029765E" w:rsidRDefault="0029765E" w:rsidP="00506223">
            <w:r>
              <w:t>Número /.. número</w:t>
            </w:r>
          </w:p>
        </w:tc>
      </w:tr>
      <w:tr w:rsidR="0029765E" w14:paraId="6776B3D2" w14:textId="77777777" w:rsidTr="00487C2E">
        <w:tc>
          <w:tcPr>
            <w:tcW w:w="2124" w:type="dxa"/>
          </w:tcPr>
          <w:p w14:paraId="7947B7DB" w14:textId="77777777" w:rsidR="0029765E" w:rsidRDefault="0029765E" w:rsidP="00506223">
            <w:r>
              <w:t>igual</w:t>
            </w:r>
          </w:p>
        </w:tc>
        <w:tc>
          <w:tcPr>
            <w:tcW w:w="2124" w:type="dxa"/>
          </w:tcPr>
          <w:p w14:paraId="4F653E4D" w14:textId="77777777" w:rsidR="0029765E" w:rsidRDefault="0029765E" w:rsidP="00506223">
            <w:r>
              <w:t>Faz a igualdade de dois valores</w:t>
            </w:r>
          </w:p>
        </w:tc>
        <w:tc>
          <w:tcPr>
            <w:tcW w:w="2124" w:type="dxa"/>
          </w:tcPr>
          <w:p w14:paraId="7A13DF9E" w14:textId="77777777" w:rsidR="0029765E" w:rsidRDefault="0029765E" w:rsidP="00506223">
            <w:r>
              <w:t>Número igual número</w:t>
            </w:r>
          </w:p>
        </w:tc>
      </w:tr>
      <w:tr w:rsidR="0029765E" w14:paraId="290C572A" w14:textId="77777777" w:rsidTr="00487C2E">
        <w:tc>
          <w:tcPr>
            <w:tcW w:w="2124" w:type="dxa"/>
          </w:tcPr>
          <w:p w14:paraId="7D2670D3" w14:textId="77777777" w:rsidR="0029765E" w:rsidRDefault="0029765E" w:rsidP="00506223">
            <w:r>
              <w:t>entrar</w:t>
            </w:r>
          </w:p>
        </w:tc>
        <w:tc>
          <w:tcPr>
            <w:tcW w:w="2124" w:type="dxa"/>
          </w:tcPr>
          <w:p w14:paraId="46C34B1C" w14:textId="77777777" w:rsidR="0029765E" w:rsidRDefault="0029765E" w:rsidP="00506223">
            <w:r>
              <w:t xml:space="preserve">Permite a entrada de dados pelo usuário </w:t>
            </w:r>
          </w:p>
        </w:tc>
        <w:tc>
          <w:tcPr>
            <w:tcW w:w="2124" w:type="dxa"/>
          </w:tcPr>
          <w:p w14:paraId="4D253FC5" w14:textId="77777777" w:rsidR="0029765E" w:rsidRDefault="0029765E" w:rsidP="00506223">
            <w:r>
              <w:t>Entrar(“ “)</w:t>
            </w:r>
          </w:p>
        </w:tc>
      </w:tr>
      <w:tr w:rsidR="0029765E" w14:paraId="3FD04B60" w14:textId="77777777" w:rsidTr="00487C2E">
        <w:tc>
          <w:tcPr>
            <w:tcW w:w="2124" w:type="dxa"/>
          </w:tcPr>
          <w:p w14:paraId="03440C3F" w14:textId="77777777" w:rsidR="0029765E" w:rsidRDefault="0029765E" w:rsidP="00506223">
            <w:r>
              <w:t>no</w:t>
            </w:r>
          </w:p>
        </w:tc>
        <w:tc>
          <w:tcPr>
            <w:tcW w:w="2124" w:type="dxa"/>
          </w:tcPr>
          <w:p w14:paraId="64968FCC" w14:textId="77777777" w:rsidR="0029765E" w:rsidRDefault="0029765E" w:rsidP="00506223">
            <w:r>
              <w:t>Faz a atribuição de valores</w:t>
            </w:r>
          </w:p>
        </w:tc>
        <w:tc>
          <w:tcPr>
            <w:tcW w:w="2124" w:type="dxa"/>
          </w:tcPr>
          <w:p w14:paraId="7F1766D1" w14:textId="77777777" w:rsidR="0029765E" w:rsidRDefault="0029765E" w:rsidP="00506223">
            <w:r>
              <w:t>Variável = x</w:t>
            </w:r>
          </w:p>
        </w:tc>
      </w:tr>
      <w:tr w:rsidR="0029765E" w14:paraId="65E67935" w14:textId="77777777" w:rsidTr="00487C2E">
        <w:tc>
          <w:tcPr>
            <w:tcW w:w="2124" w:type="dxa"/>
          </w:tcPr>
          <w:p w14:paraId="52DC8FD0" w14:textId="77777777" w:rsidR="0029765E" w:rsidRDefault="0029765E" w:rsidP="00460749">
            <w:pPr>
              <w:tabs>
                <w:tab w:val="center" w:pos="954"/>
              </w:tabs>
            </w:pPr>
            <w:r>
              <w:t>zen</w:t>
            </w:r>
          </w:p>
        </w:tc>
        <w:tc>
          <w:tcPr>
            <w:tcW w:w="2124" w:type="dxa"/>
          </w:tcPr>
          <w:p w14:paraId="7285EFDB" w14:textId="77777777" w:rsidR="0029765E" w:rsidRDefault="0029765E" w:rsidP="00506223">
            <w:r>
              <w:t>Indica valores inteiros</w:t>
            </w:r>
          </w:p>
        </w:tc>
        <w:tc>
          <w:tcPr>
            <w:tcW w:w="2124" w:type="dxa"/>
          </w:tcPr>
          <w:p w14:paraId="174FA7D6" w14:textId="77777777" w:rsidR="0029765E" w:rsidRDefault="0029765E" w:rsidP="00506223">
            <w:r>
              <w:t>Reserva o espaço a ser usado</w:t>
            </w:r>
          </w:p>
        </w:tc>
      </w:tr>
      <w:tr w:rsidR="0029765E" w14:paraId="5C1A559F" w14:textId="77777777" w:rsidTr="00487C2E">
        <w:tc>
          <w:tcPr>
            <w:tcW w:w="2124" w:type="dxa"/>
          </w:tcPr>
          <w:p w14:paraId="7B65A3B8" w14:textId="77777777" w:rsidR="0029765E" w:rsidRDefault="0029765E" w:rsidP="00506223">
            <w:proofErr w:type="spellStart"/>
            <w:r>
              <w:t>jo</w:t>
            </w:r>
            <w:proofErr w:type="spellEnd"/>
          </w:p>
        </w:tc>
        <w:tc>
          <w:tcPr>
            <w:tcW w:w="2124" w:type="dxa"/>
          </w:tcPr>
          <w:p w14:paraId="0546C508" w14:textId="77777777" w:rsidR="0029765E" w:rsidRDefault="0029765E" w:rsidP="00506223">
            <w:r>
              <w:t>Divisão</w:t>
            </w:r>
          </w:p>
        </w:tc>
        <w:tc>
          <w:tcPr>
            <w:tcW w:w="2124" w:type="dxa"/>
          </w:tcPr>
          <w:p w14:paraId="070168B3" w14:textId="77777777" w:rsidR="0029765E" w:rsidRDefault="0029765E" w:rsidP="00506223">
            <w:r>
              <w:t xml:space="preserve">Número </w:t>
            </w:r>
            <w:proofErr w:type="spellStart"/>
            <w:r>
              <w:t>jo</w:t>
            </w:r>
            <w:proofErr w:type="spellEnd"/>
            <w:r>
              <w:t xml:space="preserve"> numero </w:t>
            </w:r>
          </w:p>
        </w:tc>
      </w:tr>
    </w:tbl>
    <w:p w14:paraId="7953903F" w14:textId="77777777" w:rsidR="00487C2E" w:rsidRDefault="00487C2E" w:rsidP="00487C2E"/>
    <w:p w14:paraId="15D1B8C6" w14:textId="77777777" w:rsidR="00487C2E" w:rsidRDefault="00487C2E" w:rsidP="00487C2E">
      <w:proofErr w:type="spellStart"/>
      <w:r>
        <w:t>cargaHoraria</w:t>
      </w:r>
      <w:proofErr w:type="spellEnd"/>
      <w:r>
        <w:t xml:space="preserve"> </w:t>
      </w:r>
      <w:r w:rsidR="00460749">
        <w:t>no</w:t>
      </w:r>
      <w:r>
        <w:t xml:space="preserve"> </w:t>
      </w:r>
      <w:r w:rsidR="00460749">
        <w:t>zen(entrar(“quantas aulas tem a disciplina? “))</w:t>
      </w:r>
    </w:p>
    <w:p w14:paraId="29AA4F62" w14:textId="77777777" w:rsidR="00460749" w:rsidRDefault="00460749" w:rsidP="00487C2E">
      <w:proofErr w:type="spellStart"/>
      <w:r>
        <w:t>fAluno</w:t>
      </w:r>
      <w:proofErr w:type="spellEnd"/>
      <w:r>
        <w:t xml:space="preserve"> no zen(entre(“qual seu </w:t>
      </w:r>
      <w:r w:rsidR="00B83F36">
        <w:t>número</w:t>
      </w:r>
      <w:r>
        <w:t xml:space="preserve"> de presenças nas aulas? “))</w:t>
      </w:r>
    </w:p>
    <w:p w14:paraId="05B43913" w14:textId="77777777" w:rsidR="00460749" w:rsidRDefault="00460749" w:rsidP="00487C2E">
      <w:r>
        <w:t>frequência no (</w:t>
      </w:r>
      <w:proofErr w:type="spellStart"/>
      <w:r>
        <w:t>fAluno</w:t>
      </w:r>
      <w:proofErr w:type="spellEnd"/>
      <w:r w:rsidR="00B83F36">
        <w:t xml:space="preserve"> </w:t>
      </w:r>
      <w:proofErr w:type="spellStart"/>
      <w:r w:rsidR="00B83F36">
        <w:t>jo</w:t>
      </w:r>
      <w:proofErr w:type="spellEnd"/>
      <w:r w:rsidR="00B83F36">
        <w:t xml:space="preserve"> </w:t>
      </w:r>
      <w:proofErr w:type="spellStart"/>
      <w:r>
        <w:t>cargaHoraria</w:t>
      </w:r>
      <w:proofErr w:type="spellEnd"/>
      <w:r>
        <w:t>)</w:t>
      </w:r>
    </w:p>
    <w:p w14:paraId="6DFE328A" w14:textId="77777777" w:rsidR="00460749" w:rsidRDefault="00460749" w:rsidP="00487C2E">
      <w:proofErr w:type="spellStart"/>
      <w:r>
        <w:t>percentualFreq</w:t>
      </w:r>
      <w:proofErr w:type="spellEnd"/>
      <w:r>
        <w:t xml:space="preserve"> no (frequência /.. 100) </w:t>
      </w:r>
    </w:p>
    <w:p w14:paraId="4BE5D184" w14:textId="77777777" w:rsidR="00B83F36" w:rsidRPr="009D5978" w:rsidRDefault="00B83F36" w:rsidP="00487C2E">
      <w:r>
        <w:t xml:space="preserve">mostre (“seu percentual de frequência é = “, </w:t>
      </w:r>
      <w:proofErr w:type="spellStart"/>
      <w:r>
        <w:t>percentualFreq</w:t>
      </w:r>
      <w:proofErr w:type="spellEnd"/>
      <w:r>
        <w:t>)</w:t>
      </w:r>
    </w:p>
    <w:sectPr w:rsidR="00B83F36" w:rsidRPr="009D5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78"/>
    <w:rsid w:val="002874B9"/>
    <w:rsid w:val="0029765E"/>
    <w:rsid w:val="00460749"/>
    <w:rsid w:val="00487C2E"/>
    <w:rsid w:val="009D5978"/>
    <w:rsid w:val="00AE7392"/>
    <w:rsid w:val="00B83F36"/>
    <w:rsid w:val="00CE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5BC9"/>
  <w15:chartTrackingRefBased/>
  <w15:docId w15:val="{0E9E8F7D-45E5-4360-A80A-3164F358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Polakowski</dc:creator>
  <cp:keywords/>
  <dc:description/>
  <cp:lastModifiedBy>Eduarda Polakowski</cp:lastModifiedBy>
  <cp:revision>2</cp:revision>
  <dcterms:created xsi:type="dcterms:W3CDTF">2020-03-25T23:30:00Z</dcterms:created>
  <dcterms:modified xsi:type="dcterms:W3CDTF">2020-03-26T00:30:00Z</dcterms:modified>
</cp:coreProperties>
</file>