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BCF3E" w14:textId="6AD6BD4C" w:rsidR="00E9446F" w:rsidRDefault="000E4302">
      <w:r>
        <w:t>Linguagem 1 = C</w:t>
      </w:r>
    </w:p>
    <w:p w14:paraId="4B28FA3B" w14:textId="70487D80" w:rsidR="000E4302" w:rsidRDefault="000E4302">
      <w:pPr>
        <w:pBdr>
          <w:bottom w:val="single" w:sz="6" w:space="1" w:color="auto"/>
        </w:pBdr>
      </w:pPr>
      <w:r>
        <w:t>Linguagem 2 = Python</w:t>
      </w:r>
    </w:p>
    <w:p w14:paraId="53E816C6" w14:textId="3FA503D7" w:rsidR="000E4302" w:rsidRDefault="000E4302">
      <w:r>
        <w:t>As facilidades de Python sobre a linguagem C é a simplicidade de código e a fácil utilização em diversos segmentos por sua grande extensão de bibliotecas e módulos que a comunidade desenvolve e presta suporte.</w:t>
      </w:r>
    </w:p>
    <w:sectPr w:rsidR="000E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02"/>
    <w:rsid w:val="000E4302"/>
    <w:rsid w:val="00E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A200"/>
  <w15:chartTrackingRefBased/>
  <w15:docId w15:val="{172032E1-40B1-41E3-BFB9-DA0655A7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Vinicius de Souza da Rocha</dc:creator>
  <cp:keywords/>
  <dc:description/>
  <cp:lastModifiedBy>Marcio Vinicius de Souza da Rocha</cp:lastModifiedBy>
  <cp:revision>1</cp:revision>
  <dcterms:created xsi:type="dcterms:W3CDTF">2020-04-28T13:51:00Z</dcterms:created>
  <dcterms:modified xsi:type="dcterms:W3CDTF">2020-04-28T13:54:00Z</dcterms:modified>
</cp:coreProperties>
</file>