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DejaVu Sans Mono" w:ascii="DejaVu Sans Mono" w:hAnsi="DejaVu Sans Mono"/>
          <w:b/>
          <w:i/>
          <w:color w:val="1BA950"/>
          <w:sz w:val="28"/>
          <w:u w:val="single"/>
        </w:rPr>
        <w:t>Presentación App de Llodio</w:t>
      </w:r>
    </w:p>
    <w:p>
      <w:pPr>
        <w:pStyle w:val="Normal"/>
        <w:rPr>
          <w:rFonts w:ascii="DejaVu Sans Mono" w:hAnsi="DejaVu Sans Mono" w:cs="DejaVu Sans Mono"/>
          <w:color w:val="1E1E1E"/>
          <w:sz w:val="18"/>
          <w:szCs w:val="18"/>
        </w:rPr>
      </w:pPr>
      <w:r>
        <w:rPr>
          <w:rFonts w:cs="DejaVu Sans Mono" w:ascii="DejaVu Sans Mono" w:hAnsi="DejaVu Sans Mono"/>
          <w:b/>
          <w:i/>
          <w:color w:val="25509B"/>
        </w:rPr>
        <w:t>1ª diapositiva</w:t>
      </w:r>
      <w:r>
        <w:rPr/>
        <w:t xml:space="preserve"> </w:t>
      </w:r>
      <w:r>
        <w:rPr>
          <w:rFonts w:cs="DejaVu Sans Mono" w:ascii="DejaVu Sans Mono" w:hAnsi="DejaVu Sans Mono"/>
          <w:b/>
          <w:color w:val="1E1E1E"/>
          <w:sz w:val="18"/>
          <w:szCs w:val="18"/>
        </w:rPr>
        <w:t xml:space="preserve"> - </w:t>
      </w:r>
      <w:r>
        <w:rPr>
          <w:rFonts w:cs="DejaVu Sans Mono" w:ascii="DejaVu Sans Mono" w:hAnsi="DejaVu Sans Mono"/>
          <w:color w:val="1E1E1E"/>
          <w:sz w:val="18"/>
          <w:szCs w:val="18"/>
        </w:rPr>
        <w:t>saludo y presentación por parte de los presentadores.</w:t>
      </w:r>
    </w:p>
    <w:p>
      <w:pPr>
        <w:pStyle w:val="Normal"/>
        <w:rPr>
          <w:rFonts w:ascii="DejaVu Sans Mono" w:hAnsi="DejaVu Sans Mono" w:cs="DejaVu Sans Mono"/>
          <w:color w:val="1E1E1E"/>
          <w:sz w:val="18"/>
          <w:szCs w:val="18"/>
        </w:rPr>
      </w:pPr>
      <w:r>
        <w:rPr>
          <w:rFonts w:cs="DejaVu Sans Mono" w:ascii="DejaVu Sans Mono" w:hAnsi="DejaVu Sans Mono"/>
          <w:color w:val="1E1E1E"/>
          <w:sz w:val="18"/>
          <w:szCs w:val="18"/>
        </w:rPr>
        <w:t>Saludos: Buenos días, somos… y… Venimos de Ciudad Jardín</w:t>
      </w:r>
    </w:p>
    <w:p>
      <w:pPr>
        <w:pStyle w:val="Normal"/>
        <w:rPr>
          <w:rFonts w:ascii="DejaVu Sans Mono" w:hAnsi="DejaVu Sans Mono" w:cs="DejaVu Sans Mono"/>
          <w:color w:val="1E1E1E"/>
          <w:sz w:val="18"/>
          <w:szCs w:val="18"/>
          <w:u w:val="single"/>
        </w:rPr>
      </w:pPr>
      <w:r>
        <w:rPr>
          <w:rFonts w:cs="DejaVu Sans Mono" w:ascii="DejaVu Sans Mono" w:hAnsi="DejaVu Sans Mono"/>
          <w:color w:val="1E1E1E"/>
          <w:sz w:val="18"/>
          <w:szCs w:val="18"/>
        </w:rPr>
        <w:t>Nos ha tocado desarrollar la aplicación para Llodio y os mostraremos como lo hemos enfocado.</w:t>
      </w:r>
    </w:p>
    <w:p>
      <w:pPr>
        <w:pStyle w:val="Normal"/>
        <w:rPr>
          <w:rFonts w:ascii="DejaVu Sans Mono" w:hAnsi="DejaVu Sans Mono" w:cs="DejaVu Sans Mono"/>
          <w:sz w:val="18"/>
          <w:szCs w:val="18"/>
        </w:rPr>
      </w:pPr>
      <w:r>
        <w:rPr>
          <w:rFonts w:cs="DejaVu Sans Mono" w:ascii="DejaVu Sans Mono" w:hAnsi="DejaVu Sans Mono"/>
          <w:b/>
          <w:i/>
          <w:color w:val="E9A325"/>
        </w:rPr>
        <w:t>2ª diapositiva</w:t>
      </w:r>
      <w:r>
        <w:rPr>
          <w:rFonts w:cs="DejaVu Sans Mono" w:ascii="DejaVu Sans Mono" w:hAnsi="DejaVu Sans Mono"/>
          <w:sz w:val="18"/>
          <w:szCs w:val="18"/>
        </w:rPr>
        <w:t xml:space="preserve"> </w:t>
      </w:r>
      <w:r>
        <w:rPr>
          <w:rFonts w:cs="DejaVu Sans Mono" w:ascii="DejaVu Sans Mono" w:hAnsi="DejaVu Sans Mono"/>
          <w:b/>
          <w:sz w:val="18"/>
          <w:szCs w:val="18"/>
        </w:rPr>
        <w:t xml:space="preserve">- </w:t>
      </w:r>
      <w:r>
        <w:rPr>
          <w:rFonts w:cs="DejaVu Sans Mono" w:ascii="DejaVu Sans Mono" w:hAnsi="DejaVu Sans Mono"/>
          <w:sz w:val="18"/>
          <w:szCs w:val="18"/>
        </w:rPr>
        <w:t xml:space="preserve"> presentación de todo el equipo.</w:t>
      </w:r>
    </w:p>
    <w:p>
      <w:pPr>
        <w:pStyle w:val="Normal"/>
        <w:rPr>
          <w:rFonts w:ascii="DejaVu Sans Mono" w:hAnsi="DejaVu Sans Mono" w:cs="DejaVu Sans Mono"/>
          <w:sz w:val="18"/>
          <w:szCs w:val="18"/>
        </w:rPr>
      </w:pPr>
      <w:r>
        <w:rPr>
          <w:rFonts w:cs="DejaVu Sans Mono" w:ascii="DejaVu Sans Mono" w:hAnsi="DejaVu Sans Mono"/>
          <w:sz w:val="18"/>
          <w:szCs w:val="18"/>
        </w:rPr>
        <w:t>Antes de nada quisiéramos presentar a todo el equipo que estará detrás del proyecto.</w:t>
      </w:r>
    </w:p>
    <w:p>
      <w:pPr>
        <w:pStyle w:val="Normal"/>
        <w:rPr>
          <w:rFonts w:ascii="DejaVu Sans Mono" w:hAnsi="DejaVu Sans Mono" w:cs="DejaVu Sans Mono"/>
          <w:sz w:val="18"/>
          <w:szCs w:val="18"/>
          <w:u w:val="single"/>
        </w:rPr>
      </w:pPr>
      <w:r>
        <w:rPr>
          <w:rFonts w:cs="DejaVu Sans Mono" w:ascii="DejaVu Sans Mono" w:hAnsi="DejaVu Sans Mono"/>
          <w:b/>
          <w:i/>
          <w:color w:val="E94725"/>
          <w:szCs w:val="18"/>
        </w:rPr>
        <w:t>3ª diapositiva</w:t>
      </w:r>
      <w:r>
        <w:rPr>
          <w:rFonts w:cs="DejaVu Sans Mono" w:ascii="DejaVu Sans Mono" w:hAnsi="DejaVu Sans Mono"/>
          <w:szCs w:val="18"/>
        </w:rPr>
        <w:t xml:space="preserve"> </w:t>
      </w:r>
      <w:r>
        <w:rPr>
          <w:rFonts w:cs="DejaVu Sans Mono" w:ascii="DejaVu Sans Mono" w:hAnsi="DejaVu Sans Mono"/>
          <w:sz w:val="18"/>
          <w:szCs w:val="18"/>
        </w:rPr>
        <w:t>- Estructura de la app</w:t>
      </w:r>
    </w:p>
    <w:p>
      <w:pPr>
        <w:pStyle w:val="Normal"/>
        <w:rPr>
          <w:rFonts w:ascii="DejaVu Sans Mono" w:hAnsi="DejaVu Sans Mono" w:cs="DejaVu Sans Mono"/>
          <w:sz w:val="18"/>
          <w:szCs w:val="18"/>
        </w:rPr>
      </w:pPr>
      <w:r>
        <w:rPr>
          <w:rFonts w:cs="DejaVu Sans Mono" w:ascii="DejaVu Sans Mono" w:hAnsi="DejaVu Sans Mono"/>
          <w:sz w:val="18"/>
          <w:szCs w:val="18"/>
        </w:rPr>
        <w:t xml:space="preserve">Breve introducción: Teniendo en cuanta que en la documentación entregada estaba todo expuesto, hemos </w:t>
      </w:r>
      <w:r>
        <w:rPr>
          <w:rFonts w:cs="DejaVu Sans Mono" w:ascii="DejaVu Sans Mono" w:hAnsi="DejaVu Sans Mono"/>
          <w:sz w:val="18"/>
          <w:szCs w:val="18"/>
          <w:highlight w:val="yellow"/>
        </w:rPr>
        <w:t>extraído una estructura común</w:t>
      </w:r>
      <w:r>
        <w:rPr>
          <w:rFonts w:cs="DejaVu Sans Mono" w:ascii="DejaVu Sans Mono" w:hAnsi="DejaVu Sans Mono"/>
          <w:sz w:val="18"/>
          <w:szCs w:val="18"/>
        </w:rPr>
        <w:t xml:space="preserve"> a todas las pantallas. Esta se ha utilizado en toda la aplicación.</w:t>
      </w:r>
    </w:p>
    <w:p>
      <w:pPr>
        <w:pStyle w:val="Normal"/>
        <w:rPr>
          <w:rFonts w:ascii="DejaVu Sans Mono" w:hAnsi="DejaVu Sans Mono" w:cs="DejaVu Sans Mono"/>
          <w:sz w:val="18"/>
          <w:szCs w:val="18"/>
        </w:rPr>
      </w:pPr>
      <w:r>
        <w:rPr>
          <w:rFonts w:cs="DejaVu Sans Mono" w:ascii="DejaVu Sans Mono" w:hAnsi="DejaVu Sans Mono"/>
          <w:sz w:val="18"/>
          <w:szCs w:val="18"/>
          <w:highlight w:val="yellow"/>
        </w:rPr>
        <w:t>Explicación inicial &gt; Desplazamiento al lugar &gt; Explicación &gt; Actividad</w:t>
      </w:r>
    </w:p>
    <w:p>
      <w:pPr>
        <w:pStyle w:val="Normal"/>
        <w:rPr>
          <w:rFonts w:ascii="DejaVu Sans Mono" w:hAnsi="DejaVu Sans Mono" w:cs="DejaVu Sans Mono"/>
          <w:sz w:val="18"/>
          <w:szCs w:val="18"/>
        </w:rPr>
      </w:pPr>
      <w:r>
        <w:rPr>
          <w:rFonts w:cs="DejaVu Sans Mono" w:ascii="DejaVu Sans Mono" w:hAnsi="DejaVu Sans Mono"/>
          <w:sz w:val="18"/>
          <w:szCs w:val="18"/>
        </w:rPr>
        <w:t>De esta manera se mantiene un poco más activos a los niños, puesto que no hay más de una explicación que se concatene, evitando que se hagan pesadas y aburridas las explicaciones.</w:t>
      </w:r>
    </w:p>
    <w:p>
      <w:pPr>
        <w:pStyle w:val="Normal"/>
        <w:rPr>
          <w:rFonts w:ascii="DejaVu Sans Mono" w:hAnsi="DejaVu Sans Mono" w:cs="DejaVu Sans Mono"/>
          <w:sz w:val="18"/>
          <w:szCs w:val="18"/>
        </w:rPr>
      </w:pPr>
      <w:r>
        <w:rPr>
          <w:rFonts w:cs="DejaVu Sans Mono" w:ascii="DejaVu Sans Mono" w:hAnsi="DejaVu Sans Mono"/>
          <w:b/>
          <w:i/>
          <w:color w:val="1BA950"/>
          <w:szCs w:val="18"/>
        </w:rPr>
        <w:t>4ª diapositiva</w:t>
      </w:r>
      <w:r>
        <w:rPr>
          <w:rFonts w:cs="DejaVu Sans Mono" w:ascii="DejaVu Sans Mono" w:hAnsi="DejaVu Sans Mono"/>
          <w:color w:val="1BA950"/>
          <w:szCs w:val="18"/>
        </w:rPr>
        <w:t xml:space="preserve"> </w:t>
      </w:r>
      <w:r>
        <w:rPr>
          <w:rFonts w:cs="DejaVu Sans Mono" w:ascii="DejaVu Sans Mono" w:hAnsi="DejaVu Sans Mono"/>
          <w:sz w:val="18"/>
          <w:szCs w:val="18"/>
        </w:rPr>
        <w:t>– Paleta de colores</w:t>
      </w:r>
    </w:p>
    <w:p>
      <w:pPr>
        <w:pStyle w:val="Normal"/>
        <w:rPr>
          <w:rFonts w:ascii="DejaVu Sans Mono" w:hAnsi="DejaVu Sans Mono" w:cs="DejaVu Sans Mono"/>
          <w:sz w:val="18"/>
          <w:szCs w:val="18"/>
        </w:rPr>
      </w:pPr>
      <w:r>
        <w:rPr>
          <w:rFonts w:cs="DejaVu Sans Mono" w:ascii="DejaVu Sans Mono" w:hAnsi="DejaVu Sans Mono"/>
          <w:sz w:val="18"/>
          <w:szCs w:val="18"/>
        </w:rPr>
        <w:t xml:space="preserve">Hemos seleccionado una paleta de colores llamativos para los niños en </w:t>
      </w:r>
      <w:r>
        <w:rPr>
          <w:rFonts w:cs="DejaVu Sans Mono" w:ascii="DejaVu Sans Mono" w:hAnsi="DejaVu Sans Mono"/>
          <w:sz w:val="18"/>
          <w:szCs w:val="18"/>
          <w:highlight w:val="yellow"/>
        </w:rPr>
        <w:t>tonos pastel</w:t>
      </w:r>
      <w:r>
        <w:rPr>
          <w:rFonts w:cs="DejaVu Sans Mono" w:ascii="DejaVu Sans Mono" w:hAnsi="DejaVu Sans Mono"/>
          <w:sz w:val="18"/>
          <w:szCs w:val="18"/>
        </w:rPr>
        <w:t>. Tiene colores que destacan en la interfaz pero que no resultan desagradables a la vista.</w:t>
      </w:r>
    </w:p>
    <w:p>
      <w:pPr>
        <w:pStyle w:val="Normal"/>
        <w:rPr>
          <w:rFonts w:ascii="DejaVu Sans Mono" w:hAnsi="DejaVu Sans Mono" w:cs="DejaVu Sans Mono"/>
          <w:sz w:val="18"/>
          <w:szCs w:val="18"/>
        </w:rPr>
      </w:pPr>
      <w:r>
        <w:rPr>
          <w:rFonts w:cs="DejaVu Sans Mono" w:ascii="DejaVu Sans Mono" w:hAnsi="DejaVu Sans Mono"/>
          <w:sz w:val="18"/>
          <w:szCs w:val="18"/>
        </w:rPr>
        <w:t>¿Por qué estos colores?</w:t>
      </w:r>
    </w:p>
    <w:p>
      <w:pPr>
        <w:pStyle w:val="Normal"/>
        <w:rPr>
          <w:rFonts w:ascii="DejaVu Sans Mono" w:hAnsi="DejaVu Sans Mono" w:cs="DejaVu Sans Mono"/>
          <w:sz w:val="18"/>
          <w:szCs w:val="18"/>
        </w:rPr>
      </w:pPr>
      <w:r>
        <w:rPr>
          <w:rFonts w:cs="DejaVu Sans Mono" w:ascii="DejaVu Sans Mono" w:hAnsi="DejaVu Sans Mono"/>
          <w:sz w:val="18"/>
          <w:szCs w:val="18"/>
          <w:highlight w:val="yellow"/>
        </w:rPr>
        <w:t>Los niños se distraen fácilmente</w:t>
      </w:r>
      <w:r>
        <w:rPr>
          <w:rFonts w:cs="DejaVu Sans Mono" w:ascii="DejaVu Sans Mono" w:hAnsi="DejaVu Sans Mono"/>
          <w:sz w:val="18"/>
          <w:szCs w:val="18"/>
        </w:rPr>
        <w:t xml:space="preserve"> y para llamar su atención existen ciertos colores que ayudan a esta tarea.</w:t>
      </w:r>
    </w:p>
    <w:p>
      <w:pPr>
        <w:pStyle w:val="Normal"/>
        <w:rPr>
          <w:rFonts w:ascii="DejaVu Sans Mono" w:hAnsi="DejaVu Sans Mono" w:cs="DejaVu Sans Mono"/>
          <w:b/>
          <w:b/>
          <w:color w:val="25509B"/>
          <w:szCs w:val="18"/>
        </w:rPr>
      </w:pPr>
      <w:r>
        <w:rPr>
          <w:rFonts w:cs="DejaVu Sans Mono" w:ascii="DejaVu Sans Mono" w:hAnsi="DejaVu Sans Mono"/>
          <w:b/>
          <w:color w:val="25509B"/>
          <w:szCs w:val="18"/>
        </w:rPr>
        <w:t xml:space="preserve">5ª diapositiva </w:t>
      </w:r>
      <w:r>
        <w:rPr>
          <w:rFonts w:cs="DejaVu Sans Mono" w:ascii="DejaVu Sans Mono" w:hAnsi="DejaVu Sans Mono"/>
          <w:sz w:val="18"/>
          <w:szCs w:val="18"/>
        </w:rPr>
        <w:t>– Pantallas</w:t>
      </w:r>
    </w:p>
    <w:p>
      <w:pPr>
        <w:pStyle w:val="Normal"/>
        <w:rPr>
          <w:rFonts w:ascii="DejaVu Sans Mono" w:hAnsi="DejaVu Sans Mono" w:cs="DejaVu Sans Mono"/>
          <w:sz w:val="18"/>
          <w:szCs w:val="18"/>
        </w:rPr>
      </w:pPr>
      <w:r>
        <w:rPr>
          <w:rFonts w:cs="DejaVu Sans Mono" w:ascii="DejaVu Sans Mono" w:hAnsi="DejaVu Sans Mono"/>
          <w:sz w:val="18"/>
          <w:szCs w:val="18"/>
        </w:rPr>
        <w:t>Procederemos a explicar la selección de algunos aspectos de las pantallas de la aplicación.</w:t>
      </w:r>
    </w:p>
    <w:p>
      <w:pPr>
        <w:pStyle w:val="Normal"/>
        <w:rPr>
          <w:rFonts w:ascii="DejaVu Sans Mono" w:hAnsi="DejaVu Sans Mono" w:cs="DejaVu Sans Mono"/>
          <w:sz w:val="18"/>
          <w:szCs w:val="18"/>
        </w:rPr>
      </w:pPr>
      <w:r>
        <w:rPr>
          <w:rFonts w:cs="DejaVu Sans Mono" w:ascii="DejaVu Sans Mono" w:hAnsi="DejaVu Sans Mono"/>
          <w:sz w:val="18"/>
          <w:szCs w:val="18"/>
        </w:rPr>
      </w:r>
    </w:p>
    <w:p>
      <w:pPr>
        <w:pStyle w:val="Normal"/>
        <w:rPr>
          <w:rFonts w:ascii="DejaVu Sans Mono" w:hAnsi="DejaVu Sans Mono" w:cs="DejaVu Sans Mono"/>
          <w:b/>
          <w:b/>
          <w:color w:val="E94725"/>
          <w:szCs w:val="18"/>
        </w:rPr>
      </w:pPr>
      <w:r>
        <w:rPr>
          <w:rFonts w:cs="DejaVu Sans Mono" w:ascii="DejaVu Sans Mono" w:hAnsi="DejaVu Sans Mono"/>
          <w:b/>
          <w:color w:val="E94725"/>
          <w:szCs w:val="18"/>
        </w:rPr>
        <w:t xml:space="preserve">6ª diapositiva </w:t>
      </w:r>
      <w:r>
        <w:rPr>
          <w:rFonts w:cs="DejaVu Sans Mono" w:ascii="DejaVu Sans Mono" w:hAnsi="DejaVu Sans Mono"/>
          <w:sz w:val="18"/>
          <w:szCs w:val="18"/>
        </w:rPr>
        <w:t>– Fondo</w:t>
      </w:r>
    </w:p>
    <w:p>
      <w:pPr>
        <w:pStyle w:val="Normal"/>
        <w:rPr>
          <w:rFonts w:ascii="DejaVu Sans Mono" w:hAnsi="DejaVu Sans Mono" w:cs="DejaVu Sans Mono"/>
          <w:sz w:val="18"/>
          <w:szCs w:val="18"/>
        </w:rPr>
      </w:pPr>
      <w:r>
        <w:rPr>
          <w:rFonts w:cs="DejaVu Sans Mono" w:ascii="DejaVu Sans Mono" w:hAnsi="DejaVu Sans Mono"/>
          <w:sz w:val="18"/>
          <w:szCs w:val="18"/>
        </w:rPr>
        <w:t xml:space="preserve">El fondo será el que se aprecia en la parte izquierda. </w:t>
      </w:r>
      <w:r>
        <w:rPr>
          <w:rFonts w:cs="DejaVu Sans Mono" w:ascii="DejaVu Sans Mono" w:hAnsi="DejaVu Sans Mono"/>
          <w:sz w:val="18"/>
          <w:szCs w:val="18"/>
          <w:highlight w:val="yellow"/>
        </w:rPr>
        <w:t>Un fondo plano que simula la piedra.</w:t>
      </w:r>
    </w:p>
    <w:p>
      <w:pPr>
        <w:pStyle w:val="Normal"/>
        <w:rPr>
          <w:rFonts w:ascii="DejaVu Sans Mono" w:hAnsi="DejaVu Sans Mono" w:cs="DejaVu Sans Mono"/>
          <w:sz w:val="18"/>
          <w:szCs w:val="18"/>
        </w:rPr>
      </w:pPr>
      <w:r>
        <w:rPr>
          <w:rFonts w:cs="DejaVu Sans Mono" w:ascii="DejaVu Sans Mono" w:hAnsi="DejaVu Sans Mono"/>
          <w:sz w:val="18"/>
          <w:szCs w:val="18"/>
        </w:rPr>
        <w:t>¿Por qué este fondo?</w:t>
      </w:r>
    </w:p>
    <w:p>
      <w:pPr>
        <w:pStyle w:val="Normal"/>
        <w:rPr>
          <w:rFonts w:ascii="DejaVu Sans Mono" w:hAnsi="DejaVu Sans Mono" w:cs="DejaVu Sans Mono"/>
          <w:sz w:val="18"/>
          <w:szCs w:val="18"/>
        </w:rPr>
      </w:pPr>
      <w:r>
        <w:rPr>
          <w:rFonts w:cs="DejaVu Sans Mono" w:ascii="DejaVu Sans Mono" w:hAnsi="DejaVu Sans Mono"/>
          <w:sz w:val="18"/>
          <w:szCs w:val="18"/>
        </w:rPr>
        <w:t xml:space="preserve">En la fase de planificación y diseño tuvimos en cuenta que la </w:t>
      </w:r>
      <w:r>
        <w:rPr>
          <w:rFonts w:cs="DejaVu Sans Mono" w:ascii="DejaVu Sans Mono" w:hAnsi="DejaVu Sans Mono"/>
          <w:sz w:val="18"/>
          <w:szCs w:val="18"/>
          <w:highlight w:val="yellow"/>
        </w:rPr>
        <w:t>app está orientada a niños</w:t>
      </w:r>
      <w:r>
        <w:rPr>
          <w:rFonts w:cs="DejaVu Sans Mono" w:ascii="DejaVu Sans Mono" w:hAnsi="DejaVu Sans Mono"/>
          <w:sz w:val="18"/>
          <w:szCs w:val="18"/>
        </w:rPr>
        <w:t xml:space="preserve">, por lo que quisimos evitar distracciones de la actividad principal. Pensamos que si se colocaba una imagen de un paisaje (el parque del pueblo,…) los niños </w:t>
      </w:r>
      <w:r>
        <w:rPr>
          <w:rFonts w:cs="DejaVu Sans Mono" w:ascii="DejaVu Sans Mono" w:hAnsi="DejaVu Sans Mono"/>
          <w:sz w:val="18"/>
          <w:szCs w:val="18"/>
          <w:highlight w:val="yellow"/>
        </w:rPr>
        <w:t>se centrarían en descubrir que hay en toda esa imagen</w:t>
      </w:r>
      <w:r>
        <w:rPr>
          <w:rFonts w:cs="DejaVu Sans Mono" w:ascii="DejaVu Sans Mono" w:hAnsi="DejaVu Sans Mono"/>
          <w:sz w:val="18"/>
          <w:szCs w:val="18"/>
        </w:rPr>
        <w:t xml:space="preserve"> antes que prestar atención a la actividad en sí. Por lo que buscamos un fondo que no tuviese nada, plano totalmente, a modo decorativo para las pantallas de la app. También, de casualidad, conseguimos darle un toque más histórico.</w:t>
      </w:r>
    </w:p>
    <w:p>
      <w:pPr>
        <w:pStyle w:val="Normal"/>
        <w:rPr>
          <w:rFonts w:ascii="DejaVu Sans Mono" w:hAnsi="DejaVu Sans Mono" w:cs="DejaVu Sans Mono"/>
          <w:sz w:val="18"/>
          <w:szCs w:val="18"/>
        </w:rPr>
      </w:pPr>
      <w:r>
        <w:rPr>
          <w:rFonts w:cs="DejaVu Sans Mono" w:ascii="DejaVu Sans Mono" w:hAnsi="DejaVu Sans Mono"/>
          <w:b/>
          <w:color w:val="E9A325"/>
          <w:szCs w:val="18"/>
        </w:rPr>
        <w:t>7ª diapositiva</w:t>
      </w:r>
      <w:r>
        <w:rPr>
          <w:rFonts w:cs="DejaVu Sans Mono" w:ascii="DejaVu Sans Mono" w:hAnsi="DejaVu Sans Mono"/>
          <w:color w:val="E9A325"/>
          <w:szCs w:val="18"/>
        </w:rPr>
        <w:t xml:space="preserve"> </w:t>
      </w:r>
      <w:r>
        <w:rPr>
          <w:rFonts w:cs="DejaVu Sans Mono" w:ascii="DejaVu Sans Mono" w:hAnsi="DejaVu Sans Mono"/>
          <w:sz w:val="18"/>
          <w:szCs w:val="18"/>
        </w:rPr>
        <w:t>– Botones</w:t>
      </w:r>
    </w:p>
    <w:p>
      <w:pPr>
        <w:pStyle w:val="Normal"/>
        <w:rPr>
          <w:rFonts w:ascii="DejaVu Sans Mono" w:hAnsi="DejaVu Sans Mono" w:cs="DejaVu Sans Mono"/>
          <w:sz w:val="18"/>
          <w:szCs w:val="18"/>
        </w:rPr>
      </w:pPr>
      <w:r>
        <w:rPr>
          <w:rFonts w:cs="DejaVu Sans Mono" w:ascii="DejaVu Sans Mono" w:hAnsi="DejaVu Sans Mono"/>
          <w:sz w:val="18"/>
          <w:szCs w:val="18"/>
        </w:rPr>
        <w:t xml:space="preserve">Cuando utilizamos una app siempre que la interfaz no está optimizada </w:t>
      </w:r>
      <w:r>
        <w:rPr>
          <w:rFonts w:cs="DejaVu Sans Mono" w:ascii="DejaVu Sans Mono" w:hAnsi="DejaVu Sans Mono"/>
          <w:sz w:val="18"/>
          <w:szCs w:val="18"/>
          <w:highlight w:val="yellow"/>
        </w:rPr>
        <w:t>nos cuesta encontrar algunos elementos</w:t>
      </w:r>
      <w:r>
        <w:rPr>
          <w:rFonts w:cs="DejaVu Sans Mono" w:ascii="DejaVu Sans Mono" w:hAnsi="DejaVu Sans Mono"/>
          <w:sz w:val="18"/>
          <w:szCs w:val="18"/>
        </w:rPr>
        <w:t xml:space="preserve">. Uno de los que siempre se nos escapa son </w:t>
      </w:r>
      <w:r>
        <w:rPr>
          <w:rFonts w:cs="DejaVu Sans Mono" w:ascii="DejaVu Sans Mono" w:hAnsi="DejaVu Sans Mono"/>
          <w:sz w:val="18"/>
          <w:szCs w:val="18"/>
          <w:highlight w:val="yellow"/>
        </w:rPr>
        <w:t>los botones</w:t>
      </w:r>
      <w:r>
        <w:rPr>
          <w:rFonts w:cs="DejaVu Sans Mono" w:ascii="DejaVu Sans Mono" w:hAnsi="DejaVu Sans Mono"/>
          <w:sz w:val="18"/>
          <w:szCs w:val="18"/>
        </w:rPr>
        <w:t xml:space="preserve">. A veces suelen estar escondidos en otra dimensión. Para evitar estos problemas hemos utilizado los </w:t>
      </w:r>
      <w:r>
        <w:rPr>
          <w:rFonts w:cs="DejaVu Sans Mono" w:ascii="DejaVu Sans Mono" w:hAnsi="DejaVu Sans Mono"/>
          <w:sz w:val="18"/>
          <w:szCs w:val="18"/>
          <w:highlight w:val="yellow"/>
        </w:rPr>
        <w:t>colores llamativos</w:t>
      </w:r>
      <w:r>
        <w:rPr>
          <w:rFonts w:cs="DejaVu Sans Mono" w:ascii="DejaVu Sans Mono" w:hAnsi="DejaVu Sans Mono"/>
          <w:sz w:val="18"/>
          <w:szCs w:val="18"/>
        </w:rPr>
        <w:t xml:space="preserve"> que hemos elegido con la paleta. Esto facilita mucho la tarea de encontrarlos.</w:t>
      </w:r>
    </w:p>
    <w:p>
      <w:pPr>
        <w:pStyle w:val="Normal"/>
        <w:rPr>
          <w:rFonts w:ascii="DejaVu Sans Mono" w:hAnsi="DejaVu Sans Mono" w:cs="DejaVu Sans Mono"/>
          <w:sz w:val="18"/>
          <w:szCs w:val="18"/>
        </w:rPr>
      </w:pPr>
      <w:r>
        <w:rPr>
          <w:rFonts w:cs="DejaVu Sans Mono" w:ascii="DejaVu Sans Mono" w:hAnsi="DejaVu Sans Mono"/>
          <w:sz w:val="18"/>
          <w:szCs w:val="18"/>
        </w:rPr>
        <w:t xml:space="preserve">También hemos optado por deshacernos de los botones planos que nos proporciona Google y crearnos unos propios, más llamativos y más divertidos para los niños. </w:t>
      </w:r>
      <w:r>
        <w:rPr>
          <w:rFonts w:cs="DejaVu Sans Mono" w:ascii="DejaVu Sans Mono" w:hAnsi="DejaVu Sans Mono"/>
          <w:sz w:val="18"/>
          <w:szCs w:val="18"/>
          <w:highlight w:val="yellow"/>
        </w:rPr>
        <w:t>Haciendo más amena la app.</w:t>
      </w:r>
    </w:p>
    <w:p>
      <w:pPr>
        <w:pStyle w:val="Normal"/>
        <w:rPr>
          <w:rFonts w:ascii="DejaVu Sans Mono" w:hAnsi="DejaVu Sans Mono" w:cs="DejaVu Sans Mono"/>
          <w:sz w:val="18"/>
          <w:szCs w:val="18"/>
        </w:rPr>
      </w:pPr>
      <w:r>
        <w:rPr>
          <w:rFonts w:cs="DejaVu Sans Mono" w:ascii="DejaVu Sans Mono" w:hAnsi="DejaVu Sans Mono"/>
          <w:b/>
          <w:color w:val="1BA950"/>
          <w:szCs w:val="18"/>
        </w:rPr>
        <w:t>8ª diapositiva</w:t>
      </w:r>
      <w:r>
        <w:rPr>
          <w:rFonts w:cs="DejaVu Sans Mono" w:ascii="DejaVu Sans Mono" w:hAnsi="DejaVu Sans Mono"/>
          <w:color w:val="1BA950"/>
          <w:szCs w:val="18"/>
        </w:rPr>
        <w:t xml:space="preserve"> </w:t>
      </w:r>
      <w:r>
        <w:rPr>
          <w:rFonts w:cs="DejaVu Sans Mono" w:ascii="DejaVu Sans Mono" w:hAnsi="DejaVu Sans Mono"/>
          <w:sz w:val="18"/>
          <w:szCs w:val="18"/>
        </w:rPr>
        <w:t>– Selección por puntos</w:t>
      </w:r>
    </w:p>
    <w:p>
      <w:pPr>
        <w:pStyle w:val="Normal"/>
        <w:rPr>
          <w:rFonts w:ascii="DejaVu Sans Mono" w:hAnsi="DejaVu Sans Mono" w:cs="DejaVu Sans Mono"/>
          <w:sz w:val="18"/>
          <w:szCs w:val="18"/>
        </w:rPr>
      </w:pPr>
      <w:r>
        <w:rPr>
          <w:rFonts w:cs="DejaVu Sans Mono" w:ascii="DejaVu Sans Mono" w:hAnsi="DejaVu Sans Mono"/>
          <w:sz w:val="18"/>
          <w:szCs w:val="18"/>
        </w:rPr>
        <w:t xml:space="preserve">Hemos analizado las app que se hicieron el año pasado y algo que se echaba en falta era poder </w:t>
      </w:r>
      <w:r>
        <w:rPr>
          <w:rFonts w:cs="DejaVu Sans Mono" w:ascii="DejaVu Sans Mono" w:hAnsi="DejaVu Sans Mono"/>
          <w:sz w:val="18"/>
          <w:szCs w:val="18"/>
          <w:highlight w:val="yellow"/>
        </w:rPr>
        <w:t>elegir desde donde querías empezar</w:t>
      </w:r>
      <w:r>
        <w:rPr>
          <w:rFonts w:cs="DejaVu Sans Mono" w:ascii="DejaVu Sans Mono" w:hAnsi="DejaVu Sans Mono"/>
          <w:sz w:val="18"/>
          <w:szCs w:val="18"/>
        </w:rPr>
        <w:t xml:space="preserve">. Por decirlo de alguna manera, </w:t>
      </w:r>
      <w:r>
        <w:rPr>
          <w:rFonts w:cs="DejaVu Sans Mono" w:ascii="DejaVu Sans Mono" w:hAnsi="DejaVu Sans Mono"/>
          <w:sz w:val="18"/>
          <w:szCs w:val="18"/>
          <w:highlight w:val="yellow"/>
        </w:rPr>
        <w:t>elegir el nivel que quiero</w:t>
      </w:r>
      <w:r>
        <w:rPr>
          <w:rFonts w:cs="DejaVu Sans Mono" w:ascii="DejaVu Sans Mono" w:hAnsi="DejaVu Sans Mono"/>
          <w:sz w:val="18"/>
          <w:szCs w:val="18"/>
        </w:rPr>
        <w:t>. Con esto no digo que sean malas ni nada, pero le faltaba ese toque. Nosotros hemos querido cubrir ese fallo creando una pantalla para elegir el “nivel” desde el que se quiere empezar.</w:t>
      </w:r>
    </w:p>
    <w:p>
      <w:pPr>
        <w:pStyle w:val="Normal"/>
        <w:rPr>
          <w:rFonts w:ascii="DejaVu Sans Mono" w:hAnsi="DejaVu Sans Mono" w:cs="DejaVu Sans Mono"/>
          <w:sz w:val="18"/>
          <w:szCs w:val="18"/>
        </w:rPr>
      </w:pPr>
      <w:r>
        <w:rPr>
          <w:rFonts w:cs="DejaVu Sans Mono" w:ascii="DejaVu Sans Mono" w:hAnsi="DejaVu Sans Mono"/>
          <w:sz w:val="18"/>
          <w:szCs w:val="18"/>
        </w:rPr>
        <w:t xml:space="preserve">Nuestra propuesta es la siguiente, </w:t>
      </w:r>
      <w:r>
        <w:rPr>
          <w:rFonts w:cs="DejaVu Sans Mono" w:ascii="DejaVu Sans Mono" w:hAnsi="DejaVu Sans Mono"/>
          <w:sz w:val="18"/>
          <w:szCs w:val="18"/>
          <w:highlight w:val="yellow"/>
        </w:rPr>
        <w:t>tendremos una vista de Google Maps con los puntos</w:t>
      </w:r>
      <w:r>
        <w:rPr>
          <w:rFonts w:cs="DejaVu Sans Mono" w:ascii="DejaVu Sans Mono" w:hAnsi="DejaVu Sans Mono"/>
          <w:sz w:val="18"/>
          <w:szCs w:val="18"/>
        </w:rPr>
        <w:t xml:space="preserve"> en los que hay alguna actividad, que harán de niveles. Estos marcadores estarán de un color u otro dependiendo del estado de la actividad. Si se ha completado estará de un color, bien puede ser verde, y las que faltan por completar estarán de otro.</w:t>
      </w:r>
    </w:p>
    <w:p>
      <w:pPr>
        <w:pStyle w:val="Normal"/>
        <w:rPr>
          <w:rFonts w:ascii="DejaVu Sans Mono" w:hAnsi="DejaVu Sans Mono" w:cs="DejaVu Sans Mono"/>
          <w:sz w:val="18"/>
          <w:szCs w:val="18"/>
        </w:rPr>
      </w:pPr>
      <w:r>
        <w:rPr>
          <w:rFonts w:cs="DejaVu Sans Mono" w:ascii="DejaVu Sans Mono" w:hAnsi="DejaVu Sans Mono"/>
          <w:b/>
          <w:color w:val="E94725"/>
          <w:szCs w:val="18"/>
        </w:rPr>
        <w:t xml:space="preserve">9ª diapositiva </w:t>
      </w:r>
      <w:r>
        <w:rPr>
          <w:rFonts w:cs="DejaVu Sans Mono" w:ascii="DejaVu Sans Mono" w:hAnsi="DejaVu Sans Mono"/>
          <w:sz w:val="18"/>
          <w:szCs w:val="18"/>
        </w:rPr>
        <w:t>– Horario Tren</w:t>
      </w:r>
    </w:p>
    <w:p>
      <w:pPr>
        <w:pStyle w:val="Normal"/>
        <w:rPr>
          <w:rFonts w:ascii="DejaVu Sans Mono" w:hAnsi="DejaVu Sans Mono" w:cs="DejaVu Sans Mono"/>
          <w:sz w:val="18"/>
          <w:szCs w:val="18"/>
        </w:rPr>
      </w:pPr>
      <w:r>
        <w:rPr>
          <w:rFonts w:cs="DejaVu Sans Mono" w:ascii="DejaVu Sans Mono" w:hAnsi="DejaVu Sans Mono"/>
          <w:sz w:val="18"/>
          <w:szCs w:val="18"/>
        </w:rPr>
        <w:t xml:space="preserve">Un problema que nos surgió al ver la documentación fue el horario de trenes. Se nos proponía colocar una imagen de la aplicación de cercanías de Renfe en nuestra app. Nosotros como somos un poco especiales </w:t>
      </w:r>
      <w:r>
        <w:rPr>
          <w:rFonts w:cs="DejaVu Sans Mono" w:ascii="DejaVu Sans Mono" w:hAnsi="DejaVu Sans Mono"/>
          <w:sz w:val="18"/>
          <w:szCs w:val="18"/>
          <w:highlight w:val="yellow"/>
        </w:rPr>
        <w:t>nos planteamos que no tenía sentido meter una imagen de una app en la app</w:t>
      </w:r>
      <w:r>
        <w:rPr>
          <w:rFonts w:cs="DejaVu Sans Mono" w:ascii="DejaVu Sans Mono" w:hAnsi="DejaVu Sans Mono"/>
          <w:sz w:val="18"/>
          <w:szCs w:val="18"/>
        </w:rPr>
        <w:t xml:space="preserve">. ¡No nos cuadraba! Así que decidimos darle una vuelta más y complicarnos la vida al máximo; decidimos </w:t>
      </w:r>
      <w:r>
        <w:rPr>
          <w:rFonts w:cs="DejaVu Sans Mono" w:ascii="DejaVu Sans Mono" w:hAnsi="DejaVu Sans Mono"/>
          <w:sz w:val="18"/>
          <w:szCs w:val="18"/>
          <w:highlight w:val="yellow"/>
        </w:rPr>
        <w:t>crear nuestra propia app de cercanías</w:t>
      </w:r>
      <w:r>
        <w:rPr>
          <w:rFonts w:cs="DejaVu Sans Mono" w:ascii="DejaVu Sans Mono" w:hAnsi="DejaVu Sans Mono"/>
          <w:sz w:val="18"/>
          <w:szCs w:val="18"/>
        </w:rPr>
        <w:t xml:space="preserve"> dentro de la app. Creamos una librería que se encargaba de manejar las peticiones al servidor correspondiente de Renfe y traer los datos. Lo único que teníamos que hacer en la app era mostrar los datos como quisiésemos.</w:t>
      </w:r>
    </w:p>
    <w:p>
      <w:pPr>
        <w:pStyle w:val="Normal"/>
        <w:rPr/>
      </w:pPr>
      <w:r>
        <w:rPr>
          <w:rFonts w:cs="DejaVu Sans Mono" w:ascii="DejaVu Sans Mono" w:hAnsi="DejaVu Sans Mono"/>
          <w:sz w:val="18"/>
          <w:szCs w:val="18"/>
        </w:rPr>
        <w:t xml:space="preserve">Aunque parece algo fácil, nos costó más de una semana para poder desarrollar la librería. </w:t>
      </w:r>
      <w:r>
        <w:rPr>
          <w:rFonts w:cs="DejaVu Sans Mono" w:ascii="DejaVu Sans Mono" w:hAnsi="DejaVu Sans Mono"/>
          <w:sz w:val="18"/>
          <w:szCs w:val="18"/>
          <w:highlight w:val="yellow"/>
        </w:rPr>
        <w:t>Renfe no dispone de ninguna documentación sobre su api, y tampoco la tiene como publica</w:t>
      </w:r>
      <w:r>
        <w:rPr>
          <w:rFonts w:cs="DejaVu Sans Mono" w:ascii="DejaVu Sans Mono" w:hAnsi="DejaVu Sans Mono"/>
          <w:sz w:val="18"/>
          <w:szCs w:val="18"/>
        </w:rPr>
        <w:t xml:space="preserve">. Para poder utilizarla tuvimos que </w:t>
      </w:r>
      <w:r>
        <w:rPr>
          <w:rFonts w:cs="DejaVu Sans Mono" w:ascii="DejaVu Sans Mono" w:hAnsi="DejaVu Sans Mono"/>
          <w:sz w:val="18"/>
          <w:szCs w:val="18"/>
          <w:highlight w:val="yellow"/>
        </w:rPr>
        <w:t>realizar ingeniería inversa</w:t>
      </w:r>
      <w:r>
        <w:rPr>
          <w:rFonts w:cs="DejaVu Sans Mono" w:ascii="DejaVu Sans Mono" w:hAnsi="DejaVu Sans Mono"/>
          <w:sz w:val="18"/>
          <w:szCs w:val="18"/>
        </w:rPr>
        <w:t xml:space="preserve"> sobre sus servidores para conseguir entender cómo realizar la petición de forma correcta. Esto es lo que más tiempo nos llevó, una vez resuelto el principal problema, </w:t>
      </w:r>
      <w:r>
        <w:rPr>
          <w:rFonts w:cs="DejaVu Sans Mono" w:ascii="DejaVu Sans Mono" w:hAnsi="DejaVu Sans Mono"/>
          <w:sz w:val="18"/>
          <w:szCs w:val="18"/>
          <w:highlight w:val="yellow"/>
        </w:rPr>
        <w:t>desarrollar la librería no nos costó casi nada.</w:t>
      </w:r>
    </w:p>
    <w:p>
      <w:pPr>
        <w:pStyle w:val="Normal"/>
        <w:rPr>
          <w:rFonts w:ascii="DejaVu Sans Mono" w:hAnsi="DejaVu Sans Mono" w:cs="DejaVu Sans Mono"/>
          <w:sz w:val="18"/>
          <w:szCs w:val="18"/>
          <w:highlight w:val="yellow"/>
        </w:rPr>
      </w:pPr>
      <w:r>
        <w:rPr/>
      </w:r>
    </w:p>
    <w:p>
      <w:pPr>
        <w:pStyle w:val="Normal"/>
        <w:rPr>
          <w:rFonts w:ascii="DejaVu Sans Mono" w:hAnsi="DejaVu Sans Mono" w:cs="DejaVu Sans Mono"/>
          <w:sz w:val="18"/>
          <w:szCs w:val="18"/>
          <w:highlight w:val="yellow"/>
        </w:rPr>
      </w:pPr>
      <w:r>
        <w:rPr/>
      </w:r>
    </w:p>
    <w:p>
      <w:pPr>
        <w:pStyle w:val="Normal"/>
        <w:rPr>
          <w:rFonts w:ascii="DejaVu Sans Mono" w:hAnsi="DejaVu Sans Mono" w:cs="DejaVu Sans Mono"/>
          <w:sz w:val="18"/>
          <w:szCs w:val="18"/>
          <w:highlight w:val="yellow"/>
        </w:rPr>
      </w:pPr>
      <w:r>
        <w:rPr/>
      </w:r>
    </w:p>
    <w:p>
      <w:pPr>
        <w:pStyle w:val="Normal"/>
        <w:rPr>
          <w:rFonts w:ascii="DejaVu Sans Mono" w:hAnsi="DejaVu Sans Mono" w:cs="DejaVu Sans Mono"/>
          <w:sz w:val="18"/>
          <w:szCs w:val="18"/>
          <w:highlight w:val="yellow"/>
        </w:rPr>
      </w:pPr>
      <w:r>
        <w:rPr/>
      </w:r>
    </w:p>
    <w:p>
      <w:pPr>
        <w:pStyle w:val="Normal"/>
        <w:rPr/>
      </w:pPr>
      <w:r>
        <w:rPr>
          <w:rFonts w:cs="DejaVu Sans Mono" w:ascii="DejaVu Sans Mono" w:hAnsi="DejaVu Sans Mono"/>
          <w:b/>
          <w:bCs/>
          <w:color w:val="E9A325"/>
          <w:sz w:val="22"/>
          <w:szCs w:val="22"/>
        </w:rPr>
        <w:t>10ª diapositiva</w:t>
      </w:r>
      <w:r>
        <w:rPr>
          <w:rFonts w:cs="DejaVu Sans Mono" w:ascii="DejaVu Sans Mono" w:hAnsi="DejaVu Sans Mono"/>
          <w:sz w:val="18"/>
          <w:szCs w:val="18"/>
        </w:rPr>
        <w:t xml:space="preserve"> – </w:t>
      </w:r>
      <w:r>
        <w:rPr>
          <w:rFonts w:cs="DejaVu Sans Mono" w:ascii="DejaVu Sans Mono" w:hAnsi="DejaVu Sans Mono"/>
          <w:sz w:val="18"/>
          <w:szCs w:val="18"/>
        </w:rPr>
        <w:t>A</w:t>
      </w:r>
      <w:r>
        <w:rPr>
          <w:rFonts w:cs="DejaVu Sans Mono" w:ascii="DejaVu Sans Mono" w:hAnsi="DejaVu Sans Mono"/>
          <w:sz w:val="18"/>
          <w:szCs w:val="18"/>
        </w:rPr>
        <w:t>ctividades</w:t>
      </w:r>
    </w:p>
    <w:p>
      <w:pPr>
        <w:pStyle w:val="Normal"/>
        <w:rPr/>
      </w:pPr>
      <w:r>
        <w:rPr>
          <w:rFonts w:cs="DejaVu Sans Mono" w:ascii="DejaVu Sans Mono" w:hAnsi="DejaVu Sans Mono"/>
          <w:sz w:val="18"/>
          <w:szCs w:val="18"/>
        </w:rPr>
        <w:t xml:space="preserve">La app tiene actividades, como antes hemos mencionado, estas están dispuestas por toda la app, de igual forma que se no pidió. Como son distintas actividades nos surgió un </w:t>
      </w:r>
      <w:r>
        <w:rPr>
          <w:rFonts w:cs="DejaVu Sans Mono" w:ascii="DejaVu Sans Mono" w:hAnsi="DejaVu Sans Mono"/>
          <w:sz w:val="18"/>
          <w:szCs w:val="18"/>
          <w:highlight w:val="yellow"/>
        </w:rPr>
        <w:t>problema relacionado con la orientación</w:t>
      </w:r>
      <w:r>
        <w:rPr>
          <w:rFonts w:cs="DejaVu Sans Mono" w:ascii="DejaVu Sans Mono" w:hAnsi="DejaVu Sans Mono"/>
          <w:sz w:val="18"/>
          <w:szCs w:val="18"/>
        </w:rPr>
        <w:t xml:space="preserve"> del dispositivo. En algunas no se disponía del espacio suficiente en la pantalla, por lo que optamos por establecer una orientación específica para cada actividad para evitar </w:t>
      </w:r>
      <w:r>
        <w:rPr>
          <w:rFonts w:cs="DejaVu Sans Mono" w:ascii="DejaVu Sans Mono" w:hAnsi="DejaVu Sans Mono"/>
          <w:sz w:val="18"/>
          <w:szCs w:val="18"/>
          <w:highlight w:val="yellow"/>
        </w:rPr>
        <w:t>problemas de visualización</w:t>
      </w:r>
      <w:r>
        <w:rPr>
          <w:rFonts w:cs="DejaVu Sans Mono" w:ascii="DejaVu Sans Mono" w:hAnsi="DejaVu Sans Mono"/>
          <w:sz w:val="18"/>
          <w:szCs w:val="18"/>
        </w:rPr>
        <w:t>.</w:t>
      </w:r>
    </w:p>
    <w:p>
      <w:pPr>
        <w:pStyle w:val="Normal"/>
        <w:rPr/>
      </w:pPr>
      <w:r>
        <w:rPr>
          <w:rFonts w:cs="DejaVu Sans Mono" w:ascii="DejaVu Sans Mono" w:hAnsi="DejaVu Sans Mono"/>
          <w:sz w:val="18"/>
          <w:szCs w:val="18"/>
        </w:rPr>
        <w:t>En la diapositiva podemos ver que en el caso del puzle nos conviene una orientación vertical y en la sopa de letras nos interesaría más una orientación horizontal.</w:t>
      </w:r>
    </w:p>
    <w:p>
      <w:pPr>
        <w:pStyle w:val="Normal"/>
        <w:rPr>
          <w:rFonts w:ascii="DejaVu Sans Mono" w:hAnsi="DejaVu Sans Mono" w:cs="DejaVu Sans Mono"/>
          <w:sz w:val="18"/>
          <w:szCs w:val="18"/>
        </w:rPr>
      </w:pPr>
      <w:r>
        <w:rPr/>
      </w:r>
    </w:p>
    <w:p>
      <w:pPr>
        <w:pStyle w:val="Normal"/>
        <w:rPr/>
      </w:pPr>
      <w:r>
        <w:rPr>
          <w:rFonts w:cs="DejaVu Sans Mono" w:ascii="DejaVu Sans Mono" w:hAnsi="DejaVu Sans Mono"/>
          <w:b/>
          <w:bCs/>
          <w:color w:val="25509B"/>
          <w:sz w:val="22"/>
          <w:szCs w:val="22"/>
        </w:rPr>
        <w:t>11ª diapositiva</w:t>
      </w:r>
      <w:r>
        <w:rPr>
          <w:rFonts w:cs="DejaVu Sans Mono" w:ascii="DejaVu Sans Mono" w:hAnsi="DejaVu Sans Mono"/>
          <w:sz w:val="18"/>
          <w:szCs w:val="18"/>
        </w:rPr>
        <w:t xml:space="preserve"> – Mejoras</w:t>
      </w:r>
    </w:p>
    <w:p>
      <w:pPr>
        <w:pStyle w:val="Normal"/>
        <w:rPr/>
      </w:pPr>
      <w:r>
        <w:rPr>
          <w:rFonts w:cs="DejaVu Sans Mono" w:ascii="DejaVu Sans Mono" w:hAnsi="DejaVu Sans Mono"/>
          <w:sz w:val="18"/>
          <w:szCs w:val="18"/>
        </w:rPr>
        <w:t>Las principales mejoras que hemos introducido en la app son dos:</w:t>
      </w:r>
    </w:p>
    <w:p>
      <w:pPr>
        <w:pStyle w:val="Normal"/>
        <w:rPr/>
      </w:pPr>
      <w:r>
        <w:rPr>
          <w:rFonts w:cs="DejaVu Sans Mono" w:ascii="DejaVu Sans Mono" w:hAnsi="DejaVu Sans Mono"/>
          <w:sz w:val="18"/>
          <w:szCs w:val="18"/>
        </w:rPr>
        <w:t>- El horario de trenes</w:t>
      </w:r>
    </w:p>
    <w:p>
      <w:pPr>
        <w:pStyle w:val="Normal"/>
        <w:rPr/>
      </w:pPr>
      <w:r>
        <w:rPr>
          <w:rFonts w:cs="DejaVu Sans Mono" w:ascii="DejaVu Sans Mono" w:hAnsi="DejaVu Sans Mono"/>
          <w:sz w:val="18"/>
          <w:szCs w:val="18"/>
        </w:rPr>
        <w:t>- La selección de nivel</w:t>
      </w:r>
    </w:p>
    <w:p>
      <w:pPr>
        <w:pStyle w:val="Normal"/>
        <w:spacing w:before="0" w:after="200"/>
        <w:rPr/>
      </w:pPr>
      <w:r>
        <w:rPr>
          <w:rFonts w:cs="DejaVu Sans Mono" w:ascii="DejaVu Sans Mono" w:hAnsi="DejaVu Sans Mono"/>
          <w:sz w:val="18"/>
          <w:szCs w:val="18"/>
        </w:rPr>
        <w:t>No los consideramos grandes cambios, pero creemos que son pequeñas modificaciones que harán más útil la aplicación a largo plazo.</w:t>
      </w:r>
    </w:p>
    <w:sectPr>
      <w:headerReference w:type="default" r:id="rId2"/>
      <w:type w:val="nextPage"/>
      <w:pgSz w:w="11906" w:h="16838"/>
      <w:pgMar w:left="1701" w:right="1701" w:header="1417" w:top="1938"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DejaVu Sans Mono">
    <w:charset w:val="01"/>
    <w:family w:val="roman"/>
    <w:pitch w:val="variable"/>
  </w:font>
  <w:font w:name="Roboto">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0" w:after="200"/>
      <w:jc w:val="right"/>
      <w:rPr>
        <w:rFonts w:ascii="Roboto" w:hAnsi="Roboto"/>
        <w:sz w:val="18"/>
        <w:szCs w:val="18"/>
      </w:rPr>
    </w:pPr>
    <w:r>
      <w:rPr>
        <w:rFonts w:ascii="Roboto" w:hAnsi="Roboto"/>
        <w:sz w:val="18"/>
        <w:szCs w:val="18"/>
      </w:rPr>
      <w:t>Marck C. Guzmán</w:t>
    </w:r>
  </w:p>
</w:hdr>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suppressLineNumbers/>
      <w:tabs>
        <w:tab w:val="center" w:pos="4252" w:leader="none"/>
        <w:tab w:val="right" w:pos="8504"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Application>LibreOffice/6.0.6.2$Linux_X86_64 LibreOffice_project/00m0$Build-2</Application>
  <Pages>3</Pages>
  <Words>881</Words>
  <Characters>4441</Characters>
  <CharactersWithSpaces>5294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2018-12-04T06:59:00Z</dcterms:created>
  <dc:creator>dm2</dc:creator>
  <dc:description/>
  <dc:language>es-ES</dc:language>
  <cp:lastModifiedBy/>
  <dcterms:modified xsi:type="dcterms:W3CDTF">2018-12-12T17:17:58Z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