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6EEE" w14:textId="0AEB2786" w:rsidR="00625DC1" w:rsidRDefault="007275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7F77F" wp14:editId="455C7281">
                <wp:simplePos x="0" y="0"/>
                <wp:positionH relativeFrom="column">
                  <wp:posOffset>629465</wp:posOffset>
                </wp:positionH>
                <wp:positionV relativeFrom="paragraph">
                  <wp:posOffset>280534</wp:posOffset>
                </wp:positionV>
                <wp:extent cx="1450372" cy="3189396"/>
                <wp:effectExtent l="114300" t="0" r="13081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2309">
                          <a:off x="0" y="0"/>
                          <a:ext cx="1450372" cy="318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EA0BA" id="Elipse 3" o:spid="_x0000_s1026" style="position:absolute;margin-left:49.55pt;margin-top:22.1pt;width:114.2pt;height:251.15pt;rotation:107294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" filled="f" strokecolor="#ffd966 [1943]" strokeweight="1pt">
                <v:stroke joinstyle="miter"/>
              </v:oval>
            </w:pict>
          </mc:Fallback>
        </mc:AlternateContent>
      </w:r>
      <w:r w:rsidR="00625D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ADF8A" wp14:editId="7F65D283">
                <wp:simplePos x="0" y="0"/>
                <wp:positionH relativeFrom="margin">
                  <wp:posOffset>2026919</wp:posOffset>
                </wp:positionH>
                <wp:positionV relativeFrom="paragraph">
                  <wp:posOffset>506095</wp:posOffset>
                </wp:positionV>
                <wp:extent cx="1442368" cy="4180799"/>
                <wp:effectExtent l="152400" t="0" r="139065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9644">
                          <a:off x="0" y="0"/>
                          <a:ext cx="1442368" cy="418079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703C" id="Elipse 2" o:spid="_x0000_s1026" style="position:absolute;margin-left:159.6pt;margin-top:39.85pt;width:113.55pt;height:329.2pt;rotation:86250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" filled="f" strokecolor="#00b050" strokeweight="1pt">
                <v:stroke joinstyle="miter"/>
                <w10:wrap anchorx="margin"/>
              </v:oval>
            </w:pict>
          </mc:Fallback>
        </mc:AlternateContent>
      </w:r>
      <w:r w:rsidR="00625DC1" w:rsidRPr="00625DC1">
        <w:drawing>
          <wp:inline distT="0" distB="0" distL="0" distR="0" wp14:anchorId="131C0016" wp14:editId="50493EBC">
            <wp:extent cx="5400040" cy="5281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179" w14:textId="06A194CF" w:rsidR="00625DC1" w:rsidRDefault="00625DC1">
      <w:r>
        <w:t xml:space="preserve">Se puede observar el nombre de los personajes y están agrupados según su rol. Y la diferencia </w:t>
      </w:r>
      <w:proofErr w:type="spellStart"/>
      <w:r>
        <w:t>mas</w:t>
      </w:r>
      <w:proofErr w:type="spellEnd"/>
      <w:r>
        <w:t xml:space="preserve"> notable es de los que usan mana y lo que no y se observan bien enfrentados los que tienen mejor defensa física y los que tienen mejor defensa mágica.</w:t>
      </w:r>
    </w:p>
    <w:p w14:paraId="7FD689C9" w14:textId="6470D3E3" w:rsidR="007275EE" w:rsidRDefault="007275EE"/>
    <w:p w14:paraId="577D8CA5" w14:textId="6AA803F8" w:rsidR="007275EE" w:rsidRDefault="007275EE">
      <w:r>
        <w:t>En las elipses marcadas se pueden observar como los magos y los combatientes son grupos bien separados. Pero se ven algunos valores de personajes como “</w:t>
      </w:r>
      <w:proofErr w:type="gramStart"/>
      <w:r>
        <w:t>X.BORG</w:t>
      </w:r>
      <w:proofErr w:type="gramEnd"/>
      <w:r>
        <w:t>” que es un combatiente pero al usar mana y tener poco ataque base esta del lado de los magos.</w:t>
      </w:r>
    </w:p>
    <w:p w14:paraId="4AAD2A25" w14:textId="70369A3E" w:rsidR="007275EE" w:rsidRDefault="007275EE"/>
    <w:p w14:paraId="79C81D54" w14:textId="43EE133B" w:rsidR="007275EE" w:rsidRDefault="007275EE">
      <w:r>
        <w:t>También como los otros héroes se mezclan entre esos dos grandes grupos que se diferencian como ya mencione por porque los combatientes tienen “Mayor ataque Físico y no usan Maná” y los magos tiene “Menor ataque físico y usan Maná”</w:t>
      </w:r>
    </w:p>
    <w:p w14:paraId="585F4D03" w14:textId="5B1A5164" w:rsidR="00625DC1" w:rsidRDefault="00625DC1"/>
    <w:p w14:paraId="1BB15959" w14:textId="77777777" w:rsidR="00625DC1" w:rsidRDefault="00625DC1"/>
    <w:sectPr w:rsidR="00625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C1"/>
    <w:rsid w:val="00625DC1"/>
    <w:rsid w:val="0072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2E5E"/>
  <w15:chartTrackingRefBased/>
  <w15:docId w15:val="{2929B986-9A44-4635-A40B-CCE8DFAB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Agustín Reyeros</dc:creator>
  <cp:keywords/>
  <dc:description/>
  <cp:lastModifiedBy>Marcos Agustín Reyeros</cp:lastModifiedBy>
  <cp:revision>1</cp:revision>
  <dcterms:created xsi:type="dcterms:W3CDTF">2023-01-31T01:39:00Z</dcterms:created>
  <dcterms:modified xsi:type="dcterms:W3CDTF">2023-01-31T01:53:00Z</dcterms:modified>
</cp:coreProperties>
</file>