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F84C" w14:textId="2DE090FB" w:rsidR="00BE3416" w:rsidRDefault="00BE3416" w:rsidP="00BE3416">
      <w:pPr>
        <w:pStyle w:val="Titolo1"/>
      </w:pPr>
      <w:r>
        <w:t xml:space="preserve">Esercizio – Fondamenti Marketing   </w:t>
      </w:r>
    </w:p>
    <w:p w14:paraId="7E2D1C17" w14:textId="436B6612" w:rsidR="0057101A" w:rsidRPr="00CE5141" w:rsidRDefault="00CE5141" w:rsidP="00BE3416">
      <w:pPr>
        <w:rPr>
          <w:rStyle w:val="Riferimentointens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FCB4C2D" wp14:editId="0A379E34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2400300" cy="2400300"/>
            <wp:effectExtent l="0" t="0" r="0" b="0"/>
            <wp:wrapSquare wrapText="bothSides"/>
            <wp:docPr id="953059032" name="Immagine 1" descr="Immagine che contiene disegno, clipart, cartone animat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9032" name="Immagine 1" descr="Immagine che contiene disegno, clipart, cartone animato, Elementi grafici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16" w:rsidRPr="00CE5141">
        <w:rPr>
          <w:rStyle w:val="Riferimentointenso"/>
          <w:sz w:val="32"/>
          <w:szCs w:val="32"/>
        </w:rPr>
        <w:t>Ciocci Marco</w:t>
      </w:r>
    </w:p>
    <w:p w14:paraId="45A2FE44" w14:textId="68198713" w:rsidR="0057101A" w:rsidRPr="0091074E" w:rsidRDefault="0091074E" w:rsidP="00BE3416">
      <w:pPr>
        <w:rPr>
          <w:rStyle w:val="Enfasigrassetto"/>
          <w:color w:val="3A7C22" w:themeColor="accent6" w:themeShade="BF"/>
          <w:sz w:val="32"/>
          <w:szCs w:val="32"/>
        </w:rPr>
      </w:pPr>
      <w:r>
        <w:rPr>
          <w:rStyle w:val="Enfasigrassetto"/>
          <w:color w:val="3A7C22" w:themeColor="accent6" w:themeShade="BF"/>
          <w:sz w:val="32"/>
          <w:szCs w:val="32"/>
        </w:rPr>
        <w:t>FASE 1 – Definizione Brand e target</w:t>
      </w:r>
    </w:p>
    <w:p w14:paraId="2A7E678D" w14:textId="359E7402" w:rsidR="00BE3416" w:rsidRPr="0057101A" w:rsidRDefault="00BE3416" w:rsidP="00BE3416">
      <w:pPr>
        <w:rPr>
          <w:rStyle w:val="Enfasigrassetto"/>
          <w:smallCaps/>
          <w:color w:val="0F4761" w:themeColor="accent1" w:themeShade="BF"/>
          <w:spacing w:val="5"/>
        </w:rPr>
      </w:pPr>
      <w:r w:rsidRPr="00CE5141">
        <w:rPr>
          <w:rStyle w:val="Enfasigrassetto"/>
          <w:sz w:val="28"/>
          <w:szCs w:val="28"/>
        </w:rPr>
        <w:t xml:space="preserve">Nome brand: </w:t>
      </w:r>
      <w:proofErr w:type="spellStart"/>
      <w:r>
        <w:rPr>
          <w:rStyle w:val="Enfasigrassetto"/>
          <w:b w:val="0"/>
          <w:bCs w:val="0"/>
        </w:rPr>
        <w:t>BeetlEat</w:t>
      </w:r>
      <w:proofErr w:type="spellEnd"/>
      <w:r w:rsidR="0057101A">
        <w:rPr>
          <w:noProof/>
        </w:rPr>
        <w:t xml:space="preserve">                                                    </w:t>
      </w:r>
    </w:p>
    <w:p w14:paraId="22FF0A1B" w14:textId="3A595E00" w:rsidR="00BA72F4" w:rsidRDefault="0057101A" w:rsidP="00BE3416">
      <w:pPr>
        <w:rPr>
          <w:rStyle w:val="Enfasigrassetto"/>
          <w:b w:val="0"/>
          <w:bCs w:val="0"/>
        </w:rPr>
      </w:pPr>
      <w:r w:rsidRPr="00CE5141">
        <w:rPr>
          <w:rStyle w:val="Enfasigrassetto"/>
          <w:sz w:val="28"/>
          <w:szCs w:val="28"/>
        </w:rPr>
        <w:t xml:space="preserve">Descrizione: </w:t>
      </w:r>
      <w:proofErr w:type="spellStart"/>
      <w:r w:rsidRPr="0057101A">
        <w:rPr>
          <w:rStyle w:val="Enfasigrassetto"/>
          <w:b w:val="0"/>
          <w:bCs w:val="0"/>
        </w:rPr>
        <w:t>BeetlEat</w:t>
      </w:r>
      <w:proofErr w:type="spellEnd"/>
      <w:r>
        <w:rPr>
          <w:rStyle w:val="Enfasigrassetto"/>
          <w:b w:val="0"/>
          <w:bCs w:val="0"/>
        </w:rPr>
        <w:t xml:space="preserve"> è </w:t>
      </w:r>
      <w:r w:rsidR="00CE5141">
        <w:rPr>
          <w:rStyle w:val="Enfasigrassetto"/>
          <w:b w:val="0"/>
          <w:bCs w:val="0"/>
        </w:rPr>
        <w:t xml:space="preserve">un </w:t>
      </w:r>
      <w:proofErr w:type="spellStart"/>
      <w:r w:rsidR="00CE5141">
        <w:rPr>
          <w:rStyle w:val="Enfasigrassetto"/>
          <w:b w:val="0"/>
          <w:bCs w:val="0"/>
        </w:rPr>
        <w:t>ecommerce</w:t>
      </w:r>
      <w:proofErr w:type="spellEnd"/>
      <w:r w:rsidR="00CE5141">
        <w:rPr>
          <w:rStyle w:val="Enfasigrassetto"/>
          <w:b w:val="0"/>
          <w:bCs w:val="0"/>
        </w:rPr>
        <w:t xml:space="preserve"> che distribuisce prodotti alimentari che provengono da allevamenti di insetti.</w:t>
      </w:r>
      <w:r w:rsidR="00BA72F4">
        <w:rPr>
          <w:rStyle w:val="Enfasigrassetto"/>
          <w:b w:val="0"/>
          <w:bCs w:val="0"/>
        </w:rPr>
        <w:t xml:space="preserve"> Prodotti come farine utilizzabili per fare degli impasti o </w:t>
      </w:r>
      <w:proofErr w:type="gramStart"/>
      <w:r w:rsidR="00BA72F4">
        <w:rPr>
          <w:rStyle w:val="Enfasigrassetto"/>
          <w:b w:val="0"/>
          <w:bCs w:val="0"/>
        </w:rPr>
        <w:t>snack</w:t>
      </w:r>
      <w:proofErr w:type="gramEnd"/>
      <w:r w:rsidR="00BA72F4">
        <w:rPr>
          <w:rStyle w:val="Enfasigrassetto"/>
          <w:b w:val="0"/>
          <w:bCs w:val="0"/>
        </w:rPr>
        <w:t xml:space="preserve"> di insetti adatti per fornire energia e dai grandi valori nutrizionali ed anche gelatine ed addensanti naturali per dare un surplus ecologico ad alcuni prodotti fatti in casa.</w:t>
      </w:r>
    </w:p>
    <w:p w14:paraId="2C1DCEC5" w14:textId="640BAFBD" w:rsidR="00CE5141" w:rsidRPr="00CE5141" w:rsidRDefault="00CE5141" w:rsidP="00BE3416">
      <w:pPr>
        <w:rPr>
          <w:rStyle w:val="Enfasigrassetto"/>
          <w:sz w:val="28"/>
          <w:szCs w:val="28"/>
        </w:rPr>
      </w:pPr>
      <w:r w:rsidRPr="00CE5141">
        <w:rPr>
          <w:rStyle w:val="Enfasigrassetto"/>
          <w:sz w:val="28"/>
          <w:szCs w:val="28"/>
        </w:rPr>
        <w:t>Target principali:</w:t>
      </w:r>
    </w:p>
    <w:p w14:paraId="3E29FC6B" w14:textId="68496DFE" w:rsidR="00CE5141" w:rsidRPr="00BA72F4" w:rsidRDefault="00CE5141" w:rsidP="00CE5141">
      <w:pPr>
        <w:pStyle w:val="Paragrafoelenco"/>
        <w:numPr>
          <w:ilvl w:val="0"/>
          <w:numId w:val="1"/>
        </w:numPr>
        <w:rPr>
          <w:rStyle w:val="Enfasigrassetto"/>
        </w:rPr>
      </w:pPr>
      <w:r>
        <w:rPr>
          <w:rStyle w:val="Enfasigrassetto"/>
        </w:rPr>
        <w:t xml:space="preserve">Età: </w:t>
      </w:r>
      <w:r>
        <w:rPr>
          <w:rStyle w:val="Enfasigrassetto"/>
          <w:b w:val="0"/>
          <w:bCs w:val="0"/>
        </w:rPr>
        <w:t>sono prodotti per tutte l’età ma penso sia meglio focalizzarsi in un range che vada dai 18 ai 60 anni</w:t>
      </w:r>
    </w:p>
    <w:p w14:paraId="448A622C" w14:textId="2EA64036" w:rsidR="00BA72F4" w:rsidRPr="00CE5141" w:rsidRDefault="00BA72F4" w:rsidP="00CE5141">
      <w:pPr>
        <w:pStyle w:val="Paragrafoelenco"/>
        <w:numPr>
          <w:ilvl w:val="0"/>
          <w:numId w:val="1"/>
        </w:numPr>
        <w:rPr>
          <w:rStyle w:val="Enfasigrassetto"/>
        </w:rPr>
      </w:pPr>
      <w:r>
        <w:rPr>
          <w:rStyle w:val="Enfasigrassetto"/>
        </w:rPr>
        <w:t xml:space="preserve">Interessi: </w:t>
      </w:r>
      <w:r>
        <w:rPr>
          <w:rStyle w:val="Enfasigrassetto"/>
          <w:b w:val="0"/>
          <w:bCs w:val="0"/>
        </w:rPr>
        <w:t xml:space="preserve">I prodotti sono adatti per gli </w:t>
      </w:r>
      <w:r w:rsidRPr="00BA72F4">
        <w:rPr>
          <w:rStyle w:val="Enfasigrassetto"/>
        </w:rPr>
        <w:t>sportivi</w:t>
      </w:r>
      <w:r>
        <w:rPr>
          <w:rStyle w:val="Enfasigrassetto"/>
          <w:b w:val="0"/>
          <w:bCs w:val="0"/>
        </w:rPr>
        <w:t xml:space="preserve"> dato i grandi valori nutrizionali e sani, di conseguenza possono essere proposti anche da </w:t>
      </w:r>
      <w:r w:rsidRPr="00BA72F4">
        <w:rPr>
          <w:rStyle w:val="Enfasigrassetto"/>
        </w:rPr>
        <w:t>dietologi</w:t>
      </w:r>
      <w:r>
        <w:rPr>
          <w:rStyle w:val="Enfasigrassetto"/>
          <w:b w:val="0"/>
          <w:bCs w:val="0"/>
        </w:rPr>
        <w:t xml:space="preserve"> per variare le alimentazioni dei loro pazienti e per aiutarli con la loro dieta.</w:t>
      </w:r>
      <w:r w:rsidR="008D3076">
        <w:rPr>
          <w:rStyle w:val="Enfasigrassetto"/>
          <w:b w:val="0"/>
          <w:bCs w:val="0"/>
        </w:rPr>
        <w:t xml:space="preserve"> </w:t>
      </w:r>
      <w:r>
        <w:rPr>
          <w:rStyle w:val="Enfasigrassetto"/>
          <w:b w:val="0"/>
          <w:bCs w:val="0"/>
        </w:rPr>
        <w:t>Ed infine</w:t>
      </w:r>
      <w:r w:rsidR="008D3076">
        <w:rPr>
          <w:rStyle w:val="Enfasigrassetto"/>
          <w:b w:val="0"/>
          <w:bCs w:val="0"/>
        </w:rPr>
        <w:t xml:space="preserve"> per gli </w:t>
      </w:r>
      <w:r w:rsidR="008D3076">
        <w:rPr>
          <w:rStyle w:val="Enfasigrassetto"/>
        </w:rPr>
        <w:t>ecologisti</w:t>
      </w:r>
      <w:r w:rsidR="008D3076">
        <w:rPr>
          <w:rStyle w:val="Enfasigrassetto"/>
          <w:b w:val="0"/>
          <w:bCs w:val="0"/>
        </w:rPr>
        <w:t xml:space="preserve"> amanti del green visto che l’allevamento di insetti richiede molte meno risorse di allevamenti tradizionali, si riduce di molto le emissioni di gas serra, ed inoltre </w:t>
      </w:r>
      <w:r w:rsidR="008D3076">
        <w:t>m</w:t>
      </w:r>
      <w:r w:rsidR="008D3076" w:rsidRPr="008D3076">
        <w:t>olti insetti possono essere allevati su rifiuti organici e scarti agroalimentari, riducendo lo spreco di cibo e chiudendo il ciclo dei rifiuti in modo sostenibile.</w:t>
      </w:r>
    </w:p>
    <w:p w14:paraId="0988C3BE" w14:textId="2B3467C5" w:rsidR="0057101A" w:rsidRDefault="00D9019F" w:rsidP="00D9019F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</w:rPr>
      </w:pPr>
      <w:r>
        <w:rPr>
          <w:rStyle w:val="Enfasigrassetto"/>
        </w:rPr>
        <w:t xml:space="preserve">Bisogni e desideri: </w:t>
      </w:r>
      <w:r>
        <w:rPr>
          <w:rStyle w:val="Enfasigrassetto"/>
          <w:b w:val="0"/>
          <w:bCs w:val="0"/>
        </w:rPr>
        <w:t xml:space="preserve">il consumatore può essere smosso </w:t>
      </w:r>
      <w:r w:rsidR="00804037">
        <w:rPr>
          <w:rStyle w:val="Enfasigrassetto"/>
          <w:b w:val="0"/>
          <w:bCs w:val="0"/>
        </w:rPr>
        <w:t xml:space="preserve">da vari tipi di bisogno, il principale è per i benefici nutrizionali che offre questo tipo di alimentazione(funzionale), un altro bisogno è il desiderio di essere attento all’ambiente(emotivo). Per chi ha allergie può avere in mano un ottimo </w:t>
      </w:r>
      <w:proofErr w:type="gramStart"/>
      <w:r w:rsidR="00804037">
        <w:rPr>
          <w:rStyle w:val="Enfasigrassetto"/>
          <w:b w:val="0"/>
          <w:bCs w:val="0"/>
        </w:rPr>
        <w:t>strumento(</w:t>
      </w:r>
      <w:proofErr w:type="gramEnd"/>
      <w:r w:rsidR="00804037">
        <w:rPr>
          <w:rStyle w:val="Enfasigrassetto"/>
          <w:b w:val="0"/>
          <w:bCs w:val="0"/>
        </w:rPr>
        <w:t>funzionale e salutare).Questi prodotti essendo nuovi per la maggior parte di noi europei è anche una novità quindi il target può essere spinto anche da una seta di curiosità ed innovazione.</w:t>
      </w:r>
    </w:p>
    <w:p w14:paraId="33B4A40A" w14:textId="77777777" w:rsidR="00804037" w:rsidRDefault="00804037" w:rsidP="00804037"/>
    <w:p w14:paraId="178B664D" w14:textId="5F997820" w:rsidR="00804037" w:rsidRDefault="00804037" w:rsidP="00804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Competitor</w:t>
      </w:r>
    </w:p>
    <w:p w14:paraId="77196D80" w14:textId="1A951000" w:rsidR="00804037" w:rsidRDefault="00804037" w:rsidP="00804037">
      <w:pPr>
        <w:rPr>
          <w:rStyle w:val="Enfasigrassetto"/>
        </w:rPr>
      </w:pPr>
      <w:r>
        <w:rPr>
          <w:rStyle w:val="Enfasigrassetto"/>
          <w:b w:val="0"/>
          <w:bCs w:val="0"/>
        </w:rPr>
        <w:t xml:space="preserve">I competitor principali sono gli </w:t>
      </w:r>
      <w:r w:rsidRPr="00374E4E">
        <w:rPr>
          <w:rStyle w:val="Enfasigrassetto"/>
        </w:rPr>
        <w:t>allevamenti intensivi</w:t>
      </w:r>
      <w:r w:rsidR="00374E4E">
        <w:rPr>
          <w:rStyle w:val="Enfasigrassetto"/>
          <w:b w:val="0"/>
          <w:bCs w:val="0"/>
        </w:rPr>
        <w:t xml:space="preserve">, più generalmente chi produce carne. </w:t>
      </w:r>
      <w:proofErr w:type="gramStart"/>
      <w:r w:rsidR="00374E4E">
        <w:rPr>
          <w:rStyle w:val="Enfasigrassetto"/>
          <w:b w:val="0"/>
          <w:bCs w:val="0"/>
        </w:rPr>
        <w:t>Inoltre</w:t>
      </w:r>
      <w:proofErr w:type="gramEnd"/>
      <w:r w:rsidR="00374E4E">
        <w:rPr>
          <w:rStyle w:val="Enfasigrassetto"/>
          <w:b w:val="0"/>
          <w:bCs w:val="0"/>
        </w:rPr>
        <w:t xml:space="preserve"> ci sono anche industrie </w:t>
      </w:r>
      <w:r w:rsidR="00374E4E" w:rsidRPr="00374E4E">
        <w:rPr>
          <w:rStyle w:val="Enfasigrassetto"/>
        </w:rPr>
        <w:t>produttrici di snack</w:t>
      </w:r>
      <w:r w:rsidR="00374E4E">
        <w:rPr>
          <w:rStyle w:val="Enfasigrassetto"/>
          <w:b w:val="0"/>
          <w:bCs w:val="0"/>
        </w:rPr>
        <w:t xml:space="preserve">, </w:t>
      </w:r>
      <w:r w:rsidR="00374E4E" w:rsidRPr="00374E4E">
        <w:rPr>
          <w:rStyle w:val="Enfasigrassetto"/>
        </w:rPr>
        <w:t>farine e prodotti agroalimentari</w:t>
      </w:r>
      <w:r w:rsidR="00374E4E">
        <w:rPr>
          <w:rStyle w:val="Enfasigrassetto"/>
        </w:rPr>
        <w:t>.</w:t>
      </w:r>
      <w:r w:rsidR="0091074E">
        <w:rPr>
          <w:rStyle w:val="Enfasigrassetto"/>
        </w:rPr>
        <w:t xml:space="preserve"> </w:t>
      </w:r>
      <w:r w:rsidR="0091074E" w:rsidRPr="0091074E">
        <w:rPr>
          <w:rStyle w:val="Enfasigrassetto"/>
          <w:b w:val="0"/>
          <w:bCs w:val="0"/>
        </w:rPr>
        <w:t>Ora analizzeremo i punti di forza e debolezza</w:t>
      </w:r>
    </w:p>
    <w:p w14:paraId="1FE8D8C7" w14:textId="77777777" w:rsidR="00374E4E" w:rsidRDefault="00374E4E" w:rsidP="00804037">
      <w:pPr>
        <w:rPr>
          <w:rStyle w:val="Enfasigrassetto"/>
        </w:rPr>
      </w:pPr>
    </w:p>
    <w:p w14:paraId="24947677" w14:textId="7A079E6A" w:rsidR="00374E4E" w:rsidRPr="00374E4E" w:rsidRDefault="00374E4E" w:rsidP="00374E4E">
      <w:pPr>
        <w:rPr>
          <w:b/>
          <w:bCs/>
          <w:color w:val="FF0000"/>
          <w:sz w:val="28"/>
          <w:szCs w:val="28"/>
        </w:rPr>
      </w:pPr>
      <w:r w:rsidRPr="00374E4E">
        <w:rPr>
          <w:b/>
          <w:bCs/>
          <w:color w:val="FF0000"/>
          <w:sz w:val="28"/>
          <w:szCs w:val="28"/>
        </w:rPr>
        <w:t>Allevamenti intensivi (bovini, suini, pollame</w:t>
      </w:r>
      <w:r w:rsidR="0091074E">
        <w:rPr>
          <w:b/>
          <w:bCs/>
          <w:color w:val="FF0000"/>
          <w:sz w:val="28"/>
          <w:szCs w:val="28"/>
        </w:rPr>
        <w:t>)</w:t>
      </w:r>
    </w:p>
    <w:p w14:paraId="6E918BF1" w14:textId="4C962813" w:rsidR="00374E4E" w:rsidRPr="00374E4E" w:rsidRDefault="00374E4E" w:rsidP="00374E4E">
      <w:r w:rsidRPr="00374E4E">
        <w:t>Punti di Forza</w:t>
      </w:r>
      <w:r>
        <w:t>:</w:t>
      </w:r>
    </w:p>
    <w:p w14:paraId="60B29F26" w14:textId="2E24A59D" w:rsidR="00374E4E" w:rsidRPr="00374E4E" w:rsidRDefault="00374E4E" w:rsidP="00374E4E">
      <w:pPr>
        <w:numPr>
          <w:ilvl w:val="0"/>
          <w:numId w:val="2"/>
        </w:numPr>
      </w:pPr>
      <w:r w:rsidRPr="00374E4E">
        <w:rPr>
          <w:b/>
          <w:bCs/>
        </w:rPr>
        <w:t>Abitudine</w:t>
      </w:r>
      <w:r w:rsidR="0091074E">
        <w:rPr>
          <w:b/>
          <w:bCs/>
        </w:rPr>
        <w:t xml:space="preserve">: </w:t>
      </w:r>
      <w:r w:rsidR="0091074E">
        <w:t>La carne è caposaldo di tutte le diete del mondo ed è molto abituale</w:t>
      </w:r>
    </w:p>
    <w:p w14:paraId="3F9065B9" w14:textId="5467B5DD" w:rsidR="00374E4E" w:rsidRPr="00374E4E" w:rsidRDefault="00374E4E" w:rsidP="00374E4E">
      <w:pPr>
        <w:numPr>
          <w:ilvl w:val="0"/>
          <w:numId w:val="2"/>
        </w:numPr>
      </w:pPr>
      <w:r w:rsidRPr="00374E4E">
        <w:rPr>
          <w:b/>
          <w:bCs/>
        </w:rPr>
        <w:lastRenderedPageBreak/>
        <w:t>Infrastrutture consolidate</w:t>
      </w:r>
      <w:r w:rsidR="0091074E">
        <w:t xml:space="preserve">: </w:t>
      </w:r>
      <w:r w:rsidRPr="00374E4E">
        <w:t>Sistemi di produzione, distribuzione e vendita ben sviluppati riducono i costi e garantiscono ampia disponibilità.</w:t>
      </w:r>
    </w:p>
    <w:p w14:paraId="219B39C8" w14:textId="445D8FF0" w:rsidR="00374E4E" w:rsidRPr="00374E4E" w:rsidRDefault="00374E4E" w:rsidP="00374E4E">
      <w:pPr>
        <w:numPr>
          <w:ilvl w:val="0"/>
          <w:numId w:val="2"/>
        </w:numPr>
      </w:pPr>
      <w:r w:rsidRPr="00374E4E">
        <w:rPr>
          <w:b/>
          <w:bCs/>
        </w:rPr>
        <w:t>Gusto e texture familiari</w:t>
      </w:r>
      <w:r w:rsidR="0091074E">
        <w:t>:</w:t>
      </w:r>
      <w:r w:rsidRPr="00374E4E">
        <w:t xml:space="preserve"> La carne offre esperienze sensoriali ben conosciute e apprezzate dalla maggior parte dei consumatori.</w:t>
      </w:r>
    </w:p>
    <w:p w14:paraId="5B0483BF" w14:textId="3C8EC7DC" w:rsidR="00374E4E" w:rsidRPr="00374E4E" w:rsidRDefault="00374E4E" w:rsidP="00374E4E">
      <w:r w:rsidRPr="00374E4E">
        <w:t>Punti di Debolezza</w:t>
      </w:r>
      <w:r>
        <w:t>:</w:t>
      </w:r>
    </w:p>
    <w:p w14:paraId="573F2B46" w14:textId="45A42E2B" w:rsidR="00374E4E" w:rsidRPr="00374E4E" w:rsidRDefault="00374E4E" w:rsidP="00374E4E">
      <w:pPr>
        <w:numPr>
          <w:ilvl w:val="0"/>
          <w:numId w:val="3"/>
        </w:numPr>
      </w:pPr>
      <w:r w:rsidRPr="00374E4E">
        <w:rPr>
          <w:b/>
          <w:bCs/>
        </w:rPr>
        <w:t>Alto impatto ambientale</w:t>
      </w:r>
      <w:r w:rsidR="0091074E">
        <w:t xml:space="preserve">: </w:t>
      </w:r>
      <w:r w:rsidRPr="00374E4E">
        <w:t>Elevato consumo di acqua, emissioni di gas serra e deforestazione per la produzione di mangimi.</w:t>
      </w:r>
    </w:p>
    <w:p w14:paraId="2D6C040F" w14:textId="138C4D0A" w:rsidR="00374E4E" w:rsidRPr="00374E4E" w:rsidRDefault="00374E4E" w:rsidP="00374E4E">
      <w:pPr>
        <w:numPr>
          <w:ilvl w:val="0"/>
          <w:numId w:val="3"/>
        </w:numPr>
      </w:pPr>
      <w:r w:rsidRPr="00374E4E">
        <w:rPr>
          <w:b/>
          <w:bCs/>
        </w:rPr>
        <w:t>Problemi etici e sanitari</w:t>
      </w:r>
      <w:r w:rsidR="0091074E">
        <w:t>:</w:t>
      </w:r>
      <w:r w:rsidRPr="00374E4E">
        <w:t xml:space="preserve"> Il trattamento degli animali e l’uso di antibiotici suscitano preoccupazioni tra i consumatori consapevoli.</w:t>
      </w:r>
    </w:p>
    <w:p w14:paraId="23E46EF2" w14:textId="710FF465" w:rsidR="00374E4E" w:rsidRPr="00374E4E" w:rsidRDefault="00374E4E" w:rsidP="00374E4E">
      <w:pPr>
        <w:numPr>
          <w:ilvl w:val="0"/>
          <w:numId w:val="3"/>
        </w:numPr>
      </w:pPr>
      <w:r w:rsidRPr="00374E4E">
        <w:rPr>
          <w:b/>
          <w:bCs/>
        </w:rPr>
        <w:t>Costi di produzione crescenti</w:t>
      </w:r>
      <w:r w:rsidR="0091074E">
        <w:t>:</w:t>
      </w:r>
      <w:r w:rsidRPr="00374E4E">
        <w:t xml:space="preserve"> I prezzi della carne sono in aumento a causa di fattori come siccità, malattie animali e regolamenti più rigidi.</w:t>
      </w:r>
    </w:p>
    <w:p w14:paraId="0D80F5EF" w14:textId="64AC5720" w:rsidR="00374E4E" w:rsidRPr="00374E4E" w:rsidRDefault="00374E4E" w:rsidP="00374E4E"/>
    <w:p w14:paraId="27679842" w14:textId="15920CC1" w:rsidR="00374E4E" w:rsidRPr="00374E4E" w:rsidRDefault="00374E4E" w:rsidP="00374E4E">
      <w:pPr>
        <w:rPr>
          <w:b/>
          <w:bCs/>
          <w:color w:val="FF0000"/>
          <w:sz w:val="28"/>
          <w:szCs w:val="28"/>
        </w:rPr>
      </w:pPr>
      <w:r w:rsidRPr="00374E4E">
        <w:rPr>
          <w:b/>
          <w:bCs/>
          <w:color w:val="FF0000"/>
          <w:sz w:val="28"/>
          <w:szCs w:val="28"/>
        </w:rPr>
        <w:t xml:space="preserve">Industrie produttrici di </w:t>
      </w:r>
      <w:proofErr w:type="gramStart"/>
      <w:r w:rsidRPr="00374E4E">
        <w:rPr>
          <w:b/>
          <w:bCs/>
          <w:color w:val="FF0000"/>
          <w:sz w:val="28"/>
          <w:szCs w:val="28"/>
        </w:rPr>
        <w:t>snack</w:t>
      </w:r>
      <w:proofErr w:type="gramEnd"/>
      <w:r w:rsidRPr="00374E4E">
        <w:rPr>
          <w:b/>
          <w:bCs/>
          <w:color w:val="FF0000"/>
          <w:sz w:val="28"/>
          <w:szCs w:val="28"/>
        </w:rPr>
        <w:t xml:space="preserve"> </w:t>
      </w:r>
    </w:p>
    <w:p w14:paraId="4C48EBED" w14:textId="43D0CE7F" w:rsidR="00374E4E" w:rsidRPr="00374E4E" w:rsidRDefault="00374E4E" w:rsidP="00374E4E">
      <w:r w:rsidRPr="00374E4E">
        <w:t>Punti di Forza</w:t>
      </w:r>
      <w:r>
        <w:t>:</w:t>
      </w:r>
    </w:p>
    <w:p w14:paraId="248FB5AC" w14:textId="7749E40B" w:rsidR="00374E4E" w:rsidRPr="00374E4E" w:rsidRDefault="00374E4E" w:rsidP="00374E4E">
      <w:pPr>
        <w:numPr>
          <w:ilvl w:val="0"/>
          <w:numId w:val="4"/>
        </w:numPr>
      </w:pPr>
      <w:r w:rsidRPr="00374E4E">
        <w:rPr>
          <w:b/>
          <w:bCs/>
        </w:rPr>
        <w:t>Grande varietà di prodotti</w:t>
      </w:r>
      <w:r w:rsidR="0091074E">
        <w:t>:</w:t>
      </w:r>
      <w:r w:rsidRPr="00374E4E">
        <w:t xml:space="preserve"> Offrono un'ampia gamma di gusti, consistenze e formati, rendendoli accessibili a ogni tipo di consumatore.</w:t>
      </w:r>
    </w:p>
    <w:p w14:paraId="38394168" w14:textId="26C2D717" w:rsidR="00374E4E" w:rsidRPr="00374E4E" w:rsidRDefault="00374E4E" w:rsidP="00374E4E">
      <w:pPr>
        <w:numPr>
          <w:ilvl w:val="0"/>
          <w:numId w:val="4"/>
        </w:numPr>
      </w:pPr>
      <w:r w:rsidRPr="00374E4E">
        <w:rPr>
          <w:b/>
          <w:bCs/>
        </w:rPr>
        <w:t>Forte distribuzione e marketing</w:t>
      </w:r>
      <w:r w:rsidR="0091074E">
        <w:t>:</w:t>
      </w:r>
      <w:r w:rsidRPr="00374E4E">
        <w:t xml:space="preserve"> Presenza nei supermercati, vending machine e shop online con strategie pubblicitarie molto efficaci.</w:t>
      </w:r>
    </w:p>
    <w:p w14:paraId="078EF5EC" w14:textId="4FCAEA97" w:rsidR="00374E4E" w:rsidRPr="00374E4E" w:rsidRDefault="00374E4E" w:rsidP="00374E4E">
      <w:pPr>
        <w:numPr>
          <w:ilvl w:val="0"/>
          <w:numId w:val="4"/>
        </w:numPr>
      </w:pPr>
      <w:r w:rsidRPr="00374E4E">
        <w:rPr>
          <w:b/>
          <w:bCs/>
        </w:rPr>
        <w:t>Prezzi competitivi</w:t>
      </w:r>
      <w:r w:rsidR="0091074E">
        <w:t>:</w:t>
      </w:r>
      <w:r w:rsidRPr="00374E4E">
        <w:t xml:space="preserve"> Produzione su larga scala che permette di mantenere costi bassi e accessibili rispetto agli </w:t>
      </w:r>
      <w:proofErr w:type="gramStart"/>
      <w:r w:rsidRPr="00374E4E">
        <w:t>snack</w:t>
      </w:r>
      <w:proofErr w:type="gramEnd"/>
      <w:r w:rsidRPr="00374E4E">
        <w:t xml:space="preserve"> emergenti a base di insetti.</w:t>
      </w:r>
    </w:p>
    <w:p w14:paraId="127D089F" w14:textId="77777777" w:rsidR="00374E4E" w:rsidRPr="00374E4E" w:rsidRDefault="00374E4E" w:rsidP="00374E4E">
      <w:pPr>
        <w:rPr>
          <w:b/>
          <w:bCs/>
        </w:rPr>
      </w:pPr>
      <w:r w:rsidRPr="00374E4E">
        <w:rPr>
          <w:b/>
          <w:bCs/>
        </w:rPr>
        <w:t>Punti di Debolezza</w:t>
      </w:r>
    </w:p>
    <w:p w14:paraId="61C083D7" w14:textId="3BF02E1A" w:rsidR="00374E4E" w:rsidRPr="00374E4E" w:rsidRDefault="00374E4E" w:rsidP="00374E4E">
      <w:pPr>
        <w:numPr>
          <w:ilvl w:val="0"/>
          <w:numId w:val="5"/>
        </w:numPr>
      </w:pPr>
      <w:r w:rsidRPr="00374E4E">
        <w:rPr>
          <w:b/>
          <w:bCs/>
        </w:rPr>
        <w:t>Ingredienti poco sostenibili</w:t>
      </w:r>
      <w:r w:rsidR="0091074E">
        <w:t>:</w:t>
      </w:r>
      <w:r w:rsidRPr="00374E4E">
        <w:t xml:space="preserve"> Molti snack industriali contengono olio di palma, zuccheri raffinati e additivi poco salutari.</w:t>
      </w:r>
    </w:p>
    <w:p w14:paraId="318EC545" w14:textId="433BFE9E" w:rsidR="00374E4E" w:rsidRPr="00374E4E" w:rsidRDefault="00374E4E" w:rsidP="00374E4E">
      <w:pPr>
        <w:numPr>
          <w:ilvl w:val="0"/>
          <w:numId w:val="5"/>
        </w:numPr>
      </w:pPr>
      <w:r w:rsidRPr="00374E4E">
        <w:rPr>
          <w:b/>
          <w:bCs/>
        </w:rPr>
        <w:t xml:space="preserve">Bassa densità </w:t>
      </w:r>
      <w:proofErr w:type="spellStart"/>
      <w:proofErr w:type="gramStart"/>
      <w:r w:rsidRPr="00374E4E">
        <w:rPr>
          <w:b/>
          <w:bCs/>
        </w:rPr>
        <w:t>nutrizionale</w:t>
      </w:r>
      <w:r w:rsidR="0091074E">
        <w:t>:</w:t>
      </w:r>
      <w:r w:rsidRPr="00374E4E">
        <w:t>Spesso</w:t>
      </w:r>
      <w:proofErr w:type="spellEnd"/>
      <w:proofErr w:type="gramEnd"/>
      <w:r w:rsidRPr="00374E4E">
        <w:t xml:space="preserve"> poveri di proteine e ricchi di calorie vuote, a differenza dei prodotti a base di insetti.</w:t>
      </w:r>
    </w:p>
    <w:p w14:paraId="2C18378E" w14:textId="1FDE3CED" w:rsidR="00374E4E" w:rsidRDefault="00374E4E" w:rsidP="00374E4E">
      <w:pPr>
        <w:numPr>
          <w:ilvl w:val="0"/>
          <w:numId w:val="5"/>
        </w:numPr>
      </w:pPr>
      <w:r w:rsidRPr="00374E4E">
        <w:rPr>
          <w:b/>
          <w:bCs/>
        </w:rPr>
        <w:t xml:space="preserve">Difficoltà </w:t>
      </w:r>
      <w:proofErr w:type="gramStart"/>
      <w:r w:rsidRPr="00374E4E">
        <w:rPr>
          <w:b/>
          <w:bCs/>
        </w:rPr>
        <w:t>ad</w:t>
      </w:r>
      <w:proofErr w:type="gramEnd"/>
      <w:r w:rsidRPr="00374E4E">
        <w:rPr>
          <w:b/>
          <w:bCs/>
        </w:rPr>
        <w:t xml:space="preserve"> adattarsi alle nuove tendenze</w:t>
      </w:r>
      <w:r w:rsidR="0091074E">
        <w:t>:</w:t>
      </w:r>
      <w:r w:rsidRPr="00374E4E">
        <w:t xml:space="preserve"> Le aziende tradizionali possono avere difficoltà ad innovare e rispondere alla crescente domanda di alimenti sostenibili e proteici.</w:t>
      </w:r>
    </w:p>
    <w:p w14:paraId="3DF11480" w14:textId="77777777" w:rsidR="00374E4E" w:rsidRPr="00374E4E" w:rsidRDefault="00374E4E" w:rsidP="0091074E"/>
    <w:p w14:paraId="381804F9" w14:textId="0D01C041" w:rsidR="00374E4E" w:rsidRPr="00374E4E" w:rsidRDefault="00374E4E" w:rsidP="00374E4E">
      <w:pPr>
        <w:rPr>
          <w:b/>
          <w:bCs/>
          <w:color w:val="FF0000"/>
          <w:sz w:val="28"/>
          <w:szCs w:val="28"/>
        </w:rPr>
      </w:pPr>
      <w:r w:rsidRPr="00374E4E">
        <w:rPr>
          <w:b/>
          <w:bCs/>
          <w:color w:val="FF0000"/>
          <w:sz w:val="28"/>
          <w:szCs w:val="28"/>
        </w:rPr>
        <w:t>Industrie agroalimentari (produttori di farine, pasta, legumi</w:t>
      </w:r>
      <w:r w:rsidR="0091074E">
        <w:rPr>
          <w:b/>
          <w:bCs/>
          <w:color w:val="FF0000"/>
          <w:sz w:val="28"/>
          <w:szCs w:val="28"/>
        </w:rPr>
        <w:t>)</w:t>
      </w:r>
    </w:p>
    <w:p w14:paraId="0C839BC1" w14:textId="77777777" w:rsidR="00374E4E" w:rsidRPr="00374E4E" w:rsidRDefault="00374E4E" w:rsidP="00374E4E">
      <w:pPr>
        <w:rPr>
          <w:b/>
          <w:bCs/>
        </w:rPr>
      </w:pPr>
      <w:r w:rsidRPr="00374E4E">
        <w:rPr>
          <w:b/>
          <w:bCs/>
        </w:rPr>
        <w:t>Punti di Forza</w:t>
      </w:r>
    </w:p>
    <w:p w14:paraId="2FFADFAE" w14:textId="5DC597C6" w:rsidR="00374E4E" w:rsidRPr="00374E4E" w:rsidRDefault="00374E4E" w:rsidP="00374E4E">
      <w:pPr>
        <w:numPr>
          <w:ilvl w:val="0"/>
          <w:numId w:val="6"/>
        </w:numPr>
      </w:pPr>
      <w:r w:rsidRPr="00374E4E">
        <w:rPr>
          <w:b/>
          <w:bCs/>
        </w:rPr>
        <w:t>Immagine salutare e naturale</w:t>
      </w:r>
      <w:r w:rsidR="0091074E">
        <w:t>:</w:t>
      </w:r>
      <w:r w:rsidRPr="00374E4E">
        <w:t xml:space="preserve"> Prodotti vegetali spesso percepiti come più sani rispetto alle alternative animali e processate.</w:t>
      </w:r>
    </w:p>
    <w:p w14:paraId="4663E243" w14:textId="259BD5B9" w:rsidR="00374E4E" w:rsidRPr="00374E4E" w:rsidRDefault="00374E4E" w:rsidP="00374E4E">
      <w:pPr>
        <w:numPr>
          <w:ilvl w:val="0"/>
          <w:numId w:val="6"/>
        </w:numPr>
      </w:pPr>
      <w:r w:rsidRPr="00374E4E">
        <w:rPr>
          <w:b/>
          <w:bCs/>
        </w:rPr>
        <w:t>Ampia base di consumatori</w:t>
      </w:r>
      <w:r w:rsidR="0091074E">
        <w:t>:</w:t>
      </w:r>
      <w:r w:rsidRPr="00374E4E">
        <w:t xml:space="preserve"> Target che spazia dai vegetariani/vegani ai consumatori attenti alla sostenibilità.</w:t>
      </w:r>
    </w:p>
    <w:p w14:paraId="00EC0C32" w14:textId="0AD4FAC0" w:rsidR="00374E4E" w:rsidRPr="00374E4E" w:rsidRDefault="00374E4E" w:rsidP="00374E4E">
      <w:pPr>
        <w:numPr>
          <w:ilvl w:val="0"/>
          <w:numId w:val="6"/>
        </w:numPr>
      </w:pPr>
      <w:r w:rsidRPr="00374E4E">
        <w:rPr>
          <w:b/>
          <w:bCs/>
        </w:rPr>
        <w:lastRenderedPageBreak/>
        <w:t>Economia di scala</w:t>
      </w:r>
      <w:r w:rsidR="0091074E">
        <w:t xml:space="preserve">: </w:t>
      </w:r>
      <w:r w:rsidRPr="00374E4E">
        <w:t>Produzione industriale efficiente che permette costi contenuti e distribuzione globale.</w:t>
      </w:r>
    </w:p>
    <w:p w14:paraId="1DE95C06" w14:textId="77777777" w:rsidR="0091074E" w:rsidRDefault="0091074E" w:rsidP="00374E4E">
      <w:pPr>
        <w:rPr>
          <w:b/>
          <w:bCs/>
        </w:rPr>
      </w:pPr>
    </w:p>
    <w:p w14:paraId="7A9C8432" w14:textId="082566E7" w:rsidR="00374E4E" w:rsidRPr="00374E4E" w:rsidRDefault="00374E4E" w:rsidP="00374E4E">
      <w:pPr>
        <w:rPr>
          <w:b/>
          <w:bCs/>
        </w:rPr>
      </w:pPr>
      <w:r w:rsidRPr="00374E4E">
        <w:rPr>
          <w:b/>
          <w:bCs/>
        </w:rPr>
        <w:t>Punti di Debolezza</w:t>
      </w:r>
    </w:p>
    <w:p w14:paraId="61886E8B" w14:textId="0617E774" w:rsidR="00374E4E" w:rsidRPr="00374E4E" w:rsidRDefault="00374E4E" w:rsidP="00374E4E">
      <w:pPr>
        <w:numPr>
          <w:ilvl w:val="0"/>
          <w:numId w:val="7"/>
        </w:numPr>
      </w:pPr>
      <w:r w:rsidRPr="00374E4E">
        <w:rPr>
          <w:b/>
          <w:bCs/>
        </w:rPr>
        <w:t>Bassi livelli proteici in alcuni prodotti</w:t>
      </w:r>
      <w:r w:rsidR="0091074E">
        <w:t>:</w:t>
      </w:r>
      <w:r w:rsidRPr="00374E4E">
        <w:t xml:space="preserve"> Non tutte le alternative vegetali hanno un contenuto proteico paragonabile agli insetti o alla carne.</w:t>
      </w:r>
    </w:p>
    <w:p w14:paraId="4A05C3F4" w14:textId="1DF2A229" w:rsidR="00374E4E" w:rsidRPr="00374E4E" w:rsidRDefault="00374E4E" w:rsidP="00374E4E">
      <w:pPr>
        <w:numPr>
          <w:ilvl w:val="0"/>
          <w:numId w:val="7"/>
        </w:numPr>
      </w:pPr>
      <w:r w:rsidRPr="00374E4E">
        <w:rPr>
          <w:b/>
          <w:bCs/>
        </w:rPr>
        <w:t>Problemi legati alla coltivazione intensiva</w:t>
      </w:r>
      <w:r w:rsidR="0091074E">
        <w:t>:</w:t>
      </w:r>
      <w:r w:rsidRPr="00374E4E">
        <w:t xml:space="preserve"> Monocolture come soia e grano hanno un impatto ambientale elevato (uso di pesticidi, consumo di acqua).</w:t>
      </w:r>
    </w:p>
    <w:p w14:paraId="5A3B5256" w14:textId="2E29EF9A" w:rsidR="00374E4E" w:rsidRPr="00374E4E" w:rsidRDefault="00374E4E" w:rsidP="00374E4E">
      <w:pPr>
        <w:numPr>
          <w:ilvl w:val="0"/>
          <w:numId w:val="7"/>
        </w:numPr>
      </w:pPr>
      <w:r w:rsidRPr="00374E4E">
        <w:rPr>
          <w:b/>
          <w:bCs/>
        </w:rPr>
        <w:t>Minore innovazione percepita</w:t>
      </w:r>
      <w:r w:rsidR="0091074E">
        <w:t>:</w:t>
      </w:r>
      <w:r w:rsidRPr="00374E4E">
        <w:t xml:space="preserve"> I consumatori più curiosi potrebbero vedere le alternative proteiche vegetali come meno rivoluzionarie rispetto alle proteine da insetti.</w:t>
      </w:r>
    </w:p>
    <w:p w14:paraId="6A89B35C" w14:textId="77777777" w:rsidR="00374E4E" w:rsidRDefault="00374E4E" w:rsidP="00804037">
      <w:pPr>
        <w:rPr>
          <w:rStyle w:val="Enfasigrassetto"/>
          <w:b w:val="0"/>
          <w:bCs w:val="0"/>
        </w:rPr>
      </w:pPr>
    </w:p>
    <w:p w14:paraId="16CA5C7A" w14:textId="5FC182C6" w:rsidR="0091074E" w:rsidRDefault="0091074E" w:rsidP="00804037">
      <w:pPr>
        <w:rPr>
          <w:rStyle w:val="Enfasigrassetto"/>
          <w:color w:val="3A7C22" w:themeColor="accent6" w:themeShade="BF"/>
          <w:sz w:val="32"/>
          <w:szCs w:val="32"/>
        </w:rPr>
      </w:pPr>
      <w:r w:rsidRPr="0091074E">
        <w:rPr>
          <w:rStyle w:val="Enfasigrassetto"/>
          <w:color w:val="3A7C22" w:themeColor="accent6" w:themeShade="BF"/>
          <w:sz w:val="32"/>
          <w:szCs w:val="32"/>
        </w:rPr>
        <w:t>FASE 2</w:t>
      </w:r>
      <w:r>
        <w:rPr>
          <w:rStyle w:val="Enfasigrassetto"/>
          <w:color w:val="3A7C22" w:themeColor="accent6" w:themeShade="BF"/>
          <w:sz w:val="32"/>
          <w:szCs w:val="32"/>
        </w:rPr>
        <w:t xml:space="preserve"> – BRANDING E POSIZIONAMENTO</w:t>
      </w:r>
    </w:p>
    <w:p w14:paraId="53EA72BD" w14:textId="77777777" w:rsidR="0091074E" w:rsidRDefault="0091074E" w:rsidP="00804037">
      <w:pPr>
        <w:rPr>
          <w:rStyle w:val="Enfasigrassetto"/>
          <w:color w:val="3A7C22" w:themeColor="accent6" w:themeShade="BF"/>
          <w:sz w:val="32"/>
          <w:szCs w:val="32"/>
        </w:rPr>
      </w:pPr>
    </w:p>
    <w:p w14:paraId="1B760E36" w14:textId="47576DC1" w:rsidR="0091074E" w:rsidRDefault="0091074E" w:rsidP="0091074E">
      <w:pPr>
        <w:rPr>
          <w:color w:val="000000" w:themeColor="text1"/>
        </w:rPr>
      </w:pPr>
      <w:r>
        <w:rPr>
          <w:rStyle w:val="Enfasigrassetto"/>
          <w:color w:val="000000" w:themeColor="text1"/>
        </w:rPr>
        <w:t xml:space="preserve">Value </w:t>
      </w:r>
      <w:proofErr w:type="spellStart"/>
      <w:r>
        <w:rPr>
          <w:rStyle w:val="Enfasigrassetto"/>
          <w:color w:val="000000" w:themeColor="text1"/>
        </w:rPr>
        <w:t>Proposition</w:t>
      </w:r>
      <w:proofErr w:type="spellEnd"/>
      <w:r>
        <w:rPr>
          <w:rStyle w:val="Enfasigrassetto"/>
          <w:color w:val="000000" w:themeColor="text1"/>
        </w:rPr>
        <w:t xml:space="preserve">: </w:t>
      </w:r>
      <w:proofErr w:type="spellStart"/>
      <w:r>
        <w:rPr>
          <w:rStyle w:val="Enfasigrassetto"/>
          <w:b w:val="0"/>
          <w:bCs w:val="0"/>
          <w:color w:val="000000" w:themeColor="text1"/>
        </w:rPr>
        <w:t>BeetlEat</w:t>
      </w:r>
      <w:proofErr w:type="spellEnd"/>
      <w:r>
        <w:rPr>
          <w:rStyle w:val="Enfasigrassetto"/>
          <w:b w:val="0"/>
          <w:bCs w:val="0"/>
          <w:color w:val="000000" w:themeColor="text1"/>
        </w:rPr>
        <w:t xml:space="preserve"> aiuta </w:t>
      </w:r>
      <w:r w:rsidR="002965F9">
        <w:rPr>
          <w:rStyle w:val="Enfasigrassetto"/>
          <w:b w:val="0"/>
          <w:bCs w:val="0"/>
          <w:color w:val="000000" w:themeColor="text1"/>
        </w:rPr>
        <w:t xml:space="preserve">ai consumatori salutari/atleti ad avere un alimentazione con </w:t>
      </w:r>
      <w:r w:rsidR="002965F9" w:rsidRPr="002965F9">
        <w:rPr>
          <w:color w:val="000000" w:themeColor="text1"/>
        </w:rPr>
        <w:t>acidi grassi essenziali, vitamine (B12) e minerali (ferro e zinco)</w:t>
      </w:r>
      <w:r w:rsidR="002965F9">
        <w:rPr>
          <w:rStyle w:val="Enfasigrassetto"/>
          <w:b w:val="0"/>
          <w:bCs w:val="0"/>
          <w:color w:val="000000" w:themeColor="text1"/>
        </w:rPr>
        <w:t xml:space="preserve"> con un valore proteico pari o superiore al 70% ma soprattutto 100% green attraverso </w:t>
      </w:r>
      <w:r w:rsidR="002965F9">
        <w:rPr>
          <w:color w:val="000000" w:themeColor="text1"/>
        </w:rPr>
        <w:t>una confezione di</w:t>
      </w:r>
      <w:r w:rsidR="002965F9" w:rsidRPr="002965F9">
        <w:rPr>
          <w:color w:val="000000" w:themeColor="text1"/>
        </w:rPr>
        <w:t xml:space="preserve"> larve della mosca soldato </w:t>
      </w:r>
      <w:proofErr w:type="gramStart"/>
      <w:r w:rsidR="002965F9" w:rsidRPr="002965F9">
        <w:rPr>
          <w:color w:val="000000" w:themeColor="text1"/>
        </w:rPr>
        <w:t>nera</w:t>
      </w:r>
      <w:r w:rsidR="002965F9">
        <w:rPr>
          <w:color w:val="000000" w:themeColor="text1"/>
        </w:rPr>
        <w:t>( un</w:t>
      </w:r>
      <w:proofErr w:type="gramEnd"/>
      <w:r w:rsidR="002965F9">
        <w:rPr>
          <w:color w:val="000000" w:themeColor="text1"/>
        </w:rPr>
        <w:t xml:space="preserve"> esempio dei vari prodotti che offre la piattaforma) che offre un alimentazione super nutriente, ecologica e a basso consumo.</w:t>
      </w:r>
    </w:p>
    <w:p w14:paraId="10771445" w14:textId="77777777" w:rsidR="002965F9" w:rsidRDefault="002965F9" w:rsidP="0091074E">
      <w:pPr>
        <w:rPr>
          <w:color w:val="000000" w:themeColor="text1"/>
        </w:rPr>
      </w:pPr>
    </w:p>
    <w:p w14:paraId="2330542A" w14:textId="21CE18DD" w:rsidR="002965F9" w:rsidRDefault="002965F9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Logo: </w:t>
      </w:r>
      <w:r>
        <w:rPr>
          <w:color w:val="000000" w:themeColor="text1"/>
        </w:rPr>
        <w:t xml:space="preserve">un </w:t>
      </w:r>
      <w:proofErr w:type="spellStart"/>
      <w:r>
        <w:rPr>
          <w:color w:val="000000" w:themeColor="text1"/>
        </w:rPr>
        <w:t>hotdog</w:t>
      </w:r>
      <w:proofErr w:type="spellEnd"/>
      <w:r>
        <w:rPr>
          <w:color w:val="000000" w:themeColor="text1"/>
        </w:rPr>
        <w:t xml:space="preserve"> dove al posto del </w:t>
      </w:r>
      <w:proofErr w:type="spellStart"/>
      <w:r>
        <w:rPr>
          <w:color w:val="000000" w:themeColor="text1"/>
        </w:rPr>
        <w:t>wustel</w:t>
      </w:r>
      <w:proofErr w:type="spellEnd"/>
      <w:r>
        <w:rPr>
          <w:color w:val="000000" w:themeColor="text1"/>
        </w:rPr>
        <w:t xml:space="preserve"> troviamo un lombrico con sfondo arancione per richiamare un po’ </w:t>
      </w:r>
      <w:r w:rsidR="00B731D3">
        <w:rPr>
          <w:color w:val="000000" w:themeColor="text1"/>
        </w:rPr>
        <w:t>il tema food (ho provato a crearlo con l’AI ma è venuto male)</w:t>
      </w:r>
    </w:p>
    <w:p w14:paraId="12BAD269" w14:textId="65956A88" w:rsidR="00B731D3" w:rsidRDefault="00B731D3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Colori: </w:t>
      </w:r>
      <w:r w:rsidRPr="00B731D3">
        <w:rPr>
          <w:color w:val="000000" w:themeColor="text1"/>
        </w:rPr>
        <w:t>Arancione</w:t>
      </w:r>
      <w:r>
        <w:rPr>
          <w:color w:val="000000" w:themeColor="text1"/>
        </w:rPr>
        <w:t xml:space="preserve"> e nero</w:t>
      </w:r>
    </w:p>
    <w:p w14:paraId="0D0F84F7" w14:textId="6D2D1B8B" w:rsidR="00B731D3" w:rsidRDefault="00B731D3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Tono di voce: </w:t>
      </w:r>
      <w:r>
        <w:rPr>
          <w:color w:val="000000" w:themeColor="text1"/>
        </w:rPr>
        <w:t>Entusiasta</w:t>
      </w:r>
    </w:p>
    <w:p w14:paraId="294E7113" w14:textId="12DFBC8D" w:rsidR="00B731D3" w:rsidRDefault="00B731D3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Valori: </w:t>
      </w:r>
      <w:r>
        <w:rPr>
          <w:color w:val="000000" w:themeColor="text1"/>
        </w:rPr>
        <w:t>Salute, Ambientale ed Innovazione</w:t>
      </w:r>
    </w:p>
    <w:p w14:paraId="3F4B8C2A" w14:textId="4E7AFED0" w:rsidR="00B731D3" w:rsidRDefault="00B731D3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Posizionamento: </w:t>
      </w:r>
      <w:r>
        <w:rPr>
          <w:color w:val="000000" w:themeColor="text1"/>
        </w:rPr>
        <w:t>Farei leva sui valori e l’innovazione del prodotto ma alla fine anche qualità poiché commerciare prodotti scadenti comporta sempre a perdita di credibilità</w:t>
      </w:r>
    </w:p>
    <w:p w14:paraId="73598448" w14:textId="77777777" w:rsidR="00B731D3" w:rsidRDefault="00B731D3" w:rsidP="0091074E">
      <w:pPr>
        <w:rPr>
          <w:color w:val="000000" w:themeColor="text1"/>
        </w:rPr>
      </w:pPr>
    </w:p>
    <w:p w14:paraId="085B9840" w14:textId="1BC0A518" w:rsidR="00B731D3" w:rsidRDefault="00B731D3" w:rsidP="0091074E">
      <w:pPr>
        <w:rPr>
          <w:b/>
          <w:bCs/>
          <w:color w:val="3A7C22" w:themeColor="accent6" w:themeShade="BF"/>
          <w:sz w:val="32"/>
          <w:szCs w:val="32"/>
        </w:rPr>
      </w:pPr>
      <w:r>
        <w:rPr>
          <w:b/>
          <w:bCs/>
          <w:color w:val="3A7C22" w:themeColor="accent6" w:themeShade="BF"/>
          <w:sz w:val="32"/>
          <w:szCs w:val="32"/>
        </w:rPr>
        <w:t>FASE 3 – MARKETING MIX</w:t>
      </w:r>
    </w:p>
    <w:p w14:paraId="168BBDC9" w14:textId="45106C0E" w:rsidR="00B731D3" w:rsidRDefault="00B731D3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Product: </w:t>
      </w:r>
      <w:r>
        <w:rPr>
          <w:color w:val="000000" w:themeColor="text1"/>
        </w:rPr>
        <w:t>Offre tutti i vantaggi di un e-commerce</w:t>
      </w:r>
      <w:r w:rsidR="00237B46">
        <w:rPr>
          <w:color w:val="000000" w:themeColor="text1"/>
        </w:rPr>
        <w:t xml:space="preserve"> ossia un negozio virtuale 24/7 dove il prodotto arriva a casa tua con un solo click. Una piattaforma che offre prodotti salutari, ecologici e di qualità.</w:t>
      </w:r>
    </w:p>
    <w:p w14:paraId="2BFA8D1B" w14:textId="49C0F630" w:rsidR="00237B46" w:rsidRPr="00237B46" w:rsidRDefault="00237B46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Price: </w:t>
      </w:r>
      <w:r>
        <w:rPr>
          <w:color w:val="000000" w:themeColor="text1"/>
        </w:rPr>
        <w:t xml:space="preserve">un prezzo flessibile che si modifica con sconti, spedizioni gratuite superata una certa somma di spesa e coupon forniti tramite </w:t>
      </w:r>
      <w:proofErr w:type="gramStart"/>
      <w:r>
        <w:rPr>
          <w:color w:val="000000" w:themeColor="text1"/>
        </w:rPr>
        <w:t>email</w:t>
      </w:r>
      <w:proofErr w:type="gramEnd"/>
      <w:r>
        <w:rPr>
          <w:color w:val="000000" w:themeColor="text1"/>
        </w:rPr>
        <w:t xml:space="preserve"> marketing</w:t>
      </w:r>
    </w:p>
    <w:p w14:paraId="17477376" w14:textId="78107F8F" w:rsidR="00237B46" w:rsidRDefault="00237B46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Place: </w:t>
      </w:r>
      <w:r>
        <w:rPr>
          <w:color w:val="000000" w:themeColor="text1"/>
        </w:rPr>
        <w:t>Online</w:t>
      </w:r>
    </w:p>
    <w:p w14:paraId="544B8D04" w14:textId="1D000E7B" w:rsidR="00237B46" w:rsidRPr="00237B46" w:rsidRDefault="00237B46" w:rsidP="0091074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Promotion: </w:t>
      </w:r>
      <w:r>
        <w:rPr>
          <w:color w:val="000000" w:themeColor="text1"/>
        </w:rPr>
        <w:t>Email, Social(Instagram e TikTok) e Website e app</w:t>
      </w:r>
    </w:p>
    <w:p w14:paraId="1DD98836" w14:textId="77777777" w:rsidR="00B731D3" w:rsidRPr="00B731D3" w:rsidRDefault="00B731D3" w:rsidP="0091074E">
      <w:pPr>
        <w:rPr>
          <w:rStyle w:val="Enfasigrassetto"/>
          <w:b w:val="0"/>
          <w:bCs w:val="0"/>
          <w:color w:val="000000" w:themeColor="text1"/>
        </w:rPr>
      </w:pPr>
    </w:p>
    <w:p w14:paraId="59FA04E2" w14:textId="77777777" w:rsidR="00374E4E" w:rsidRPr="00804037" w:rsidRDefault="00374E4E" w:rsidP="00804037">
      <w:pPr>
        <w:rPr>
          <w:rStyle w:val="Enfasigrassetto"/>
          <w:b w:val="0"/>
          <w:bCs w:val="0"/>
        </w:rPr>
      </w:pPr>
    </w:p>
    <w:sectPr w:rsidR="00374E4E" w:rsidRPr="00804037" w:rsidSect="00BE3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30AF8"/>
    <w:multiLevelType w:val="multilevel"/>
    <w:tmpl w:val="0090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36F7"/>
    <w:multiLevelType w:val="multilevel"/>
    <w:tmpl w:val="AD04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814D5"/>
    <w:multiLevelType w:val="multilevel"/>
    <w:tmpl w:val="C3F2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7416"/>
    <w:multiLevelType w:val="multilevel"/>
    <w:tmpl w:val="8DCC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E3CB2"/>
    <w:multiLevelType w:val="hybridMultilevel"/>
    <w:tmpl w:val="3B10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935E6"/>
    <w:multiLevelType w:val="multilevel"/>
    <w:tmpl w:val="0B28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261F6"/>
    <w:multiLevelType w:val="multilevel"/>
    <w:tmpl w:val="C920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4678">
    <w:abstractNumId w:val="4"/>
  </w:num>
  <w:num w:numId="2" w16cid:durableId="1787969500">
    <w:abstractNumId w:val="5"/>
  </w:num>
  <w:num w:numId="3" w16cid:durableId="473791068">
    <w:abstractNumId w:val="0"/>
  </w:num>
  <w:num w:numId="4" w16cid:durableId="84035682">
    <w:abstractNumId w:val="6"/>
  </w:num>
  <w:num w:numId="5" w16cid:durableId="931619800">
    <w:abstractNumId w:val="1"/>
  </w:num>
  <w:num w:numId="6" w16cid:durableId="1275594379">
    <w:abstractNumId w:val="2"/>
  </w:num>
  <w:num w:numId="7" w16cid:durableId="220598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16"/>
    <w:rsid w:val="00237B46"/>
    <w:rsid w:val="002965F9"/>
    <w:rsid w:val="00374E4E"/>
    <w:rsid w:val="0057101A"/>
    <w:rsid w:val="00804037"/>
    <w:rsid w:val="008B2FF0"/>
    <w:rsid w:val="008D3076"/>
    <w:rsid w:val="0091074E"/>
    <w:rsid w:val="00B731D3"/>
    <w:rsid w:val="00BA72F4"/>
    <w:rsid w:val="00BE3416"/>
    <w:rsid w:val="00CE5141"/>
    <w:rsid w:val="00D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88EF"/>
  <w15:chartTrackingRefBased/>
  <w15:docId w15:val="{E64BDEAF-C0FA-43F2-A87E-6F1F07F7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34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34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34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34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34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34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34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34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34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34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3416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E3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789BF1F141645AAC7372927D1DD43" ma:contentTypeVersion="4" ma:contentTypeDescription="Creare un nuovo documento." ma:contentTypeScope="" ma:versionID="50943adb7c66b3849f2e7c621ab02d56">
  <xsd:schema xmlns:xsd="http://www.w3.org/2001/XMLSchema" xmlns:xs="http://www.w3.org/2001/XMLSchema" xmlns:p="http://schemas.microsoft.com/office/2006/metadata/properties" xmlns:ns3="0d374ba9-8f2d-4034-ba52-973a04904fcc" targetNamespace="http://schemas.microsoft.com/office/2006/metadata/properties" ma:root="true" ma:fieldsID="292c0d4ca0a184d7fbbd17940b91f931" ns3:_="">
    <xsd:import namespace="0d374ba9-8f2d-4034-ba52-973a04904f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74ba9-8f2d-4034-ba52-973a04904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15661-CB4B-4B04-8356-D162540C6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74ba9-8f2d-4034-ba52-973a04904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3D2BD-44E2-4DD0-AF60-9EC186FE3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81E89-5FD5-4F64-AC41-26781DF24630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0d374ba9-8f2d-4034-ba52-973a04904fc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 Baleani</dc:creator>
  <cp:keywords/>
  <dc:description/>
  <cp:lastModifiedBy>Giorgio  Baleani</cp:lastModifiedBy>
  <cp:revision>2</cp:revision>
  <dcterms:created xsi:type="dcterms:W3CDTF">2025-02-25T15:16:00Z</dcterms:created>
  <dcterms:modified xsi:type="dcterms:W3CDTF">2025-02-25T15:16:00Z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0x010100725789BF1F141645AAC7372927D1DD43</vt:lpwstr>
  </property>
</Properties>
</file>