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4DF07" w14:textId="552ABAEA" w:rsidR="00DD7967" w:rsidRPr="00D345B8" w:rsidRDefault="00FC0C66" w:rsidP="00D345B8">
      <w:pPr>
        <w:jc w:val="center"/>
        <w:rPr>
          <w:color w:val="EE0000"/>
          <w:sz w:val="28"/>
          <w:szCs w:val="28"/>
        </w:rPr>
      </w:pPr>
      <w:r w:rsidRPr="00D345B8">
        <w:rPr>
          <w:color w:val="EE0000"/>
          <w:sz w:val="28"/>
          <w:szCs w:val="28"/>
        </w:rPr>
        <w:t xml:space="preserve">OSINT: Automatización de Técnicas Pasiva - Activa y </w:t>
      </w:r>
      <w:proofErr w:type="spellStart"/>
      <w:r w:rsidRPr="00D345B8">
        <w:rPr>
          <w:color w:val="EE0000"/>
          <w:sz w:val="28"/>
          <w:szCs w:val="28"/>
        </w:rPr>
        <w:t>User</w:t>
      </w:r>
      <w:proofErr w:type="spellEnd"/>
      <w:r w:rsidRPr="00D345B8">
        <w:rPr>
          <w:color w:val="EE0000"/>
          <w:sz w:val="28"/>
          <w:szCs w:val="28"/>
        </w:rPr>
        <w:t>-Agent</w:t>
      </w:r>
    </w:p>
    <w:p w14:paraId="67D1C1F8" w14:textId="77777777" w:rsidR="00FC0C66" w:rsidRDefault="00FC0C66"/>
    <w:p w14:paraId="499064C0" w14:textId="00CD42A5" w:rsidR="00FC0C66" w:rsidRDefault="00FC0C66" w:rsidP="00CE4A53">
      <w:pPr>
        <w:jc w:val="both"/>
      </w:pPr>
      <w:r>
        <w:t xml:space="preserve">El objetivo del laboratorio </w:t>
      </w:r>
      <w:r w:rsidR="003422B0">
        <w:t>es elaborar scripts en Python para poder automatizar las enumeraciones de OSINT, tanto pasivas como activas. Posteriormente se crea un servidor HTTP para recibir peticiones y poder capturar la cabecera “</w:t>
      </w:r>
      <w:proofErr w:type="spellStart"/>
      <w:r w:rsidR="003422B0">
        <w:t>User</w:t>
      </w:r>
      <w:proofErr w:type="spellEnd"/>
      <w:r w:rsidR="003422B0">
        <w:t>-Agent”.</w:t>
      </w:r>
      <w:r w:rsidR="00D345B8">
        <w:t xml:space="preserve"> Por último, se importan los resultados en un archivo JSON.</w:t>
      </w:r>
    </w:p>
    <w:p w14:paraId="48AD4877" w14:textId="24140848" w:rsidR="00BF4F6D" w:rsidRDefault="00BF4F6D" w:rsidP="00CE4A53">
      <w:pPr>
        <w:pStyle w:val="Prrafodelista"/>
        <w:numPr>
          <w:ilvl w:val="0"/>
          <w:numId w:val="1"/>
        </w:numPr>
        <w:jc w:val="both"/>
      </w:pPr>
      <w:r>
        <w:t>Enumeración pasiva – activa y captura de cabeceras de seguridad</w:t>
      </w:r>
    </w:p>
    <w:p w14:paraId="63074B8C" w14:textId="393DA9CE" w:rsidR="00BF4F6D" w:rsidRDefault="00BF4F6D" w:rsidP="00CE4A53">
      <w:pPr>
        <w:pStyle w:val="Prrafodelista"/>
        <w:jc w:val="both"/>
      </w:pPr>
      <w:r>
        <w:t>Se crea un script en el que se combinan solicitudes HTTP</w:t>
      </w:r>
      <w:r w:rsidR="003536CA">
        <w:t xml:space="preserve"> (con la librería </w:t>
      </w:r>
      <w:proofErr w:type="spellStart"/>
      <w:r w:rsidR="003536CA">
        <w:t>requests</w:t>
      </w:r>
      <w:proofErr w:type="spellEnd"/>
      <w:r w:rsidR="003536CA">
        <w:t>)</w:t>
      </w:r>
      <w:r>
        <w:t xml:space="preserve"> y DNS para la parte pasiva y, escaneo de puertos sockets para la parte activa</w:t>
      </w:r>
      <w:r w:rsidR="008D41AC">
        <w:t>.</w:t>
      </w:r>
    </w:p>
    <w:p w14:paraId="56D260DC" w14:textId="437F5341" w:rsidR="008D41AC" w:rsidRDefault="008D41AC" w:rsidP="00CE4A53">
      <w:pPr>
        <w:pStyle w:val="Prrafodelista"/>
        <w:jc w:val="both"/>
      </w:pPr>
      <w:r>
        <w:t xml:space="preserve">En este caso al tener problemas con el software de seguridad del equipo, el script funcionará de forma local y offline, es decir, no posee dependencias de </w:t>
      </w:r>
      <w:proofErr w:type="spellStart"/>
      <w:r>
        <w:t>APIs</w:t>
      </w:r>
      <w:proofErr w:type="spellEnd"/>
      <w:r>
        <w:t xml:space="preserve"> de internet. Por ende, la enumeración pasiva se realiza de forma local, resolviendo DNS de manera interna y buscando subdominios mediante un diccionario interno.</w:t>
      </w:r>
    </w:p>
    <w:p w14:paraId="37B1A8B0" w14:textId="5086B2C1" w:rsidR="008D41AC" w:rsidRDefault="003536CA" w:rsidP="00CE4A53">
      <w:pPr>
        <w:pStyle w:val="Prrafodelista"/>
        <w:jc w:val="both"/>
      </w:pPr>
      <w:r>
        <w:t xml:space="preserve">Para la captura de cabeceras el script </w:t>
      </w:r>
      <w:r w:rsidR="00044D4B">
        <w:t>no dará error si la web no existe, está caída o tarda mucho en responder.</w:t>
      </w:r>
    </w:p>
    <w:p w14:paraId="14F8B6B1" w14:textId="36C5BECB" w:rsidR="00004E62" w:rsidRPr="00004E62" w:rsidRDefault="00004E62" w:rsidP="00CE4A53">
      <w:pPr>
        <w:pStyle w:val="Prrafodelista"/>
        <w:jc w:val="both"/>
        <w:rPr>
          <w:i/>
          <w:iCs/>
        </w:rPr>
      </w:pPr>
      <w:r w:rsidRPr="00004E62">
        <w:rPr>
          <w:i/>
          <w:iCs/>
        </w:rPr>
        <w:t>Enumeracion_y_cabeceras_peticion_json</w:t>
      </w:r>
      <w:r w:rsidRPr="00004E62">
        <w:rPr>
          <w:i/>
          <w:iCs/>
        </w:rPr>
        <w:t>.py</w:t>
      </w:r>
    </w:p>
    <w:p w14:paraId="412B0B01" w14:textId="29A3DC56" w:rsidR="00D345B8" w:rsidRDefault="00D345B8" w:rsidP="00BF4F6D">
      <w:pPr>
        <w:pStyle w:val="Prrafodelista"/>
      </w:pPr>
      <w:r>
        <w:rPr>
          <w:noProof/>
        </w:rPr>
        <w:drawing>
          <wp:inline distT="0" distB="0" distL="0" distR="0" wp14:anchorId="0E48A616" wp14:editId="68D26303">
            <wp:extent cx="5400040" cy="2604770"/>
            <wp:effectExtent l="0" t="0" r="0" b="5080"/>
            <wp:docPr id="1779253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53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008B" w14:textId="77777777" w:rsidR="00D345B8" w:rsidRDefault="00D345B8" w:rsidP="00BF4F6D">
      <w:pPr>
        <w:pStyle w:val="Prrafodelista"/>
      </w:pPr>
    </w:p>
    <w:p w14:paraId="6415FD95" w14:textId="04E1C5C9" w:rsidR="00BF4F6D" w:rsidRDefault="00044D4B" w:rsidP="00CE4A53">
      <w:pPr>
        <w:pStyle w:val="Prrafodelista"/>
        <w:numPr>
          <w:ilvl w:val="0"/>
          <w:numId w:val="1"/>
        </w:numPr>
        <w:jc w:val="both"/>
      </w:pPr>
      <w:r>
        <w:t>Creación de un servidor HTTP y captura de cabeceras “</w:t>
      </w:r>
      <w:proofErr w:type="spellStart"/>
      <w:r>
        <w:t>User</w:t>
      </w:r>
      <w:proofErr w:type="spellEnd"/>
      <w:r>
        <w:t>-Agent” de las peticiones.</w:t>
      </w:r>
    </w:p>
    <w:p w14:paraId="748620B1" w14:textId="7C088C73" w:rsidR="00BF4F6D" w:rsidRDefault="00044D4B" w:rsidP="00CE4A53">
      <w:pPr>
        <w:pStyle w:val="Prrafodelista"/>
        <w:jc w:val="both"/>
      </w:pPr>
      <w:r>
        <w:t xml:space="preserve">Se crea previamente un servidor HTTP que reciba peticiones. Para ello se usa Flask, un </w:t>
      </w:r>
      <w:proofErr w:type="spellStart"/>
      <w:r>
        <w:t>micro-framework</w:t>
      </w:r>
      <w:proofErr w:type="spellEnd"/>
      <w:r>
        <w:t xml:space="preserve"> de Python para crear servidores.</w:t>
      </w:r>
    </w:p>
    <w:p w14:paraId="153EA9BF" w14:textId="052BC86C" w:rsidR="00044D4B" w:rsidRDefault="00044D4B" w:rsidP="00CE4A53">
      <w:pPr>
        <w:pStyle w:val="Prrafodelista"/>
        <w:jc w:val="both"/>
      </w:pPr>
      <w:r>
        <w:t>Una vez levantado el servidor en mi máquina local, este capturara el “</w:t>
      </w:r>
      <w:proofErr w:type="spellStart"/>
      <w:r>
        <w:t>User</w:t>
      </w:r>
      <w:proofErr w:type="spellEnd"/>
      <w:r>
        <w:t xml:space="preserve">-Agent” al entrar desde el navegador a </w:t>
      </w:r>
      <w:hyperlink r:id="rId6" w:history="1">
        <w:r w:rsidRPr="00A10E2B">
          <w:rPr>
            <w:rStyle w:val="Hipervnculo"/>
          </w:rPr>
          <w:t>http://127.0.0.1:5000</w:t>
        </w:r>
      </w:hyperlink>
      <w:r>
        <w:t xml:space="preserve"> </w:t>
      </w:r>
    </w:p>
    <w:p w14:paraId="100D8528" w14:textId="3B89616D" w:rsidR="00004E62" w:rsidRPr="00004E62" w:rsidRDefault="00004E62" w:rsidP="00CE4A53">
      <w:pPr>
        <w:pStyle w:val="Prrafodelista"/>
        <w:jc w:val="both"/>
        <w:rPr>
          <w:i/>
          <w:iCs/>
        </w:rPr>
      </w:pPr>
      <w:proofErr w:type="spellStart"/>
      <w:r w:rsidRPr="00004E62">
        <w:rPr>
          <w:i/>
          <w:iCs/>
        </w:rPr>
        <w:t>Servidor_HTTP_user-agent_json</w:t>
      </w:r>
      <w:proofErr w:type="spellEnd"/>
    </w:p>
    <w:p w14:paraId="68E0ED1C" w14:textId="5CF74942" w:rsidR="00D345B8" w:rsidRDefault="00D345B8" w:rsidP="00BF4F6D">
      <w:pPr>
        <w:pStyle w:val="Prrafodelista"/>
      </w:pPr>
      <w:r>
        <w:rPr>
          <w:noProof/>
        </w:rPr>
        <w:lastRenderedPageBreak/>
        <w:drawing>
          <wp:inline distT="0" distB="0" distL="0" distR="0" wp14:anchorId="15C2521B" wp14:editId="6DE1E3B5">
            <wp:extent cx="5400040" cy="2110105"/>
            <wp:effectExtent l="0" t="0" r="0" b="4445"/>
            <wp:docPr id="1197301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01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8AB3" w14:textId="77777777" w:rsidR="00CE4A53" w:rsidRDefault="00CE4A53" w:rsidP="00BF4F6D">
      <w:pPr>
        <w:pStyle w:val="Prrafodelista"/>
      </w:pPr>
    </w:p>
    <w:p w14:paraId="1C2D85AC" w14:textId="353A725D" w:rsidR="00CE4A53" w:rsidRDefault="00CE4A53" w:rsidP="00CE4A53">
      <w:pPr>
        <w:pStyle w:val="Prrafodelista"/>
        <w:jc w:val="both"/>
      </w:pPr>
      <w:r>
        <w:t xml:space="preserve">Se verifica que el </w:t>
      </w:r>
      <w:proofErr w:type="spellStart"/>
      <w:r>
        <w:t>User</w:t>
      </w:r>
      <w:proofErr w:type="spellEnd"/>
      <w:r>
        <w:t xml:space="preserve">-Agent es lo correcto al compararlo con el </w:t>
      </w:r>
      <w:proofErr w:type="spellStart"/>
      <w:r>
        <w:t>User</w:t>
      </w:r>
      <w:proofErr w:type="spellEnd"/>
      <w:r>
        <w:t xml:space="preserve">-Agent que me da </w:t>
      </w:r>
      <w:hyperlink r:id="rId8" w:tgtFrame="_blank" w:tooltip="https://www.whatismybrowser.com/es/detect/what-is-my-user-agent/" w:history="1">
        <w:r w:rsidRPr="00CE4A53">
          <w:rPr>
            <w:rStyle w:val="Hipervnculo"/>
          </w:rPr>
          <w:t>https://www.whatismybrowser.com/es/detect/what-is-my-user-agent/</w:t>
        </w:r>
      </w:hyperlink>
    </w:p>
    <w:p w14:paraId="527639E1" w14:textId="1491271F" w:rsidR="00CE4A53" w:rsidRDefault="00CE4A53" w:rsidP="00BF4F6D">
      <w:pPr>
        <w:pStyle w:val="Prrafodelista"/>
      </w:pPr>
      <w:r>
        <w:rPr>
          <w:noProof/>
        </w:rPr>
        <w:drawing>
          <wp:inline distT="0" distB="0" distL="0" distR="0" wp14:anchorId="1F9679B3" wp14:editId="2D00E73B">
            <wp:extent cx="5400040" cy="1572895"/>
            <wp:effectExtent l="0" t="0" r="0" b="8255"/>
            <wp:docPr id="1722284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4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975B" w14:textId="3FFC72D3" w:rsidR="00BF4F6D" w:rsidRDefault="00BF4F6D" w:rsidP="00B11E21"/>
    <w:p w14:paraId="49E4F6ED" w14:textId="77777777" w:rsidR="00311B85" w:rsidRPr="00311B85" w:rsidRDefault="00CE4A53" w:rsidP="00CE4A53">
      <w:pPr>
        <w:jc w:val="both"/>
        <w:rPr>
          <w:sz w:val="28"/>
          <w:szCs w:val="28"/>
        </w:rPr>
      </w:pPr>
      <w:proofErr w:type="spellStart"/>
      <w:r w:rsidRPr="00311B85">
        <w:rPr>
          <w:color w:val="156082" w:themeColor="accent1"/>
          <w:sz w:val="28"/>
          <w:szCs w:val="28"/>
        </w:rPr>
        <w:t>User-agent</w:t>
      </w:r>
      <w:proofErr w:type="spellEnd"/>
    </w:p>
    <w:p w14:paraId="68B13047" w14:textId="0911E175" w:rsidR="00CE4A53" w:rsidRDefault="00311B85" w:rsidP="00CE4A53">
      <w:pPr>
        <w:jc w:val="both"/>
      </w:pPr>
      <w:r>
        <w:t>E</w:t>
      </w:r>
      <w:r w:rsidR="00CE4A53" w:rsidRPr="00CE4A53">
        <w:t xml:space="preserve">s una cadena de texto o cabecera HTTP que tu navegador o aplicación envía al servidor web cada vez que visitas una página. </w:t>
      </w:r>
      <w:r>
        <w:t>Es</w:t>
      </w:r>
      <w:r w:rsidR="00CE4A53" w:rsidRPr="00CE4A53">
        <w:t xml:space="preserve"> como una «tarjeta de presentación» digital.</w:t>
      </w:r>
      <w:r>
        <w:t xml:space="preserve"> </w:t>
      </w:r>
    </w:p>
    <w:p w14:paraId="782B2496" w14:textId="6F756BFA" w:rsidR="00311B85" w:rsidRDefault="00311B85" w:rsidP="00CE4A53">
      <w:pPr>
        <w:jc w:val="both"/>
      </w:pPr>
      <w:r>
        <w:t>L</w:t>
      </w:r>
      <w:r w:rsidRPr="00311B85">
        <w:t>os defensores lo utilizan para detectar amenazas y analizar tráfico</w:t>
      </w:r>
      <w:r>
        <w:t xml:space="preserve">, como detectar herramientas de ataque,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hunting</w:t>
      </w:r>
      <w:proofErr w:type="spellEnd"/>
      <w:r>
        <w:t>, identificar dispositivos vulnerables y análisis forense tras un hackeo.</w:t>
      </w:r>
    </w:p>
    <w:p w14:paraId="24279A92" w14:textId="6EA21437" w:rsidR="00311B85" w:rsidRPr="00CE4A53" w:rsidRDefault="00311B85" w:rsidP="00CE4A53">
      <w:pPr>
        <w:jc w:val="both"/>
      </w:pPr>
      <w:r>
        <w:t>M</w:t>
      </w:r>
      <w:r w:rsidRPr="00311B85">
        <w:t>ientras que los atacantes lo manipulan para evadir sistemas de seguridad y recopilar información</w:t>
      </w:r>
      <w:r>
        <w:t xml:space="preserve">, como </w:t>
      </w:r>
      <w:r w:rsidR="00593FB1">
        <w:t xml:space="preserve">evasión de sistemas de seguridad, Spear Phishing y </w:t>
      </w:r>
      <w:proofErr w:type="spellStart"/>
      <w:r w:rsidR="00593FB1">
        <w:t>Exploiting</w:t>
      </w:r>
      <w:proofErr w:type="spellEnd"/>
      <w:r w:rsidR="00593FB1">
        <w:t xml:space="preserve"> y reconocimiento y descubrimiento.</w:t>
      </w:r>
    </w:p>
    <w:p w14:paraId="5A7BEBC7" w14:textId="01610D4C" w:rsidR="00B11E21" w:rsidRDefault="00B11E21" w:rsidP="00B11E21"/>
    <w:sectPr w:rsidR="00B11E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41802"/>
    <w:multiLevelType w:val="hybridMultilevel"/>
    <w:tmpl w:val="6AC0B1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741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67"/>
    <w:rsid w:val="00004E62"/>
    <w:rsid w:val="000315EC"/>
    <w:rsid w:val="00044D4B"/>
    <w:rsid w:val="00311B85"/>
    <w:rsid w:val="003422B0"/>
    <w:rsid w:val="003536CA"/>
    <w:rsid w:val="00593FB1"/>
    <w:rsid w:val="007656C4"/>
    <w:rsid w:val="007A2198"/>
    <w:rsid w:val="008D41AC"/>
    <w:rsid w:val="00B11E21"/>
    <w:rsid w:val="00BF4F6D"/>
    <w:rsid w:val="00CE4A53"/>
    <w:rsid w:val="00D345B8"/>
    <w:rsid w:val="00DD7967"/>
    <w:rsid w:val="00FC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72023"/>
  <w15:chartTrackingRefBased/>
  <w15:docId w15:val="{6E2835E2-6556-499F-9FF7-2DAA0898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7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7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7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7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7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7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7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7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7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7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7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79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79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79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79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79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79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7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7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7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7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79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79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79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7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79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796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44D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4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atismybrowser.com/es/detect/what-is-my-user-agen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Hacking</dc:creator>
  <cp:keywords/>
  <dc:description/>
  <cp:lastModifiedBy>JIRÓN LUZURIAGA, MARCO JAVIER</cp:lastModifiedBy>
  <cp:revision>6</cp:revision>
  <dcterms:created xsi:type="dcterms:W3CDTF">2026-10-14T18:09:00Z</dcterms:created>
  <dcterms:modified xsi:type="dcterms:W3CDTF">2026-10-14T21:58:00Z</dcterms:modified>
</cp:coreProperties>
</file>