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Skill——蒸馏一切想象力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一、准备工作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 VS Code 下载、安装、配置指南</w:t>
      </w:r>
      <w:bookmarkEnd w:id="1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VS Code 下载、安装、配置指南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在电脑任意位置创建文件夹，用来构建应用项目，并且在vscode中通过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英文版：选择顶部的File——&gt;open folder打开你创建的文件夹。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中文版：选择顶部菜单的文件——&gt;打开文件夹——&gt;选择打开你创建的文件夹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安装claude code插件、 Node.js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 Claude Code 本身现在官方推荐使用原生安装方式，但大多数前端、全栈项目都需要 Node.js，比如 Next.js、React、Vue、Vite 项目。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安装 VS Code Claude Code 插件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配置大模型API key(以deepseek为例)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https://api-docs.deepseek.com/zh-cn/quick_start/agent_integrations/claude_code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打开终端，执行 </w:t>
      </w:r>
      <w:r>
        <w:rPr>
          <w:rFonts w:eastAsia="等线" w:ascii="Arial" w:cs="Arial" w:hAnsi="Arial"/>
          <w:sz w:val="22"/>
          <w:shd w:fill="fbbfbc"/>
        </w:rPr>
        <w:t>open ~/.claude/settings.json</w:t>
      </w:r>
      <w:r>
        <w:rPr>
          <w:rFonts w:eastAsia="等线" w:ascii="Arial" w:cs="Arial" w:hAnsi="Arial"/>
          <w:sz w:val="22"/>
        </w:rPr>
        <w:t>命令打开配置文件，按照上面的文档中的命令执行你的配置命令或者修改配置文件，配置文件的内容如下：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"env":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"ANTHROPIC_BASE_URL": "</w:t>
      </w:r>
      <w:r>
        <w:rPr>
          <w:rFonts w:eastAsia="等线" w:ascii="Arial" w:cs="Arial" w:hAnsi="Arial"/>
          <w:sz w:val="22"/>
        </w:rPr>
        <w:t>https://api.deepseek.com/anthropic</w:t>
      </w:r>
      <w:r>
        <w:rPr>
          <w:rFonts w:eastAsia="等线" w:ascii="Arial" w:cs="Arial" w:hAnsi="Arial"/>
          <w:sz w:val="22"/>
        </w:rPr>
        <w:t>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"ANTHROPIC_AUTH_TOKEN": "你的DeepSeek_API_Key",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"ANTHROPIC_MODEL": "deepseek-v4-pro",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"ANTHROPIC_DEFAULT_OPUS_MODEL": "deepseek-v4-pro",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"ANTHROPIC_DEFAULT_SONNET_MODEL": "deepseek-v4-pro",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"ANTHROPIC_DEFAULT_HAIKU_MODEL": "deepseek-v4-flash",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"CLAUDE_CODE_SUBAGENT_MODEL": "deepseek-v4-flash",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"CLAUDE_CODE_EFFORT_LEVEL": "max",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"API_TIMEOUT_MS": "600000"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配置完成后点击烟花一样的图标（claude code），点击new session开启claude code之旅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267075" cy="3838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bpv1nrjn9m.feishu.cn/wiki/Sxo9wHzLHiw2o6kUFnsclBGincq" TargetMode="External" Type="http://schemas.openxmlformats.org/officeDocument/2006/relationships/hyperlink"/><Relationship Id="rId5" Target="https://bpv1nrjn9m.feishu.cn/wiki/ZZdmwFqv3iSAftkqgxecE6GSnJf" TargetMode="External" Type="http://schemas.openxmlformats.org/officeDocument/2006/relationships/hyperlink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2026-06-13T07:47:49Z</dcterms:created>
  <dc:creator>Apache POI</dc:creator>
</cp:coreProperties>
</file>