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b w:val="1"/>
          <w:bCs w:val="1"/>
          <w:sz w:val="40"/>
          <w:szCs w:val="40"/>
          <w:rtl w:val="0"/>
        </w:rPr>
        <w:t xml:space="preserve">EVALUACIÓN FASE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Autoevaluación – Definición Proyecto APT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w:t>
      </w:r>
      <w:r w:rsidDel="00000000" w:rsidR="00000000" w:rsidRPr="00000000">
        <w:rPr>
          <w:color w:val="262626"/>
          <w:sz w:val="21"/>
          <w:szCs w:val="21"/>
          <w:rtl w:val="0"/>
        </w:rPr>
        <w:t xml:space="preserve">CAPSTONE_802D_PRS</w:t>
      </w:r>
      <w:r w:rsidDel="00000000" w:rsidR="00000000" w:rsidRPr="00000000">
        <w:rPr>
          <w:sz w:val="24"/>
          <w:szCs w:val="24"/>
          <w:rtl w:val="0"/>
        </w:rPr>
        <w:t xml:space="preserve"> </w:t>
      </w:r>
    </w:p>
    <w:p w:rsidR="00000000" w:rsidDel="00000000" w:rsidP="00000000" w:rsidRDefault="00000000" w:rsidRPr="00000000" w14:paraId="00000005">
      <w:pPr>
        <w:spacing w:after="0" w:lineRule="auto"/>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w:t>
      </w:r>
      <w:r w:rsidDel="00000000" w:rsidR="00000000" w:rsidRPr="00000000">
        <w:rPr>
          <w:color w:val="262626"/>
          <w:sz w:val="21"/>
          <w:szCs w:val="21"/>
          <w:rtl w:val="0"/>
        </w:rPr>
        <w:t xml:space="preserve">ALDO ALBERTO MARTINEZ ORDENES</w:t>
      </w:r>
      <w:r w:rsidDel="00000000" w:rsidR="00000000" w:rsidRPr="00000000">
        <w:rPr>
          <w:sz w:val="24"/>
          <w:szCs w:val="24"/>
          <w:rtl w:val="0"/>
        </w:rPr>
        <w:t xml:space="preserve"> </w:t>
      </w:r>
    </w:p>
    <w:p w:rsidR="00000000" w:rsidDel="00000000" w:rsidP="00000000" w:rsidRDefault="00000000" w:rsidRPr="00000000" w14:paraId="00000006">
      <w:pPr>
        <w:spacing w:after="0" w:lineRule="auto"/>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Marco Toloza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8"/>
          <w:szCs w:val="28"/>
          <w:rtl w:val="0"/>
        </w:rPr>
        <w:t xml:space="preserve">Proyecto APT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30"/>
          <w:szCs w:val="30"/>
          <w:rtl w:val="0"/>
        </w:rPr>
        <w:t xml:space="preserve">Preparador de Pitch por Voz y Redacción</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Descripción del Proyecto APT</w:t>
      </w:r>
    </w:p>
    <w:p w:rsidR="00000000" w:rsidDel="00000000" w:rsidP="00000000" w:rsidRDefault="00000000" w:rsidRPr="00000000" w14:paraId="0000000C">
      <w:pPr>
        <w:rPr/>
      </w:pPr>
      <w:r w:rsidDel="00000000" w:rsidR="00000000" w:rsidRPr="00000000">
        <w:rPr>
          <w:rtl w:val="0"/>
        </w:rPr>
        <w:t xml:space="preserve">El proyecto consiste en desarrollar una aplicación web de entrenamiento para la preparación de pitches y presentaciones orales. El usuario podrá iniciar una sesión mediante un botón de “Comenzar Pitch”, entregar su discurso utilizando el micrófono y cámara para movimientos del usuario y recibir una transcripción de lo que expresó. Posteriormente, el sistema analizará el contenido para identificar aspectos que puedan mejorarse, como repeticiones, muletillas, extensión, claridad y estructura.</w:t>
      </w:r>
    </w:p>
    <w:p w:rsidR="00000000" w:rsidDel="00000000" w:rsidP="00000000" w:rsidRDefault="00000000" w:rsidRPr="00000000" w14:paraId="0000000D">
      <w:pPr>
        <w:rPr/>
      </w:pPr>
      <w:r w:rsidDel="00000000" w:rsidR="00000000" w:rsidRPr="00000000">
        <w:rPr>
          <w:rtl w:val="0"/>
        </w:rPr>
        <w:t xml:space="preserve">Como resultado, la aplicación entregará recomendaciones y una propuesta de redacción alternativa, por ejemplo, una versión más clara, resumida o profesional, sin reemplazar la respuesta original del usuario. El objetivo es que la persona pueda volver a intentarlo y comparar su progreso.</w:t>
      </w:r>
    </w:p>
    <w:p w:rsidR="00000000" w:rsidDel="00000000" w:rsidP="00000000" w:rsidRDefault="00000000" w:rsidRPr="00000000" w14:paraId="0000000E">
      <w:pPr>
        <w:rPr/>
      </w:pPr>
      <w:r w:rsidDel="00000000" w:rsidR="00000000" w:rsidRPr="00000000">
        <w:rPr>
          <w:rtl w:val="0"/>
        </w:rPr>
        <w:t xml:space="preserve">La solución estará orientada principalmente a estudiantes y personas que experimentan nerviosismo o inseguridad al momento de presentar sus ideas. No pretende diagnosticar ni tratar condiciones médicas; su propósito será servir como herramienta de práctica y preparación comunicacional.</w:t>
      </w:r>
    </w:p>
    <w:p w:rsidR="00000000" w:rsidDel="00000000" w:rsidP="00000000" w:rsidRDefault="00000000" w:rsidRPr="00000000" w14:paraId="0000000F">
      <w:pPr>
        <w:pStyle w:val="Heading1"/>
        <w:rPr/>
      </w:pPr>
      <w:r w:rsidDel="00000000" w:rsidR="00000000" w:rsidRPr="00000000">
        <w:rPr>
          <w:rtl w:val="0"/>
        </w:rPr>
        <w:t xml:space="preserve">2. Relación con las competencias del perfil de egreso</w:t>
      </w:r>
    </w:p>
    <w:p w:rsidR="00000000" w:rsidDel="00000000" w:rsidP="00000000" w:rsidRDefault="00000000" w:rsidRPr="00000000" w14:paraId="00000010">
      <w:pPr>
        <w:rPr/>
      </w:pPr>
      <w:r w:rsidDel="00000000" w:rsidR="00000000" w:rsidRPr="00000000">
        <w:rPr>
          <w:rtl w:val="0"/>
        </w:rPr>
        <w:t xml:space="preserve">El proyecto permite integrar distintas competencias de Ingeniería en Informática. En primer lugar, requiere desarrollar una solución de software que conecte una interfaz web, reconocimiento de voz, procesamiento de texto, backend y base de datos. Esto permite aplicar programación y técnicas de desarrollo de software de manera integrada.</w:t>
      </w:r>
    </w:p>
    <w:p w:rsidR="00000000" w:rsidDel="00000000" w:rsidP="00000000" w:rsidRDefault="00000000" w:rsidRPr="00000000" w14:paraId="00000011">
      <w:pPr>
        <w:rPr/>
      </w:pPr>
      <w:r w:rsidDel="00000000" w:rsidR="00000000" w:rsidRPr="00000000">
        <w:rPr>
          <w:rtl w:val="0"/>
        </w:rPr>
        <w:t xml:space="preserve">También se relaciona con la construcción de modelos de datos, ya que será necesario almacenar usuarios, sesiones de práctica, transcripciones, resultados y observaciones de cada intento.</w:t>
      </w:r>
    </w:p>
    <w:p w:rsidR="00000000" w:rsidDel="00000000" w:rsidP="00000000" w:rsidRDefault="00000000" w:rsidRPr="00000000" w14:paraId="00000012">
      <w:pPr>
        <w:rPr/>
      </w:pPr>
      <w:r w:rsidDel="00000000" w:rsidR="00000000" w:rsidRPr="00000000">
        <w:rPr>
          <w:rtl w:val="0"/>
        </w:rPr>
        <w:t xml:space="preserve">Además, se aplicarán prácticas de pruebas y validación para comprobar que la transcripción, el análisis y la generación de recomendaciones funcionen correctamente. Finalmente, la planificación del desarrollo permitirá organizar las actividades, recursos, riesgos y entregables del proyecto.</w:t>
      </w:r>
    </w:p>
    <w:p w:rsidR="00000000" w:rsidDel="00000000" w:rsidP="00000000" w:rsidRDefault="00000000" w:rsidRPr="00000000" w14:paraId="00000013">
      <w:pPr>
        <w:pStyle w:val="Heading1"/>
        <w:rPr/>
      </w:pPr>
      <w:r w:rsidDel="00000000" w:rsidR="00000000" w:rsidRPr="00000000">
        <w:rPr>
          <w:rtl w:val="0"/>
        </w:rPr>
        <w:t xml:space="preserve">3. Relación con mis intereses profesionales</w:t>
      </w:r>
    </w:p>
    <w:p w:rsidR="00000000" w:rsidDel="00000000" w:rsidP="00000000" w:rsidRDefault="00000000" w:rsidRPr="00000000" w14:paraId="00000014">
      <w:pPr>
        <w:rPr/>
      </w:pPr>
      <w:r w:rsidDel="00000000" w:rsidR="00000000" w:rsidRPr="00000000">
        <w:rPr>
          <w:rtl w:val="0"/>
        </w:rPr>
        <w:t xml:space="preserve">Mis principales intereses profesionales están relacionados con la gestión de proyectos, el análisis de riesgos y el desarrollo de soluciones utilizando programación, especialmente Python y C++. El proyecto se relaciona con estos intereses porque requiere planificar el desarrollo de una solución informática, identificar riesgos técnicos y organizar sus componentes.</w:t>
      </w:r>
    </w:p>
    <w:p w:rsidR="00000000" w:rsidDel="00000000" w:rsidP="00000000" w:rsidRDefault="00000000" w:rsidRPr="00000000" w14:paraId="00000015">
      <w:pPr>
        <w:rPr/>
      </w:pPr>
      <w:r w:rsidDel="00000000" w:rsidR="00000000" w:rsidRPr="00000000">
        <w:rPr>
          <w:rtl w:val="0"/>
        </w:rPr>
        <w:t xml:space="preserve">Además, el proyecto permite fortalecer mi experiencia en Python y en el desarrollo de sistemas que integran diferentes tecnologías, lo que puede complementar mi interés por participar posteriormente en proyectos informáticos y áreas relacionadas con análisis y planificación.</w:t>
      </w:r>
    </w:p>
    <w:p w:rsidR="00000000" w:rsidDel="00000000" w:rsidP="00000000" w:rsidRDefault="00000000" w:rsidRPr="00000000" w14:paraId="00000016">
      <w:pPr>
        <w:pStyle w:val="Heading1"/>
        <w:rPr/>
      </w:pPr>
      <w:r w:rsidDel="00000000" w:rsidR="00000000" w:rsidRPr="00000000">
        <w:rPr>
          <w:rtl w:val="0"/>
        </w:rPr>
        <w:t xml:space="preserve">4. Factibilidad del proyecto</w:t>
      </w:r>
    </w:p>
    <w:p w:rsidR="00000000" w:rsidDel="00000000" w:rsidP="00000000" w:rsidRDefault="00000000" w:rsidRPr="00000000" w14:paraId="00000017">
      <w:pPr>
        <w:rPr/>
      </w:pPr>
      <w:r w:rsidDel="00000000" w:rsidR="00000000" w:rsidRPr="00000000">
        <w:rPr>
          <w:rtl w:val="0"/>
        </w:rPr>
        <w:t xml:space="preserve">El proyecto es factible dentro del periodo de la asignatura si se desarrolla mediante un alcance progresivo. El primer objetivo será construir un prototipo funcional con interfaz, captura de voz, transcripción y análisis básico. Posteriormente se podrán incorporar funciones de mayor complejidad.</w:t>
      </w:r>
    </w:p>
    <w:p w:rsidR="00000000" w:rsidDel="00000000" w:rsidP="00000000" w:rsidRDefault="00000000" w:rsidRPr="00000000" w14:paraId="00000018">
      <w:pPr>
        <w:rPr/>
      </w:pPr>
      <w:r w:rsidDel="00000000" w:rsidR="00000000" w:rsidRPr="00000000">
        <w:rPr>
          <w:rtl w:val="0"/>
        </w:rPr>
        <w:t xml:space="preserve">Los principales recursos requeridos son un computador para el desarrollo, un entorno de programación, una base de datos y servicios o bibliotecas de reconocimiento de voz y procesamiento de lenguaje. Se priorizarán herramientas con documentación disponible y APIs que permitan integrar estas funciones sin desarrollar desde cero los modelos de reconocimiento.</w:t>
      </w:r>
    </w:p>
    <w:p w:rsidR="00000000" w:rsidDel="00000000" w:rsidP="00000000" w:rsidRDefault="00000000" w:rsidRPr="00000000" w14:paraId="00000019">
      <w:pPr>
        <w:rPr/>
      </w:pPr>
      <w:r w:rsidDel="00000000" w:rsidR="00000000" w:rsidRPr="00000000">
        <w:rPr>
          <w:rtl w:val="0"/>
        </w:rPr>
        <w:t xml:space="preserve">Entre los principales riesgos se encuentran la precisión de la transcripción, las limitaciones de las APIs, la privacidad de los audios y el tiempo disponible. Para reducir estos riesgos se utilizará un MVP, se realizarán pruebas con diferentes respuestas y se limitará inicialmente el almacenamiento de información sensible.</w:t>
      </w:r>
    </w:p>
    <w:p w:rsidR="00000000" w:rsidDel="00000000" w:rsidP="00000000" w:rsidRDefault="00000000" w:rsidRPr="00000000" w14:paraId="0000001A">
      <w:pPr>
        <w:pStyle w:val="Heading1"/>
        <w:rPr/>
      </w:pPr>
      <w:r w:rsidDel="00000000" w:rsidR="00000000" w:rsidRPr="00000000">
        <w:rPr>
          <w:rtl w:val="0"/>
        </w:rPr>
        <w:t xml:space="preserve">5. Objetivos</w:t>
      </w:r>
    </w:p>
    <w:p w:rsidR="00000000" w:rsidDel="00000000" w:rsidP="00000000" w:rsidRDefault="00000000" w:rsidRPr="00000000" w14:paraId="0000001B">
      <w:pPr>
        <w:pStyle w:val="Heading2"/>
        <w:rPr/>
      </w:pPr>
      <w:r w:rsidDel="00000000" w:rsidR="00000000" w:rsidRPr="00000000">
        <w:rPr>
          <w:rtl w:val="0"/>
        </w:rPr>
        <w:t xml:space="preserve">Objetivo general</w:t>
      </w:r>
    </w:p>
    <w:p w:rsidR="00000000" w:rsidDel="00000000" w:rsidP="00000000" w:rsidRDefault="00000000" w:rsidRPr="00000000" w14:paraId="0000001C">
      <w:pPr>
        <w:rPr/>
      </w:pPr>
      <w:r w:rsidDel="00000000" w:rsidR="00000000" w:rsidRPr="00000000">
        <w:rPr>
          <w:rtl w:val="0"/>
        </w:rPr>
        <w:t xml:space="preserve">Desarrollar un prototipo web de entrenamiento de pitch mediante reconocimiento de voz y análisis del contenido, que entregue retroalimentación para mejorar la claridad, estructura y redacción de las respuestas del usuario.</w:t>
      </w:r>
    </w:p>
    <w:p w:rsidR="00000000" w:rsidDel="00000000" w:rsidP="00000000" w:rsidRDefault="00000000" w:rsidRPr="00000000" w14:paraId="0000001D">
      <w:pPr>
        <w:pStyle w:val="Heading2"/>
        <w:rPr/>
      </w:pPr>
      <w:r w:rsidDel="00000000" w:rsidR="00000000" w:rsidRPr="00000000">
        <w:rPr>
          <w:rtl w:val="0"/>
        </w:rPr>
        <w:t xml:space="preserve">Objetivos específicos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interfaz simple que permita iniciar y finalizar sesiones de práctica de pitch.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un mecanismo de reconocimiento de voz que permita convertir la respuesta hablada del usuario en texto y reconocimiento de mo</w:t>
      </w:r>
      <w:r w:rsidDel="00000000" w:rsidR="00000000" w:rsidRPr="00000000">
        <w:rPr>
          <w:rtl w:val="0"/>
        </w:rPr>
        <w:t xml:space="preserve">vimientos con la cámara para convertir los rasgos que genere en una solución o respuesta de cómo mejorar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Almacenar las sesiones y resultados necesarios para realizar seguimiento del progreso.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las respuestas para identificar muletillas, repeticiones, extensión y aspectos de claridad.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recomendaciones de mejora y una reformulación opcional de la respuesta.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pruebas funcionales para validar el comportamiento de los componentes principales.</w:t>
      </w:r>
    </w:p>
    <w:p w:rsidR="00000000" w:rsidDel="00000000" w:rsidP="00000000" w:rsidRDefault="00000000" w:rsidRPr="00000000" w14:paraId="00000024">
      <w:pPr>
        <w:pStyle w:val="Heading1"/>
        <w:rPr/>
      </w:pPr>
      <w:r w:rsidDel="00000000" w:rsidR="00000000" w:rsidRPr="00000000">
        <w:rPr>
          <w:rtl w:val="0"/>
        </w:rPr>
        <w:t xml:space="preserve">6. Propuesta metodológica</w:t>
      </w:r>
    </w:p>
    <w:p w:rsidR="00000000" w:rsidDel="00000000" w:rsidP="00000000" w:rsidRDefault="00000000" w:rsidRPr="00000000" w14:paraId="00000025">
      <w:pPr>
        <w:rPr/>
      </w:pPr>
      <w:r w:rsidDel="00000000" w:rsidR="00000000" w:rsidRPr="00000000">
        <w:rPr>
          <w:rtl w:val="0"/>
        </w:rPr>
        <w:t xml:space="preserve">Se propone utilizar una metodología iterativa, desarrollando el proyecto por versiones. Primero se definirán los requerimientos y el alcance del MVP. Luego se diseñará la arquitectura y el modelo de datos. Posteriormente se desarrollarán los módulos de interfaz, backend, reconocimiento de voz y análisis. Cada módulo será probado antes de integrarlo al sistema.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shd w:fill="d9eaf7" w:val="cle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Etapa</w:t>
            </w:r>
            <w:r w:rsidDel="00000000" w:rsidR="00000000" w:rsidRPr="00000000">
              <w:rPr>
                <w:rtl w:val="0"/>
              </w:rPr>
            </w:r>
          </w:p>
        </w:tc>
        <w:tc>
          <w:tcPr>
            <w:shd w:fill="d9eaf7" w:val="cle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Actividad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1. Levantamiento</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Definir usuarios, necesidades, funcionalidades y alcance.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2. Diseño</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sz w:val="20"/>
                <w:szCs w:val="20"/>
                <w:rtl w:val="0"/>
              </w:rPr>
              <w:t xml:space="preserve">Diseñar interfaz, flujo de usuario, arquitectura y modelo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sz w:val="20"/>
                <w:szCs w:val="20"/>
                <w:rtl w:val="0"/>
              </w:rPr>
              <w:t xml:space="preserve">3. Desarrollo MVP</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Implementar registro, sesión de pitch, transcripción y visualización.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4. Análisis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Incorporar detección de aspectos mejorables y recomendaciones.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5. Integración</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Conectar frontend, backend, base de datos y servicios de voz.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6. Pruebas</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Ejecutar pruebas funcionales y pruebas con respuestas de distinta duración.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7. Mejora</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Corregir errores y ajustar las recomendaciones según los resultados.</w:t>
            </w:r>
            <w:r w:rsidDel="00000000" w:rsidR="00000000" w:rsidRPr="00000000">
              <w:rPr>
                <w:rtl w:val="0"/>
              </w:rPr>
            </w:r>
          </w:p>
        </w:tc>
      </w:tr>
    </w:tbl>
    <w:p w:rsidR="00000000" w:rsidDel="00000000" w:rsidP="00000000" w:rsidRDefault="00000000" w:rsidRPr="00000000" w14:paraId="00000038">
      <w:pPr>
        <w:pStyle w:val="Heading1"/>
        <w:rPr/>
      </w:pPr>
      <w:r w:rsidDel="00000000" w:rsidR="00000000" w:rsidRPr="00000000">
        <w:rPr>
          <w:rtl w:val="0"/>
        </w:rPr>
        <w:t xml:space="preserve">7. Plan de trabajo</w:t>
      </w:r>
    </w:p>
    <w:tbl>
      <w:tblPr>
        <w:tblStyle w:val="Table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shd w:fill="d9eaf7" w:val="cle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Periodo</w:t>
            </w:r>
            <w:r w:rsidDel="00000000" w:rsidR="00000000" w:rsidRPr="00000000">
              <w:rPr>
                <w:rtl w:val="0"/>
              </w:rPr>
            </w:r>
          </w:p>
        </w:tc>
        <w:tc>
          <w:tcPr>
            <w:shd w:fill="d9eaf7" w:val="cle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Actividad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Semana 1</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Definición de requerimientos, alcance y riesgos.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Semana 2</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Diseño de interfaz, arquitectura y modelo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Semana 3</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Implementación del frontend y flujo de sesión.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Semana 4</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Implementación del backend y base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Semana 5</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Integración del reconocimiento de voz.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Semana 6</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Transcripción y análisis básico del texto.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Semana 7</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Generación de recomendaciones y reformulación.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sz w:val="20"/>
                <w:szCs w:val="20"/>
                <w:rtl w:val="0"/>
              </w:rPr>
              <w:t xml:space="preserve">Semana 8</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Integración completa y pruebas funcionales.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Semana 9</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Correcciones, mejoras y pruebas con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Semana 10</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Documentación, evidencias y preparación de presentación.</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t xml:space="preserve">Facilitadores: conocimientos previos de programación, experiencia en proyectos académicos, documentación de tecnologías y disponibilidad de herramientas de desarrollo.</w:t>
      </w:r>
    </w:p>
    <w:p w:rsidR="00000000" w:rsidDel="00000000" w:rsidP="00000000" w:rsidRDefault="00000000" w:rsidRPr="00000000" w14:paraId="00000050">
      <w:pPr>
        <w:rPr/>
      </w:pPr>
      <w:r w:rsidDel="00000000" w:rsidR="00000000" w:rsidRPr="00000000">
        <w:rPr>
          <w:rtl w:val="0"/>
        </w:rPr>
        <w:t xml:space="preserve">Obstaculizadores: tiempo limitado, precisión variable del reconocimiento de voz, dependencia de servicios externos y complejidad de analizar lenguaje natural. Estos factores serán abordados mediante un alcance MVP y pruebas progresivas.</w:t>
      </w:r>
    </w:p>
    <w:p w:rsidR="00000000" w:rsidDel="00000000" w:rsidP="00000000" w:rsidRDefault="00000000" w:rsidRPr="00000000" w14:paraId="00000051">
      <w:pPr>
        <w:pStyle w:val="Heading1"/>
        <w:rPr/>
      </w:pPr>
      <w:r w:rsidDel="00000000" w:rsidR="00000000" w:rsidRPr="00000000">
        <w:rPr>
          <w:rtl w:val="0"/>
        </w:rPr>
        <w:t xml:space="preserve">8. Evidencias del logro</w:t>
      </w:r>
    </w:p>
    <w:tbl>
      <w:tblPr>
        <w:tblStyle w:val="Table3"/>
        <w:tblW w:w="9406.0" w:type="dxa"/>
        <w:jc w:val="left"/>
        <w:tblInd w:w="-115.0" w:type="dxa"/>
        <w:tblLayout w:type="fixed"/>
        <w:tblLook w:val="0400"/>
      </w:tblPr>
      <w:tblGrid>
        <w:gridCol w:w="4703"/>
        <w:gridCol w:w="4703"/>
        <w:tblGridChange w:id="0">
          <w:tblGrid>
            <w:gridCol w:w="4703"/>
            <w:gridCol w:w="4703"/>
          </w:tblGrid>
        </w:tblGridChange>
      </w:tblGrid>
      <w:tr>
        <w:trPr>
          <w:cantSplit w:val="0"/>
          <w:tblHeader w:val="0"/>
        </w:trPr>
        <w:tc>
          <w:tcPr>
            <w:shd w:fill="d9eaf7" w:val="clear"/>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Evidencia</w:t>
            </w:r>
            <w:r w:rsidDel="00000000" w:rsidR="00000000" w:rsidRPr="00000000">
              <w:rPr>
                <w:rtl w:val="0"/>
              </w:rPr>
            </w:r>
          </w:p>
        </w:tc>
        <w:tc>
          <w:tcPr>
            <w:shd w:fill="d9eaf7" w:val="cle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Prototipo funcional</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Demuestra que el usuario puede iniciar una práctica y completar el flujo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Transcripción</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Permite comprobar que la voz capturada se transforma en texto.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Análisis de respuesta</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Evidencia la identificación de muletillas, repeticiones, duración y otros indicadores.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Retroalimentación</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Demuestra que el sistema entrega recomendaciones comprensibles.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Base de datos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sz w:val="20"/>
                <w:szCs w:val="20"/>
                <w:rtl w:val="0"/>
              </w:rPr>
              <w:t xml:space="preserve">Permite evidenciar el almacenamiento de usuarios, sesiones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sz w:val="20"/>
                <w:szCs w:val="20"/>
                <w:rtl w:val="0"/>
              </w:rPr>
              <w:t xml:space="preserve">Pruebas funcionales</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sz w:val="20"/>
                <w:szCs w:val="20"/>
                <w:rtl w:val="0"/>
              </w:rPr>
              <w:t xml:space="preserve">Permiten comprobar el comportamiento de los componentes y detectar errores.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Comparación de intentos</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Permite observar cambios entre una práctica inicial y una posterior.</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t xml:space="preserve">9. Indicadores de calidad considerados</w:t>
      </w:r>
    </w:p>
    <w:p w:rsidR="00000000" w:rsidDel="00000000" w:rsidP="00000000" w:rsidRDefault="00000000" w:rsidRPr="00000000" w14:paraId="00000063">
      <w:pPr>
        <w:rPr/>
      </w:pPr>
      <w:r w:rsidDel="00000000" w:rsidR="00000000" w:rsidRPr="00000000">
        <w:rPr>
          <w:rtl w:val="0"/>
        </w:rPr>
        <w:t xml:space="preserve">Para el desarrollo se considerarán especialmente los indicadores asociados al perfil de egreso que aparecen en la pauta: diseño y aplicación de pruebas de validación, planificación y control del proyecto, diseño e implementación del modelo de datos, y construcción, integración e implantación de una solución de software.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pruebas de validación para los componentes principales.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las pruebas y registrar sus resultados.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mejoras en base a los resultados obtenidos.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Planificar las actividades y controlar el avance del proyecto.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 implementar un modelo de datos coherente y escalable.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e integrar los componentes de la solución.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Preparar una versión funcional del sistema para su demostración.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10. Autoevaluación preliminar</w:t>
      </w:r>
    </w:p>
    <w:p w:rsidR="00000000" w:rsidDel="00000000" w:rsidP="00000000" w:rsidRDefault="00000000" w:rsidRPr="00000000" w14:paraId="0000006D">
      <w:pPr>
        <w:rPr/>
      </w:pPr>
      <w:r w:rsidDel="00000000" w:rsidR="00000000" w:rsidRPr="00000000">
        <w:rPr>
          <w:rtl w:val="0"/>
        </w:rPr>
        <w:t xml:space="preserve">La siguiente autoevaluación es una propuesta inicial basada en mi experiencia y en las competencias que considero necesarias para el proyecto. Debe ser revisada y ajustada con la retroalimentación docente.</w:t>
      </w:r>
    </w:p>
    <w:tbl>
      <w:tblPr>
        <w:tblStyle w:val="Table4"/>
        <w:tblW w:w="9405.0" w:type="dxa"/>
        <w:jc w:val="left"/>
        <w:tblInd w:w="-115.0" w:type="dxa"/>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sz w:val="20"/>
                <w:szCs w:val="20"/>
                <w:rtl w:val="0"/>
              </w:rPr>
              <w:t xml:space="preserve">Competencia</w:t>
            </w:r>
            <w:r w:rsidDel="00000000" w:rsidR="00000000" w:rsidRPr="00000000">
              <w:rPr>
                <w:rtl w:val="0"/>
              </w:rPr>
            </w:r>
          </w:p>
        </w:tc>
        <w:tc>
          <w:tcPr>
            <w:shd w:fill="d9eaf7" w:val="cle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Nivel propuesto</w:t>
            </w:r>
            <w:r w:rsidDel="00000000" w:rsidR="00000000" w:rsidRPr="00000000">
              <w:rPr>
                <w:rtl w:val="0"/>
              </w:rPr>
            </w:r>
          </w:p>
        </w:tc>
        <w:tc>
          <w:tcPr>
            <w:shd w:fill="d9eaf7" w:val="cle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Comentario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Programación</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Alto Dominio</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Tengo experiencia desarrollando soluciones y puedo aplicar programación para construir el prototipo. Debo seguir fortaleciendo la integración de APIs y componentes de mayor complejidad.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Planificación</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sz w:val="20"/>
                <w:szCs w:val="20"/>
                <w:rtl w:val="0"/>
              </w:rPr>
              <w:t xml:space="preserve">Alto Dominio</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Puedo organizar las actividades y establecer un seguimiento del problema y del proyecto. Debo mantener un control constante del alcance para evitar agregar funciones innecesarias.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Trabajo en equipo</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sz w:val="20"/>
                <w:szCs w:val="20"/>
                <w:rtl w:val="0"/>
              </w:rPr>
              <w:t xml:space="preserve">Alto Dominio</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sz w:val="20"/>
                <w:szCs w:val="20"/>
                <w:rtl w:val="0"/>
              </w:rPr>
              <w:t xml:space="preserve">Puedo asumir tareas y coordinar actividades dentro de un grupo. Debo fortalecer la comunicación técnica y la distribución de responsabilidades.</w:t>
            </w:r>
            <w:r w:rsidDel="00000000" w:rsidR="00000000" w:rsidRPr="00000000">
              <w:rPr>
                <w:rtl w:val="0"/>
              </w:rPr>
            </w:r>
          </w:p>
        </w:tc>
      </w:tr>
    </w:tbl>
    <w:p w:rsidR="00000000" w:rsidDel="00000000" w:rsidP="00000000" w:rsidRDefault="00000000" w:rsidRPr="00000000" w14:paraId="0000007A">
      <w:pPr>
        <w:pStyle w:val="Heading1"/>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11. Conclusión de la autoevaluación</w:t>
      </w:r>
    </w:p>
    <w:p w:rsidR="00000000" w:rsidDel="00000000" w:rsidP="00000000" w:rsidRDefault="00000000" w:rsidRPr="00000000" w14:paraId="00000082">
      <w:pPr>
        <w:rPr/>
      </w:pPr>
      <w:r w:rsidDel="00000000" w:rsidR="00000000" w:rsidRPr="00000000">
        <w:rPr>
          <w:rtl w:val="0"/>
        </w:rPr>
        <w:t xml:space="preserve">Considero que el proyecto es coherente con mi formación porque permite aplicar programación, planificación, modelamiento de datos, pruebas e integración de software. Mi principal fortaleza para abordarlo es la capacidad de organizar el problema y desarrollar una solución paso a paso. Como oportunidad de mejora, debo profundizar en integración de servicios de voz, procesamiento de texto y diseño de una arquitectura que permita mantener el sistema escalable.</w:t>
      </w:r>
    </w:p>
    <w:p w:rsidR="00000000" w:rsidDel="00000000" w:rsidP="00000000" w:rsidRDefault="00000000" w:rsidRPr="00000000" w14:paraId="00000083">
      <w:pPr>
        <w:pStyle w:val="Heading1"/>
        <w:rPr/>
      </w:pPr>
      <w:r w:rsidDel="00000000" w:rsidR="00000000" w:rsidRPr="00000000">
        <w:rPr>
          <w:rtl w:val="0"/>
        </w:rPr>
        <w:t xml:space="preserve">15. Alcance inicial del MVP</w:t>
      </w:r>
    </w:p>
    <w:p w:rsidR="00000000" w:rsidDel="00000000" w:rsidP="00000000" w:rsidRDefault="00000000" w:rsidRPr="00000000" w14:paraId="00000084">
      <w:pPr>
        <w:rPr/>
      </w:pPr>
      <w:r w:rsidDel="00000000" w:rsidR="00000000" w:rsidRPr="00000000">
        <w:rPr>
          <w:rtl w:val="0"/>
        </w:rPr>
        <w:t xml:space="preserve">Para mantener la factibilidad, la primera versión se limitará a una práctica de pitch individual. El MVP deberá permitir iniciar una sesión, capturar la voz, captura de movimientos, obtener una transcripción, mostrar el texto original, realizar un análisis básico y entregar recomendaciones. Funciones como cámara, simulación avanzada de entrevistas, análisis emocional o reconocimiento de lenguaje corporal quedan como posibles extensiones y no serán necesarias para validar el concepto inicial.</w:t>
      </w:r>
    </w:p>
    <w:p w:rsidR="00000000" w:rsidDel="00000000" w:rsidP="00000000" w:rsidRDefault="00000000" w:rsidRPr="00000000" w14:paraId="00000085">
      <w:pPr>
        <w:pStyle w:val="Heading1"/>
        <w:rPr/>
      </w:pPr>
      <w:r w:rsidDel="00000000" w:rsidR="00000000" w:rsidRPr="00000000">
        <w:rPr>
          <w:rtl w:val="0"/>
        </w:rPr>
        <w:t xml:space="preserve">16. Nota sobre privacidad y uso responsable</w:t>
      </w:r>
    </w:p>
    <w:p w:rsidR="00000000" w:rsidDel="00000000" w:rsidP="00000000" w:rsidRDefault="00000000" w:rsidRPr="00000000" w14:paraId="00000086">
      <w:pPr>
        <w:rPr/>
      </w:pPr>
      <w:r w:rsidDel="00000000" w:rsidR="00000000" w:rsidRPr="00000000">
        <w:rPr>
          <w:rtl w:val="0"/>
        </w:rPr>
        <w:t xml:space="preserve">Debido a que el sistema trabaja con voz, cámara y posibles datos personales, se considerará desde el diseño la privacidad de las sesiones. El proyecto no realizará diagnósticos psicológicos ni clasificará al usuario según una condición médica. Las métricas estarán orientadas a características observables de la comunicación y a entregar recomendaciones de práctica.</w:t>
      </w:r>
    </w:p>
    <w:sectPr>
      <w:footerReference r:id="rId8"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6MY2QiT9kvkiBTLdePeNaCRqg==">CgMxLjA4AHIhMTg1c3Z1U2FZWDFWNmdWc3pVWWl4X0REMGtLOThhbjhr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