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AA25E" w14:textId="6F9B62E3" w:rsidR="00145AE1" w:rsidRPr="00145AE1" w:rsidRDefault="00145AE1" w:rsidP="00145AE1">
      <w:pPr>
        <w:rPr>
          <w:lang w:val="en-US"/>
        </w:rPr>
      </w:pPr>
      <w:r w:rsidRPr="00145AE1">
        <w:rPr>
          <w:lang w:val="en-US"/>
        </w:rPr>
        <w:t>You are a teacher who has been working late at your kindergarten. You decide to leave and head home, but you realize that you have left your keys and phone in your classroom. You go back to get them, but you find that the door is locked and the lights are off. You hear a strange noise coming from inside the classroom. You think it might be one of your students who has been left behind by their parents. You try to open the door, but it won’t budge. You look for another way in, but you find that all the windows and doors are locked and secured. You start to panic and wonder what is going on. You also notice that there are signs of a struggle and blood stains on the floor and walls. You have to find out what happened in the kindergarten and how to escape from it. You also have to avoid being attacked by the mysterious creature that is roaming around the building.</w:t>
      </w:r>
    </w:p>
    <w:p w14:paraId="43EBC42A" w14:textId="2CAFADD6" w:rsidR="00200771" w:rsidRPr="00145AE1" w:rsidRDefault="00145AE1" w:rsidP="00145AE1">
      <w:pPr>
        <w:rPr>
          <w:lang w:val="en-US"/>
        </w:rPr>
      </w:pPr>
      <w:r w:rsidRPr="00145AE1">
        <w:rPr>
          <w:lang w:val="en-US"/>
        </w:rPr>
        <w:t>The game is a first-person horror survival game with stealth, puzzle-solving, and exploration elements. The game has multiple endings depending on your choices and actions. The game has a cartoonish graphics style and uses sound effects and music to create a contrast between the cute and creepy atmosphere.</w:t>
      </w:r>
    </w:p>
    <w:sectPr w:rsidR="00200771" w:rsidRPr="00145A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84D"/>
    <w:rsid w:val="00145AE1"/>
    <w:rsid w:val="00200771"/>
    <w:rsid w:val="00D0684D"/>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1DCAB"/>
  <w15:chartTrackingRefBased/>
  <w15:docId w15:val="{F6AD27C3-68AF-4CA0-8F3B-8ADA6E071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181</Words>
  <Characters>1000</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Vinicio Brunetti Ramirez</dc:creator>
  <cp:keywords/>
  <dc:description/>
  <cp:lastModifiedBy>Marco Vinicio Brunetti Ramirez</cp:lastModifiedBy>
  <cp:revision>2</cp:revision>
  <dcterms:created xsi:type="dcterms:W3CDTF">2023-03-10T16:36:00Z</dcterms:created>
  <dcterms:modified xsi:type="dcterms:W3CDTF">2023-03-10T16:37:00Z</dcterms:modified>
</cp:coreProperties>
</file>