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0B53" w14:textId="0A52F9C6" w:rsidR="00384299" w:rsidRDefault="00384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gaussianPuff/scenario_example.py =&gt; da dove si regolano tutte le configurazioni le ho concentrate invece di averle in config.py</w:t>
      </w:r>
    </w:p>
    <w:p w14:paraId="2936EB7F" w14:textId="3DE8C14A" w:rsidR="00AC6E68" w:rsidRPr="000811CF" w:rsidRDefault="000811CF">
      <w:pPr>
        <w:rPr>
          <w:b/>
          <w:bCs/>
          <w:sz w:val="28"/>
          <w:szCs w:val="28"/>
        </w:rPr>
      </w:pPr>
      <w:r w:rsidRPr="000811CF">
        <w:rPr>
          <w:b/>
          <w:bCs/>
          <w:sz w:val="28"/>
          <w:szCs w:val="28"/>
        </w:rPr>
        <w:t>gaussianPuff/gaussianModel.py</w:t>
      </w:r>
    </w:p>
    <w:p w14:paraId="63439B23" w14:textId="77777777" w:rsidR="000811CF" w:rsidRPr="000811CF" w:rsidRDefault="000811CF" w:rsidP="000811CF">
      <w:r w:rsidRPr="000811CF">
        <w:t xml:space="preserve">Immagina di voler capire </w:t>
      </w:r>
      <w:r w:rsidRPr="000811CF">
        <w:rPr>
          <w:b/>
          <w:bCs/>
        </w:rPr>
        <w:t>come una sostanza chimica si disperde nell’aria</w:t>
      </w:r>
      <w:r w:rsidRPr="000811CF">
        <w:t xml:space="preserve"> dopo essere stata rilasciata in un punto (una sorgente, tipo un camino o un piccolo </w:t>
      </w:r>
      <w:proofErr w:type="spellStart"/>
      <w:r w:rsidRPr="000811CF">
        <w:t>spill</w:t>
      </w:r>
      <w:proofErr w:type="spellEnd"/>
      <w:r w:rsidRPr="000811CF">
        <w:t>).</w:t>
      </w:r>
      <w:r w:rsidRPr="000811CF">
        <w:br/>
        <w:t>Il file gaussianModel.py è il cervello che fa proprio questo:</w:t>
      </w:r>
      <w:r w:rsidRPr="000811CF">
        <w:br/>
        <w:t xml:space="preserve">simula </w:t>
      </w:r>
      <w:r w:rsidRPr="000811CF">
        <w:rPr>
          <w:b/>
          <w:bCs/>
        </w:rPr>
        <w:t>dove</w:t>
      </w:r>
      <w:r w:rsidRPr="000811CF">
        <w:t xml:space="preserve"> e </w:t>
      </w:r>
      <w:r w:rsidRPr="000811CF">
        <w:rPr>
          <w:b/>
          <w:bCs/>
        </w:rPr>
        <w:t>quanto</w:t>
      </w:r>
      <w:r w:rsidRPr="000811CF">
        <w:t xml:space="preserve"> di quella sostanza si muove e si concentra nello spazio e nel tempo.</w:t>
      </w:r>
    </w:p>
    <w:p w14:paraId="33A3726B" w14:textId="77777777" w:rsidR="000811CF" w:rsidRPr="000811CF" w:rsidRDefault="000811CF" w:rsidP="000811CF">
      <w:r w:rsidRPr="000811CF">
        <w:rPr>
          <w:rFonts w:ascii="Segoe UI Emoji" w:hAnsi="Segoe UI Emoji" w:cs="Segoe UI Emoji"/>
        </w:rPr>
        <w:t>💨</w:t>
      </w:r>
      <w:r w:rsidRPr="000811CF">
        <w:t xml:space="preserve"> Quindi:</w:t>
      </w:r>
    </w:p>
    <w:p w14:paraId="20695182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definisce un </w:t>
      </w:r>
      <w:r w:rsidRPr="000811CF">
        <w:rPr>
          <w:b/>
          <w:bCs/>
        </w:rPr>
        <w:t>rettangolo di territorio</w:t>
      </w:r>
      <w:r w:rsidRPr="000811CF">
        <w:t xml:space="preserve"> (una griglia con coordinate x e y),</w:t>
      </w:r>
    </w:p>
    <w:p w14:paraId="0368AB84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simula </w:t>
      </w:r>
      <w:r w:rsidRPr="000811CF">
        <w:rPr>
          <w:b/>
          <w:bCs/>
        </w:rPr>
        <w:t>il vento</w:t>
      </w:r>
      <w:r w:rsidRPr="000811CF">
        <w:t xml:space="preserve"> (quanto forte e in che direzione soffia),</w:t>
      </w:r>
    </w:p>
    <w:p w14:paraId="61889EC6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definisce </w:t>
      </w:r>
      <w:r w:rsidRPr="000811CF">
        <w:rPr>
          <w:b/>
          <w:bCs/>
        </w:rPr>
        <w:t>la sorgente</w:t>
      </w:r>
      <w:r w:rsidRPr="000811CF">
        <w:t xml:space="preserve"> (dove parte la sostanza e con che intensità),</w:t>
      </w:r>
    </w:p>
    <w:p w14:paraId="513FF822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e poi </w:t>
      </w:r>
      <w:r w:rsidRPr="000811CF">
        <w:rPr>
          <w:b/>
          <w:bCs/>
        </w:rPr>
        <w:t>calcola la concentrazione</w:t>
      </w:r>
      <w:r w:rsidRPr="000811CF">
        <w:t xml:space="preserve"> della sostanza in ogni punto della griglia, ora dopo ora.</w:t>
      </w:r>
    </w:p>
    <w:p w14:paraId="1E1F00E7" w14:textId="77777777" w:rsidR="000811CF" w:rsidRPr="000811CF" w:rsidRDefault="000811CF" w:rsidP="000811CF">
      <w:r w:rsidRPr="000811CF">
        <w:t xml:space="preserve">Il risultato finale è una specie di </w:t>
      </w:r>
      <w:r w:rsidRPr="000811CF">
        <w:rPr>
          <w:b/>
          <w:bCs/>
        </w:rPr>
        <w:t>“mappa animata” della nuvola di sostanza</w:t>
      </w:r>
      <w:r w:rsidRPr="000811CF">
        <w:t>, che si sposta e si diluisce nel tempo.</w:t>
      </w:r>
      <w:r w:rsidRPr="000811CF">
        <w:br/>
        <w:t>È esattamente quello che vedi nei software di dispersione atmosferica o nei modelli di contaminazione.</w:t>
      </w:r>
    </w:p>
    <w:p w14:paraId="26725B83" w14:textId="77777777" w:rsidR="000811CF" w:rsidRPr="000811CF" w:rsidRDefault="000811CF" w:rsidP="000811CF">
      <w:r w:rsidRPr="000811CF">
        <w:pict w14:anchorId="14CE5FE1">
          <v:rect id="_x0000_i1061" style="width:0;height:1.5pt" o:hralign="center" o:hrstd="t" o:hr="t" fillcolor="#a0a0a0" stroked="f"/>
        </w:pict>
      </w:r>
    </w:p>
    <w:p w14:paraId="0C2D6FE8" w14:textId="77777777" w:rsidR="000811CF" w:rsidRPr="000811CF" w:rsidRDefault="000811CF" w:rsidP="000811CF">
      <w:pPr>
        <w:rPr>
          <w:b/>
          <w:bCs/>
        </w:rPr>
      </w:pPr>
      <w:r w:rsidRPr="000811CF">
        <w:rPr>
          <w:rFonts w:ascii="Segoe UI Emoji" w:hAnsi="Segoe UI Emoji" w:cs="Segoe UI Emoji"/>
          <w:b/>
          <w:bCs/>
        </w:rPr>
        <w:t>🌬️</w:t>
      </w:r>
      <w:r w:rsidRPr="000811CF">
        <w:rPr>
          <w:b/>
          <w:bCs/>
        </w:rPr>
        <w:t xml:space="preserve"> Due modi per simulare la dispersione</w:t>
      </w:r>
    </w:p>
    <w:p w14:paraId="462ADD6A" w14:textId="77777777" w:rsidR="000811CF" w:rsidRPr="000811CF" w:rsidRDefault="000811CF" w:rsidP="000811CF">
      <w:r w:rsidRPr="000811CF">
        <w:t>Il modello può lavorare in due modalità:</w:t>
      </w:r>
    </w:p>
    <w:p w14:paraId="757D05F1" w14:textId="77777777" w:rsidR="000811CF" w:rsidRPr="000811CF" w:rsidRDefault="000811CF" w:rsidP="000811CF">
      <w:pPr>
        <w:numPr>
          <w:ilvl w:val="0"/>
          <w:numId w:val="2"/>
        </w:numPr>
      </w:pPr>
      <w:r w:rsidRPr="000811CF">
        <w:rPr>
          <w:b/>
          <w:bCs/>
        </w:rPr>
        <w:t>PLUME (pennacchio continuo)</w:t>
      </w:r>
      <w:r w:rsidRPr="000811CF">
        <w:br/>
        <w:t xml:space="preserve">Immagina un camino che emette fumo </w:t>
      </w:r>
      <w:r w:rsidRPr="000811CF">
        <w:rPr>
          <w:i/>
          <w:iCs/>
        </w:rPr>
        <w:t>costantemente</w:t>
      </w:r>
      <w:r w:rsidRPr="000811CF">
        <w:t>. Il modello calcola come quella “scia” si muove e si allarga con il vento e la turbolenza dell’aria.</w:t>
      </w:r>
    </w:p>
    <w:p w14:paraId="5859F7F8" w14:textId="77777777" w:rsidR="000811CF" w:rsidRPr="000811CF" w:rsidRDefault="000811CF" w:rsidP="000811CF">
      <w:pPr>
        <w:numPr>
          <w:ilvl w:val="0"/>
          <w:numId w:val="2"/>
        </w:numPr>
      </w:pPr>
      <w:r w:rsidRPr="000811CF">
        <w:rPr>
          <w:b/>
          <w:bCs/>
        </w:rPr>
        <w:t>PUFF (sbuffi)</w:t>
      </w:r>
      <w:r w:rsidRPr="000811CF">
        <w:br/>
        <w:t xml:space="preserve">Immagina invece dei piccoli </w:t>
      </w:r>
      <w:r w:rsidRPr="000811CF">
        <w:rPr>
          <w:i/>
          <w:iCs/>
        </w:rPr>
        <w:t>puff</w:t>
      </w:r>
      <w:r w:rsidRPr="000811CF">
        <w:t>, come “soffiate” di gas rilasciate ogni tot minuti.</w:t>
      </w:r>
      <w:r w:rsidRPr="000811CF">
        <w:br/>
        <w:t>Ogni puff viene spinto dal vento, si allarga un po’, e poi sparisce dopo un certo tempo.</w:t>
      </w:r>
      <w:r w:rsidRPr="000811CF">
        <w:br/>
        <w:t>Il modello tiene traccia di tutti questi puff e somma i loro effetti.</w:t>
      </w:r>
    </w:p>
    <w:p w14:paraId="0E8AC408" w14:textId="77777777" w:rsidR="000811CF" w:rsidRPr="000811CF" w:rsidRDefault="000811CF" w:rsidP="000811CF">
      <w:r w:rsidRPr="000811CF">
        <w:pict w14:anchorId="4C40F914">
          <v:rect id="_x0000_i1062" style="width:0;height:1.5pt" o:hralign="center" o:hrstd="t" o:hr="t" fillcolor="#a0a0a0" stroked="f"/>
        </w:pict>
      </w:r>
    </w:p>
    <w:p w14:paraId="7C8F1FB3" w14:textId="77777777" w:rsidR="000811CF" w:rsidRPr="000811CF" w:rsidRDefault="000811CF" w:rsidP="000811CF">
      <w:pPr>
        <w:rPr>
          <w:b/>
          <w:bCs/>
        </w:rPr>
      </w:pPr>
      <w:r w:rsidRPr="000811CF">
        <w:rPr>
          <w:rFonts w:ascii="Segoe UI Emoji" w:hAnsi="Segoe UI Emoji" w:cs="Segoe UI Emoji"/>
          <w:b/>
          <w:bCs/>
        </w:rPr>
        <w:t>🧮</w:t>
      </w:r>
      <w:r w:rsidRPr="000811CF">
        <w:rPr>
          <w:b/>
          <w:bCs/>
        </w:rPr>
        <w:t xml:space="preserve"> Cosa fa il codice, passo per passo (in parole normali)</w:t>
      </w:r>
    </w:p>
    <w:p w14:paraId="19C00A18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1️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Prepara la griglia</w:t>
      </w:r>
    </w:p>
    <w:p w14:paraId="774FFC21" w14:textId="77777777" w:rsidR="000811CF" w:rsidRPr="000811CF" w:rsidRDefault="000811CF" w:rsidP="000811CF">
      <w:r w:rsidRPr="000811CF">
        <w:t>Pensa alla griglia come a una scacchiera che copre la zona.</w:t>
      </w:r>
      <w:r w:rsidRPr="000811CF">
        <w:br/>
        <w:t>Ogni quadratino è un punto dove il modello calcola quanta sostanza c’è.</w:t>
      </w:r>
    </w:p>
    <w:p w14:paraId="52886DC8" w14:textId="77777777" w:rsidR="000811CF" w:rsidRPr="000811CF" w:rsidRDefault="000811CF" w:rsidP="000811CF">
      <w:r w:rsidRPr="000811CF">
        <w:t xml:space="preserve">Il codice crea i vettori </w:t>
      </w:r>
      <w:r w:rsidRPr="000811CF">
        <w:rPr>
          <w:b/>
          <w:bCs/>
        </w:rPr>
        <w:t>x</w:t>
      </w:r>
      <w:r w:rsidRPr="000811CF">
        <w:t xml:space="preserve"> e </w:t>
      </w:r>
      <w:r w:rsidRPr="000811CF">
        <w:rPr>
          <w:b/>
          <w:bCs/>
        </w:rPr>
        <w:t>y</w:t>
      </w:r>
      <w:r w:rsidRPr="000811CF">
        <w:t xml:space="preserve"> (le coordinate dei punti) e, se serve, anche </w:t>
      </w:r>
      <w:r w:rsidRPr="000811CF">
        <w:rPr>
          <w:b/>
          <w:bCs/>
        </w:rPr>
        <w:t>z</w:t>
      </w:r>
      <w:r w:rsidRPr="000811CF">
        <w:t xml:space="preserve"> (l’altezza, ma in molti casi resta al suolo).</w:t>
      </w:r>
      <w:r w:rsidRPr="000811CF">
        <w:br/>
        <w:t>Se gli dici, per esempio:</w:t>
      </w:r>
    </w:p>
    <w:p w14:paraId="56E86BCB" w14:textId="77777777" w:rsidR="000811CF" w:rsidRPr="000811CF" w:rsidRDefault="000811CF" w:rsidP="000811CF">
      <w:r w:rsidRPr="000811CF">
        <w:t>bounds=(-250, -250, 250, 250)</w:t>
      </w:r>
    </w:p>
    <w:p w14:paraId="2D7C384B" w14:textId="77777777" w:rsidR="000811CF" w:rsidRPr="000811CF" w:rsidRDefault="000811CF" w:rsidP="000811CF">
      <w:proofErr w:type="spellStart"/>
      <w:r w:rsidRPr="000811CF">
        <w:t>grid_size</w:t>
      </w:r>
      <w:proofErr w:type="spellEnd"/>
      <w:r w:rsidRPr="000811CF">
        <w:t>=50</w:t>
      </w:r>
    </w:p>
    <w:p w14:paraId="11885E28" w14:textId="77777777" w:rsidR="000811CF" w:rsidRPr="000811CF" w:rsidRDefault="000811CF" w:rsidP="000811CF">
      <w:r w:rsidRPr="000811CF">
        <w:lastRenderedPageBreak/>
        <w:t>significa che stai simulando un quadrato di 500 metri per lato, diviso in 50×50 punti.</w:t>
      </w:r>
    </w:p>
    <w:p w14:paraId="3790CDE4" w14:textId="77777777" w:rsidR="000811CF" w:rsidRPr="000811CF" w:rsidRDefault="000811CF" w:rsidP="000811CF">
      <w:r w:rsidRPr="000811CF">
        <w:pict w14:anchorId="73A052E6">
          <v:rect id="_x0000_i1063" style="width:0;height:1.5pt" o:hralign="center" o:hrstd="t" o:hr="t" fillcolor="#a0a0a0" stroked="f"/>
        </w:pict>
      </w:r>
    </w:p>
    <w:p w14:paraId="493787DB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2️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Imposta le condizioni meteorologiche</w:t>
      </w:r>
    </w:p>
    <w:p w14:paraId="7263C934" w14:textId="77777777" w:rsidR="000811CF" w:rsidRPr="000811CF" w:rsidRDefault="000811CF" w:rsidP="000811CF">
      <w:r w:rsidRPr="000811CF">
        <w:t>Qui decide com’è l’atmosfera:</w:t>
      </w:r>
    </w:p>
    <w:p w14:paraId="792AB843" w14:textId="77777777" w:rsidR="000811CF" w:rsidRPr="000811CF" w:rsidRDefault="000811CF" w:rsidP="000811CF">
      <w:pPr>
        <w:numPr>
          <w:ilvl w:val="0"/>
          <w:numId w:val="3"/>
        </w:numPr>
      </w:pPr>
      <w:r w:rsidRPr="000811CF">
        <w:rPr>
          <w:b/>
          <w:bCs/>
        </w:rPr>
        <w:t>velocità del vento</w:t>
      </w:r>
      <w:r w:rsidRPr="000811CF">
        <w:t>, per spingere la nuvola;</w:t>
      </w:r>
    </w:p>
    <w:p w14:paraId="76EBE397" w14:textId="77777777" w:rsidR="000811CF" w:rsidRPr="000811CF" w:rsidRDefault="000811CF" w:rsidP="000811CF">
      <w:pPr>
        <w:numPr>
          <w:ilvl w:val="0"/>
          <w:numId w:val="3"/>
        </w:numPr>
      </w:pPr>
      <w:r w:rsidRPr="000811CF">
        <w:rPr>
          <w:b/>
          <w:bCs/>
        </w:rPr>
        <w:t>direzione del vento</w:t>
      </w:r>
      <w:r w:rsidRPr="000811CF">
        <w:t xml:space="preserve"> (fissa o variabile);</w:t>
      </w:r>
    </w:p>
    <w:p w14:paraId="5286FE6E" w14:textId="77777777" w:rsidR="000811CF" w:rsidRPr="000811CF" w:rsidRDefault="000811CF" w:rsidP="000811CF">
      <w:pPr>
        <w:numPr>
          <w:ilvl w:val="0"/>
          <w:numId w:val="3"/>
        </w:numPr>
      </w:pPr>
      <w:r w:rsidRPr="000811CF">
        <w:rPr>
          <w:b/>
          <w:bCs/>
        </w:rPr>
        <w:t>stabilità atmosferica</w:t>
      </w:r>
      <w:r w:rsidRPr="000811CF">
        <w:t>, cioè quanto l’aria è “ferma” o “mossa” (nelle giornate calme la sostanza resta più concentrata).</w:t>
      </w:r>
    </w:p>
    <w:p w14:paraId="1FDBB56D" w14:textId="77777777" w:rsidR="000811CF" w:rsidRPr="000811CF" w:rsidRDefault="000811CF" w:rsidP="000811CF">
      <w:r w:rsidRPr="000811CF">
        <w:pict w14:anchorId="68992B34">
          <v:rect id="_x0000_i1064" style="width:0;height:1.5pt" o:hralign="center" o:hrstd="t" o:hr="t" fillcolor="#a0a0a0" stroked="f"/>
        </w:pict>
      </w:r>
    </w:p>
    <w:p w14:paraId="4ACBECEA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3️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Simula il rilascio</w:t>
      </w:r>
    </w:p>
    <w:p w14:paraId="0C4CB071" w14:textId="77777777" w:rsidR="000811CF" w:rsidRPr="000811CF" w:rsidRDefault="000811CF" w:rsidP="000811CF">
      <w:r w:rsidRPr="000811CF">
        <w:t>Per ogni punto della griglia e per ogni ora del giorno:</w:t>
      </w:r>
    </w:p>
    <w:p w14:paraId="751993F2" w14:textId="77777777" w:rsidR="000811CF" w:rsidRPr="000811CF" w:rsidRDefault="000811CF" w:rsidP="000811CF">
      <w:pPr>
        <w:numPr>
          <w:ilvl w:val="0"/>
          <w:numId w:val="4"/>
        </w:numPr>
      </w:pPr>
      <w:r w:rsidRPr="000811CF">
        <w:t xml:space="preserve">calcola </w:t>
      </w:r>
      <w:r w:rsidRPr="000811CF">
        <w:rPr>
          <w:b/>
          <w:bCs/>
        </w:rPr>
        <w:t>quanta sostanza arriva lì</w:t>
      </w:r>
      <w:r w:rsidRPr="000811CF">
        <w:t xml:space="preserve"> partendo dalla sorgente,</w:t>
      </w:r>
    </w:p>
    <w:p w14:paraId="714DB441" w14:textId="77777777" w:rsidR="000811CF" w:rsidRPr="000811CF" w:rsidRDefault="000811CF" w:rsidP="000811CF">
      <w:pPr>
        <w:numPr>
          <w:ilvl w:val="0"/>
          <w:numId w:val="4"/>
        </w:numPr>
      </w:pPr>
      <w:r w:rsidRPr="000811CF">
        <w:t>usando la formula di dispersione gaussiana (la classica campana “soffiata” dal vento).</w:t>
      </w:r>
    </w:p>
    <w:p w14:paraId="4D091FDE" w14:textId="77777777" w:rsidR="000811CF" w:rsidRPr="000811CF" w:rsidRDefault="000811CF" w:rsidP="000811CF">
      <w:r w:rsidRPr="000811CF">
        <w:t>Nel caso PUFF, i “puff” vengono creati a intervalli regolari e “camminano” col vento, quindi la concentrazione è la somma dei puff ancora “in aria”.</w:t>
      </w:r>
    </w:p>
    <w:p w14:paraId="72186408" w14:textId="77777777" w:rsidR="000811CF" w:rsidRPr="000811CF" w:rsidRDefault="000811CF" w:rsidP="000811CF">
      <w:r w:rsidRPr="000811CF">
        <w:pict w14:anchorId="571B4839">
          <v:rect id="_x0000_i1065" style="width:0;height:1.5pt" o:hralign="center" o:hrstd="t" o:hr="t" fillcolor="#a0a0a0" stroked="f"/>
        </w:pict>
      </w:r>
    </w:p>
    <w:p w14:paraId="2CC285B0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4️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(Facoltativo) Effetto umidità</w:t>
      </w:r>
    </w:p>
    <w:p w14:paraId="3D8F714D" w14:textId="77777777" w:rsidR="000811CF" w:rsidRPr="000811CF" w:rsidRDefault="000811CF" w:rsidP="000811CF">
      <w:r w:rsidRPr="000811CF">
        <w:t xml:space="preserve">Se il parametro </w:t>
      </w:r>
      <w:proofErr w:type="spellStart"/>
      <w:r w:rsidRPr="000811CF">
        <w:t>humidify</w:t>
      </w:r>
      <w:proofErr w:type="spellEnd"/>
      <w:r w:rsidRPr="000811CF">
        <w:t xml:space="preserve">=True, il modello applica un effetto chiamato </w:t>
      </w:r>
      <w:r w:rsidRPr="000811CF">
        <w:rPr>
          <w:b/>
          <w:bCs/>
        </w:rPr>
        <w:t>igroscopia</w:t>
      </w:r>
      <w:r w:rsidRPr="000811CF">
        <w:t>:</w:t>
      </w:r>
      <w:r w:rsidRPr="000811CF">
        <w:br/>
        <w:t xml:space="preserve">le particelle assorbono acqua dall’umidità dell’aria e diventano più grandi </w:t>
      </w:r>
      <w:r w:rsidRPr="000811CF">
        <w:rPr>
          <w:rFonts w:ascii="Cambria Math" w:hAnsi="Cambria Math" w:cs="Cambria Math"/>
        </w:rPr>
        <w:t>⇒</w:t>
      </w:r>
      <w:r w:rsidRPr="000811CF">
        <w:t xml:space="preserve"> pi</w:t>
      </w:r>
      <w:r w:rsidRPr="000811CF">
        <w:rPr>
          <w:rFonts w:ascii="Aptos" w:hAnsi="Aptos" w:cs="Aptos"/>
        </w:rPr>
        <w:t>ù</w:t>
      </w:r>
      <w:r w:rsidRPr="000811CF">
        <w:t xml:space="preserve"> pesanti </w:t>
      </w:r>
      <w:r w:rsidRPr="000811CF">
        <w:rPr>
          <w:rFonts w:ascii="Cambria Math" w:hAnsi="Cambria Math" w:cs="Cambria Math"/>
        </w:rPr>
        <w:t>⇒</w:t>
      </w:r>
      <w:r w:rsidRPr="000811CF">
        <w:t xml:space="preserve"> cambia la concentrazione.</w:t>
      </w:r>
      <w:r w:rsidRPr="000811CF">
        <w:br/>
        <w:t xml:space="preserve">Questo lo fa con la funzione </w:t>
      </w:r>
      <w:proofErr w:type="spellStart"/>
      <w:r w:rsidRPr="000811CF">
        <w:t>apply_hygroscopic_growth</w:t>
      </w:r>
      <w:proofErr w:type="spellEnd"/>
      <w:r w:rsidRPr="000811CF">
        <w:t>.</w:t>
      </w:r>
    </w:p>
    <w:p w14:paraId="42FA71F0" w14:textId="77777777" w:rsidR="000811CF" w:rsidRPr="000811CF" w:rsidRDefault="000811CF" w:rsidP="000811CF">
      <w:r w:rsidRPr="000811CF">
        <w:pict w14:anchorId="4CAEA6D8">
          <v:rect id="_x0000_i1066" style="width:0;height:1.5pt" o:hralign="center" o:hrstd="t" o:hr="t" fillcolor="#a0a0a0" stroked="f"/>
        </w:pict>
      </w:r>
    </w:p>
    <w:p w14:paraId="1CF1CB4C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5️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Restituisce i risultati</w:t>
      </w:r>
    </w:p>
    <w:p w14:paraId="0310E48D" w14:textId="77777777" w:rsidR="000811CF" w:rsidRPr="000811CF" w:rsidRDefault="000811CF" w:rsidP="000811CF">
      <w:r w:rsidRPr="000811CF">
        <w:t>Alla fine ti restituisce:</w:t>
      </w:r>
    </w:p>
    <w:p w14:paraId="3A1CA2B4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C1 → un grande blocco di dati (una matrice 3D) con la concentrazione per ogni punto e tempo;</w:t>
      </w:r>
    </w:p>
    <w:p w14:paraId="779AB70B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(x, y, z) → le coordinate (i vettori);</w:t>
      </w:r>
    </w:p>
    <w:p w14:paraId="056D282C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times → i momenti della simulazione;</w:t>
      </w:r>
    </w:p>
    <w:p w14:paraId="47AAC72C" w14:textId="77777777" w:rsidR="000811CF" w:rsidRPr="000811CF" w:rsidRDefault="000811CF" w:rsidP="000811CF">
      <w:pPr>
        <w:numPr>
          <w:ilvl w:val="0"/>
          <w:numId w:val="5"/>
        </w:numPr>
      </w:pPr>
      <w:proofErr w:type="spellStart"/>
      <w:r w:rsidRPr="000811CF">
        <w:t>stability</w:t>
      </w:r>
      <w:proofErr w:type="spellEnd"/>
      <w:r w:rsidRPr="000811CF">
        <w:t xml:space="preserve"> e </w:t>
      </w:r>
      <w:proofErr w:type="spellStart"/>
      <w:r w:rsidRPr="000811CF">
        <w:t>wind_dir</w:t>
      </w:r>
      <w:proofErr w:type="spellEnd"/>
      <w:r w:rsidRPr="000811CF">
        <w:t xml:space="preserve"> → i parametri meteorologici usati;</w:t>
      </w:r>
    </w:p>
    <w:p w14:paraId="7DA7BCBF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e qualche etichetta o i puff (se usi il modello “puff”).</w:t>
      </w:r>
    </w:p>
    <w:p w14:paraId="0ECD4F8E" w14:textId="77777777" w:rsidR="000811CF" w:rsidRDefault="000811CF"/>
    <w:p w14:paraId="67A71B5C" w14:textId="77777777" w:rsidR="000E363F" w:rsidRDefault="000E363F"/>
    <w:p w14:paraId="52F5EE03" w14:textId="77777777" w:rsidR="000E363F" w:rsidRDefault="000E363F"/>
    <w:p w14:paraId="30D576B5" w14:textId="77777777" w:rsidR="000E363F" w:rsidRDefault="000E363F"/>
    <w:p w14:paraId="60AD1B85" w14:textId="4743A6DD" w:rsidR="000E363F" w:rsidRDefault="000E363F">
      <w:pPr>
        <w:rPr>
          <w:b/>
          <w:bCs/>
          <w:sz w:val="28"/>
          <w:szCs w:val="28"/>
        </w:rPr>
      </w:pPr>
      <w:r w:rsidRPr="000811CF">
        <w:rPr>
          <w:b/>
          <w:bCs/>
          <w:sz w:val="28"/>
          <w:szCs w:val="28"/>
        </w:rPr>
        <w:lastRenderedPageBreak/>
        <w:t>gaussianPuff</w:t>
      </w:r>
      <w:r>
        <w:rPr>
          <w:b/>
          <w:bCs/>
          <w:sz w:val="28"/>
          <w:szCs w:val="28"/>
        </w:rPr>
        <w:t>/api_gaussian.py</w:t>
      </w:r>
    </w:p>
    <w:p w14:paraId="757A56B8" w14:textId="77777777" w:rsidR="000E363F" w:rsidRPr="000E363F" w:rsidRDefault="000E363F" w:rsidP="000E363F">
      <w:r w:rsidRPr="000E363F">
        <w:t>Immagina di avere il “motore” che fa i conti della dispersione (gaussianModel.py).</w:t>
      </w:r>
      <w:r w:rsidRPr="000E363F">
        <w:br/>
      </w:r>
      <w:r w:rsidRPr="000E363F">
        <w:rPr>
          <w:b/>
          <w:bCs/>
        </w:rPr>
        <w:t>api_gaussian.py</w:t>
      </w:r>
      <w:r w:rsidRPr="000E363F">
        <w:t xml:space="preserve"> è la </w:t>
      </w:r>
      <w:r w:rsidRPr="000E363F">
        <w:rPr>
          <w:b/>
          <w:bCs/>
        </w:rPr>
        <w:t>porta d’ingresso web</w:t>
      </w:r>
      <w:r w:rsidRPr="000E363F">
        <w:t xml:space="preserve">: riceve una richiesta HTTP con i parametri della simulazione, fa girare il motore e ti rimanda indietro un </w:t>
      </w:r>
      <w:r w:rsidRPr="000E363F">
        <w:rPr>
          <w:b/>
          <w:bCs/>
        </w:rPr>
        <w:t>risultato pronto da usare</w:t>
      </w:r>
      <w:r w:rsidRPr="000E363F">
        <w:t xml:space="preserve"> (numeri e metadati).</w:t>
      </w:r>
    </w:p>
    <w:p w14:paraId="715DBBD7" w14:textId="77777777" w:rsidR="000E363F" w:rsidRPr="000E363F" w:rsidRDefault="000E363F" w:rsidP="000E363F">
      <w:pPr>
        <w:rPr>
          <w:b/>
          <w:bCs/>
        </w:rPr>
      </w:pPr>
      <w:r w:rsidRPr="000E363F">
        <w:rPr>
          <w:b/>
          <w:bCs/>
        </w:rPr>
        <w:t>In pratica:</w:t>
      </w:r>
    </w:p>
    <w:p w14:paraId="33FC0FA2" w14:textId="77777777" w:rsidR="000E363F" w:rsidRPr="000E363F" w:rsidRDefault="000E363F" w:rsidP="000E363F">
      <w:pPr>
        <w:numPr>
          <w:ilvl w:val="0"/>
          <w:numId w:val="6"/>
        </w:numPr>
        <w:rPr>
          <w:lang w:val="sv-SE"/>
        </w:rPr>
      </w:pPr>
      <w:proofErr w:type="spellStart"/>
      <w:r w:rsidRPr="000E363F">
        <w:rPr>
          <w:lang w:val="sv-SE"/>
        </w:rPr>
        <w:t>espone</w:t>
      </w:r>
      <w:proofErr w:type="spellEnd"/>
      <w:r w:rsidRPr="000E363F">
        <w:rPr>
          <w:lang w:val="sv-SE"/>
        </w:rPr>
        <w:t xml:space="preserve"> </w:t>
      </w:r>
      <w:proofErr w:type="spellStart"/>
      <w:r w:rsidRPr="000E363F">
        <w:rPr>
          <w:lang w:val="sv-SE"/>
        </w:rPr>
        <w:t>un</w:t>
      </w:r>
      <w:proofErr w:type="spellEnd"/>
      <w:r w:rsidRPr="000E363F">
        <w:rPr>
          <w:lang w:val="sv-SE"/>
        </w:rPr>
        <w:t xml:space="preserve"> endpoint: </w:t>
      </w:r>
      <w:r w:rsidRPr="000E363F">
        <w:rPr>
          <w:b/>
          <w:bCs/>
          <w:lang w:val="sv-SE"/>
        </w:rPr>
        <w:t>POST /</w:t>
      </w:r>
      <w:proofErr w:type="spellStart"/>
      <w:r w:rsidRPr="000E363F">
        <w:rPr>
          <w:b/>
          <w:bCs/>
          <w:lang w:val="sv-SE"/>
        </w:rPr>
        <w:t>start_simulation</w:t>
      </w:r>
      <w:proofErr w:type="spellEnd"/>
      <w:r w:rsidRPr="000E363F">
        <w:rPr>
          <w:lang w:val="sv-SE"/>
        </w:rPr>
        <w:t>;</w:t>
      </w:r>
    </w:p>
    <w:p w14:paraId="67F07C50" w14:textId="77777777" w:rsidR="000E363F" w:rsidRPr="000E363F" w:rsidRDefault="000E363F" w:rsidP="000E363F">
      <w:pPr>
        <w:numPr>
          <w:ilvl w:val="0"/>
          <w:numId w:val="6"/>
        </w:numPr>
      </w:pPr>
      <w:r w:rsidRPr="000E363F">
        <w:t xml:space="preserve">legge e valida il payload (con </w:t>
      </w:r>
      <w:proofErr w:type="spellStart"/>
      <w:r w:rsidRPr="000E363F">
        <w:t>Pydantic</w:t>
      </w:r>
      <w:proofErr w:type="spellEnd"/>
      <w:r w:rsidRPr="000E363F">
        <w:t>);</w:t>
      </w:r>
    </w:p>
    <w:p w14:paraId="0FDDE753" w14:textId="77777777" w:rsidR="000E363F" w:rsidRPr="000E363F" w:rsidRDefault="000E363F" w:rsidP="000E363F">
      <w:pPr>
        <w:numPr>
          <w:ilvl w:val="0"/>
          <w:numId w:val="6"/>
        </w:numPr>
      </w:pPr>
      <w:r w:rsidRPr="000E363F">
        <w:t xml:space="preserve">costruisce l’oggetto </w:t>
      </w:r>
      <w:proofErr w:type="spellStart"/>
      <w:r w:rsidRPr="000E363F">
        <w:rPr>
          <w:b/>
          <w:bCs/>
        </w:rPr>
        <w:t>ModelConfig</w:t>
      </w:r>
      <w:proofErr w:type="spellEnd"/>
      <w:r w:rsidRPr="000E363F">
        <w:t xml:space="preserve"> con i parametri meteo/sorgenti/modello;</w:t>
      </w:r>
    </w:p>
    <w:p w14:paraId="4F0021F6" w14:textId="77777777" w:rsidR="000E363F" w:rsidRPr="000E363F" w:rsidRDefault="000E363F" w:rsidP="000E363F">
      <w:pPr>
        <w:numPr>
          <w:ilvl w:val="0"/>
          <w:numId w:val="6"/>
        </w:numPr>
      </w:pPr>
      <w:r w:rsidRPr="000E363F">
        <w:t xml:space="preserve">chiama </w:t>
      </w:r>
      <w:proofErr w:type="spellStart"/>
      <w:r w:rsidRPr="000E363F">
        <w:rPr>
          <w:b/>
          <w:bCs/>
        </w:rPr>
        <w:t>run_dispersion_model</w:t>
      </w:r>
      <w:proofErr w:type="spellEnd"/>
      <w:r w:rsidRPr="000E363F">
        <w:rPr>
          <w:b/>
          <w:bCs/>
        </w:rPr>
        <w:t>(</w:t>
      </w:r>
      <w:proofErr w:type="spellStart"/>
      <w:r w:rsidRPr="000E363F">
        <w:rPr>
          <w:b/>
          <w:bCs/>
        </w:rPr>
        <w:t>config</w:t>
      </w:r>
      <w:proofErr w:type="spellEnd"/>
      <w:r w:rsidRPr="000E363F">
        <w:rPr>
          <w:b/>
          <w:bCs/>
        </w:rPr>
        <w:t>, bounds)</w:t>
      </w:r>
      <w:r w:rsidRPr="000E363F">
        <w:t xml:space="preserve"> del motore;</w:t>
      </w:r>
    </w:p>
    <w:p w14:paraId="5323A6CB" w14:textId="77777777" w:rsidR="000E363F" w:rsidRPr="000E363F" w:rsidRDefault="000E363F" w:rsidP="000E363F">
      <w:pPr>
        <w:numPr>
          <w:ilvl w:val="0"/>
          <w:numId w:val="6"/>
        </w:numPr>
      </w:pPr>
      <w:r w:rsidRPr="000E363F">
        <w:t xml:space="preserve">restituisce </w:t>
      </w:r>
      <w:r w:rsidRPr="000E363F">
        <w:rPr>
          <w:b/>
          <w:bCs/>
        </w:rPr>
        <w:t>metadati</w:t>
      </w:r>
      <w:r w:rsidRPr="000E363F">
        <w:t xml:space="preserve"> e </w:t>
      </w:r>
      <w:r w:rsidRPr="000E363F">
        <w:rPr>
          <w:b/>
          <w:bCs/>
        </w:rPr>
        <w:t>range</w:t>
      </w:r>
      <w:r w:rsidRPr="000E363F">
        <w:t xml:space="preserve"> delle concentrazioni (e, se chiedi esplicitamente, anche il campo 3D completo).</w:t>
      </w:r>
    </w:p>
    <w:p w14:paraId="19C29E14" w14:textId="77777777" w:rsidR="000E363F" w:rsidRPr="000E363F" w:rsidRDefault="000E363F" w:rsidP="000E363F">
      <w:r w:rsidRPr="000E363F">
        <w:pict w14:anchorId="48B3B872">
          <v:rect id="_x0000_i1085" style="width:0;height:1.5pt" o:hralign="center" o:hrstd="t" o:hr="t" fillcolor="#a0a0a0" stroked="f"/>
        </w:pict>
      </w:r>
    </w:p>
    <w:p w14:paraId="5A37210F" w14:textId="77777777" w:rsidR="000E363F" w:rsidRPr="000E363F" w:rsidRDefault="000E363F" w:rsidP="000E363F">
      <w:pPr>
        <w:rPr>
          <w:b/>
          <w:bCs/>
        </w:rPr>
      </w:pPr>
      <w:r w:rsidRPr="000E363F">
        <w:rPr>
          <w:b/>
          <w:bCs/>
        </w:rPr>
        <w:t>Cosa riceve dal client</w:t>
      </w:r>
    </w:p>
    <w:p w14:paraId="0FFC1458" w14:textId="77777777" w:rsidR="000E363F" w:rsidRPr="000E363F" w:rsidRDefault="000E363F" w:rsidP="000E363F">
      <w:r w:rsidRPr="000E363F">
        <w:t>La richiesta ha due parti:</w:t>
      </w:r>
    </w:p>
    <w:p w14:paraId="54A529EB" w14:textId="77777777" w:rsidR="000E363F" w:rsidRPr="000E363F" w:rsidRDefault="000E363F" w:rsidP="000E363F">
      <w:pPr>
        <w:numPr>
          <w:ilvl w:val="0"/>
          <w:numId w:val="7"/>
        </w:numPr>
      </w:pPr>
      <w:proofErr w:type="spellStart"/>
      <w:r w:rsidRPr="000E363F">
        <w:rPr>
          <w:b/>
          <w:bCs/>
        </w:rPr>
        <w:t>config</w:t>
      </w:r>
      <w:proofErr w:type="spellEnd"/>
      <w:r w:rsidRPr="000E363F">
        <w:t xml:space="preserve">: tutto ciò che serve per la simulazione (giorni, vento, stabilità, tipo NPS, output, </w:t>
      </w:r>
      <w:proofErr w:type="spellStart"/>
      <w:r w:rsidRPr="000E363F">
        <w:t>stacks</w:t>
      </w:r>
      <w:proofErr w:type="spellEnd"/>
      <w:r w:rsidRPr="000E363F">
        <w:t>, ecc.).</w:t>
      </w:r>
    </w:p>
    <w:p w14:paraId="5F45EDD1" w14:textId="77777777" w:rsidR="000E363F" w:rsidRPr="000E363F" w:rsidRDefault="000E363F" w:rsidP="000E363F">
      <w:pPr>
        <w:numPr>
          <w:ilvl w:val="0"/>
          <w:numId w:val="7"/>
        </w:numPr>
      </w:pPr>
      <w:r w:rsidRPr="000E363F">
        <w:rPr>
          <w:b/>
          <w:bCs/>
        </w:rPr>
        <w:t>altri campi</w:t>
      </w:r>
      <w:r w:rsidRPr="000E363F">
        <w:t>:</w:t>
      </w:r>
    </w:p>
    <w:p w14:paraId="18C155C7" w14:textId="77777777" w:rsidR="000E363F" w:rsidRPr="000E363F" w:rsidRDefault="000E363F" w:rsidP="000E363F">
      <w:pPr>
        <w:numPr>
          <w:ilvl w:val="1"/>
          <w:numId w:val="7"/>
        </w:numPr>
      </w:pPr>
      <w:r w:rsidRPr="000E363F">
        <w:rPr>
          <w:b/>
          <w:bCs/>
        </w:rPr>
        <w:t>bounds</w:t>
      </w:r>
      <w:r w:rsidRPr="000E363F">
        <w:t xml:space="preserve"> = [</w:t>
      </w:r>
      <w:proofErr w:type="spellStart"/>
      <w:r w:rsidRPr="000E363F">
        <w:t>xmin</w:t>
      </w:r>
      <w:proofErr w:type="spellEnd"/>
      <w:r w:rsidRPr="000E363F">
        <w:t xml:space="preserve">, </w:t>
      </w:r>
      <w:proofErr w:type="spellStart"/>
      <w:r w:rsidRPr="000E363F">
        <w:t>ymin</w:t>
      </w:r>
      <w:proofErr w:type="spellEnd"/>
      <w:r w:rsidRPr="000E363F">
        <w:t xml:space="preserve">, </w:t>
      </w:r>
      <w:proofErr w:type="spellStart"/>
      <w:r w:rsidRPr="000E363F">
        <w:t>xmax</w:t>
      </w:r>
      <w:proofErr w:type="spellEnd"/>
      <w:r w:rsidRPr="000E363F">
        <w:t xml:space="preserve">, </w:t>
      </w:r>
      <w:proofErr w:type="spellStart"/>
      <w:r w:rsidRPr="000E363F">
        <w:t>ymax</w:t>
      </w:r>
      <w:proofErr w:type="spellEnd"/>
      <w:r w:rsidRPr="000E363F">
        <w:t>] → rettangolo di simulazione;</w:t>
      </w:r>
    </w:p>
    <w:p w14:paraId="4C046785" w14:textId="77777777" w:rsidR="000E363F" w:rsidRPr="000E363F" w:rsidRDefault="000E363F" w:rsidP="000E363F">
      <w:pPr>
        <w:numPr>
          <w:ilvl w:val="1"/>
          <w:numId w:val="7"/>
        </w:numPr>
      </w:pPr>
      <w:proofErr w:type="spellStart"/>
      <w:r w:rsidRPr="000E363F">
        <w:rPr>
          <w:b/>
          <w:bCs/>
        </w:rPr>
        <w:t>seed</w:t>
      </w:r>
      <w:proofErr w:type="spellEnd"/>
      <w:r w:rsidRPr="000E363F">
        <w:t xml:space="preserve"> (opzionale) → per rendere la simulazione </w:t>
      </w:r>
      <w:r w:rsidRPr="000E363F">
        <w:rPr>
          <w:b/>
          <w:bCs/>
        </w:rPr>
        <w:t>riproducibile</w:t>
      </w:r>
      <w:r w:rsidRPr="000E363F">
        <w:t xml:space="preserve"> quando c’è casualità (es. vento fluttuante);</w:t>
      </w:r>
    </w:p>
    <w:p w14:paraId="600423F1" w14:textId="77777777" w:rsidR="000E363F" w:rsidRPr="000E363F" w:rsidRDefault="000E363F" w:rsidP="000E363F">
      <w:pPr>
        <w:numPr>
          <w:ilvl w:val="1"/>
          <w:numId w:val="7"/>
        </w:numPr>
      </w:pPr>
      <w:proofErr w:type="spellStart"/>
      <w:r w:rsidRPr="000E363F">
        <w:rPr>
          <w:b/>
          <w:bCs/>
        </w:rPr>
        <w:t>return_field</w:t>
      </w:r>
      <w:proofErr w:type="spellEnd"/>
      <w:r w:rsidRPr="000E363F">
        <w:t xml:space="preserve"> (False di default) → se True, ti restituisce </w:t>
      </w:r>
      <w:r w:rsidRPr="000E363F">
        <w:rPr>
          <w:b/>
          <w:bCs/>
        </w:rPr>
        <w:t>tutta</w:t>
      </w:r>
      <w:r w:rsidRPr="000E363F">
        <w:t xml:space="preserve"> la matrice C(</w:t>
      </w:r>
      <w:proofErr w:type="spellStart"/>
      <w:r w:rsidRPr="000E363F">
        <w:t>x,y,t</w:t>
      </w:r>
      <w:proofErr w:type="spellEnd"/>
      <w:r w:rsidRPr="000E363F">
        <w:t>).</w:t>
      </w:r>
    </w:p>
    <w:p w14:paraId="19E3D175" w14:textId="77777777" w:rsidR="000E363F" w:rsidRPr="000E363F" w:rsidRDefault="000E363F" w:rsidP="000E363F">
      <w:r w:rsidRPr="000E363F">
        <w:t xml:space="preserve">Nota: la validazione </w:t>
      </w:r>
      <w:proofErr w:type="spellStart"/>
      <w:r w:rsidRPr="000E363F">
        <w:t>Pydantic</w:t>
      </w:r>
      <w:proofErr w:type="spellEnd"/>
      <w:r w:rsidRPr="000E363F">
        <w:t xml:space="preserve"> ti protegge da payload sbagliati (tipi, lunghezze, </w:t>
      </w:r>
      <w:proofErr w:type="spellStart"/>
      <w:r w:rsidRPr="000E363F">
        <w:t>enum</w:t>
      </w:r>
      <w:proofErr w:type="spellEnd"/>
      <w:r w:rsidRPr="000E363F">
        <w:t xml:space="preserve"> invalidi, ecc.).</w:t>
      </w:r>
    </w:p>
    <w:p w14:paraId="53E74779" w14:textId="77777777" w:rsidR="000E363F" w:rsidRPr="000E363F" w:rsidRDefault="000E363F" w:rsidP="000E363F">
      <w:r w:rsidRPr="000E363F">
        <w:pict w14:anchorId="31B7DBDC">
          <v:rect id="_x0000_i1086" style="width:0;height:1.5pt" o:hralign="center" o:hrstd="t" o:hr="t" fillcolor="#a0a0a0" stroked="f"/>
        </w:pict>
      </w:r>
    </w:p>
    <w:p w14:paraId="6AADE238" w14:textId="77777777" w:rsidR="000E363F" w:rsidRPr="000E363F" w:rsidRDefault="000E363F" w:rsidP="000E363F">
      <w:pPr>
        <w:rPr>
          <w:b/>
          <w:bCs/>
        </w:rPr>
      </w:pPr>
      <w:r w:rsidRPr="000E363F">
        <w:rPr>
          <w:b/>
          <w:bCs/>
        </w:rPr>
        <w:t>Cosa fa “dietro le quinte” (</w:t>
      </w:r>
      <w:proofErr w:type="spellStart"/>
      <w:r w:rsidRPr="000E363F">
        <w:rPr>
          <w:b/>
          <w:bCs/>
        </w:rPr>
        <w:t>step-by-step</w:t>
      </w:r>
      <w:proofErr w:type="spellEnd"/>
      <w:r w:rsidRPr="000E363F">
        <w:rPr>
          <w:b/>
          <w:bCs/>
        </w:rPr>
        <w:t>)</w:t>
      </w:r>
    </w:p>
    <w:p w14:paraId="2BCC6273" w14:textId="77777777" w:rsidR="000E363F" w:rsidRPr="000E363F" w:rsidRDefault="000E363F" w:rsidP="000E363F">
      <w:pPr>
        <w:numPr>
          <w:ilvl w:val="0"/>
          <w:numId w:val="8"/>
        </w:numPr>
      </w:pPr>
      <w:r w:rsidRPr="000E363F">
        <w:rPr>
          <w:b/>
          <w:bCs/>
        </w:rPr>
        <w:t xml:space="preserve">Log &amp; </w:t>
      </w:r>
      <w:proofErr w:type="spellStart"/>
      <w:r w:rsidRPr="000E363F">
        <w:rPr>
          <w:b/>
          <w:bCs/>
        </w:rPr>
        <w:t>seed</w:t>
      </w:r>
      <w:proofErr w:type="spellEnd"/>
      <w:r w:rsidRPr="000E363F">
        <w:br/>
        <w:t>Appena arriva la chiamata, logga la richiesta.</w:t>
      </w:r>
      <w:r w:rsidRPr="000E363F">
        <w:br/>
        <w:t xml:space="preserve">Se hai passato </w:t>
      </w:r>
      <w:proofErr w:type="spellStart"/>
      <w:r w:rsidRPr="000E363F">
        <w:t>seed</w:t>
      </w:r>
      <w:proofErr w:type="spellEnd"/>
      <w:r w:rsidRPr="000E363F">
        <w:t xml:space="preserve">, lo imposta (anche per eventuali parti random future) </w:t>
      </w:r>
      <w:r w:rsidRPr="000E363F">
        <w:rPr>
          <w:b/>
          <w:bCs/>
        </w:rPr>
        <w:t>e</w:t>
      </w:r>
      <w:r w:rsidRPr="000E363F">
        <w:t xml:space="preserve"> lo inoltra nel </w:t>
      </w:r>
      <w:proofErr w:type="spellStart"/>
      <w:r w:rsidRPr="000E363F">
        <w:t>ModelConfig</w:t>
      </w:r>
      <w:proofErr w:type="spellEnd"/>
      <w:r w:rsidRPr="000E363F">
        <w:t xml:space="preserve"> così il </w:t>
      </w:r>
      <w:r w:rsidRPr="000E363F">
        <w:rPr>
          <w:b/>
          <w:bCs/>
        </w:rPr>
        <w:t>motore</w:t>
      </w:r>
      <w:r w:rsidRPr="000E363F">
        <w:t xml:space="preserve"> usa lo stesso </w:t>
      </w:r>
      <w:proofErr w:type="spellStart"/>
      <w:r w:rsidRPr="000E363F">
        <w:t>seed</w:t>
      </w:r>
      <w:proofErr w:type="spellEnd"/>
      <w:r w:rsidRPr="000E363F">
        <w:t xml:space="preserve"> per il suo RNG interno.</w:t>
      </w:r>
    </w:p>
    <w:p w14:paraId="5AE9A307" w14:textId="77777777" w:rsidR="000E363F" w:rsidRPr="000E363F" w:rsidRDefault="000E363F" w:rsidP="000E363F">
      <w:pPr>
        <w:numPr>
          <w:ilvl w:val="0"/>
          <w:numId w:val="8"/>
        </w:numPr>
      </w:pPr>
      <w:proofErr w:type="spellStart"/>
      <w:r w:rsidRPr="000E363F">
        <w:rPr>
          <w:b/>
          <w:bCs/>
        </w:rPr>
        <w:t>Parsing</w:t>
      </w:r>
      <w:proofErr w:type="spellEnd"/>
      <w:r w:rsidRPr="000E363F">
        <w:rPr>
          <w:b/>
          <w:bCs/>
        </w:rPr>
        <w:t xml:space="preserve"> dei parametri</w:t>
      </w:r>
      <w:r w:rsidRPr="000E363F">
        <w:br/>
        <w:t xml:space="preserve">Converte le stringhe del payload in </w:t>
      </w:r>
      <w:proofErr w:type="spellStart"/>
      <w:r w:rsidRPr="000E363F">
        <w:rPr>
          <w:b/>
          <w:bCs/>
        </w:rPr>
        <w:t>enum</w:t>
      </w:r>
      <w:proofErr w:type="spellEnd"/>
      <w:r w:rsidRPr="000E363F">
        <w:t xml:space="preserve"> interni del modello (tipo vento, stabilità, NPS, output, modello di dispersione).</w:t>
      </w:r>
      <w:r w:rsidRPr="000E363F">
        <w:br/>
        <w:t>Questo evita errori del tipo “valore non previsto” e garantisce coerenza con il core.</w:t>
      </w:r>
    </w:p>
    <w:p w14:paraId="502027CC" w14:textId="77777777" w:rsidR="000E363F" w:rsidRPr="000E363F" w:rsidRDefault="000E363F" w:rsidP="000E363F">
      <w:pPr>
        <w:numPr>
          <w:ilvl w:val="0"/>
          <w:numId w:val="8"/>
        </w:numPr>
      </w:pPr>
      <w:r w:rsidRPr="000E363F">
        <w:rPr>
          <w:b/>
          <w:bCs/>
        </w:rPr>
        <w:t xml:space="preserve">Costruisce </w:t>
      </w:r>
      <w:proofErr w:type="spellStart"/>
      <w:r w:rsidRPr="000E363F">
        <w:rPr>
          <w:b/>
          <w:bCs/>
        </w:rPr>
        <w:t>ModelConfig</w:t>
      </w:r>
      <w:proofErr w:type="spellEnd"/>
      <w:r w:rsidRPr="000E363F">
        <w:br/>
        <w:t xml:space="preserve">Compone l’oggetto con tutti i campi attesi dal motore (giorni, RH, </w:t>
      </w:r>
      <w:proofErr w:type="spellStart"/>
      <w:r w:rsidRPr="000E363F">
        <w:t>humidify</w:t>
      </w:r>
      <w:proofErr w:type="spellEnd"/>
      <w:r w:rsidRPr="000E363F">
        <w:t xml:space="preserve">, vento, stabilità, </w:t>
      </w:r>
      <w:proofErr w:type="spellStart"/>
      <w:r w:rsidRPr="000E363F">
        <w:t>stacks</w:t>
      </w:r>
      <w:proofErr w:type="spellEnd"/>
      <w:r w:rsidRPr="000E363F">
        <w:t xml:space="preserve">, </w:t>
      </w:r>
      <w:proofErr w:type="spellStart"/>
      <w:r w:rsidRPr="000E363F">
        <w:t>grid</w:t>
      </w:r>
      <w:proofErr w:type="spellEnd"/>
      <w:r w:rsidRPr="000E363F">
        <w:t>, ecc.).</w:t>
      </w:r>
      <w:r w:rsidRPr="000E363F">
        <w:br/>
        <w:t xml:space="preserve">Se manca qualcosa, usa i </w:t>
      </w:r>
      <w:r w:rsidRPr="000E363F">
        <w:rPr>
          <w:b/>
          <w:bCs/>
        </w:rPr>
        <w:t>default sensati</w:t>
      </w:r>
      <w:r w:rsidRPr="000E363F">
        <w:t xml:space="preserve"> (es. </w:t>
      </w:r>
      <w:proofErr w:type="spellStart"/>
      <w:r w:rsidRPr="000E363F">
        <w:t>grid_size</w:t>
      </w:r>
      <w:proofErr w:type="spellEnd"/>
      <w:r w:rsidRPr="000E363F">
        <w:t>).</w:t>
      </w:r>
    </w:p>
    <w:p w14:paraId="7CA3984B" w14:textId="77777777" w:rsidR="000E363F" w:rsidRPr="000E363F" w:rsidRDefault="000E363F" w:rsidP="000E363F">
      <w:pPr>
        <w:numPr>
          <w:ilvl w:val="0"/>
          <w:numId w:val="8"/>
        </w:numPr>
      </w:pPr>
      <w:r w:rsidRPr="000E363F">
        <w:rPr>
          <w:b/>
          <w:bCs/>
        </w:rPr>
        <w:lastRenderedPageBreak/>
        <w:t>Esegue la simulazione</w:t>
      </w:r>
      <w:r w:rsidRPr="000E363F">
        <w:br/>
        <w:t xml:space="preserve">Chiama </w:t>
      </w:r>
      <w:proofErr w:type="spellStart"/>
      <w:r w:rsidRPr="000E363F">
        <w:t>run_dispersion_model</w:t>
      </w:r>
      <w:proofErr w:type="spellEnd"/>
      <w:r w:rsidRPr="000E363F">
        <w:t>(</w:t>
      </w:r>
      <w:proofErr w:type="spellStart"/>
      <w:r w:rsidRPr="000E363F">
        <w:t>config</w:t>
      </w:r>
      <w:proofErr w:type="spellEnd"/>
      <w:r w:rsidRPr="000E363F">
        <w:t xml:space="preserve">, bounds) del </w:t>
      </w:r>
      <w:r w:rsidRPr="000E363F">
        <w:rPr>
          <w:b/>
          <w:bCs/>
        </w:rPr>
        <w:t>gaussianModel.py</w:t>
      </w:r>
      <w:r w:rsidRPr="000E363F">
        <w:t>.</w:t>
      </w:r>
      <w:r w:rsidRPr="000E363F">
        <w:br/>
        <w:t xml:space="preserve">Ottiene: </w:t>
      </w:r>
      <w:r w:rsidRPr="000E363F">
        <w:rPr>
          <w:b/>
          <w:bCs/>
        </w:rPr>
        <w:t>C1</w:t>
      </w:r>
      <w:r w:rsidRPr="000E363F">
        <w:t xml:space="preserve"> (concentrazioni 3D), gli assi </w:t>
      </w:r>
      <w:proofErr w:type="spellStart"/>
      <w:r w:rsidRPr="000E363F">
        <w:rPr>
          <w:b/>
          <w:bCs/>
        </w:rPr>
        <w:t>x,y,z</w:t>
      </w:r>
      <w:proofErr w:type="spellEnd"/>
      <w:r w:rsidRPr="000E363F">
        <w:t xml:space="preserve">, i </w:t>
      </w:r>
      <w:r w:rsidRPr="000E363F">
        <w:rPr>
          <w:b/>
          <w:bCs/>
        </w:rPr>
        <w:t>times</w:t>
      </w:r>
      <w:r w:rsidRPr="000E363F">
        <w:t>, i dettagli meteo (stabilità, direzione del vento), e—se in modalità PUFF—i puff.</w:t>
      </w:r>
    </w:p>
    <w:p w14:paraId="2B16779F" w14:textId="77777777" w:rsidR="000E363F" w:rsidRPr="000E363F" w:rsidRDefault="000E363F" w:rsidP="000E363F">
      <w:pPr>
        <w:numPr>
          <w:ilvl w:val="0"/>
          <w:numId w:val="8"/>
        </w:numPr>
      </w:pPr>
      <w:r w:rsidRPr="000E363F">
        <w:rPr>
          <w:b/>
          <w:bCs/>
        </w:rPr>
        <w:t>Risposta “slim” per default</w:t>
      </w:r>
      <w:r w:rsidRPr="000E363F">
        <w:br/>
        <w:t>Per non spedirti in rete un mattone enorme:</w:t>
      </w:r>
    </w:p>
    <w:p w14:paraId="17F7EAB4" w14:textId="77777777" w:rsidR="000E363F" w:rsidRPr="000E363F" w:rsidRDefault="000E363F" w:rsidP="000E363F">
      <w:pPr>
        <w:numPr>
          <w:ilvl w:val="1"/>
          <w:numId w:val="8"/>
        </w:numPr>
      </w:pPr>
      <w:r w:rsidRPr="000E363F">
        <w:t xml:space="preserve">ritorna </w:t>
      </w:r>
      <w:r w:rsidRPr="000E363F">
        <w:rPr>
          <w:b/>
          <w:bCs/>
        </w:rPr>
        <w:t>solo metadati</w:t>
      </w:r>
      <w:r w:rsidRPr="000E363F">
        <w:t xml:space="preserve">: </w:t>
      </w:r>
      <w:proofErr w:type="spellStart"/>
      <w:r w:rsidRPr="000E363F">
        <w:t>shape</w:t>
      </w:r>
      <w:proofErr w:type="spellEnd"/>
      <w:r w:rsidRPr="000E363F">
        <w:t xml:space="preserve">, estremi degli assi, #livelli z, #tempi, etichette (stabilità/vento), </w:t>
      </w:r>
      <w:proofErr w:type="spellStart"/>
      <w:r w:rsidRPr="000E363F">
        <w:rPr>
          <w:b/>
          <w:bCs/>
        </w:rPr>
        <w:t>seed</w:t>
      </w:r>
      <w:proofErr w:type="spellEnd"/>
      <w:r w:rsidRPr="000E363F">
        <w:t xml:space="preserve"> usato, e </w:t>
      </w:r>
      <w:r w:rsidRPr="000E363F">
        <w:rPr>
          <w:b/>
          <w:bCs/>
        </w:rPr>
        <w:t>min/max</w:t>
      </w:r>
      <w:r w:rsidRPr="000E363F">
        <w:t xml:space="preserve"> della concentrazione;</w:t>
      </w:r>
    </w:p>
    <w:p w14:paraId="1CF3AA00" w14:textId="77777777" w:rsidR="000E363F" w:rsidRPr="000E363F" w:rsidRDefault="000E363F" w:rsidP="000E363F">
      <w:pPr>
        <w:numPr>
          <w:ilvl w:val="1"/>
          <w:numId w:val="8"/>
        </w:numPr>
      </w:pPr>
      <w:r w:rsidRPr="000E363F">
        <w:rPr>
          <w:b/>
          <w:bCs/>
        </w:rPr>
        <w:t>solo se</w:t>
      </w:r>
      <w:r w:rsidRPr="000E363F">
        <w:t xml:space="preserve"> metti </w:t>
      </w:r>
      <w:proofErr w:type="spellStart"/>
      <w:r w:rsidRPr="000E363F">
        <w:t>return_field</w:t>
      </w:r>
      <w:proofErr w:type="spellEnd"/>
      <w:r w:rsidRPr="000E363F">
        <w:t xml:space="preserve">=True, aggiunge </w:t>
      </w:r>
      <w:proofErr w:type="spellStart"/>
      <w:r w:rsidRPr="000E363F">
        <w:t>concentration</w:t>
      </w:r>
      <w:proofErr w:type="spellEnd"/>
      <w:r w:rsidRPr="000E363F">
        <w:t xml:space="preserve"> = </w:t>
      </w:r>
      <w:r w:rsidRPr="000E363F">
        <w:rPr>
          <w:b/>
          <w:bCs/>
        </w:rPr>
        <w:t>C1</w:t>
      </w:r>
      <w:r w:rsidRPr="000E363F">
        <w:t xml:space="preserve"> completo in lista (potenzialmente grande).</w:t>
      </w:r>
    </w:p>
    <w:p w14:paraId="4ACD74BA" w14:textId="77777777" w:rsidR="000E363F" w:rsidRPr="000E363F" w:rsidRDefault="000E363F" w:rsidP="000E363F">
      <w:pPr>
        <w:numPr>
          <w:ilvl w:val="0"/>
          <w:numId w:val="8"/>
        </w:numPr>
      </w:pPr>
      <w:proofErr w:type="spellStart"/>
      <w:r w:rsidRPr="000E363F">
        <w:rPr>
          <w:b/>
          <w:bCs/>
        </w:rPr>
        <w:t>Error</w:t>
      </w:r>
      <w:proofErr w:type="spellEnd"/>
      <w:r w:rsidRPr="000E363F">
        <w:rPr>
          <w:b/>
          <w:bCs/>
        </w:rPr>
        <w:t xml:space="preserve"> </w:t>
      </w:r>
      <w:proofErr w:type="spellStart"/>
      <w:r w:rsidRPr="000E363F">
        <w:rPr>
          <w:b/>
          <w:bCs/>
        </w:rPr>
        <w:t>handling</w:t>
      </w:r>
      <w:proofErr w:type="spellEnd"/>
      <w:r w:rsidRPr="000E363F">
        <w:rPr>
          <w:b/>
          <w:bCs/>
        </w:rPr>
        <w:t xml:space="preserve"> &amp; </w:t>
      </w:r>
      <w:proofErr w:type="spellStart"/>
      <w:r w:rsidRPr="000E363F">
        <w:rPr>
          <w:b/>
          <w:bCs/>
        </w:rPr>
        <w:t>logging</w:t>
      </w:r>
      <w:proofErr w:type="spellEnd"/>
      <w:r w:rsidRPr="000E363F">
        <w:br/>
        <w:t>Se qualcosa va storto, logga lo stack trace e alza l’eccezione (così il client riceve l’errore e puoi debuggare).</w:t>
      </w:r>
    </w:p>
    <w:p w14:paraId="0C06B966" w14:textId="206FC4A2" w:rsidR="000E363F" w:rsidRDefault="000E363F"/>
    <w:p w14:paraId="7AD74B9F" w14:textId="77777777" w:rsidR="000E363F" w:rsidRDefault="000E363F">
      <w:r>
        <w:br w:type="page"/>
      </w:r>
    </w:p>
    <w:p w14:paraId="13CFA814" w14:textId="47E52ECC" w:rsidR="000E363F" w:rsidRDefault="000E363F">
      <w:pPr>
        <w:rPr>
          <w:b/>
          <w:bCs/>
          <w:sz w:val="28"/>
          <w:szCs w:val="28"/>
        </w:rPr>
      </w:pPr>
      <w:r w:rsidRPr="000E363F">
        <w:rPr>
          <w:b/>
          <w:bCs/>
          <w:sz w:val="28"/>
          <w:szCs w:val="28"/>
        </w:rPr>
        <w:lastRenderedPageBreak/>
        <w:t>gaussianPuff/</w:t>
      </w:r>
      <w:r w:rsidRPr="000E363F">
        <w:rPr>
          <w:b/>
          <w:bCs/>
          <w:sz w:val="28"/>
          <w:szCs w:val="28"/>
        </w:rPr>
        <w:t>gaussianFunction.py</w:t>
      </w:r>
    </w:p>
    <w:p w14:paraId="1E2042F2" w14:textId="77777777" w:rsidR="00686E07" w:rsidRPr="00686E07" w:rsidRDefault="00686E07" w:rsidP="00686E07">
      <w:pPr>
        <w:rPr>
          <w:b/>
          <w:bCs/>
        </w:rPr>
      </w:pPr>
      <w:r w:rsidRPr="00686E07">
        <w:rPr>
          <w:b/>
          <w:bCs/>
        </w:rPr>
        <w:t>A cosa serve (in parole semplici)</w:t>
      </w:r>
    </w:p>
    <w:p w14:paraId="56B4F702" w14:textId="77777777" w:rsidR="00686E07" w:rsidRDefault="00686E07" w:rsidP="00686E07">
      <w:r w:rsidRPr="00686E07">
        <w:t xml:space="preserve">Questo file contiene </w:t>
      </w:r>
      <w:r w:rsidRPr="00686E07">
        <w:rPr>
          <w:b/>
          <w:bCs/>
        </w:rPr>
        <w:t>le formule fisiche</w:t>
      </w:r>
      <w:r w:rsidRPr="00686E07">
        <w:t xml:space="preserve"> che trasformano i parametri della scena (sorgente, vento, stabilità dell’atmosfera, tempo) in </w:t>
      </w:r>
      <w:r w:rsidRPr="00686E07">
        <w:rPr>
          <w:b/>
          <w:bCs/>
        </w:rPr>
        <w:t>concentrazioni nello spazio</w:t>
      </w:r>
      <w:r w:rsidRPr="00686E07">
        <w:t xml:space="preserve">. In pratica è il “cuore matematico” che, dato </w:t>
      </w:r>
      <w:r w:rsidRPr="00686E07">
        <w:rPr>
          <w:b/>
          <w:bCs/>
        </w:rPr>
        <w:t>dove</w:t>
      </w:r>
      <w:r w:rsidRPr="00686E07">
        <w:t xml:space="preserve"> sei, </w:t>
      </w:r>
      <w:r w:rsidRPr="00686E07">
        <w:rPr>
          <w:b/>
          <w:bCs/>
        </w:rPr>
        <w:t>quando</w:t>
      </w:r>
      <w:r w:rsidRPr="00686E07">
        <w:t xml:space="preserve"> osservi e </w:t>
      </w:r>
      <w:r w:rsidRPr="00686E07">
        <w:rPr>
          <w:b/>
          <w:bCs/>
        </w:rPr>
        <w:t>com’è</w:t>
      </w:r>
      <w:r w:rsidRPr="00686E07">
        <w:t xml:space="preserve"> l’atmosfera, ti dice </w:t>
      </w:r>
      <w:r w:rsidRPr="00686E07">
        <w:rPr>
          <w:b/>
          <w:bCs/>
        </w:rPr>
        <w:t>quanta sostanza</w:t>
      </w:r>
      <w:r w:rsidRPr="00686E07">
        <w:t xml:space="preserve"> c’è lì in quel momento. </w:t>
      </w:r>
    </w:p>
    <w:p w14:paraId="3BE7A579" w14:textId="77777777" w:rsidR="00686E07" w:rsidRPr="00686E07" w:rsidRDefault="00686E07" w:rsidP="00686E07">
      <w:r w:rsidRPr="00686E07">
        <w:t>Più precisamente:</w:t>
      </w:r>
    </w:p>
    <w:p w14:paraId="40C3F57D" w14:textId="77777777" w:rsidR="00686E07" w:rsidRPr="00686E07" w:rsidRDefault="00686E07" w:rsidP="00686E07">
      <w:pPr>
        <w:numPr>
          <w:ilvl w:val="0"/>
          <w:numId w:val="10"/>
        </w:numPr>
      </w:pPr>
      <w:r w:rsidRPr="00686E07">
        <w:t xml:space="preserve">prende la </w:t>
      </w:r>
      <w:r w:rsidRPr="00686E07">
        <w:rPr>
          <w:b/>
          <w:bCs/>
        </w:rPr>
        <w:t>posizione della sorgente</w:t>
      </w:r>
      <w:r w:rsidRPr="00686E07">
        <w:t xml:space="preserve"> e quella del </w:t>
      </w:r>
      <w:r w:rsidRPr="00686E07">
        <w:rPr>
          <w:b/>
          <w:bCs/>
        </w:rPr>
        <w:t>punto di osservazione</w:t>
      </w:r>
      <w:r w:rsidRPr="00686E07">
        <w:t>,</w:t>
      </w:r>
    </w:p>
    <w:p w14:paraId="38AD90C8" w14:textId="77777777" w:rsidR="00686E07" w:rsidRPr="00686E07" w:rsidRDefault="00686E07" w:rsidP="00686E07">
      <w:pPr>
        <w:numPr>
          <w:ilvl w:val="0"/>
          <w:numId w:val="10"/>
        </w:numPr>
      </w:pPr>
      <w:r w:rsidRPr="00686E07">
        <w:t xml:space="preserve">calcola </w:t>
      </w:r>
      <w:r w:rsidRPr="00686E07">
        <w:rPr>
          <w:b/>
          <w:bCs/>
        </w:rPr>
        <w:t>quanto vento e turbolenza</w:t>
      </w:r>
      <w:r w:rsidRPr="00686E07">
        <w:t xml:space="preserve"> agiscono tra i due,</w:t>
      </w:r>
    </w:p>
    <w:p w14:paraId="7598105C" w14:textId="77777777" w:rsidR="00686E07" w:rsidRPr="00686E07" w:rsidRDefault="00686E07" w:rsidP="00686E07">
      <w:pPr>
        <w:numPr>
          <w:ilvl w:val="0"/>
          <w:numId w:val="10"/>
        </w:numPr>
      </w:pPr>
      <w:r w:rsidRPr="00686E07">
        <w:t xml:space="preserve">e restituisce </w:t>
      </w:r>
      <w:r w:rsidRPr="00686E07">
        <w:rPr>
          <w:b/>
          <w:bCs/>
        </w:rPr>
        <w:t>quanta sostanza arriva lì</w:t>
      </w:r>
      <w:r w:rsidRPr="00686E07">
        <w:t xml:space="preserve"> (cioè la concentrazione prevista).</w:t>
      </w:r>
    </w:p>
    <w:p w14:paraId="344A5974" w14:textId="3B7FC92D" w:rsidR="00686E07" w:rsidRPr="00686E07" w:rsidRDefault="00686E07" w:rsidP="00686E07">
      <w:r w:rsidRPr="00686E07">
        <w:t xml:space="preserve">In termini fisici è proprio il “motore matematico della dispersione”, cioè quello che trasforma tutti i parametri ambientali in </w:t>
      </w:r>
      <w:r w:rsidRPr="00686E07">
        <w:rPr>
          <w:b/>
          <w:bCs/>
        </w:rPr>
        <w:t>una mappa di concentrazione</w:t>
      </w:r>
      <w:r w:rsidRPr="00686E07">
        <w:t>.</w:t>
      </w:r>
    </w:p>
    <w:p w14:paraId="7774F14C" w14:textId="77777777" w:rsidR="00686E07" w:rsidRPr="00686E07" w:rsidRDefault="00686E07" w:rsidP="00686E07">
      <w:r w:rsidRPr="00686E07">
        <w:t>Lavora con due scenari classici della dispersione:</w:t>
      </w:r>
    </w:p>
    <w:p w14:paraId="5C59EE30" w14:textId="77777777" w:rsidR="00686E07" w:rsidRPr="00686E07" w:rsidRDefault="00686E07" w:rsidP="00686E07">
      <w:pPr>
        <w:numPr>
          <w:ilvl w:val="0"/>
          <w:numId w:val="9"/>
        </w:numPr>
      </w:pPr>
      <w:r w:rsidRPr="00686E07">
        <w:rPr>
          <w:b/>
          <w:bCs/>
        </w:rPr>
        <w:t>Pennacchio continuo (</w:t>
      </w:r>
      <w:proofErr w:type="spellStart"/>
      <w:r w:rsidRPr="00686E07">
        <w:rPr>
          <w:b/>
          <w:bCs/>
        </w:rPr>
        <w:t>plume</w:t>
      </w:r>
      <w:proofErr w:type="spellEnd"/>
      <w:r w:rsidRPr="00686E07">
        <w:rPr>
          <w:b/>
          <w:bCs/>
        </w:rPr>
        <w:t>)</w:t>
      </w:r>
      <w:r w:rsidRPr="00686E07">
        <w:br/>
        <w:t>Pensa a un camino che emette in modo costante. Il codice:</w:t>
      </w:r>
    </w:p>
    <w:p w14:paraId="011391C4" w14:textId="77777777" w:rsidR="00686E07" w:rsidRPr="00686E07" w:rsidRDefault="00686E07" w:rsidP="00686E07">
      <w:pPr>
        <w:numPr>
          <w:ilvl w:val="1"/>
          <w:numId w:val="9"/>
        </w:numPr>
      </w:pPr>
      <w:r w:rsidRPr="00686E07">
        <w:t xml:space="preserve">orienta la mappa rispetto al </w:t>
      </w:r>
      <w:r w:rsidRPr="00686E07">
        <w:rPr>
          <w:b/>
          <w:bCs/>
        </w:rPr>
        <w:t>vento</w:t>
      </w:r>
      <w:r w:rsidRPr="00686E07">
        <w:t xml:space="preserve"> (capisce cos’è “sottovento” e “trasverso al vento”);</w:t>
      </w:r>
    </w:p>
    <w:p w14:paraId="66CBB603" w14:textId="77777777" w:rsidR="00686E07" w:rsidRPr="00686E07" w:rsidRDefault="00686E07" w:rsidP="00686E07">
      <w:pPr>
        <w:numPr>
          <w:ilvl w:val="1"/>
          <w:numId w:val="9"/>
        </w:numPr>
      </w:pPr>
      <w:r w:rsidRPr="00686E07">
        <w:t xml:space="preserve">calcola </w:t>
      </w:r>
      <w:r w:rsidRPr="00686E07">
        <w:rPr>
          <w:b/>
          <w:bCs/>
        </w:rPr>
        <w:t>quanto si allarga</w:t>
      </w:r>
      <w:r w:rsidRPr="00686E07">
        <w:t xml:space="preserve"> la nuvola in orizzontale e in verticale in base alla </w:t>
      </w:r>
      <w:r w:rsidRPr="00686E07">
        <w:rPr>
          <w:b/>
          <w:bCs/>
        </w:rPr>
        <w:t>stabilità atmosferica</w:t>
      </w:r>
      <w:r w:rsidRPr="00686E07">
        <w:t xml:space="preserve"> e alla distanza dalla sorgente;</w:t>
      </w:r>
    </w:p>
    <w:p w14:paraId="30127891" w14:textId="77777777" w:rsidR="00686E07" w:rsidRPr="00686E07" w:rsidRDefault="00686E07" w:rsidP="00686E07">
      <w:pPr>
        <w:numPr>
          <w:ilvl w:val="1"/>
          <w:numId w:val="9"/>
        </w:numPr>
      </w:pPr>
      <w:r w:rsidRPr="00686E07">
        <w:t>considera anche l’</w:t>
      </w:r>
      <w:r w:rsidRPr="00686E07">
        <w:rPr>
          <w:b/>
          <w:bCs/>
        </w:rPr>
        <w:t>immagine riflessa</w:t>
      </w:r>
      <w:r w:rsidRPr="00686E07">
        <w:t xml:space="preserve"> sotto il suolo (il trucco matematico standard che simula la riflessione al terreno), così la somma di due campane verticali riproduce la concentrazione reale vicino al suolo;</w:t>
      </w:r>
    </w:p>
    <w:p w14:paraId="4FA8320F" w14:textId="77777777" w:rsidR="00686E07" w:rsidRPr="00686E07" w:rsidRDefault="00686E07" w:rsidP="00686E07">
      <w:pPr>
        <w:numPr>
          <w:ilvl w:val="1"/>
          <w:numId w:val="9"/>
        </w:numPr>
      </w:pPr>
      <w:r w:rsidRPr="00686E07">
        <w:t xml:space="preserve">restituisce la </w:t>
      </w:r>
      <w:r w:rsidRPr="00686E07">
        <w:rPr>
          <w:b/>
          <w:bCs/>
        </w:rPr>
        <w:t>mappa 2D</w:t>
      </w:r>
      <w:r w:rsidRPr="00686E07">
        <w:t xml:space="preserve"> della concentrazione per quel livello di quota e istante. </w:t>
      </w:r>
    </w:p>
    <w:p w14:paraId="02954C0F" w14:textId="77777777" w:rsidR="00686E07" w:rsidRPr="00686E07" w:rsidRDefault="00686E07" w:rsidP="00686E07">
      <w:pPr>
        <w:numPr>
          <w:ilvl w:val="0"/>
          <w:numId w:val="9"/>
        </w:numPr>
      </w:pPr>
      <w:r w:rsidRPr="00686E07">
        <w:rPr>
          <w:b/>
          <w:bCs/>
        </w:rPr>
        <w:t>Sbuffo impulsivo (puff)</w:t>
      </w:r>
      <w:r w:rsidRPr="00686E07">
        <w:br/>
        <w:t>Pensa a “palloncini” di gas rilasciati a intervalli. Per ciascun palloncino:</w:t>
      </w:r>
    </w:p>
    <w:p w14:paraId="3493906D" w14:textId="77777777" w:rsidR="00686E07" w:rsidRPr="00686E07" w:rsidRDefault="00686E07" w:rsidP="00686E07">
      <w:pPr>
        <w:numPr>
          <w:ilvl w:val="1"/>
          <w:numId w:val="9"/>
        </w:numPr>
      </w:pPr>
      <w:r w:rsidRPr="00686E07">
        <w:t xml:space="preserve">usa il </w:t>
      </w:r>
      <w:r w:rsidRPr="00686E07">
        <w:rPr>
          <w:b/>
          <w:bCs/>
        </w:rPr>
        <w:t>tempo trascorso</w:t>
      </w:r>
      <w:r w:rsidRPr="00686E07">
        <w:t xml:space="preserve"> e la </w:t>
      </w:r>
      <w:r w:rsidRPr="00686E07">
        <w:rPr>
          <w:b/>
          <w:bCs/>
        </w:rPr>
        <w:t>velocità del vento</w:t>
      </w:r>
      <w:r w:rsidRPr="00686E07">
        <w:t xml:space="preserve"> per stimare quanto si è </w:t>
      </w:r>
      <w:r w:rsidRPr="00686E07">
        <w:rPr>
          <w:b/>
          <w:bCs/>
        </w:rPr>
        <w:t>allargato</w:t>
      </w:r>
      <w:r w:rsidRPr="00686E07">
        <w:t xml:space="preserve"> (più passa il tempo, più il “puff” si allarga);</w:t>
      </w:r>
    </w:p>
    <w:p w14:paraId="1C186930" w14:textId="77777777" w:rsidR="00686E07" w:rsidRPr="00686E07" w:rsidRDefault="00686E07" w:rsidP="00686E07">
      <w:pPr>
        <w:numPr>
          <w:ilvl w:val="1"/>
          <w:numId w:val="9"/>
        </w:numPr>
      </w:pPr>
      <w:r w:rsidRPr="00686E07">
        <w:t xml:space="preserve">misura la distanza del punto di interesse dal </w:t>
      </w:r>
      <w:r w:rsidRPr="00686E07">
        <w:rPr>
          <w:b/>
          <w:bCs/>
        </w:rPr>
        <w:t>centro del palloncino</w:t>
      </w:r>
      <w:r w:rsidRPr="00686E07">
        <w:t xml:space="preserve"> e applica la classica </w:t>
      </w:r>
      <w:r w:rsidRPr="00686E07">
        <w:rPr>
          <w:b/>
          <w:bCs/>
        </w:rPr>
        <w:t>campana 3D</w:t>
      </w:r>
      <w:r w:rsidRPr="00686E07">
        <w:t xml:space="preserve"> (con il termine di riflessione al suolo);</w:t>
      </w:r>
    </w:p>
    <w:p w14:paraId="6F881AC5" w14:textId="77777777" w:rsidR="00686E07" w:rsidRPr="00686E07" w:rsidRDefault="00686E07" w:rsidP="00686E07">
      <w:pPr>
        <w:numPr>
          <w:ilvl w:val="1"/>
          <w:numId w:val="9"/>
        </w:numPr>
      </w:pPr>
      <w:r w:rsidRPr="00686E07">
        <w:t xml:space="preserve">restituisce la concentrazione prodotta da </w:t>
      </w:r>
      <w:r w:rsidRPr="00686E07">
        <w:rPr>
          <w:b/>
          <w:bCs/>
        </w:rPr>
        <w:t>quel</w:t>
      </w:r>
      <w:r w:rsidRPr="00686E07">
        <w:t xml:space="preserve"> palloncino in </w:t>
      </w:r>
      <w:r w:rsidRPr="00686E07">
        <w:rPr>
          <w:b/>
          <w:bCs/>
        </w:rPr>
        <w:t>quel</w:t>
      </w:r>
      <w:r w:rsidRPr="00686E07">
        <w:t xml:space="preserve"> punto e </w:t>
      </w:r>
      <w:r w:rsidRPr="00686E07">
        <w:rPr>
          <w:b/>
          <w:bCs/>
        </w:rPr>
        <w:t>in quell’istante</w:t>
      </w:r>
      <w:r w:rsidRPr="00686E07">
        <w:t xml:space="preserve"> (poi il modello più alto livello somma i contributi di tutti i puff attivi). </w:t>
      </w:r>
    </w:p>
    <w:p w14:paraId="5377EA95" w14:textId="77777777" w:rsidR="00686E07" w:rsidRPr="00686E07" w:rsidRDefault="00686E07" w:rsidP="00686E07">
      <w:r w:rsidRPr="00686E07">
        <w:t xml:space="preserve">Elemento chiave in entrambi i casi è il calcolo delle </w:t>
      </w:r>
      <w:r w:rsidRPr="00686E07">
        <w:rPr>
          <w:b/>
          <w:bCs/>
        </w:rPr>
        <w:t>ampiezze (sigma)</w:t>
      </w:r>
      <w:r w:rsidRPr="00686E07">
        <w:t xml:space="preserve"> della campana, che dipendono dalla </w:t>
      </w:r>
      <w:r w:rsidRPr="00686E07">
        <w:rPr>
          <w:b/>
          <w:bCs/>
        </w:rPr>
        <w:t>stabilità</w:t>
      </w:r>
      <w:r w:rsidRPr="00686E07">
        <w:t xml:space="preserve"> e dalla </w:t>
      </w:r>
      <w:r w:rsidRPr="00686E07">
        <w:rPr>
          <w:b/>
          <w:bCs/>
        </w:rPr>
        <w:t>distanza/tempo</w:t>
      </w:r>
      <w:r w:rsidRPr="00686E07">
        <w:t xml:space="preserve">: atmosfera più “ferma” </w:t>
      </w:r>
      <w:r w:rsidRPr="00686E07">
        <w:rPr>
          <w:rFonts w:ascii="Cambria Math" w:hAnsi="Cambria Math" w:cs="Cambria Math"/>
        </w:rPr>
        <w:t>⇒</w:t>
      </w:r>
      <w:r w:rsidRPr="00686E07">
        <w:t xml:space="preserve"> la nuvola resta stretta e alta concentrazione; atmosfera pi</w:t>
      </w:r>
      <w:r w:rsidRPr="00686E07">
        <w:rPr>
          <w:rFonts w:ascii="Aptos" w:hAnsi="Aptos" w:cs="Aptos"/>
        </w:rPr>
        <w:t>ù</w:t>
      </w:r>
      <w:r w:rsidRPr="00686E07">
        <w:t xml:space="preserve"> </w:t>
      </w:r>
      <w:r w:rsidRPr="00686E07">
        <w:rPr>
          <w:rFonts w:ascii="Aptos" w:hAnsi="Aptos" w:cs="Aptos"/>
        </w:rPr>
        <w:t>“</w:t>
      </w:r>
      <w:r w:rsidRPr="00686E07">
        <w:t>turbolenta</w:t>
      </w:r>
      <w:r w:rsidRPr="00686E07">
        <w:rPr>
          <w:rFonts w:ascii="Aptos" w:hAnsi="Aptos" w:cs="Aptos"/>
        </w:rPr>
        <w:t>”</w:t>
      </w:r>
      <w:r w:rsidRPr="00686E07">
        <w:t xml:space="preserve"> </w:t>
      </w:r>
      <w:r w:rsidRPr="00686E07">
        <w:rPr>
          <w:rFonts w:ascii="Cambria Math" w:hAnsi="Cambria Math" w:cs="Cambria Math"/>
        </w:rPr>
        <w:t>⇒</w:t>
      </w:r>
      <w:r w:rsidRPr="00686E07">
        <w:t xml:space="preserve"> la nuvola si allarga e la concentrazione si diluisce. Queste </w:t>
      </w:r>
      <w:r w:rsidRPr="00686E07">
        <w:rPr>
          <w:rFonts w:ascii="Aptos" w:hAnsi="Aptos" w:cs="Aptos"/>
        </w:rPr>
        <w:t>“</w:t>
      </w:r>
      <w:r w:rsidRPr="00686E07">
        <w:t>sigma</w:t>
      </w:r>
      <w:r w:rsidRPr="00686E07">
        <w:rPr>
          <w:rFonts w:ascii="Aptos" w:hAnsi="Aptos" w:cs="Aptos"/>
        </w:rPr>
        <w:t>”</w:t>
      </w:r>
      <w:r w:rsidRPr="00686E07">
        <w:t xml:space="preserve"> arrivano da una routine dedicata richiamata qui dentro. </w:t>
      </w:r>
    </w:p>
    <w:p w14:paraId="2FCE2AD1" w14:textId="70FAFD29" w:rsidR="00D6367E" w:rsidRDefault="00D6367E"/>
    <w:p w14:paraId="67CEEFD3" w14:textId="77777777" w:rsidR="00D6367E" w:rsidRDefault="00D6367E">
      <w:r>
        <w:br w:type="page"/>
      </w:r>
    </w:p>
    <w:p w14:paraId="24AEE210" w14:textId="33097BA6" w:rsidR="00D6367E" w:rsidRDefault="00D6367E" w:rsidP="00D6367E">
      <w:pPr>
        <w:rPr>
          <w:b/>
          <w:bCs/>
          <w:sz w:val="28"/>
          <w:szCs w:val="28"/>
        </w:rPr>
      </w:pPr>
      <w:r w:rsidRPr="000E363F">
        <w:rPr>
          <w:b/>
          <w:bCs/>
          <w:sz w:val="28"/>
          <w:szCs w:val="28"/>
        </w:rPr>
        <w:lastRenderedPageBreak/>
        <w:t>gaussianPuff/</w:t>
      </w:r>
      <w:r>
        <w:rPr>
          <w:b/>
          <w:bCs/>
          <w:sz w:val="28"/>
          <w:szCs w:val="28"/>
        </w:rPr>
        <w:t>sigmaCalculation</w:t>
      </w:r>
      <w:r w:rsidRPr="000E363F">
        <w:rPr>
          <w:b/>
          <w:bCs/>
          <w:sz w:val="28"/>
          <w:szCs w:val="28"/>
        </w:rPr>
        <w:t>.py</w:t>
      </w:r>
    </w:p>
    <w:p w14:paraId="3BF3DF69" w14:textId="77777777" w:rsidR="004728FF" w:rsidRPr="004728FF" w:rsidRDefault="004728FF" w:rsidP="004728FF">
      <w:r w:rsidRPr="004728FF">
        <w:t>“Data la distanza dalla sorgente e quanto l’atmosfera è stabile, quanto si è già allargata la nube?”</w:t>
      </w:r>
    </w:p>
    <w:p w14:paraId="15CE8D86" w14:textId="77777777" w:rsidR="004728FF" w:rsidRPr="004728FF" w:rsidRDefault="004728FF" w:rsidP="004728FF">
      <w:r w:rsidRPr="004728FF">
        <w:t>In pratica:</w:t>
      </w:r>
    </w:p>
    <w:p w14:paraId="30180102" w14:textId="77777777" w:rsidR="004728FF" w:rsidRPr="004728FF" w:rsidRDefault="004728FF" w:rsidP="004728FF">
      <w:pPr>
        <w:numPr>
          <w:ilvl w:val="0"/>
          <w:numId w:val="15"/>
        </w:numPr>
      </w:pPr>
      <w:r w:rsidRPr="004728FF">
        <w:t>riceve dal motore (</w:t>
      </w:r>
      <w:proofErr w:type="spellStart"/>
      <w:r w:rsidRPr="004728FF">
        <w:t>gaussianModel</w:t>
      </w:r>
      <w:proofErr w:type="spellEnd"/>
      <w:r w:rsidRPr="004728FF">
        <w:t xml:space="preserve">) la </w:t>
      </w:r>
      <w:r w:rsidRPr="004728FF">
        <w:rPr>
          <w:b/>
          <w:bCs/>
        </w:rPr>
        <w:t>classe di stabilità</w:t>
      </w:r>
      <w:r w:rsidRPr="004728FF">
        <w:t xml:space="preserve"> (1–6) e le </w:t>
      </w:r>
      <w:r w:rsidRPr="004728FF">
        <w:rPr>
          <w:b/>
          <w:bCs/>
        </w:rPr>
        <w:t>distanze sottovento</w:t>
      </w:r>
      <w:r w:rsidRPr="004728FF">
        <w:t>,</w:t>
      </w:r>
    </w:p>
    <w:p w14:paraId="23EB6D77" w14:textId="77777777" w:rsidR="004728FF" w:rsidRPr="004728FF" w:rsidRDefault="004728FF" w:rsidP="004728FF">
      <w:pPr>
        <w:numPr>
          <w:ilvl w:val="0"/>
          <w:numId w:val="15"/>
        </w:numPr>
      </w:pPr>
      <w:r w:rsidRPr="004728FF">
        <w:t xml:space="preserve">usa formule empiriche (tabellate in letteratura) per restituire </w:t>
      </w:r>
      <w:proofErr w:type="spellStart"/>
      <w:r w:rsidRPr="004728FF">
        <w:rPr>
          <w:b/>
          <w:bCs/>
        </w:rPr>
        <w:t>σ_y</w:t>
      </w:r>
      <w:proofErr w:type="spellEnd"/>
      <w:r w:rsidRPr="004728FF">
        <w:rPr>
          <w:b/>
          <w:bCs/>
        </w:rPr>
        <w:t xml:space="preserve"> e </w:t>
      </w:r>
      <w:proofErr w:type="spellStart"/>
      <w:r w:rsidRPr="004728FF">
        <w:rPr>
          <w:b/>
          <w:bCs/>
        </w:rPr>
        <w:t>σ_z</w:t>
      </w:r>
      <w:proofErr w:type="spellEnd"/>
      <w:r w:rsidRPr="004728FF">
        <w:t>,</w:t>
      </w:r>
    </w:p>
    <w:p w14:paraId="19D32980" w14:textId="77777777" w:rsidR="004728FF" w:rsidRPr="004728FF" w:rsidRDefault="004728FF" w:rsidP="004728FF">
      <w:pPr>
        <w:numPr>
          <w:ilvl w:val="0"/>
          <w:numId w:val="15"/>
        </w:numPr>
      </w:pPr>
      <w:r w:rsidRPr="004728FF">
        <w:t xml:space="preserve">poi il resto del modello (in gaussianFunction.py) li usa per calcolare le </w:t>
      </w:r>
      <w:r w:rsidRPr="004728FF">
        <w:rPr>
          <w:b/>
          <w:bCs/>
        </w:rPr>
        <w:t>concentrazioni</w:t>
      </w:r>
      <w:r w:rsidRPr="004728FF">
        <w:t xml:space="preserve"> reali.</w:t>
      </w:r>
    </w:p>
    <w:p w14:paraId="54EBE0FA" w14:textId="77777777" w:rsidR="004728FF" w:rsidRPr="004728FF" w:rsidRDefault="004728FF" w:rsidP="004728FF">
      <w:r w:rsidRPr="004728FF">
        <w:rPr>
          <w:rFonts w:ascii="Segoe UI Emoji" w:hAnsi="Segoe UI Emoji" w:cs="Segoe UI Emoji"/>
        </w:rPr>
        <w:t>💡</w:t>
      </w:r>
      <w:r w:rsidRPr="004728FF">
        <w:t xml:space="preserve"> Puoi pensarlo così:</w:t>
      </w:r>
    </w:p>
    <w:p w14:paraId="7822A99D" w14:textId="77777777" w:rsidR="004728FF" w:rsidRPr="004728FF" w:rsidRDefault="004728FF" w:rsidP="004728FF">
      <w:pPr>
        <w:numPr>
          <w:ilvl w:val="0"/>
          <w:numId w:val="16"/>
        </w:numPr>
      </w:pPr>
      <w:r w:rsidRPr="004728FF">
        <w:t xml:space="preserve">sigmaCalculation.py → calcola </w:t>
      </w:r>
      <w:r w:rsidRPr="004728FF">
        <w:rPr>
          <w:b/>
          <w:bCs/>
        </w:rPr>
        <w:t>la forma della campana</w:t>
      </w:r>
      <w:r w:rsidRPr="004728FF">
        <w:t xml:space="preserve"> (quanto è larga e alta);</w:t>
      </w:r>
    </w:p>
    <w:p w14:paraId="64D1E139" w14:textId="77777777" w:rsidR="004728FF" w:rsidRPr="004728FF" w:rsidRDefault="004728FF" w:rsidP="004728FF">
      <w:pPr>
        <w:numPr>
          <w:ilvl w:val="0"/>
          <w:numId w:val="16"/>
        </w:numPr>
      </w:pPr>
      <w:r w:rsidRPr="004728FF">
        <w:t xml:space="preserve">gaussianFunction.py → applica quella forma per capire </w:t>
      </w:r>
      <w:r w:rsidRPr="004728FF">
        <w:rPr>
          <w:b/>
          <w:bCs/>
        </w:rPr>
        <w:t>dove e quanta sostanza c’è</w:t>
      </w:r>
      <w:r w:rsidRPr="004728FF">
        <w:t>.</w:t>
      </w:r>
    </w:p>
    <w:p w14:paraId="1ADC96BA" w14:textId="77777777" w:rsidR="004728FF" w:rsidRDefault="004728FF" w:rsidP="004728FF"/>
    <w:p w14:paraId="64FCE112" w14:textId="25ED477F" w:rsidR="004728FF" w:rsidRPr="004728FF" w:rsidRDefault="004728FF" w:rsidP="004728FF">
      <w:r w:rsidRPr="004728FF">
        <w:t>Quando disegni una “campana gaussiana” della nuvola (</w:t>
      </w:r>
      <w:proofErr w:type="spellStart"/>
      <w:r w:rsidRPr="004728FF">
        <w:t>plume</w:t>
      </w:r>
      <w:proofErr w:type="spellEnd"/>
      <w:r w:rsidRPr="004728FF">
        <w:t>/puff), ti servono due numeri fondamentali:</w:t>
      </w:r>
    </w:p>
    <w:p w14:paraId="54535CEF" w14:textId="77777777" w:rsidR="004728FF" w:rsidRPr="004728FF" w:rsidRDefault="004728FF" w:rsidP="004728FF">
      <w:pPr>
        <w:numPr>
          <w:ilvl w:val="0"/>
          <w:numId w:val="11"/>
        </w:numPr>
      </w:pPr>
      <w:proofErr w:type="spellStart"/>
      <w:r w:rsidRPr="004728FF">
        <w:rPr>
          <w:b/>
          <w:bCs/>
        </w:rPr>
        <w:t>σ_y</w:t>
      </w:r>
      <w:proofErr w:type="spellEnd"/>
      <w:r w:rsidRPr="004728FF">
        <w:t xml:space="preserve">: quanto si allarga la nuvola </w:t>
      </w:r>
      <w:r w:rsidRPr="004728FF">
        <w:rPr>
          <w:b/>
          <w:bCs/>
        </w:rPr>
        <w:t>in orizzontale</w:t>
      </w:r>
      <w:r w:rsidRPr="004728FF">
        <w:t xml:space="preserve"> (trasverso al vento);</w:t>
      </w:r>
    </w:p>
    <w:p w14:paraId="1D211E29" w14:textId="77777777" w:rsidR="004728FF" w:rsidRPr="004728FF" w:rsidRDefault="004728FF" w:rsidP="004728FF">
      <w:pPr>
        <w:numPr>
          <w:ilvl w:val="0"/>
          <w:numId w:val="11"/>
        </w:numPr>
      </w:pPr>
      <w:proofErr w:type="spellStart"/>
      <w:r w:rsidRPr="004728FF">
        <w:rPr>
          <w:b/>
          <w:bCs/>
        </w:rPr>
        <w:t>σ_z</w:t>
      </w:r>
      <w:proofErr w:type="spellEnd"/>
      <w:r w:rsidRPr="004728FF">
        <w:t xml:space="preserve">: quanto si allarga la nuvola </w:t>
      </w:r>
      <w:r w:rsidRPr="004728FF">
        <w:rPr>
          <w:b/>
          <w:bCs/>
        </w:rPr>
        <w:t>in verticale</w:t>
      </w:r>
      <w:r w:rsidRPr="004728FF">
        <w:t>.</w:t>
      </w:r>
    </w:p>
    <w:p w14:paraId="1A8EBC80" w14:textId="77777777" w:rsidR="004728FF" w:rsidRPr="004728FF" w:rsidRDefault="004728FF" w:rsidP="004728FF">
      <w:r w:rsidRPr="004728FF">
        <w:t xml:space="preserve">Questi due “sigma” dicono </w:t>
      </w:r>
      <w:r w:rsidRPr="004728FF">
        <w:rPr>
          <w:b/>
          <w:bCs/>
        </w:rPr>
        <w:t>quanto è larga</w:t>
      </w:r>
      <w:r w:rsidRPr="004728FF">
        <w:t xml:space="preserve"> e </w:t>
      </w:r>
      <w:r w:rsidRPr="004728FF">
        <w:rPr>
          <w:b/>
          <w:bCs/>
        </w:rPr>
        <w:t>quanto è alta</w:t>
      </w:r>
      <w:r w:rsidRPr="004728FF">
        <w:t xml:space="preserve"> (o spessa) la nuvola a una certa distanza dalla sorgente.</w:t>
      </w:r>
      <w:r w:rsidRPr="004728FF">
        <w:br/>
        <w:t>Più sono grandi, più la concentrazione si spalma e diminuisce.</w:t>
      </w:r>
    </w:p>
    <w:p w14:paraId="70E2376A" w14:textId="77777777" w:rsidR="004728FF" w:rsidRPr="004728FF" w:rsidRDefault="004728FF" w:rsidP="004728FF">
      <w:r w:rsidRPr="004728FF">
        <w:rPr>
          <w:b/>
          <w:bCs/>
        </w:rPr>
        <w:t>sigmaCalculation.py</w:t>
      </w:r>
      <w:r w:rsidRPr="004728FF">
        <w:t xml:space="preserve"> fa proprio questo: dati</w:t>
      </w:r>
    </w:p>
    <w:p w14:paraId="3174D133" w14:textId="77777777" w:rsidR="004728FF" w:rsidRPr="004728FF" w:rsidRDefault="004728FF" w:rsidP="004728FF">
      <w:pPr>
        <w:numPr>
          <w:ilvl w:val="0"/>
          <w:numId w:val="12"/>
        </w:numPr>
      </w:pPr>
      <w:r w:rsidRPr="004728FF">
        <w:t xml:space="preserve">la </w:t>
      </w:r>
      <w:r w:rsidRPr="004728FF">
        <w:rPr>
          <w:b/>
          <w:bCs/>
        </w:rPr>
        <w:t>classe di stabilità atmosferica</w:t>
      </w:r>
      <w:r w:rsidRPr="004728FF">
        <w:t xml:space="preserve"> (da molto instabile a molto stabile) e</w:t>
      </w:r>
    </w:p>
    <w:p w14:paraId="698A5662" w14:textId="77777777" w:rsidR="004728FF" w:rsidRPr="004728FF" w:rsidRDefault="004728FF" w:rsidP="004728FF">
      <w:pPr>
        <w:numPr>
          <w:ilvl w:val="0"/>
          <w:numId w:val="12"/>
        </w:numPr>
      </w:pPr>
      <w:r w:rsidRPr="004728FF">
        <w:t xml:space="preserve">la </w:t>
      </w:r>
      <w:r w:rsidRPr="004728FF">
        <w:rPr>
          <w:b/>
          <w:bCs/>
        </w:rPr>
        <w:t>distanza sottovento</w:t>
      </w:r>
      <w:r w:rsidRPr="004728FF">
        <w:t xml:space="preserve"> dalla sorgente (x),</w:t>
      </w:r>
    </w:p>
    <w:p w14:paraId="7B20EB07" w14:textId="77777777" w:rsidR="004728FF" w:rsidRPr="004728FF" w:rsidRDefault="004728FF" w:rsidP="004728FF">
      <w:r w:rsidRPr="004728FF">
        <w:t xml:space="preserve">calcola i valori di </w:t>
      </w:r>
      <w:proofErr w:type="spellStart"/>
      <w:r w:rsidRPr="004728FF">
        <w:rPr>
          <w:b/>
          <w:bCs/>
        </w:rPr>
        <w:t>σ_y</w:t>
      </w:r>
      <w:proofErr w:type="spellEnd"/>
      <w:r w:rsidRPr="004728FF">
        <w:t xml:space="preserve"> e </w:t>
      </w:r>
      <w:proofErr w:type="spellStart"/>
      <w:r w:rsidRPr="004728FF">
        <w:rPr>
          <w:b/>
          <w:bCs/>
        </w:rPr>
        <w:t>σ_z</w:t>
      </w:r>
      <w:proofErr w:type="spellEnd"/>
      <w:r w:rsidRPr="004728FF">
        <w:t xml:space="preserve"> da usare nelle formule della dispersione.</w:t>
      </w:r>
    </w:p>
    <w:p w14:paraId="38E56E4B" w14:textId="77777777" w:rsidR="004728FF" w:rsidRPr="004728FF" w:rsidRDefault="004728FF" w:rsidP="004728FF">
      <w:r w:rsidRPr="004728FF">
        <w:pict w14:anchorId="6487C3C4">
          <v:rect id="_x0000_i1101" style="width:0;height:1.5pt" o:hralign="center" o:hrstd="t" o:hr="t" fillcolor="#a0a0a0" stroked="f"/>
        </w:pict>
      </w:r>
    </w:p>
    <w:p w14:paraId="54C50BBC" w14:textId="77777777" w:rsidR="004728FF" w:rsidRPr="004728FF" w:rsidRDefault="004728FF" w:rsidP="004728FF">
      <w:pPr>
        <w:rPr>
          <w:b/>
          <w:bCs/>
        </w:rPr>
      </w:pPr>
      <w:r w:rsidRPr="004728FF">
        <w:rPr>
          <w:b/>
          <w:bCs/>
        </w:rPr>
        <w:t>Come ragiona (</w:t>
      </w:r>
      <w:proofErr w:type="spellStart"/>
      <w:r w:rsidRPr="004728FF">
        <w:rPr>
          <w:b/>
          <w:bCs/>
        </w:rPr>
        <w:t>step-by-step</w:t>
      </w:r>
      <w:proofErr w:type="spellEnd"/>
      <w:r w:rsidRPr="004728FF">
        <w:rPr>
          <w:b/>
          <w:bCs/>
        </w:rPr>
        <w:t>)</w:t>
      </w:r>
    </w:p>
    <w:p w14:paraId="266018FE" w14:textId="77777777" w:rsidR="004728FF" w:rsidRPr="004728FF" w:rsidRDefault="004728FF" w:rsidP="004728FF">
      <w:pPr>
        <w:numPr>
          <w:ilvl w:val="0"/>
          <w:numId w:val="13"/>
        </w:numPr>
      </w:pPr>
      <w:r w:rsidRPr="004728FF">
        <w:rPr>
          <w:b/>
          <w:bCs/>
        </w:rPr>
        <w:t>Prende la distanza</w:t>
      </w:r>
      <w:r w:rsidRPr="004728FF">
        <w:t xml:space="preserve"> x (in metri) e ne usa il valore assoluto (la dispersione dipende da “quanto sei lontano”, non dal segno).</w:t>
      </w:r>
    </w:p>
    <w:p w14:paraId="4FAB9F1D" w14:textId="77777777" w:rsidR="004728FF" w:rsidRPr="004728FF" w:rsidRDefault="004728FF" w:rsidP="004728FF">
      <w:pPr>
        <w:numPr>
          <w:ilvl w:val="0"/>
          <w:numId w:val="13"/>
        </w:numPr>
      </w:pPr>
      <w:r w:rsidRPr="004728FF">
        <w:rPr>
          <w:b/>
          <w:bCs/>
        </w:rPr>
        <w:t>Sceglie i coefficienti</w:t>
      </w:r>
      <w:r w:rsidRPr="004728FF">
        <w:t xml:space="preserve"> in base alla </w:t>
      </w:r>
      <w:r w:rsidRPr="004728FF">
        <w:rPr>
          <w:b/>
          <w:bCs/>
        </w:rPr>
        <w:t>stabilità</w:t>
      </w:r>
      <w:r w:rsidRPr="004728FF">
        <w:t>:</w:t>
      </w:r>
    </w:p>
    <w:p w14:paraId="06040962" w14:textId="77777777" w:rsidR="004728FF" w:rsidRPr="004728FF" w:rsidRDefault="004728FF" w:rsidP="004728FF">
      <w:pPr>
        <w:numPr>
          <w:ilvl w:val="1"/>
          <w:numId w:val="13"/>
        </w:numPr>
      </w:pPr>
      <w:r w:rsidRPr="004728FF">
        <w:t>La stabilità è una categoria (numeri 1→6: molto instabile → molto stabile).</w:t>
      </w:r>
    </w:p>
    <w:p w14:paraId="63E8B304" w14:textId="77777777" w:rsidR="004728FF" w:rsidRPr="004728FF" w:rsidRDefault="004728FF" w:rsidP="004728FF">
      <w:pPr>
        <w:numPr>
          <w:ilvl w:val="1"/>
          <w:numId w:val="13"/>
        </w:numPr>
      </w:pPr>
      <w:r w:rsidRPr="004728FF">
        <w:t xml:space="preserve">Per ogni categoria, ci sono </w:t>
      </w:r>
      <w:r w:rsidRPr="004728FF">
        <w:rPr>
          <w:b/>
          <w:bCs/>
        </w:rPr>
        <w:t>coefficienti tabulati</w:t>
      </w:r>
      <w:r w:rsidRPr="004728FF">
        <w:t xml:space="preserve"> (a, b per </w:t>
      </w:r>
      <w:proofErr w:type="spellStart"/>
      <w:r w:rsidRPr="004728FF">
        <w:t>σ_z</w:t>
      </w:r>
      <w:proofErr w:type="spellEnd"/>
      <w:r w:rsidRPr="004728FF">
        <w:t xml:space="preserve">; c, d per </w:t>
      </w:r>
      <w:proofErr w:type="spellStart"/>
      <w:r w:rsidRPr="004728FF">
        <w:t>σ_y</w:t>
      </w:r>
      <w:proofErr w:type="spellEnd"/>
      <w:r w:rsidRPr="004728FF">
        <w:t>).</w:t>
      </w:r>
    </w:p>
    <w:p w14:paraId="7128860E" w14:textId="77777777" w:rsidR="004728FF" w:rsidRPr="004728FF" w:rsidRDefault="004728FF" w:rsidP="004728FF">
      <w:pPr>
        <w:numPr>
          <w:ilvl w:val="1"/>
          <w:numId w:val="13"/>
        </w:numPr>
      </w:pPr>
      <w:r w:rsidRPr="004728FF">
        <w:t xml:space="preserve">In alcune categorie (es. molto instabile o neutrale) i coefficienti </w:t>
      </w:r>
      <w:r w:rsidRPr="004728FF">
        <w:rPr>
          <w:b/>
          <w:bCs/>
        </w:rPr>
        <w:t>cambiano</w:t>
      </w:r>
      <w:r w:rsidRPr="004728FF">
        <w:t xml:space="preserve"> a tratti in funzione della distanza (spezzate per range di x). Questo rispecchia le tabelle empiriche usate nei modelli classici (tipo </w:t>
      </w:r>
      <w:proofErr w:type="spellStart"/>
      <w:r w:rsidRPr="004728FF">
        <w:t>Pasquill</w:t>
      </w:r>
      <w:proofErr w:type="spellEnd"/>
      <w:r w:rsidRPr="004728FF">
        <w:t>–Gifford).</w:t>
      </w:r>
    </w:p>
    <w:p w14:paraId="3AABAC9D" w14:textId="77777777" w:rsidR="004728FF" w:rsidRPr="004728FF" w:rsidRDefault="004728FF" w:rsidP="004728FF">
      <w:pPr>
        <w:numPr>
          <w:ilvl w:val="0"/>
          <w:numId w:val="13"/>
        </w:numPr>
      </w:pPr>
      <w:r w:rsidRPr="004728FF">
        <w:rPr>
          <w:b/>
          <w:bCs/>
        </w:rPr>
        <w:t xml:space="preserve">Calcola </w:t>
      </w:r>
      <w:proofErr w:type="spellStart"/>
      <w:r w:rsidRPr="004728FF">
        <w:rPr>
          <w:b/>
          <w:bCs/>
        </w:rPr>
        <w:t>σ_z</w:t>
      </w:r>
      <w:proofErr w:type="spellEnd"/>
      <w:r w:rsidRPr="004728FF">
        <w:rPr>
          <w:b/>
          <w:bCs/>
        </w:rPr>
        <w:t xml:space="preserve"> (verticale)</w:t>
      </w:r>
      <w:r w:rsidRPr="004728FF">
        <w:t xml:space="preserve"> con una legge di potenza:</w:t>
      </w:r>
    </w:p>
    <w:p w14:paraId="6709E1AB" w14:textId="7C595ABB" w:rsidR="004728FF" w:rsidRPr="004728FF" w:rsidRDefault="004728FF" w:rsidP="004728F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=a⋅(x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br/>
          </m:r>
        </m:oMath>
      </m:oMathPara>
    </w:p>
    <w:p w14:paraId="012346C6" w14:textId="77777777" w:rsidR="004728FF" w:rsidRPr="004728FF" w:rsidRDefault="004728FF" w:rsidP="004728FF">
      <w:r w:rsidRPr="004728FF">
        <w:lastRenderedPageBreak/>
        <w:t xml:space="preserve">quindi la dispersione verticale </w:t>
      </w:r>
      <w:r w:rsidRPr="004728FF">
        <w:rPr>
          <w:b/>
          <w:bCs/>
        </w:rPr>
        <w:t>cresce con la distanza</w:t>
      </w:r>
      <w:r w:rsidRPr="004728FF">
        <w:t xml:space="preserve">. C’è anche un </w:t>
      </w:r>
      <w:r w:rsidRPr="004728FF">
        <w:rPr>
          <w:b/>
          <w:bCs/>
        </w:rPr>
        <w:t>tetto massimo</w:t>
      </w:r>
      <w:r w:rsidRPr="004728FF">
        <w:t xml:space="preserve"> (</w:t>
      </w:r>
      <w:proofErr w:type="spellStart"/>
      <w:r w:rsidRPr="004728FF">
        <w:t>cap</w:t>
      </w:r>
      <w:proofErr w:type="spellEnd"/>
      <w:r w:rsidRPr="004728FF">
        <w:t>) a 5000 m per evitare valori fisicamente esagerati nei calcoli.</w:t>
      </w:r>
    </w:p>
    <w:p w14:paraId="415ED1C0" w14:textId="77777777" w:rsidR="004728FF" w:rsidRPr="004728FF" w:rsidRDefault="004728FF" w:rsidP="004728FF">
      <w:pPr>
        <w:numPr>
          <w:ilvl w:val="0"/>
          <w:numId w:val="13"/>
        </w:numPr>
      </w:pPr>
      <w:r w:rsidRPr="004728FF">
        <w:rPr>
          <w:b/>
          <w:bCs/>
        </w:rPr>
        <w:t xml:space="preserve">Calcola </w:t>
      </w:r>
      <w:proofErr w:type="spellStart"/>
      <w:r w:rsidRPr="004728FF">
        <w:rPr>
          <w:b/>
          <w:bCs/>
        </w:rPr>
        <w:t>σ_y</w:t>
      </w:r>
      <w:proofErr w:type="spellEnd"/>
      <w:r w:rsidRPr="004728FF">
        <w:rPr>
          <w:b/>
          <w:bCs/>
        </w:rPr>
        <w:t xml:space="preserve"> (orizzontale)</w:t>
      </w:r>
      <w:r w:rsidRPr="004728FF">
        <w:t xml:space="preserve"> con una relazione che usa un </w:t>
      </w:r>
      <w:r w:rsidRPr="004728FF">
        <w:rPr>
          <w:b/>
          <w:bCs/>
        </w:rPr>
        <w:t>angolo</w:t>
      </w:r>
      <w:r w:rsidRPr="004728FF">
        <w:t xml:space="preserve"> θ:</w:t>
      </w:r>
    </w:p>
    <w:p w14:paraId="6DA198F3" w14:textId="7D6D1127" w:rsidR="004728FF" w:rsidRPr="004728FF" w:rsidRDefault="004728FF" w:rsidP="004728FF">
      <w:pPr>
        <w:numPr>
          <w:ilvl w:val="1"/>
          <w:numId w:val="13"/>
        </w:numPr>
      </w:pPr>
      <w:r w:rsidRPr="004728FF">
        <w:t xml:space="preserve">prima calcola </w:t>
      </w:r>
      <m:oMath>
        <m:r>
          <w:rPr>
            <w:rFonts w:ascii="Cambria Math" w:hAnsi="Cambria Math"/>
          </w:rPr>
          <m:t>θ=c-d⋅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⁡((x+ϵ)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1000)</m:t>
        </m:r>
      </m:oMath>
      <w:r w:rsidRPr="004728FF">
        <w:t>(in radianti),</w:t>
      </w:r>
    </w:p>
    <w:p w14:paraId="6B75A4A6" w14:textId="04B49A87" w:rsidR="004728FF" w:rsidRPr="004728FF" w:rsidRDefault="004728FF" w:rsidP="004728FF">
      <w:pPr>
        <w:numPr>
          <w:ilvl w:val="1"/>
          <w:numId w:val="13"/>
        </w:numPr>
      </w:pPr>
      <w:r w:rsidRPr="004728FF">
        <w:t xml:space="preserve">poi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=465.11628⋅(x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1000)⋅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⁡(θ)</m:t>
        </m:r>
      </m:oMath>
      <w:r w:rsidRPr="004728FF">
        <w:t>.</w:t>
      </w:r>
      <w:r w:rsidRPr="004728FF">
        <w:br/>
        <w:t>In pratica: la larghezza orizzontale cresce con la distanza ma in modo modulato dalla stabilità (tramite c, d e la funzione tan).</w:t>
      </w:r>
    </w:p>
    <w:p w14:paraId="1B3A769C" w14:textId="77777777" w:rsidR="004728FF" w:rsidRPr="004728FF" w:rsidRDefault="004728FF" w:rsidP="004728FF">
      <w:pPr>
        <w:numPr>
          <w:ilvl w:val="0"/>
          <w:numId w:val="13"/>
        </w:numPr>
      </w:pPr>
      <w:r w:rsidRPr="004728FF">
        <w:rPr>
          <w:b/>
          <w:bCs/>
        </w:rPr>
        <w:t>Restituisce (</w:t>
      </w:r>
      <w:proofErr w:type="spellStart"/>
      <w:r w:rsidRPr="004728FF">
        <w:rPr>
          <w:b/>
          <w:bCs/>
        </w:rPr>
        <w:t>σ_y</w:t>
      </w:r>
      <w:proofErr w:type="spellEnd"/>
      <w:r w:rsidRPr="004728FF">
        <w:rPr>
          <w:b/>
          <w:bCs/>
        </w:rPr>
        <w:t xml:space="preserve">, </w:t>
      </w:r>
      <w:proofErr w:type="spellStart"/>
      <w:r w:rsidRPr="004728FF">
        <w:rPr>
          <w:b/>
          <w:bCs/>
        </w:rPr>
        <w:t>σ_z</w:t>
      </w:r>
      <w:proofErr w:type="spellEnd"/>
      <w:r w:rsidRPr="004728FF">
        <w:rPr>
          <w:b/>
          <w:bCs/>
        </w:rPr>
        <w:t>)</w:t>
      </w:r>
      <w:r w:rsidRPr="004728FF">
        <w:t xml:space="preserve"> con la </w:t>
      </w:r>
      <w:r w:rsidRPr="004728FF">
        <w:rPr>
          <w:b/>
          <w:bCs/>
        </w:rPr>
        <w:t>stessa forma</w:t>
      </w:r>
      <w:r w:rsidRPr="004728FF">
        <w:t xml:space="preserve"> dell’array x in input, così il resto del modello può usarli punto-per-punto sulla griglia.</w:t>
      </w:r>
    </w:p>
    <w:p w14:paraId="2CE4ED5B" w14:textId="77777777" w:rsidR="004728FF" w:rsidRPr="004728FF" w:rsidRDefault="004728FF" w:rsidP="004728FF">
      <w:r w:rsidRPr="004728FF">
        <w:pict w14:anchorId="476E13DD">
          <v:rect id="_x0000_i1102" style="width:0;height:1.5pt" o:hralign="center" o:hrstd="t" o:hr="t" fillcolor="#a0a0a0" stroked="f"/>
        </w:pict>
      </w:r>
    </w:p>
    <w:p w14:paraId="657275C0" w14:textId="77777777" w:rsidR="004728FF" w:rsidRPr="004728FF" w:rsidRDefault="004728FF" w:rsidP="004728FF">
      <w:pPr>
        <w:rPr>
          <w:b/>
          <w:bCs/>
        </w:rPr>
      </w:pPr>
      <w:r w:rsidRPr="004728FF">
        <w:rPr>
          <w:b/>
          <w:bCs/>
        </w:rPr>
        <w:t>Perché è importante</w:t>
      </w:r>
    </w:p>
    <w:p w14:paraId="731C41B4" w14:textId="77777777" w:rsidR="004728FF" w:rsidRPr="004728FF" w:rsidRDefault="004728FF" w:rsidP="004728FF">
      <w:pPr>
        <w:numPr>
          <w:ilvl w:val="0"/>
          <w:numId w:val="14"/>
        </w:numPr>
      </w:pPr>
      <w:r w:rsidRPr="004728FF">
        <w:t xml:space="preserve">La </w:t>
      </w:r>
      <w:r w:rsidRPr="004728FF">
        <w:rPr>
          <w:b/>
          <w:bCs/>
        </w:rPr>
        <w:t>stabilità atmosferica</w:t>
      </w:r>
      <w:r w:rsidRPr="004728FF">
        <w:t xml:space="preserve"> governa </w:t>
      </w:r>
      <w:r w:rsidRPr="004728FF">
        <w:rPr>
          <w:b/>
          <w:bCs/>
        </w:rPr>
        <w:t>quanto rapidamente</w:t>
      </w:r>
      <w:r w:rsidRPr="004728FF">
        <w:t xml:space="preserve"> la nuvola si allarga:</w:t>
      </w:r>
    </w:p>
    <w:p w14:paraId="1E11995E" w14:textId="77777777" w:rsidR="004728FF" w:rsidRPr="004728FF" w:rsidRDefault="004728FF" w:rsidP="004728FF">
      <w:pPr>
        <w:numPr>
          <w:ilvl w:val="1"/>
          <w:numId w:val="14"/>
        </w:numPr>
      </w:pPr>
      <w:r w:rsidRPr="004728FF">
        <w:rPr>
          <w:b/>
          <w:bCs/>
        </w:rPr>
        <w:t>instabile</w:t>
      </w:r>
      <w:r w:rsidRPr="004728FF">
        <w:t xml:space="preserve"> </w:t>
      </w:r>
      <w:r w:rsidRPr="004728FF">
        <w:rPr>
          <w:rFonts w:ascii="Cambria Math" w:hAnsi="Cambria Math" w:cs="Cambria Math"/>
        </w:rPr>
        <w:t>⇒</w:t>
      </w:r>
      <w:r w:rsidRPr="004728FF">
        <w:t xml:space="preserve"> tanta turbolenza </w:t>
      </w:r>
      <w:r w:rsidRPr="004728FF">
        <w:rPr>
          <w:rFonts w:ascii="Cambria Math" w:hAnsi="Cambria Math" w:cs="Cambria Math"/>
        </w:rPr>
        <w:t>⇒</w:t>
      </w:r>
      <w:r w:rsidRPr="004728FF">
        <w:t xml:space="preserve"> </w:t>
      </w:r>
      <w:r w:rsidRPr="004728FF">
        <w:rPr>
          <w:rFonts w:ascii="Aptos" w:hAnsi="Aptos" w:cs="Aptos"/>
        </w:rPr>
        <w:t>σ</w:t>
      </w:r>
      <w:r w:rsidRPr="004728FF">
        <w:t xml:space="preserve"> grandi </w:t>
      </w:r>
      <w:r w:rsidRPr="004728FF">
        <w:rPr>
          <w:rFonts w:ascii="Cambria Math" w:hAnsi="Cambria Math" w:cs="Cambria Math"/>
        </w:rPr>
        <w:t>⇒</w:t>
      </w:r>
      <w:r w:rsidRPr="004728FF">
        <w:t xml:space="preserve"> la nuvola si </w:t>
      </w:r>
      <w:r w:rsidRPr="004728FF">
        <w:rPr>
          <w:rFonts w:ascii="Aptos" w:hAnsi="Aptos" w:cs="Aptos"/>
        </w:rPr>
        <w:t>“</w:t>
      </w:r>
      <w:r w:rsidRPr="004728FF">
        <w:t>spalma</w:t>
      </w:r>
      <w:r w:rsidRPr="004728FF">
        <w:rPr>
          <w:rFonts w:ascii="Aptos" w:hAnsi="Aptos" w:cs="Aptos"/>
        </w:rPr>
        <w:t>”</w:t>
      </w:r>
      <w:r w:rsidRPr="004728FF">
        <w:t xml:space="preserve"> in fretta;</w:t>
      </w:r>
    </w:p>
    <w:p w14:paraId="2435721C" w14:textId="77777777" w:rsidR="004728FF" w:rsidRPr="004728FF" w:rsidRDefault="004728FF" w:rsidP="004728FF">
      <w:pPr>
        <w:numPr>
          <w:ilvl w:val="1"/>
          <w:numId w:val="14"/>
        </w:numPr>
      </w:pPr>
      <w:r w:rsidRPr="004728FF">
        <w:rPr>
          <w:b/>
          <w:bCs/>
        </w:rPr>
        <w:t>stabile</w:t>
      </w:r>
      <w:r w:rsidRPr="004728FF">
        <w:t xml:space="preserve"> </w:t>
      </w:r>
      <w:r w:rsidRPr="004728FF">
        <w:rPr>
          <w:rFonts w:ascii="Cambria Math" w:hAnsi="Cambria Math" w:cs="Cambria Math"/>
        </w:rPr>
        <w:t>⇒</w:t>
      </w:r>
      <w:r w:rsidRPr="004728FF">
        <w:t xml:space="preserve"> aria </w:t>
      </w:r>
      <w:r w:rsidRPr="004728FF">
        <w:rPr>
          <w:rFonts w:ascii="Aptos" w:hAnsi="Aptos" w:cs="Aptos"/>
        </w:rPr>
        <w:t>“</w:t>
      </w:r>
      <w:r w:rsidRPr="004728FF">
        <w:t>ferma</w:t>
      </w:r>
      <w:r w:rsidRPr="004728FF">
        <w:rPr>
          <w:rFonts w:ascii="Aptos" w:hAnsi="Aptos" w:cs="Aptos"/>
        </w:rPr>
        <w:t>”</w:t>
      </w:r>
      <w:r w:rsidRPr="004728FF">
        <w:t xml:space="preserve"> </w:t>
      </w:r>
      <w:r w:rsidRPr="004728FF">
        <w:rPr>
          <w:rFonts w:ascii="Cambria Math" w:hAnsi="Cambria Math" w:cs="Cambria Math"/>
        </w:rPr>
        <w:t>⇒</w:t>
      </w:r>
      <w:r w:rsidRPr="004728FF">
        <w:t xml:space="preserve"> </w:t>
      </w:r>
      <w:r w:rsidRPr="004728FF">
        <w:rPr>
          <w:rFonts w:ascii="Aptos" w:hAnsi="Aptos" w:cs="Aptos"/>
        </w:rPr>
        <w:t>σ</w:t>
      </w:r>
      <w:r w:rsidRPr="004728FF">
        <w:t xml:space="preserve"> piccoli </w:t>
      </w:r>
      <w:r w:rsidRPr="004728FF">
        <w:rPr>
          <w:rFonts w:ascii="Cambria Math" w:hAnsi="Cambria Math" w:cs="Cambria Math"/>
        </w:rPr>
        <w:t>⇒</w:t>
      </w:r>
      <w:r w:rsidRPr="004728FF">
        <w:t xml:space="preserve"> la nuvola resta pi</w:t>
      </w:r>
      <w:r w:rsidRPr="004728FF">
        <w:rPr>
          <w:rFonts w:ascii="Aptos" w:hAnsi="Aptos" w:cs="Aptos"/>
        </w:rPr>
        <w:t>ù</w:t>
      </w:r>
      <w:r w:rsidRPr="004728FF">
        <w:t xml:space="preserve"> concentrata e stretta.</w:t>
      </w:r>
    </w:p>
    <w:p w14:paraId="3167502C" w14:textId="77777777" w:rsidR="004728FF" w:rsidRPr="004728FF" w:rsidRDefault="004728FF" w:rsidP="004728FF">
      <w:pPr>
        <w:numPr>
          <w:ilvl w:val="0"/>
          <w:numId w:val="14"/>
        </w:numPr>
      </w:pPr>
      <w:r w:rsidRPr="004728FF">
        <w:t xml:space="preserve">Le </w:t>
      </w:r>
      <w:r w:rsidRPr="004728FF">
        <w:rPr>
          <w:b/>
          <w:bCs/>
        </w:rPr>
        <w:t>spezzate</w:t>
      </w:r>
      <w:r w:rsidRPr="004728FF">
        <w:t xml:space="preserve"> (coefficienti diversi per diversi range di distanza) sono un modo standard di catturare l’andamento reale osservato in campo.</w:t>
      </w:r>
    </w:p>
    <w:p w14:paraId="637B8412" w14:textId="77777777" w:rsidR="004728FF" w:rsidRPr="004728FF" w:rsidRDefault="004728FF" w:rsidP="004728FF">
      <w:pPr>
        <w:numPr>
          <w:ilvl w:val="0"/>
          <w:numId w:val="14"/>
        </w:numPr>
      </w:pPr>
      <w:r w:rsidRPr="004728FF">
        <w:t xml:space="preserve">A valle, questi σ finiscono nelle formule di </w:t>
      </w:r>
      <w:r w:rsidRPr="004728FF">
        <w:rPr>
          <w:b/>
          <w:bCs/>
        </w:rPr>
        <w:t>gaussianFunction.py</w:t>
      </w:r>
      <w:r w:rsidRPr="004728FF">
        <w:t xml:space="preserve">, che trasformano </w:t>
      </w:r>
      <w:proofErr w:type="spellStart"/>
      <w:r w:rsidRPr="004728FF">
        <w:t>σ_y</w:t>
      </w:r>
      <w:proofErr w:type="spellEnd"/>
      <w:r w:rsidRPr="004728FF">
        <w:t>/</w:t>
      </w:r>
      <w:proofErr w:type="spellStart"/>
      <w:r w:rsidRPr="004728FF">
        <w:t>σ_z</w:t>
      </w:r>
      <w:proofErr w:type="spellEnd"/>
      <w:r w:rsidRPr="004728FF">
        <w:t xml:space="preserve"> in </w:t>
      </w:r>
      <w:r w:rsidRPr="004728FF">
        <w:rPr>
          <w:b/>
          <w:bCs/>
        </w:rPr>
        <w:t>concentrazioni</w:t>
      </w:r>
      <w:r w:rsidRPr="004728FF">
        <w:t xml:space="preserve"> su mappa e nel tempo.</w:t>
      </w:r>
    </w:p>
    <w:p w14:paraId="7AB0F02E" w14:textId="77777777" w:rsidR="00686E07" w:rsidRDefault="00686E07"/>
    <w:p w14:paraId="2F59D78C" w14:textId="32E71083" w:rsidR="004728FF" w:rsidRDefault="004728FF"/>
    <w:p w14:paraId="6571443C" w14:textId="77777777" w:rsidR="004728FF" w:rsidRDefault="004728FF">
      <w:r>
        <w:br w:type="page"/>
      </w:r>
    </w:p>
    <w:p w14:paraId="4F560ABF" w14:textId="4A585915" w:rsidR="00D6367E" w:rsidRPr="00D81510" w:rsidRDefault="004728FF">
      <w:pPr>
        <w:rPr>
          <w:b/>
          <w:bCs/>
          <w:sz w:val="28"/>
          <w:szCs w:val="28"/>
        </w:rPr>
      </w:pPr>
      <w:r w:rsidRPr="00D81510">
        <w:rPr>
          <w:b/>
          <w:bCs/>
          <w:sz w:val="28"/>
          <w:szCs w:val="28"/>
        </w:rPr>
        <w:lastRenderedPageBreak/>
        <w:t>gaussianPuff/Sensor.py</w:t>
      </w:r>
    </w:p>
    <w:p w14:paraId="7656AEA2" w14:textId="77777777" w:rsidR="00D81510" w:rsidRPr="00D81510" w:rsidRDefault="00D81510" w:rsidP="00D81510">
      <w:r w:rsidRPr="00D81510">
        <w:t xml:space="preserve">Nel progetto, i </w:t>
      </w:r>
      <w:r w:rsidRPr="00D81510">
        <w:rPr>
          <w:b/>
          <w:bCs/>
        </w:rPr>
        <w:t>sensori</w:t>
      </w:r>
      <w:r w:rsidRPr="00D81510">
        <w:t xml:space="preserve"> sono il modo in cui “leggiamo” quello che il modello ha simulato.</w:t>
      </w:r>
    </w:p>
    <w:p w14:paraId="76767A21" w14:textId="77777777" w:rsidR="00D81510" w:rsidRPr="00D81510" w:rsidRDefault="00D81510" w:rsidP="00D81510">
      <w:pPr>
        <w:numPr>
          <w:ilvl w:val="0"/>
          <w:numId w:val="17"/>
        </w:numPr>
      </w:pPr>
      <w:proofErr w:type="spellStart"/>
      <w:r w:rsidRPr="00D81510">
        <w:rPr>
          <w:b/>
          <w:bCs/>
        </w:rPr>
        <w:t>SensorSubstance</w:t>
      </w:r>
      <w:proofErr w:type="spellEnd"/>
      <w:r w:rsidRPr="00D81510">
        <w:t xml:space="preserve"> è un singolo sensore chimico posizionato in (x, y, z):</w:t>
      </w:r>
    </w:p>
    <w:p w14:paraId="3A3838CD" w14:textId="77777777" w:rsidR="00D81510" w:rsidRPr="00D81510" w:rsidRDefault="00D81510" w:rsidP="00D81510">
      <w:pPr>
        <w:numPr>
          <w:ilvl w:val="1"/>
          <w:numId w:val="17"/>
        </w:numPr>
      </w:pPr>
      <w:r w:rsidRPr="00D81510">
        <w:t xml:space="preserve">prende il </w:t>
      </w:r>
      <w:r w:rsidRPr="00D81510">
        <w:rPr>
          <w:b/>
          <w:bCs/>
        </w:rPr>
        <w:t>campo di concentrazione</w:t>
      </w:r>
      <w:r w:rsidRPr="00D81510">
        <w:t xml:space="preserve"> simulato (la mappa 3D C(</w:t>
      </w:r>
      <w:proofErr w:type="spellStart"/>
      <w:r w:rsidRPr="00D81510">
        <w:t>x,y,t</w:t>
      </w:r>
      <w:proofErr w:type="spellEnd"/>
      <w:r w:rsidRPr="00D81510">
        <w:t xml:space="preserve">)) e lo </w:t>
      </w:r>
      <w:r w:rsidRPr="00D81510">
        <w:rPr>
          <w:b/>
          <w:bCs/>
        </w:rPr>
        <w:t>campiona</w:t>
      </w:r>
      <w:r w:rsidRPr="00D81510">
        <w:t xml:space="preserve"> dove si trova il sensore → ottiene così una </w:t>
      </w:r>
      <w:r w:rsidRPr="00D81510">
        <w:rPr>
          <w:b/>
          <w:bCs/>
        </w:rPr>
        <w:t>serie temporale</w:t>
      </w:r>
      <w:r w:rsidRPr="00D81510">
        <w:t>;</w:t>
      </w:r>
    </w:p>
    <w:p w14:paraId="19E7F135" w14:textId="77777777" w:rsidR="00D81510" w:rsidRPr="00D81510" w:rsidRDefault="00D81510" w:rsidP="00D81510">
      <w:pPr>
        <w:numPr>
          <w:ilvl w:val="1"/>
          <w:numId w:val="17"/>
        </w:numPr>
      </w:pPr>
      <w:r w:rsidRPr="00D81510">
        <w:t xml:space="preserve">può aggiungere </w:t>
      </w:r>
      <w:r w:rsidRPr="00D81510">
        <w:rPr>
          <w:b/>
          <w:bCs/>
        </w:rPr>
        <w:t>rumore realistico</w:t>
      </w:r>
      <w:r w:rsidRPr="00D81510">
        <w:t xml:space="preserve"> alla misura (per simulare sensori veri);</w:t>
      </w:r>
    </w:p>
    <w:p w14:paraId="721D44D5" w14:textId="77777777" w:rsidR="00D81510" w:rsidRPr="00D81510" w:rsidRDefault="00D81510" w:rsidP="00D81510">
      <w:pPr>
        <w:numPr>
          <w:ilvl w:val="1"/>
          <w:numId w:val="17"/>
        </w:numPr>
      </w:pPr>
      <w:r w:rsidRPr="00D81510">
        <w:t xml:space="preserve">può anche generare </w:t>
      </w:r>
      <w:r w:rsidRPr="00D81510">
        <w:rPr>
          <w:b/>
          <w:bCs/>
        </w:rPr>
        <w:t>dati sintetici</w:t>
      </w:r>
      <w:r w:rsidRPr="00D81510">
        <w:t xml:space="preserve"> (una nuvoletta finta e uno </w:t>
      </w:r>
      <w:r w:rsidRPr="00D81510">
        <w:rPr>
          <w:b/>
          <w:bCs/>
        </w:rPr>
        <w:t>spettro di massa</w:t>
      </w:r>
      <w:r w:rsidRPr="00D81510">
        <w:t xml:space="preserve"> finto) quando vuoi testare pipeline senza lanciare tutta la simulazione;</w:t>
      </w:r>
    </w:p>
    <w:p w14:paraId="67E6A3A0" w14:textId="77777777" w:rsidR="00D81510" w:rsidRPr="00D81510" w:rsidRDefault="00D81510" w:rsidP="00D81510">
      <w:pPr>
        <w:numPr>
          <w:ilvl w:val="1"/>
          <w:numId w:val="17"/>
        </w:numPr>
      </w:pPr>
      <w:r w:rsidRPr="00D81510">
        <w:t xml:space="preserve">ha una logica di </w:t>
      </w:r>
      <w:r w:rsidRPr="00D81510">
        <w:rPr>
          <w:b/>
          <w:bCs/>
        </w:rPr>
        <w:t>guasto</w:t>
      </w:r>
      <w:r w:rsidRPr="00D81510">
        <w:t xml:space="preserve"> (fault): se il sensore è “rotto”, restituisce </w:t>
      </w:r>
      <w:proofErr w:type="spellStart"/>
      <w:r w:rsidRPr="00D81510">
        <w:t>NaN</w:t>
      </w:r>
      <w:proofErr w:type="spellEnd"/>
      <w:r w:rsidRPr="00D81510">
        <w:t xml:space="preserve"> o dati </w:t>
      </w:r>
      <w:proofErr w:type="spellStart"/>
      <w:r w:rsidRPr="00D81510">
        <w:t>placeholder</w:t>
      </w:r>
      <w:proofErr w:type="spellEnd"/>
      <w:r w:rsidRPr="00D81510">
        <w:t>.</w:t>
      </w:r>
    </w:p>
    <w:p w14:paraId="162021E5" w14:textId="77777777" w:rsidR="00D81510" w:rsidRPr="00D81510" w:rsidRDefault="00D81510" w:rsidP="00D81510">
      <w:pPr>
        <w:numPr>
          <w:ilvl w:val="0"/>
          <w:numId w:val="17"/>
        </w:numPr>
      </w:pPr>
      <w:proofErr w:type="spellStart"/>
      <w:r w:rsidRPr="00D81510">
        <w:rPr>
          <w:b/>
          <w:bCs/>
        </w:rPr>
        <w:t>SensorAir</w:t>
      </w:r>
      <w:proofErr w:type="spellEnd"/>
      <w:r w:rsidRPr="00D81510">
        <w:t xml:space="preserve"> è un “sensore meteo”: genera condizioni meteorologiche </w:t>
      </w:r>
      <w:r w:rsidRPr="00D81510">
        <w:rPr>
          <w:b/>
          <w:bCs/>
        </w:rPr>
        <w:t>verosimili</w:t>
      </w:r>
      <w:r w:rsidRPr="00D81510">
        <w:t xml:space="preserve"> (tipo di vento, classe di stabilità, umidità, ecc.) pescandole in modo casuale ma coerente. Serve quando vuoi simulare rapidamente uno scenario senza un meteo reale.</w:t>
      </w:r>
    </w:p>
    <w:p w14:paraId="69C10FD4" w14:textId="77777777" w:rsidR="00D81510" w:rsidRPr="00D81510" w:rsidRDefault="00D81510" w:rsidP="00D81510">
      <w:r w:rsidRPr="00D81510">
        <w:t>In pratica:</w:t>
      </w:r>
    </w:p>
    <w:p w14:paraId="2E89165A" w14:textId="77777777" w:rsidR="00D81510" w:rsidRPr="00D81510" w:rsidRDefault="00D81510" w:rsidP="00D81510">
      <w:r w:rsidRPr="00D81510">
        <w:t xml:space="preserve">il modello fisico crea la realtà “vera” (la nube). I sensori, con il loro rumore e possibili guasti, producono i </w:t>
      </w:r>
      <w:r w:rsidRPr="00D81510">
        <w:rPr>
          <w:b/>
          <w:bCs/>
        </w:rPr>
        <w:t>dati osservati</w:t>
      </w:r>
      <w:r w:rsidRPr="00D81510">
        <w:t xml:space="preserve"> che poi userai per localizzare la sorgente, classificare le sostanze, addestrare modelli, ecc.</w:t>
      </w:r>
    </w:p>
    <w:p w14:paraId="1254C5A2" w14:textId="65CACAB6" w:rsidR="00D81510" w:rsidRPr="00D81510" w:rsidRDefault="00D81510" w:rsidP="00D81510">
      <w:pPr>
        <w:rPr>
          <w:b/>
          <w:bCs/>
          <w:sz w:val="28"/>
          <w:szCs w:val="28"/>
        </w:rPr>
      </w:pPr>
      <w:r w:rsidRPr="00D81510">
        <w:rPr>
          <w:b/>
          <w:bCs/>
          <w:sz w:val="28"/>
          <w:szCs w:val="28"/>
        </w:rPr>
        <w:t>gaussianPuff/</w:t>
      </w:r>
      <w:r w:rsidR="00E27B69">
        <w:rPr>
          <w:b/>
          <w:bCs/>
          <w:sz w:val="28"/>
          <w:szCs w:val="28"/>
        </w:rPr>
        <w:t>plot_utils</w:t>
      </w:r>
      <w:r w:rsidRPr="00D81510">
        <w:rPr>
          <w:b/>
          <w:bCs/>
          <w:sz w:val="28"/>
          <w:szCs w:val="28"/>
        </w:rPr>
        <w:t>.py</w:t>
      </w:r>
    </w:p>
    <w:p w14:paraId="3CFF6E8B" w14:textId="77777777" w:rsidR="00E27B69" w:rsidRPr="00E27B69" w:rsidRDefault="00E27B69" w:rsidP="00E27B69">
      <w:r w:rsidRPr="00E27B69">
        <w:t xml:space="preserve">Questo file contiene </w:t>
      </w:r>
      <w:r w:rsidRPr="00E27B69">
        <w:rPr>
          <w:b/>
          <w:bCs/>
        </w:rPr>
        <w:t>solo funzioni di visualizzazione</w:t>
      </w:r>
      <w:r w:rsidRPr="00E27B69">
        <w:t xml:space="preserve"> dei risultati del modello, per guardare la nube in modi diversi:</w:t>
      </w:r>
    </w:p>
    <w:p w14:paraId="2E40AD41" w14:textId="77777777" w:rsidR="00E27B69" w:rsidRPr="00E27B69" w:rsidRDefault="00E27B69" w:rsidP="00E27B69">
      <w:pPr>
        <w:numPr>
          <w:ilvl w:val="0"/>
          <w:numId w:val="18"/>
        </w:numPr>
      </w:pPr>
      <w:r w:rsidRPr="00E27B69">
        <w:rPr>
          <w:b/>
          <w:bCs/>
        </w:rPr>
        <w:t xml:space="preserve">plan </w:t>
      </w:r>
      <w:proofErr w:type="spellStart"/>
      <w:r w:rsidRPr="00E27B69">
        <w:rPr>
          <w:b/>
          <w:bCs/>
        </w:rPr>
        <w:t>view</w:t>
      </w:r>
      <w:proofErr w:type="spellEnd"/>
      <w:r w:rsidRPr="00E27B69">
        <w:t>: la vista dall’alto integrata o istantanea (mappe 2D con colore = concentrazione);</w:t>
      </w:r>
    </w:p>
    <w:p w14:paraId="02435987" w14:textId="77777777" w:rsidR="00E27B69" w:rsidRPr="00E27B69" w:rsidRDefault="00E27B69" w:rsidP="00E27B69">
      <w:pPr>
        <w:numPr>
          <w:ilvl w:val="0"/>
          <w:numId w:val="18"/>
        </w:numPr>
      </w:pPr>
      <w:r w:rsidRPr="00E27B69">
        <w:rPr>
          <w:b/>
          <w:bCs/>
        </w:rPr>
        <w:t xml:space="preserve">time </w:t>
      </w:r>
      <w:proofErr w:type="spellStart"/>
      <w:r w:rsidRPr="00E27B69">
        <w:rPr>
          <w:b/>
          <w:bCs/>
        </w:rPr>
        <w:t>series</w:t>
      </w:r>
      <w:proofErr w:type="spellEnd"/>
      <w:r w:rsidRPr="00E27B69">
        <w:t>: grafici nel tempo (es. concentrazione in un punto/indice di griglia);</w:t>
      </w:r>
    </w:p>
    <w:p w14:paraId="6CCE4B62" w14:textId="77777777" w:rsidR="00E27B69" w:rsidRPr="00E27B69" w:rsidRDefault="00E27B69" w:rsidP="00E27B69">
      <w:pPr>
        <w:numPr>
          <w:ilvl w:val="0"/>
          <w:numId w:val="18"/>
        </w:numPr>
      </w:pPr>
      <w:r w:rsidRPr="00E27B69">
        <w:rPr>
          <w:b/>
          <w:bCs/>
        </w:rPr>
        <w:t>slice verticali/3D</w:t>
      </w:r>
      <w:r w:rsidRPr="00E27B69">
        <w:t>: sezioni e superfici 3D per “vedere” la nuvola nello spazio;</w:t>
      </w:r>
    </w:p>
    <w:p w14:paraId="412EE969" w14:textId="77777777" w:rsidR="00E27B69" w:rsidRPr="00E27B69" w:rsidRDefault="00E27B69" w:rsidP="00E27B69">
      <w:pPr>
        <w:numPr>
          <w:ilvl w:val="0"/>
          <w:numId w:val="18"/>
        </w:numPr>
      </w:pPr>
      <w:r w:rsidRPr="00E27B69">
        <w:rPr>
          <w:b/>
          <w:bCs/>
        </w:rPr>
        <w:t>animazioni</w:t>
      </w:r>
      <w:r w:rsidRPr="00E27B69">
        <w:t>: una gif/animazione che fa scorrere il tempo;</w:t>
      </w:r>
    </w:p>
    <w:p w14:paraId="3FBD46D3" w14:textId="77777777" w:rsidR="00E27B69" w:rsidRPr="00E27B69" w:rsidRDefault="00E27B69" w:rsidP="00E27B69">
      <w:pPr>
        <w:numPr>
          <w:ilvl w:val="0"/>
          <w:numId w:val="18"/>
        </w:numPr>
      </w:pPr>
      <w:r w:rsidRPr="00E27B69">
        <w:rPr>
          <w:b/>
          <w:bCs/>
        </w:rPr>
        <w:t>mappe geografiche (</w:t>
      </w:r>
      <w:proofErr w:type="spellStart"/>
      <w:r w:rsidRPr="00E27B69">
        <w:rPr>
          <w:b/>
          <w:bCs/>
        </w:rPr>
        <w:t>Folium</w:t>
      </w:r>
      <w:proofErr w:type="spellEnd"/>
      <w:r w:rsidRPr="00E27B69">
        <w:rPr>
          <w:b/>
          <w:bCs/>
        </w:rPr>
        <w:t>)</w:t>
      </w:r>
      <w:r w:rsidRPr="00E27B69">
        <w:t xml:space="preserve">: per proiettare una </w:t>
      </w:r>
      <w:proofErr w:type="spellStart"/>
      <w:r w:rsidRPr="00E27B69">
        <w:t>heatmap</w:t>
      </w:r>
      <w:proofErr w:type="spellEnd"/>
      <w:r w:rsidRPr="00E27B69">
        <w:t xml:space="preserve"> su una mappa reale (</w:t>
      </w:r>
      <w:proofErr w:type="spellStart"/>
      <w:r w:rsidRPr="00E27B69">
        <w:t>lat</w:t>
      </w:r>
      <w:proofErr w:type="spellEnd"/>
      <w:r w:rsidRPr="00E27B69">
        <w:t>/</w:t>
      </w:r>
      <w:proofErr w:type="spellStart"/>
      <w:r w:rsidRPr="00E27B69">
        <w:t>lon</w:t>
      </w:r>
      <w:proofErr w:type="spellEnd"/>
      <w:r w:rsidRPr="00E27B69">
        <w:t>);</w:t>
      </w:r>
    </w:p>
    <w:p w14:paraId="5B52D2C9" w14:textId="77777777" w:rsidR="00E27B69" w:rsidRPr="00E27B69" w:rsidRDefault="00E27B69" w:rsidP="00E27B69">
      <w:pPr>
        <w:numPr>
          <w:ilvl w:val="0"/>
          <w:numId w:val="18"/>
        </w:numPr>
      </w:pPr>
      <w:r w:rsidRPr="00E27B69">
        <w:rPr>
          <w:b/>
          <w:bCs/>
        </w:rPr>
        <w:t>marker su mappa</w:t>
      </w:r>
      <w:r w:rsidRPr="00E27B69">
        <w:t>: sorgente e sensori sopra la mappa.</w:t>
      </w:r>
    </w:p>
    <w:p w14:paraId="136D4376" w14:textId="77777777" w:rsidR="00E27B69" w:rsidRPr="00E27B69" w:rsidRDefault="00E27B69" w:rsidP="00E27B69">
      <w:r w:rsidRPr="00E27B69">
        <w:t xml:space="preserve">In pratica: il motore fa i conti </w:t>
      </w:r>
      <w:r w:rsidRPr="00E27B69">
        <w:rPr>
          <w:rFonts w:ascii="Cambria Math" w:hAnsi="Cambria Math" w:cs="Cambria Math"/>
        </w:rPr>
        <w:t>⇒</w:t>
      </w:r>
      <w:r w:rsidRPr="00E27B69">
        <w:t xml:space="preserve"> plot_utils.py ti </w:t>
      </w:r>
      <w:r w:rsidRPr="00E27B69">
        <w:rPr>
          <w:b/>
          <w:bCs/>
        </w:rPr>
        <w:t>fa vedere</w:t>
      </w:r>
      <w:r w:rsidRPr="00E27B69">
        <w:t xml:space="preserve"> cosa è successo, come si è mossa la nube, quanto è grande, dove è più concentrata, ecc.</w:t>
      </w:r>
    </w:p>
    <w:p w14:paraId="4DDE8828" w14:textId="77777777" w:rsidR="004728FF" w:rsidRDefault="004728FF"/>
    <w:p w14:paraId="54AD2AEE" w14:textId="77777777" w:rsidR="00D81510" w:rsidRPr="00686E07" w:rsidRDefault="00D81510"/>
    <w:sectPr w:rsidR="00D81510" w:rsidRPr="00686E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347"/>
    <w:multiLevelType w:val="multilevel"/>
    <w:tmpl w:val="7950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3D12"/>
    <w:multiLevelType w:val="multilevel"/>
    <w:tmpl w:val="260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74B0D"/>
    <w:multiLevelType w:val="multilevel"/>
    <w:tmpl w:val="C92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81167"/>
    <w:multiLevelType w:val="multilevel"/>
    <w:tmpl w:val="C002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2451D"/>
    <w:multiLevelType w:val="multilevel"/>
    <w:tmpl w:val="3DA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4287A"/>
    <w:multiLevelType w:val="multilevel"/>
    <w:tmpl w:val="339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25523"/>
    <w:multiLevelType w:val="multilevel"/>
    <w:tmpl w:val="B272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9787A"/>
    <w:multiLevelType w:val="multilevel"/>
    <w:tmpl w:val="6A6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32870"/>
    <w:multiLevelType w:val="multilevel"/>
    <w:tmpl w:val="206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75308"/>
    <w:multiLevelType w:val="multilevel"/>
    <w:tmpl w:val="4F28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30264"/>
    <w:multiLevelType w:val="multilevel"/>
    <w:tmpl w:val="D174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A028B"/>
    <w:multiLevelType w:val="multilevel"/>
    <w:tmpl w:val="56F2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D6DF7"/>
    <w:multiLevelType w:val="multilevel"/>
    <w:tmpl w:val="F1F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7585B"/>
    <w:multiLevelType w:val="multilevel"/>
    <w:tmpl w:val="A554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83BD1"/>
    <w:multiLevelType w:val="multilevel"/>
    <w:tmpl w:val="EB1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100C8"/>
    <w:multiLevelType w:val="multilevel"/>
    <w:tmpl w:val="31B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467F8"/>
    <w:multiLevelType w:val="multilevel"/>
    <w:tmpl w:val="B9E2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10783"/>
    <w:multiLevelType w:val="multilevel"/>
    <w:tmpl w:val="DBD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88047">
    <w:abstractNumId w:val="11"/>
  </w:num>
  <w:num w:numId="2" w16cid:durableId="170529685">
    <w:abstractNumId w:val="6"/>
  </w:num>
  <w:num w:numId="3" w16cid:durableId="341857780">
    <w:abstractNumId w:val="14"/>
  </w:num>
  <w:num w:numId="4" w16cid:durableId="1485928385">
    <w:abstractNumId w:val="7"/>
  </w:num>
  <w:num w:numId="5" w16cid:durableId="1955865583">
    <w:abstractNumId w:val="12"/>
  </w:num>
  <w:num w:numId="6" w16cid:durableId="1905483866">
    <w:abstractNumId w:val="1"/>
  </w:num>
  <w:num w:numId="7" w16cid:durableId="1037006196">
    <w:abstractNumId w:val="3"/>
  </w:num>
  <w:num w:numId="8" w16cid:durableId="1323125380">
    <w:abstractNumId w:val="4"/>
  </w:num>
  <w:num w:numId="9" w16cid:durableId="749890393">
    <w:abstractNumId w:val="9"/>
  </w:num>
  <w:num w:numId="10" w16cid:durableId="666055445">
    <w:abstractNumId w:val="15"/>
  </w:num>
  <w:num w:numId="11" w16cid:durableId="1002700912">
    <w:abstractNumId w:val="17"/>
  </w:num>
  <w:num w:numId="12" w16cid:durableId="1573926123">
    <w:abstractNumId w:val="16"/>
  </w:num>
  <w:num w:numId="13" w16cid:durableId="2069260653">
    <w:abstractNumId w:val="10"/>
  </w:num>
  <w:num w:numId="14" w16cid:durableId="714425727">
    <w:abstractNumId w:val="13"/>
  </w:num>
  <w:num w:numId="15" w16cid:durableId="1716655944">
    <w:abstractNumId w:val="5"/>
  </w:num>
  <w:num w:numId="16" w16cid:durableId="746265640">
    <w:abstractNumId w:val="8"/>
  </w:num>
  <w:num w:numId="17" w16cid:durableId="1814325612">
    <w:abstractNumId w:val="0"/>
  </w:num>
  <w:num w:numId="18" w16cid:durableId="1047338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CF"/>
    <w:rsid w:val="000811CF"/>
    <w:rsid w:val="000E363F"/>
    <w:rsid w:val="00133DD4"/>
    <w:rsid w:val="00384299"/>
    <w:rsid w:val="004728FF"/>
    <w:rsid w:val="00686E07"/>
    <w:rsid w:val="009D53B0"/>
    <w:rsid w:val="00AC6E68"/>
    <w:rsid w:val="00B904B5"/>
    <w:rsid w:val="00D6367E"/>
    <w:rsid w:val="00D81510"/>
    <w:rsid w:val="00E27B69"/>
    <w:rsid w:val="00F7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B69B"/>
  <w15:chartTrackingRefBased/>
  <w15:docId w15:val="{6B671D9F-0E21-46E5-B45E-109548B4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1510"/>
  </w:style>
  <w:style w:type="paragraph" w:styleId="Titolo1">
    <w:name w:val="heading 1"/>
    <w:basedOn w:val="Normale"/>
    <w:next w:val="Normale"/>
    <w:link w:val="Titolo1Carattere"/>
    <w:uiPriority w:val="9"/>
    <w:qFormat/>
    <w:rsid w:val="0008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11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11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11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11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11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11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11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11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11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11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MAIO</dc:creator>
  <cp:keywords/>
  <dc:description/>
  <cp:lastModifiedBy>MARCO DI MAIO</cp:lastModifiedBy>
  <cp:revision>5</cp:revision>
  <dcterms:created xsi:type="dcterms:W3CDTF">2025-10-16T13:12:00Z</dcterms:created>
  <dcterms:modified xsi:type="dcterms:W3CDTF">2025-10-16T16:15:00Z</dcterms:modified>
</cp:coreProperties>
</file>