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6EB7F" w14:textId="391D422E" w:rsidR="00AC6E68" w:rsidRPr="000811CF" w:rsidRDefault="000811CF">
      <w:pPr>
        <w:rPr>
          <w:b/>
          <w:bCs/>
          <w:sz w:val="28"/>
          <w:szCs w:val="28"/>
        </w:rPr>
      </w:pPr>
      <w:r w:rsidRPr="000811CF">
        <w:rPr>
          <w:b/>
          <w:bCs/>
          <w:sz w:val="28"/>
          <w:szCs w:val="28"/>
        </w:rPr>
        <w:t>gaussianPuff/gaussianModel.py</w:t>
      </w:r>
    </w:p>
    <w:p w14:paraId="63439B23" w14:textId="77777777" w:rsidR="000811CF" w:rsidRPr="000811CF" w:rsidRDefault="000811CF" w:rsidP="000811CF">
      <w:r w:rsidRPr="000811CF">
        <w:t xml:space="preserve">Immagina di voler capire </w:t>
      </w:r>
      <w:r w:rsidRPr="000811CF">
        <w:rPr>
          <w:b/>
          <w:bCs/>
        </w:rPr>
        <w:t>come una sostanza chimica si disperde nell’aria</w:t>
      </w:r>
      <w:r w:rsidRPr="000811CF">
        <w:t xml:space="preserve"> dopo essere stata rilasciata in un punto (una sorgente, tipo un camino o un piccolo </w:t>
      </w:r>
      <w:proofErr w:type="spellStart"/>
      <w:r w:rsidRPr="000811CF">
        <w:t>spill</w:t>
      </w:r>
      <w:proofErr w:type="spellEnd"/>
      <w:r w:rsidRPr="000811CF">
        <w:t>).</w:t>
      </w:r>
      <w:r w:rsidRPr="000811CF">
        <w:br/>
        <w:t>Il file gaussianModel.py è il cervello che fa proprio questo:</w:t>
      </w:r>
      <w:r w:rsidRPr="000811CF">
        <w:br/>
        <w:t xml:space="preserve">simula </w:t>
      </w:r>
      <w:r w:rsidRPr="000811CF">
        <w:rPr>
          <w:b/>
          <w:bCs/>
        </w:rPr>
        <w:t>dove</w:t>
      </w:r>
      <w:r w:rsidRPr="000811CF">
        <w:t xml:space="preserve"> e </w:t>
      </w:r>
      <w:r w:rsidRPr="000811CF">
        <w:rPr>
          <w:b/>
          <w:bCs/>
        </w:rPr>
        <w:t>quanto</w:t>
      </w:r>
      <w:r w:rsidRPr="000811CF">
        <w:t xml:space="preserve"> di quella sostanza si muove e si concentra nello spazio e nel tempo.</w:t>
      </w:r>
    </w:p>
    <w:p w14:paraId="33A3726B" w14:textId="77777777" w:rsidR="000811CF" w:rsidRPr="000811CF" w:rsidRDefault="000811CF" w:rsidP="000811CF">
      <w:r w:rsidRPr="000811CF">
        <w:rPr>
          <w:rFonts w:ascii="Segoe UI Emoji" w:hAnsi="Segoe UI Emoji" w:cs="Segoe UI Emoji"/>
        </w:rPr>
        <w:t>💨</w:t>
      </w:r>
      <w:r w:rsidRPr="000811CF">
        <w:t xml:space="preserve"> Quindi:</w:t>
      </w:r>
    </w:p>
    <w:p w14:paraId="20695182" w14:textId="77777777" w:rsidR="000811CF" w:rsidRPr="000811CF" w:rsidRDefault="000811CF" w:rsidP="000811CF">
      <w:pPr>
        <w:numPr>
          <w:ilvl w:val="0"/>
          <w:numId w:val="1"/>
        </w:numPr>
      </w:pPr>
      <w:r w:rsidRPr="000811CF">
        <w:t xml:space="preserve">definisce un </w:t>
      </w:r>
      <w:r w:rsidRPr="000811CF">
        <w:rPr>
          <w:b/>
          <w:bCs/>
        </w:rPr>
        <w:t>rettangolo di territorio</w:t>
      </w:r>
      <w:r w:rsidRPr="000811CF">
        <w:t xml:space="preserve"> (una griglia con coordinate x e y),</w:t>
      </w:r>
    </w:p>
    <w:p w14:paraId="0368AB84" w14:textId="77777777" w:rsidR="000811CF" w:rsidRPr="000811CF" w:rsidRDefault="000811CF" w:rsidP="000811CF">
      <w:pPr>
        <w:numPr>
          <w:ilvl w:val="0"/>
          <w:numId w:val="1"/>
        </w:numPr>
      </w:pPr>
      <w:r w:rsidRPr="000811CF">
        <w:t xml:space="preserve">simula </w:t>
      </w:r>
      <w:r w:rsidRPr="000811CF">
        <w:rPr>
          <w:b/>
          <w:bCs/>
        </w:rPr>
        <w:t>il vento</w:t>
      </w:r>
      <w:r w:rsidRPr="000811CF">
        <w:t xml:space="preserve"> (quanto forte e in che direzione soffia),</w:t>
      </w:r>
    </w:p>
    <w:p w14:paraId="61889EC6" w14:textId="77777777" w:rsidR="000811CF" w:rsidRPr="000811CF" w:rsidRDefault="000811CF" w:rsidP="000811CF">
      <w:pPr>
        <w:numPr>
          <w:ilvl w:val="0"/>
          <w:numId w:val="1"/>
        </w:numPr>
      </w:pPr>
      <w:r w:rsidRPr="000811CF">
        <w:t xml:space="preserve">definisce </w:t>
      </w:r>
      <w:r w:rsidRPr="000811CF">
        <w:rPr>
          <w:b/>
          <w:bCs/>
        </w:rPr>
        <w:t>la sorgente</w:t>
      </w:r>
      <w:r w:rsidRPr="000811CF">
        <w:t xml:space="preserve"> (dove parte la sostanza e con che intensità),</w:t>
      </w:r>
    </w:p>
    <w:p w14:paraId="513FF822" w14:textId="77777777" w:rsidR="000811CF" w:rsidRPr="000811CF" w:rsidRDefault="000811CF" w:rsidP="000811CF">
      <w:pPr>
        <w:numPr>
          <w:ilvl w:val="0"/>
          <w:numId w:val="1"/>
        </w:numPr>
      </w:pPr>
      <w:r w:rsidRPr="000811CF">
        <w:t xml:space="preserve">e poi </w:t>
      </w:r>
      <w:r w:rsidRPr="000811CF">
        <w:rPr>
          <w:b/>
          <w:bCs/>
        </w:rPr>
        <w:t>calcola la concentrazione</w:t>
      </w:r>
      <w:r w:rsidRPr="000811CF">
        <w:t xml:space="preserve"> della sostanza in ogni punto della griglia, ora dopo ora.</w:t>
      </w:r>
    </w:p>
    <w:p w14:paraId="1E1F00E7" w14:textId="77777777" w:rsidR="000811CF" w:rsidRPr="000811CF" w:rsidRDefault="000811CF" w:rsidP="000811CF">
      <w:r w:rsidRPr="000811CF">
        <w:t xml:space="preserve">Il risultato finale è una specie di </w:t>
      </w:r>
      <w:r w:rsidRPr="000811CF">
        <w:rPr>
          <w:b/>
          <w:bCs/>
        </w:rPr>
        <w:t>“mappa animata” della nuvola di sostanza</w:t>
      </w:r>
      <w:r w:rsidRPr="000811CF">
        <w:t>, che si sposta e si diluisce nel tempo.</w:t>
      </w:r>
      <w:r w:rsidRPr="000811CF">
        <w:br/>
        <w:t>È esattamente quello che vedi nei software di dispersione atmosferica o nei modelli di contaminazione.</w:t>
      </w:r>
    </w:p>
    <w:p w14:paraId="26725B83" w14:textId="77777777" w:rsidR="000811CF" w:rsidRPr="000811CF" w:rsidRDefault="000811CF" w:rsidP="000811CF">
      <w:r w:rsidRPr="000811CF">
        <w:pict w14:anchorId="14CE5FE1">
          <v:rect id="_x0000_i1061" style="width:0;height:1.5pt" o:hralign="center" o:hrstd="t" o:hr="t" fillcolor="#a0a0a0" stroked="f"/>
        </w:pict>
      </w:r>
    </w:p>
    <w:p w14:paraId="0C2D6FE8" w14:textId="77777777" w:rsidR="000811CF" w:rsidRPr="000811CF" w:rsidRDefault="000811CF" w:rsidP="000811CF">
      <w:pPr>
        <w:rPr>
          <w:b/>
          <w:bCs/>
        </w:rPr>
      </w:pPr>
      <w:r w:rsidRPr="000811CF">
        <w:rPr>
          <w:rFonts w:ascii="Segoe UI Emoji" w:hAnsi="Segoe UI Emoji" w:cs="Segoe UI Emoji"/>
          <w:b/>
          <w:bCs/>
        </w:rPr>
        <w:t>🌬️</w:t>
      </w:r>
      <w:r w:rsidRPr="000811CF">
        <w:rPr>
          <w:b/>
          <w:bCs/>
        </w:rPr>
        <w:t xml:space="preserve"> Due modi per simulare la dispersione</w:t>
      </w:r>
    </w:p>
    <w:p w14:paraId="462ADD6A" w14:textId="77777777" w:rsidR="000811CF" w:rsidRPr="000811CF" w:rsidRDefault="000811CF" w:rsidP="000811CF">
      <w:r w:rsidRPr="000811CF">
        <w:t>Il modello può lavorare in due modalità:</w:t>
      </w:r>
    </w:p>
    <w:p w14:paraId="757D05F1" w14:textId="77777777" w:rsidR="000811CF" w:rsidRPr="000811CF" w:rsidRDefault="000811CF" w:rsidP="000811CF">
      <w:pPr>
        <w:numPr>
          <w:ilvl w:val="0"/>
          <w:numId w:val="2"/>
        </w:numPr>
      </w:pPr>
      <w:r w:rsidRPr="000811CF">
        <w:rPr>
          <w:b/>
          <w:bCs/>
        </w:rPr>
        <w:t>PLUME (pennacchio continuo)</w:t>
      </w:r>
      <w:r w:rsidRPr="000811CF">
        <w:br/>
        <w:t xml:space="preserve">Immagina un camino che emette fumo </w:t>
      </w:r>
      <w:r w:rsidRPr="000811CF">
        <w:rPr>
          <w:i/>
          <w:iCs/>
        </w:rPr>
        <w:t>costantemente</w:t>
      </w:r>
      <w:r w:rsidRPr="000811CF">
        <w:t>. Il modello calcola come quella “scia” si muove e si allarga con il vento e la turbolenza dell’aria.</w:t>
      </w:r>
    </w:p>
    <w:p w14:paraId="5859F7F8" w14:textId="77777777" w:rsidR="000811CF" w:rsidRPr="000811CF" w:rsidRDefault="000811CF" w:rsidP="000811CF">
      <w:pPr>
        <w:numPr>
          <w:ilvl w:val="0"/>
          <w:numId w:val="2"/>
        </w:numPr>
      </w:pPr>
      <w:r w:rsidRPr="000811CF">
        <w:rPr>
          <w:b/>
          <w:bCs/>
        </w:rPr>
        <w:t>PUFF (sbuffi)</w:t>
      </w:r>
      <w:r w:rsidRPr="000811CF">
        <w:br/>
        <w:t xml:space="preserve">Immagina invece dei piccoli </w:t>
      </w:r>
      <w:r w:rsidRPr="000811CF">
        <w:rPr>
          <w:i/>
          <w:iCs/>
        </w:rPr>
        <w:t>puff</w:t>
      </w:r>
      <w:r w:rsidRPr="000811CF">
        <w:t>, come “soffiate” di gas rilasciate ogni tot minuti.</w:t>
      </w:r>
      <w:r w:rsidRPr="000811CF">
        <w:br/>
        <w:t>Ogni puff viene spinto dal vento, si allarga un po’, e poi sparisce dopo un certo tempo.</w:t>
      </w:r>
      <w:r w:rsidRPr="000811CF">
        <w:br/>
        <w:t>Il modello tiene traccia di tutti questi puff e somma i loro effetti.</w:t>
      </w:r>
    </w:p>
    <w:p w14:paraId="0E8AC408" w14:textId="77777777" w:rsidR="000811CF" w:rsidRPr="000811CF" w:rsidRDefault="000811CF" w:rsidP="000811CF">
      <w:r w:rsidRPr="000811CF">
        <w:pict w14:anchorId="4C40F914">
          <v:rect id="_x0000_i1062" style="width:0;height:1.5pt" o:hralign="center" o:hrstd="t" o:hr="t" fillcolor="#a0a0a0" stroked="f"/>
        </w:pict>
      </w:r>
    </w:p>
    <w:p w14:paraId="7C8F1FB3" w14:textId="77777777" w:rsidR="000811CF" w:rsidRPr="000811CF" w:rsidRDefault="000811CF" w:rsidP="000811CF">
      <w:pPr>
        <w:rPr>
          <w:b/>
          <w:bCs/>
        </w:rPr>
      </w:pPr>
      <w:r w:rsidRPr="000811CF">
        <w:rPr>
          <w:rFonts w:ascii="Segoe UI Emoji" w:hAnsi="Segoe UI Emoji" w:cs="Segoe UI Emoji"/>
          <w:b/>
          <w:bCs/>
        </w:rPr>
        <w:t>🧮</w:t>
      </w:r>
      <w:r w:rsidRPr="000811CF">
        <w:rPr>
          <w:b/>
          <w:bCs/>
        </w:rPr>
        <w:t xml:space="preserve"> Cosa fa il codice, passo per passo (in parole normali)</w:t>
      </w:r>
    </w:p>
    <w:p w14:paraId="19C00A18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1️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Prepara la griglia</w:t>
      </w:r>
    </w:p>
    <w:p w14:paraId="774FFC21" w14:textId="77777777" w:rsidR="000811CF" w:rsidRPr="000811CF" w:rsidRDefault="000811CF" w:rsidP="000811CF">
      <w:r w:rsidRPr="000811CF">
        <w:t>Pensa alla griglia come a una scacchiera che copre la zona.</w:t>
      </w:r>
      <w:r w:rsidRPr="000811CF">
        <w:br/>
        <w:t>Ogni quadratino è un punto dove il modello calcola quanta sostanza c’è.</w:t>
      </w:r>
    </w:p>
    <w:p w14:paraId="52886DC8" w14:textId="77777777" w:rsidR="000811CF" w:rsidRPr="000811CF" w:rsidRDefault="000811CF" w:rsidP="000811CF">
      <w:r w:rsidRPr="000811CF">
        <w:t xml:space="preserve">Il codice crea i vettori </w:t>
      </w:r>
      <w:r w:rsidRPr="000811CF">
        <w:rPr>
          <w:b/>
          <w:bCs/>
        </w:rPr>
        <w:t>x</w:t>
      </w:r>
      <w:r w:rsidRPr="000811CF">
        <w:t xml:space="preserve"> e </w:t>
      </w:r>
      <w:r w:rsidRPr="000811CF">
        <w:rPr>
          <w:b/>
          <w:bCs/>
        </w:rPr>
        <w:t>y</w:t>
      </w:r>
      <w:r w:rsidRPr="000811CF">
        <w:t xml:space="preserve"> (le coordinate dei punti) e, se serve, anche </w:t>
      </w:r>
      <w:r w:rsidRPr="000811CF">
        <w:rPr>
          <w:b/>
          <w:bCs/>
        </w:rPr>
        <w:t>z</w:t>
      </w:r>
      <w:r w:rsidRPr="000811CF">
        <w:t xml:space="preserve"> (l’altezza, ma in molti casi resta al suolo).</w:t>
      </w:r>
      <w:r w:rsidRPr="000811CF">
        <w:br/>
        <w:t>Se gli dici, per esempio:</w:t>
      </w:r>
    </w:p>
    <w:p w14:paraId="56E86BCB" w14:textId="77777777" w:rsidR="000811CF" w:rsidRPr="000811CF" w:rsidRDefault="000811CF" w:rsidP="000811CF">
      <w:r w:rsidRPr="000811CF">
        <w:t>bounds</w:t>
      </w:r>
      <w:proofErr w:type="gramStart"/>
      <w:r w:rsidRPr="000811CF">
        <w:t>=(</w:t>
      </w:r>
      <w:proofErr w:type="gramEnd"/>
      <w:r w:rsidRPr="000811CF">
        <w:t>-250, -250, 250, 250)</w:t>
      </w:r>
    </w:p>
    <w:p w14:paraId="2D7C384B" w14:textId="77777777" w:rsidR="000811CF" w:rsidRPr="000811CF" w:rsidRDefault="000811CF" w:rsidP="000811CF">
      <w:proofErr w:type="spellStart"/>
      <w:r w:rsidRPr="000811CF">
        <w:t>grid_size</w:t>
      </w:r>
      <w:proofErr w:type="spellEnd"/>
      <w:r w:rsidRPr="000811CF">
        <w:t>=50</w:t>
      </w:r>
    </w:p>
    <w:p w14:paraId="11885E28" w14:textId="77777777" w:rsidR="000811CF" w:rsidRPr="000811CF" w:rsidRDefault="000811CF" w:rsidP="000811CF">
      <w:r w:rsidRPr="000811CF">
        <w:t>significa che stai simulando un quadrato di 500 metri per lato, diviso in 50×50 punti.</w:t>
      </w:r>
    </w:p>
    <w:p w14:paraId="3790CDE4" w14:textId="77777777" w:rsidR="000811CF" w:rsidRPr="000811CF" w:rsidRDefault="000811CF" w:rsidP="000811CF">
      <w:r w:rsidRPr="000811CF">
        <w:pict w14:anchorId="73A052E6">
          <v:rect id="_x0000_i1063" style="width:0;height:1.5pt" o:hralign="center" o:hrstd="t" o:hr="t" fillcolor="#a0a0a0" stroked="f"/>
        </w:pict>
      </w:r>
    </w:p>
    <w:p w14:paraId="493787DB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lastRenderedPageBreak/>
        <w:t>2️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Imposta le condizioni meteorologiche</w:t>
      </w:r>
    </w:p>
    <w:p w14:paraId="7263C934" w14:textId="77777777" w:rsidR="000811CF" w:rsidRPr="000811CF" w:rsidRDefault="000811CF" w:rsidP="000811CF">
      <w:r w:rsidRPr="000811CF">
        <w:t>Qui decide com’è l’atmosfera:</w:t>
      </w:r>
    </w:p>
    <w:p w14:paraId="792AB843" w14:textId="77777777" w:rsidR="000811CF" w:rsidRPr="000811CF" w:rsidRDefault="000811CF" w:rsidP="000811CF">
      <w:pPr>
        <w:numPr>
          <w:ilvl w:val="0"/>
          <w:numId w:val="3"/>
        </w:numPr>
      </w:pPr>
      <w:r w:rsidRPr="000811CF">
        <w:rPr>
          <w:b/>
          <w:bCs/>
        </w:rPr>
        <w:t>velocità del vento</w:t>
      </w:r>
      <w:r w:rsidRPr="000811CF">
        <w:t>, per spingere la nuvola;</w:t>
      </w:r>
    </w:p>
    <w:p w14:paraId="76EBE397" w14:textId="77777777" w:rsidR="000811CF" w:rsidRPr="000811CF" w:rsidRDefault="000811CF" w:rsidP="000811CF">
      <w:pPr>
        <w:numPr>
          <w:ilvl w:val="0"/>
          <w:numId w:val="3"/>
        </w:numPr>
      </w:pPr>
      <w:r w:rsidRPr="000811CF">
        <w:rPr>
          <w:b/>
          <w:bCs/>
        </w:rPr>
        <w:t>direzione del vento</w:t>
      </w:r>
      <w:r w:rsidRPr="000811CF">
        <w:t xml:space="preserve"> (fissa o variabile);</w:t>
      </w:r>
    </w:p>
    <w:p w14:paraId="5286FE6E" w14:textId="77777777" w:rsidR="000811CF" w:rsidRPr="000811CF" w:rsidRDefault="000811CF" w:rsidP="000811CF">
      <w:pPr>
        <w:numPr>
          <w:ilvl w:val="0"/>
          <w:numId w:val="3"/>
        </w:numPr>
      </w:pPr>
      <w:r w:rsidRPr="000811CF">
        <w:rPr>
          <w:b/>
          <w:bCs/>
        </w:rPr>
        <w:t>stabilità atmosferica</w:t>
      </w:r>
      <w:r w:rsidRPr="000811CF">
        <w:t>, cioè quanto l’aria è “ferma” o “mossa” (nelle giornate calme la sostanza resta più concentrata).</w:t>
      </w:r>
    </w:p>
    <w:p w14:paraId="1FDBB56D" w14:textId="77777777" w:rsidR="000811CF" w:rsidRPr="000811CF" w:rsidRDefault="000811CF" w:rsidP="000811CF">
      <w:r w:rsidRPr="000811CF">
        <w:pict w14:anchorId="68992B34">
          <v:rect id="_x0000_i1064" style="width:0;height:1.5pt" o:hralign="center" o:hrstd="t" o:hr="t" fillcolor="#a0a0a0" stroked="f"/>
        </w:pict>
      </w:r>
    </w:p>
    <w:p w14:paraId="4ACBECEA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3️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Simula il rilascio</w:t>
      </w:r>
    </w:p>
    <w:p w14:paraId="0C4CB071" w14:textId="77777777" w:rsidR="000811CF" w:rsidRPr="000811CF" w:rsidRDefault="000811CF" w:rsidP="000811CF">
      <w:r w:rsidRPr="000811CF">
        <w:t>Per ogni punto della griglia e per ogni ora del giorno:</w:t>
      </w:r>
    </w:p>
    <w:p w14:paraId="751993F2" w14:textId="77777777" w:rsidR="000811CF" w:rsidRPr="000811CF" w:rsidRDefault="000811CF" w:rsidP="000811CF">
      <w:pPr>
        <w:numPr>
          <w:ilvl w:val="0"/>
          <w:numId w:val="4"/>
        </w:numPr>
      </w:pPr>
      <w:r w:rsidRPr="000811CF">
        <w:t xml:space="preserve">calcola </w:t>
      </w:r>
      <w:r w:rsidRPr="000811CF">
        <w:rPr>
          <w:b/>
          <w:bCs/>
        </w:rPr>
        <w:t>quanta sostanza arriva lì</w:t>
      </w:r>
      <w:r w:rsidRPr="000811CF">
        <w:t xml:space="preserve"> partendo dalla sorgente,</w:t>
      </w:r>
    </w:p>
    <w:p w14:paraId="714DB441" w14:textId="77777777" w:rsidR="000811CF" w:rsidRPr="000811CF" w:rsidRDefault="000811CF" w:rsidP="000811CF">
      <w:pPr>
        <w:numPr>
          <w:ilvl w:val="0"/>
          <w:numId w:val="4"/>
        </w:numPr>
      </w:pPr>
      <w:r w:rsidRPr="000811CF">
        <w:t>usando la formula di dispersione gaussiana (la classica campana “soffiata” dal vento).</w:t>
      </w:r>
    </w:p>
    <w:p w14:paraId="4D091FDE" w14:textId="77777777" w:rsidR="000811CF" w:rsidRPr="000811CF" w:rsidRDefault="000811CF" w:rsidP="000811CF">
      <w:r w:rsidRPr="000811CF">
        <w:t>Nel caso PUFF, i “puff” vengono creati a intervalli regolari e “camminano” col vento, quindi la concentrazione è la somma dei puff ancora “in aria”.</w:t>
      </w:r>
    </w:p>
    <w:p w14:paraId="72186408" w14:textId="77777777" w:rsidR="000811CF" w:rsidRPr="000811CF" w:rsidRDefault="000811CF" w:rsidP="000811CF">
      <w:r w:rsidRPr="000811CF">
        <w:pict w14:anchorId="571B4839">
          <v:rect id="_x0000_i1065" style="width:0;height:1.5pt" o:hralign="center" o:hrstd="t" o:hr="t" fillcolor="#a0a0a0" stroked="f"/>
        </w:pict>
      </w:r>
    </w:p>
    <w:p w14:paraId="2CC285B0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4️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(Facoltativo) Effetto umidità</w:t>
      </w:r>
    </w:p>
    <w:p w14:paraId="3D8F714D" w14:textId="77777777" w:rsidR="000811CF" w:rsidRPr="000811CF" w:rsidRDefault="000811CF" w:rsidP="000811CF">
      <w:r w:rsidRPr="000811CF">
        <w:t xml:space="preserve">Se il parametro </w:t>
      </w:r>
      <w:proofErr w:type="spellStart"/>
      <w:r w:rsidRPr="000811CF">
        <w:t>humidify</w:t>
      </w:r>
      <w:proofErr w:type="spellEnd"/>
      <w:r w:rsidRPr="000811CF">
        <w:t xml:space="preserve">=True, il modello applica un effetto chiamato </w:t>
      </w:r>
      <w:r w:rsidRPr="000811CF">
        <w:rPr>
          <w:b/>
          <w:bCs/>
        </w:rPr>
        <w:t>igroscopia</w:t>
      </w:r>
      <w:r w:rsidRPr="000811CF">
        <w:t>:</w:t>
      </w:r>
      <w:r w:rsidRPr="000811CF">
        <w:br/>
        <w:t xml:space="preserve">le particelle assorbono acqua dall’umidità dell’aria e diventano più grandi </w:t>
      </w:r>
      <w:r w:rsidRPr="000811CF">
        <w:rPr>
          <w:rFonts w:ascii="Cambria Math" w:hAnsi="Cambria Math" w:cs="Cambria Math"/>
        </w:rPr>
        <w:t>⇒</w:t>
      </w:r>
      <w:r w:rsidRPr="000811CF">
        <w:t xml:space="preserve"> pi</w:t>
      </w:r>
      <w:r w:rsidRPr="000811CF">
        <w:rPr>
          <w:rFonts w:ascii="Aptos" w:hAnsi="Aptos" w:cs="Aptos"/>
        </w:rPr>
        <w:t>ù</w:t>
      </w:r>
      <w:r w:rsidRPr="000811CF">
        <w:t xml:space="preserve"> pesanti </w:t>
      </w:r>
      <w:r w:rsidRPr="000811CF">
        <w:rPr>
          <w:rFonts w:ascii="Cambria Math" w:hAnsi="Cambria Math" w:cs="Cambria Math"/>
        </w:rPr>
        <w:t>⇒</w:t>
      </w:r>
      <w:r w:rsidRPr="000811CF">
        <w:t xml:space="preserve"> cambia la concentrazione.</w:t>
      </w:r>
      <w:r w:rsidRPr="000811CF">
        <w:br/>
        <w:t xml:space="preserve">Questo lo fa con la funzione </w:t>
      </w:r>
      <w:proofErr w:type="spellStart"/>
      <w:r w:rsidRPr="000811CF">
        <w:t>apply_hygroscopic_growth</w:t>
      </w:r>
      <w:proofErr w:type="spellEnd"/>
      <w:r w:rsidRPr="000811CF">
        <w:t>.</w:t>
      </w:r>
    </w:p>
    <w:p w14:paraId="42FA71F0" w14:textId="77777777" w:rsidR="000811CF" w:rsidRPr="000811CF" w:rsidRDefault="000811CF" w:rsidP="000811CF">
      <w:r w:rsidRPr="000811CF">
        <w:pict w14:anchorId="4CAEA6D8">
          <v:rect id="_x0000_i1066" style="width:0;height:1.5pt" o:hralign="center" o:hrstd="t" o:hr="t" fillcolor="#a0a0a0" stroked="f"/>
        </w:pict>
      </w:r>
    </w:p>
    <w:p w14:paraId="1CF1CB4C" w14:textId="77777777" w:rsidR="000811CF" w:rsidRPr="000811CF" w:rsidRDefault="000811CF" w:rsidP="000811CF">
      <w:pPr>
        <w:rPr>
          <w:b/>
          <w:bCs/>
        </w:rPr>
      </w:pPr>
      <w:r w:rsidRPr="000811CF">
        <w:rPr>
          <w:b/>
          <w:bCs/>
        </w:rPr>
        <w:t>5️</w:t>
      </w:r>
      <w:r w:rsidRPr="000811CF">
        <w:rPr>
          <w:rFonts w:ascii="Segoe UI Symbol" w:hAnsi="Segoe UI Symbol" w:cs="Segoe UI Symbol"/>
          <w:b/>
          <w:bCs/>
        </w:rPr>
        <w:t>⃣</w:t>
      </w:r>
      <w:r w:rsidRPr="000811CF">
        <w:rPr>
          <w:b/>
          <w:bCs/>
        </w:rPr>
        <w:t xml:space="preserve"> Restituisce i risultati</w:t>
      </w:r>
    </w:p>
    <w:p w14:paraId="0310E48D" w14:textId="77777777" w:rsidR="000811CF" w:rsidRPr="000811CF" w:rsidRDefault="000811CF" w:rsidP="000811CF">
      <w:proofErr w:type="gramStart"/>
      <w:r w:rsidRPr="000811CF">
        <w:t>Alla fine</w:t>
      </w:r>
      <w:proofErr w:type="gramEnd"/>
      <w:r w:rsidRPr="000811CF">
        <w:t xml:space="preserve"> ti restituisce:</w:t>
      </w:r>
    </w:p>
    <w:p w14:paraId="3A1CA2B4" w14:textId="77777777" w:rsidR="000811CF" w:rsidRPr="000811CF" w:rsidRDefault="000811CF" w:rsidP="000811CF">
      <w:pPr>
        <w:numPr>
          <w:ilvl w:val="0"/>
          <w:numId w:val="5"/>
        </w:numPr>
      </w:pPr>
      <w:r w:rsidRPr="000811CF">
        <w:t>C1 → un grande blocco di dati (una matrice 3D) con la concentrazione per ogni punto e tempo;</w:t>
      </w:r>
    </w:p>
    <w:p w14:paraId="779AB70B" w14:textId="77777777" w:rsidR="000811CF" w:rsidRPr="000811CF" w:rsidRDefault="000811CF" w:rsidP="000811CF">
      <w:pPr>
        <w:numPr>
          <w:ilvl w:val="0"/>
          <w:numId w:val="5"/>
        </w:numPr>
      </w:pPr>
      <w:r w:rsidRPr="000811CF">
        <w:t>(x, y, z) → le coordinate (i vettori);</w:t>
      </w:r>
    </w:p>
    <w:p w14:paraId="056D282C" w14:textId="77777777" w:rsidR="000811CF" w:rsidRPr="000811CF" w:rsidRDefault="000811CF" w:rsidP="000811CF">
      <w:pPr>
        <w:numPr>
          <w:ilvl w:val="0"/>
          <w:numId w:val="5"/>
        </w:numPr>
      </w:pPr>
      <w:r w:rsidRPr="000811CF">
        <w:t>times → i momenti della simulazione;</w:t>
      </w:r>
    </w:p>
    <w:p w14:paraId="47AAC72C" w14:textId="77777777" w:rsidR="000811CF" w:rsidRPr="000811CF" w:rsidRDefault="000811CF" w:rsidP="000811CF">
      <w:pPr>
        <w:numPr>
          <w:ilvl w:val="0"/>
          <w:numId w:val="5"/>
        </w:numPr>
      </w:pPr>
      <w:proofErr w:type="spellStart"/>
      <w:r w:rsidRPr="000811CF">
        <w:t>stability</w:t>
      </w:r>
      <w:proofErr w:type="spellEnd"/>
      <w:r w:rsidRPr="000811CF">
        <w:t xml:space="preserve"> e </w:t>
      </w:r>
      <w:proofErr w:type="spellStart"/>
      <w:r w:rsidRPr="000811CF">
        <w:t>wind_dir</w:t>
      </w:r>
      <w:proofErr w:type="spellEnd"/>
      <w:r w:rsidRPr="000811CF">
        <w:t xml:space="preserve"> → i parametri meteorologici usati;</w:t>
      </w:r>
    </w:p>
    <w:p w14:paraId="7DA7BCBF" w14:textId="77777777" w:rsidR="000811CF" w:rsidRPr="000811CF" w:rsidRDefault="000811CF" w:rsidP="000811CF">
      <w:pPr>
        <w:numPr>
          <w:ilvl w:val="0"/>
          <w:numId w:val="5"/>
        </w:numPr>
      </w:pPr>
      <w:r w:rsidRPr="000811CF">
        <w:t>e qualche etichetta o i puff (se usi il modello “puff”).</w:t>
      </w:r>
    </w:p>
    <w:p w14:paraId="0ECD4F8E" w14:textId="77777777" w:rsidR="000811CF" w:rsidRDefault="000811CF"/>
    <w:sectPr w:rsidR="000811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25523"/>
    <w:multiLevelType w:val="multilevel"/>
    <w:tmpl w:val="B272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9787A"/>
    <w:multiLevelType w:val="multilevel"/>
    <w:tmpl w:val="6A629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A028B"/>
    <w:multiLevelType w:val="multilevel"/>
    <w:tmpl w:val="56F2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D6DF7"/>
    <w:multiLevelType w:val="multilevel"/>
    <w:tmpl w:val="F1FA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883BD1"/>
    <w:multiLevelType w:val="multilevel"/>
    <w:tmpl w:val="EB16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5288047">
    <w:abstractNumId w:val="2"/>
  </w:num>
  <w:num w:numId="2" w16cid:durableId="170529685">
    <w:abstractNumId w:val="0"/>
  </w:num>
  <w:num w:numId="3" w16cid:durableId="341857780">
    <w:abstractNumId w:val="4"/>
  </w:num>
  <w:num w:numId="4" w16cid:durableId="1485928385">
    <w:abstractNumId w:val="1"/>
  </w:num>
  <w:num w:numId="5" w16cid:durableId="1955865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CF"/>
    <w:rsid w:val="000811CF"/>
    <w:rsid w:val="00133DD4"/>
    <w:rsid w:val="009D53B0"/>
    <w:rsid w:val="00AC6E68"/>
    <w:rsid w:val="00B9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0B69B"/>
  <w15:chartTrackingRefBased/>
  <w15:docId w15:val="{6B671D9F-0E21-46E5-B45E-109548B4E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81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81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81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81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81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81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81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81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81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81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81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81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811C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811C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811C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811C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811C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811C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81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81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81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81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81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811C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811C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811C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81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811C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81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DI MAIO</dc:creator>
  <cp:keywords/>
  <dc:description/>
  <cp:lastModifiedBy>MARCO DI MAIO</cp:lastModifiedBy>
  <cp:revision>1</cp:revision>
  <dcterms:created xsi:type="dcterms:W3CDTF">2025-10-16T13:12:00Z</dcterms:created>
  <dcterms:modified xsi:type="dcterms:W3CDTF">2025-10-16T13:38:00Z</dcterms:modified>
</cp:coreProperties>
</file>