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515" w:rsidRPr="009C1BFE" w:rsidRDefault="00EF5515">
      <w:pPr>
        <w:rPr>
          <w:rFonts w:hint="eastAsia"/>
          <w:sz w:val="32"/>
        </w:rPr>
      </w:pPr>
      <w:r w:rsidRPr="009C1BFE">
        <w:rPr>
          <w:rFonts w:hint="eastAsia"/>
          <w:sz w:val="32"/>
        </w:rPr>
        <w:t>关键</w:t>
      </w:r>
      <w:bookmarkStart w:id="0" w:name="_GoBack"/>
      <w:bookmarkEnd w:id="0"/>
      <w:r w:rsidRPr="009C1BFE">
        <w:rPr>
          <w:rFonts w:hint="eastAsia"/>
          <w:sz w:val="32"/>
        </w:rPr>
        <w:t>词</w:t>
      </w:r>
      <w:r w:rsidRPr="009C1BFE">
        <w:rPr>
          <w:sz w:val="32"/>
        </w:rPr>
        <w:t>提取：</w:t>
      </w:r>
    </w:p>
    <w:p w:rsidR="00C846E7" w:rsidRDefault="00E10864">
      <w:r>
        <w:rPr>
          <w:noProof/>
        </w:rPr>
        <w:drawing>
          <wp:inline distT="0" distB="0" distL="0" distR="0" wp14:anchorId="606D8890" wp14:editId="1DC88881">
            <wp:extent cx="5274310" cy="3599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FE" w:rsidRDefault="004C7ECA">
      <w:pPr>
        <w:rPr>
          <w:rFonts w:hint="eastAsia"/>
        </w:rPr>
      </w:pPr>
      <w:r>
        <w:rPr>
          <w:noProof/>
        </w:rPr>
        <w:drawing>
          <wp:inline distT="0" distB="0" distL="0" distR="0" wp14:anchorId="6ABDF617" wp14:editId="68EC6B92">
            <wp:extent cx="5274310" cy="30537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FE" w:rsidRDefault="009C1BFE">
      <w:pPr>
        <w:widowControl/>
        <w:jc w:val="left"/>
      </w:pPr>
      <w:r>
        <w:br w:type="page"/>
      </w:r>
    </w:p>
    <w:p w:rsidR="009C1BFE" w:rsidRPr="009C1BFE" w:rsidRDefault="009C1BFE">
      <w:pPr>
        <w:rPr>
          <w:rFonts w:hint="eastAsia"/>
          <w:sz w:val="32"/>
        </w:rPr>
      </w:pPr>
      <w:r w:rsidRPr="009C1BFE">
        <w:rPr>
          <w:rFonts w:hint="eastAsia"/>
          <w:sz w:val="32"/>
        </w:rPr>
        <w:lastRenderedPageBreak/>
        <w:t>摘要</w:t>
      </w:r>
      <w:r w:rsidRPr="009C1BFE">
        <w:rPr>
          <w:sz w:val="32"/>
        </w:rPr>
        <w:t>提取：</w:t>
      </w:r>
    </w:p>
    <w:sectPr w:rsidR="009C1BFE" w:rsidRPr="009C1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408"/>
    <w:rsid w:val="00101408"/>
    <w:rsid w:val="004C7ECA"/>
    <w:rsid w:val="009C1BFE"/>
    <w:rsid w:val="009E44D4"/>
    <w:rsid w:val="00C846E7"/>
    <w:rsid w:val="00E10864"/>
    <w:rsid w:val="00E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3FA39-6635-4D12-964D-3272EC39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2017-05-24T00:53:00Z</dcterms:created>
  <dcterms:modified xsi:type="dcterms:W3CDTF">2017-05-25T02:33:00Z</dcterms:modified>
</cp:coreProperties>
</file>