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3F" w:rsidRDefault="00677474" w:rsidP="00677474">
      <w:pPr>
        <w:spacing w:after="0"/>
        <w:jc w:val="center"/>
      </w:pPr>
      <w:r>
        <w:t>Colegio Instituto Técnico Rodrigo de Triana</w:t>
      </w:r>
    </w:p>
    <w:p w:rsidR="00677474" w:rsidRDefault="00677474" w:rsidP="00677474">
      <w:pPr>
        <w:spacing w:after="0"/>
        <w:jc w:val="center"/>
      </w:pPr>
      <w:r>
        <w:t>25 años</w:t>
      </w:r>
    </w:p>
    <w:p w:rsidR="00677474" w:rsidRDefault="00677474" w:rsidP="00677474">
      <w:pPr>
        <w:spacing w:after="0"/>
        <w:jc w:val="center"/>
      </w:pPr>
      <w:r>
        <w:t>“Calidad humana: fundamento de la convivencia el aprendizaje y la vida laboral”</w:t>
      </w:r>
    </w:p>
    <w:p w:rsidR="00677474" w:rsidRDefault="00677474" w:rsidP="00677474">
      <w:pPr>
        <w:spacing w:after="0"/>
        <w:jc w:val="center"/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2410"/>
        <w:gridCol w:w="2977"/>
        <w:gridCol w:w="709"/>
        <w:gridCol w:w="3544"/>
        <w:gridCol w:w="708"/>
      </w:tblGrid>
      <w:tr w:rsidR="00E6523F" w:rsidTr="00E6523F">
        <w:tc>
          <w:tcPr>
            <w:tcW w:w="2410" w:type="dxa"/>
          </w:tcPr>
          <w:p w:rsidR="00E6523F" w:rsidRDefault="00E6523F" w:rsidP="00677474">
            <w:pPr>
              <w:jc w:val="center"/>
            </w:pPr>
            <w:r>
              <w:t xml:space="preserve">GUIA DE </w:t>
            </w:r>
            <w:r w:rsidR="00844439">
              <w:t>ELECTRICIDAD</w:t>
            </w:r>
          </w:p>
        </w:tc>
        <w:tc>
          <w:tcPr>
            <w:tcW w:w="2977" w:type="dxa"/>
          </w:tcPr>
          <w:p w:rsidR="00E6523F" w:rsidRDefault="00E6523F" w:rsidP="00677474">
            <w:pPr>
              <w:jc w:val="center"/>
            </w:pPr>
            <w:r>
              <w:t xml:space="preserve">Adaptación curricular </w:t>
            </w:r>
          </w:p>
        </w:tc>
        <w:tc>
          <w:tcPr>
            <w:tcW w:w="709" w:type="dxa"/>
          </w:tcPr>
          <w:p w:rsidR="00E6523F" w:rsidRDefault="00E6523F" w:rsidP="00677474">
            <w:pPr>
              <w:jc w:val="center"/>
            </w:pPr>
          </w:p>
        </w:tc>
        <w:tc>
          <w:tcPr>
            <w:tcW w:w="3544" w:type="dxa"/>
          </w:tcPr>
          <w:p w:rsidR="00E6523F" w:rsidRDefault="00E6523F" w:rsidP="00677474">
            <w:pPr>
              <w:jc w:val="center"/>
            </w:pPr>
            <w:r>
              <w:t xml:space="preserve">Refuerzo y recuperación </w:t>
            </w:r>
          </w:p>
        </w:tc>
        <w:tc>
          <w:tcPr>
            <w:tcW w:w="708" w:type="dxa"/>
          </w:tcPr>
          <w:p w:rsidR="00E6523F" w:rsidRDefault="00E6523F" w:rsidP="00677474">
            <w:pPr>
              <w:jc w:val="center"/>
            </w:pPr>
          </w:p>
        </w:tc>
      </w:tr>
    </w:tbl>
    <w:p w:rsidR="00677474" w:rsidRDefault="00677474" w:rsidP="00677474">
      <w:pPr>
        <w:spacing w:after="0"/>
        <w:jc w:val="center"/>
      </w:pPr>
    </w:p>
    <w:p w:rsidR="00677474" w:rsidRDefault="00677474" w:rsidP="00677474">
      <w:pPr>
        <w:spacing w:after="0"/>
        <w:jc w:val="center"/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1135"/>
        <w:gridCol w:w="3969"/>
        <w:gridCol w:w="992"/>
        <w:gridCol w:w="4252"/>
      </w:tblGrid>
      <w:tr w:rsidR="00677474" w:rsidTr="00677474">
        <w:tc>
          <w:tcPr>
            <w:tcW w:w="1135" w:type="dxa"/>
          </w:tcPr>
          <w:p w:rsidR="00677474" w:rsidRDefault="00677474" w:rsidP="00677474">
            <w:pPr>
              <w:jc w:val="center"/>
            </w:pPr>
            <w:r>
              <w:t xml:space="preserve">Área </w:t>
            </w:r>
          </w:p>
        </w:tc>
        <w:tc>
          <w:tcPr>
            <w:tcW w:w="3969" w:type="dxa"/>
          </w:tcPr>
          <w:p w:rsidR="00677474" w:rsidRDefault="00844439" w:rsidP="00677474">
            <w:pPr>
              <w:jc w:val="center"/>
            </w:pPr>
            <w:r>
              <w:t>FORMACION LABORAL</w:t>
            </w:r>
          </w:p>
        </w:tc>
        <w:tc>
          <w:tcPr>
            <w:tcW w:w="992" w:type="dxa"/>
          </w:tcPr>
          <w:p w:rsidR="00677474" w:rsidRDefault="00677474" w:rsidP="00677474">
            <w:r>
              <w:t>Grado</w:t>
            </w:r>
          </w:p>
        </w:tc>
        <w:tc>
          <w:tcPr>
            <w:tcW w:w="4252" w:type="dxa"/>
          </w:tcPr>
          <w:p w:rsidR="00677474" w:rsidRDefault="00844439" w:rsidP="00677474">
            <w:pPr>
              <w:jc w:val="center"/>
            </w:pPr>
            <w:r>
              <w:t>10</w:t>
            </w:r>
          </w:p>
        </w:tc>
      </w:tr>
      <w:tr w:rsidR="00677474" w:rsidTr="008C024F">
        <w:tc>
          <w:tcPr>
            <w:tcW w:w="10348" w:type="dxa"/>
            <w:gridSpan w:val="4"/>
          </w:tcPr>
          <w:p w:rsidR="00677474" w:rsidRDefault="00677474" w:rsidP="00677474">
            <w:r>
              <w:t xml:space="preserve">Nombre del estudiante: </w:t>
            </w:r>
          </w:p>
        </w:tc>
      </w:tr>
    </w:tbl>
    <w:p w:rsidR="00677474" w:rsidRDefault="00677474" w:rsidP="00677474">
      <w:pPr>
        <w:spacing w:after="0"/>
        <w:jc w:val="center"/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93629D" w:rsidTr="0093629D">
        <w:tc>
          <w:tcPr>
            <w:tcW w:w="2410" w:type="dxa"/>
          </w:tcPr>
          <w:p w:rsidR="0093629D" w:rsidRDefault="0093629D" w:rsidP="00677474">
            <w:pPr>
              <w:jc w:val="center"/>
            </w:pPr>
            <w:r>
              <w:t xml:space="preserve">OBJETIVO </w:t>
            </w:r>
            <w:bookmarkStart w:id="0" w:name="_GoBack"/>
            <w:bookmarkEnd w:id="0"/>
          </w:p>
        </w:tc>
        <w:tc>
          <w:tcPr>
            <w:tcW w:w="7938" w:type="dxa"/>
          </w:tcPr>
          <w:p w:rsidR="0093629D" w:rsidRDefault="0093629D" w:rsidP="00677474">
            <w:pPr>
              <w:jc w:val="center"/>
            </w:pPr>
          </w:p>
          <w:p w:rsidR="0093629D" w:rsidRDefault="00844439" w:rsidP="00677474">
            <w:pPr>
              <w:jc w:val="center"/>
            </w:pPr>
            <w:r>
              <w:t>IDENTIFICAR EL COMPORTAMIENTO DE LOS PARAMETROS ELECTRICOS EN UN CIRCUITO</w:t>
            </w:r>
          </w:p>
          <w:p w:rsidR="0093629D" w:rsidRDefault="0093629D" w:rsidP="00677474">
            <w:pPr>
              <w:jc w:val="center"/>
            </w:pPr>
          </w:p>
        </w:tc>
      </w:tr>
    </w:tbl>
    <w:p w:rsidR="00677474" w:rsidRDefault="00677474" w:rsidP="00677474">
      <w:pPr>
        <w:spacing w:after="0"/>
        <w:jc w:val="center"/>
      </w:pPr>
    </w:p>
    <w:p w:rsidR="00E6523F" w:rsidRDefault="00E6523F" w:rsidP="00E6523F">
      <w:pPr>
        <w:spacing w:after="0"/>
      </w:pPr>
      <w:r>
        <w:t>EVALUACIÓN TIPO RÚBRICA</w:t>
      </w:r>
    </w:p>
    <w:p w:rsidR="00E6523F" w:rsidRDefault="00E6523F" w:rsidP="00E6523F">
      <w:pPr>
        <w:spacing w:after="0"/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1558"/>
        <w:gridCol w:w="1950"/>
        <w:gridCol w:w="1830"/>
        <w:gridCol w:w="1670"/>
        <w:gridCol w:w="1670"/>
        <w:gridCol w:w="1670"/>
      </w:tblGrid>
      <w:tr w:rsidR="00844439" w:rsidTr="00324507">
        <w:tc>
          <w:tcPr>
            <w:tcW w:w="1560" w:type="dxa"/>
          </w:tcPr>
          <w:p w:rsidR="00E6523F" w:rsidRDefault="00E6523F" w:rsidP="00677474">
            <w:pPr>
              <w:jc w:val="center"/>
            </w:pPr>
            <w:r>
              <w:t xml:space="preserve">COMPETENCIA </w:t>
            </w:r>
          </w:p>
        </w:tc>
        <w:tc>
          <w:tcPr>
            <w:tcW w:w="1984" w:type="dxa"/>
          </w:tcPr>
          <w:p w:rsidR="00E6523F" w:rsidRDefault="00E6523F" w:rsidP="00677474">
            <w:pPr>
              <w:jc w:val="center"/>
            </w:pPr>
            <w:r>
              <w:t xml:space="preserve">INDICADOR DE COMPETENCIA </w:t>
            </w: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  <w:r>
              <w:t>SUPERIOR</w:t>
            </w: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  <w:r>
              <w:t>ALTO</w:t>
            </w: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  <w:r>
              <w:t>BÁSICO</w:t>
            </w: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  <w:r>
              <w:t>BAJO</w:t>
            </w:r>
          </w:p>
        </w:tc>
      </w:tr>
      <w:tr w:rsidR="00844439" w:rsidTr="00324507">
        <w:tc>
          <w:tcPr>
            <w:tcW w:w="1560" w:type="dxa"/>
          </w:tcPr>
          <w:p w:rsidR="00844439" w:rsidRPr="00844439" w:rsidRDefault="00844439" w:rsidP="00844439">
            <w:pPr>
              <w:rPr>
                <w:b/>
              </w:rPr>
            </w:pPr>
            <w:r w:rsidRPr="00844439">
              <w:rPr>
                <w:b/>
              </w:rPr>
              <w:t>ANÁLISIS CIRCUITOS ELÉCTRICOS DE ACUERDO CON EL MÉTODO REQUERIDO</w:t>
            </w:r>
          </w:p>
          <w:p w:rsidR="00E6523F" w:rsidRDefault="00E6523F" w:rsidP="00844439"/>
        </w:tc>
        <w:tc>
          <w:tcPr>
            <w:tcW w:w="1984" w:type="dxa"/>
          </w:tcPr>
          <w:p w:rsidR="00E6523F" w:rsidRDefault="00844439" w:rsidP="00844439">
            <w:r w:rsidRPr="00844439">
              <w:t xml:space="preserve">ANALIZAR </w:t>
            </w:r>
            <w:r>
              <w:t>C</w:t>
            </w:r>
            <w:r w:rsidRPr="00844439">
              <w:t>IRCUITOS EL</w:t>
            </w:r>
            <w:r>
              <w:t>ÉCTRICOS POR DIFERENTES MÉTODOS</w:t>
            </w:r>
          </w:p>
        </w:tc>
        <w:tc>
          <w:tcPr>
            <w:tcW w:w="1701" w:type="dxa"/>
          </w:tcPr>
          <w:p w:rsidR="00E6523F" w:rsidRDefault="00844439" w:rsidP="00677474">
            <w:pPr>
              <w:jc w:val="center"/>
            </w:pPr>
            <w:r>
              <w:t>ANALIZA CORRECTAMENTE CIRCUITOS ELECTRICOS POR DIFERENTES METODOS</w:t>
            </w:r>
          </w:p>
        </w:tc>
        <w:tc>
          <w:tcPr>
            <w:tcW w:w="1701" w:type="dxa"/>
          </w:tcPr>
          <w:p w:rsidR="00E6523F" w:rsidRDefault="00844439" w:rsidP="00677474">
            <w:pPr>
              <w:jc w:val="center"/>
            </w:pPr>
            <w:r>
              <w:t>ANALIZA ALGUNOS CIRCUITOS ELECTRICOS POR DIFERENTES METODOS</w:t>
            </w:r>
          </w:p>
        </w:tc>
        <w:tc>
          <w:tcPr>
            <w:tcW w:w="1701" w:type="dxa"/>
          </w:tcPr>
          <w:p w:rsidR="00E6523F" w:rsidRDefault="00844439" w:rsidP="00677474">
            <w:pPr>
              <w:jc w:val="center"/>
            </w:pPr>
            <w:r>
              <w:t>EN OCASIONES ANALIZA CIRCUITOS ELECTRICOS POR DIFERENTES METODOS</w:t>
            </w:r>
          </w:p>
        </w:tc>
        <w:tc>
          <w:tcPr>
            <w:tcW w:w="1701" w:type="dxa"/>
          </w:tcPr>
          <w:p w:rsidR="00E6523F" w:rsidRDefault="00844439" w:rsidP="00677474">
            <w:pPr>
              <w:jc w:val="center"/>
            </w:pPr>
            <w:r>
              <w:t>NO ANALIZA CIIRCUITOS ELECTRICOS POR DIFERENTES METODOS</w:t>
            </w:r>
          </w:p>
        </w:tc>
      </w:tr>
      <w:tr w:rsidR="00844439" w:rsidTr="00324507">
        <w:tc>
          <w:tcPr>
            <w:tcW w:w="1560" w:type="dxa"/>
          </w:tcPr>
          <w:p w:rsidR="00E6523F" w:rsidRDefault="00E6523F" w:rsidP="00677474">
            <w:pPr>
              <w:jc w:val="center"/>
            </w:pPr>
          </w:p>
        </w:tc>
        <w:tc>
          <w:tcPr>
            <w:tcW w:w="1984" w:type="dxa"/>
          </w:tcPr>
          <w:p w:rsidR="00E6523F" w:rsidRDefault="00E6523F" w:rsidP="00677474">
            <w:pPr>
              <w:jc w:val="center"/>
            </w:pP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</w:p>
        </w:tc>
        <w:tc>
          <w:tcPr>
            <w:tcW w:w="1701" w:type="dxa"/>
          </w:tcPr>
          <w:p w:rsidR="00E6523F" w:rsidRDefault="00E6523F" w:rsidP="00677474">
            <w:pPr>
              <w:jc w:val="center"/>
            </w:pPr>
          </w:p>
        </w:tc>
      </w:tr>
    </w:tbl>
    <w:p w:rsidR="0093629D" w:rsidRDefault="0093629D" w:rsidP="00677474">
      <w:pPr>
        <w:spacing w:after="0"/>
        <w:jc w:val="center"/>
      </w:pPr>
    </w:p>
    <w:p w:rsidR="00972623" w:rsidRPr="00D71906" w:rsidRDefault="00E6523F" w:rsidP="00E6523F">
      <w:pPr>
        <w:spacing w:after="0"/>
        <w:jc w:val="both"/>
        <w:rPr>
          <w:b/>
        </w:rPr>
      </w:pPr>
      <w:r w:rsidRPr="00D71906">
        <w:rPr>
          <w:b/>
        </w:rPr>
        <w:t>INSTRUCCIONES</w:t>
      </w:r>
      <w:r w:rsidR="00972623" w:rsidRPr="00D71906">
        <w:rPr>
          <w:b/>
        </w:rPr>
        <w:t>:</w:t>
      </w:r>
    </w:p>
    <w:p w:rsidR="00844439" w:rsidRDefault="00844439" w:rsidP="00844439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Debe ingresar a la </w:t>
      </w:r>
      <w:r w:rsidR="00D71906">
        <w:t>página</w:t>
      </w:r>
      <w:r>
        <w:t xml:space="preserve"> del colegio, ingresar al campus virtual, formación laboral, electrónica digital</w:t>
      </w:r>
      <w:r w:rsidR="00D71906">
        <w:t>; allí encontrara un video tutorial, dos documentos en pdf y un taller de ejercicios que le servirán para fortalecer los procesos no alcanzados</w:t>
      </w:r>
    </w:p>
    <w:p w:rsidR="00E6523F" w:rsidRDefault="00E6523F" w:rsidP="00E6523F">
      <w:pPr>
        <w:spacing w:after="0"/>
        <w:jc w:val="both"/>
      </w:pPr>
      <w:r>
        <w:t xml:space="preserve"> </w:t>
      </w:r>
    </w:p>
    <w:p w:rsidR="00972623" w:rsidRDefault="00972623" w:rsidP="00E6523F">
      <w:pPr>
        <w:spacing w:after="0"/>
        <w:jc w:val="both"/>
      </w:pPr>
    </w:p>
    <w:p w:rsidR="00972623" w:rsidRPr="00D71906" w:rsidRDefault="00972623" w:rsidP="00E6523F">
      <w:pPr>
        <w:spacing w:after="0"/>
        <w:jc w:val="both"/>
        <w:rPr>
          <w:b/>
        </w:rPr>
      </w:pPr>
      <w:r w:rsidRPr="00D71906">
        <w:rPr>
          <w:b/>
        </w:rPr>
        <w:t>ACTIVIDADES:</w:t>
      </w:r>
    </w:p>
    <w:p w:rsidR="00D71906" w:rsidRDefault="00D71906" w:rsidP="00E6523F">
      <w:pPr>
        <w:spacing w:after="0"/>
        <w:jc w:val="both"/>
      </w:pPr>
      <w:r>
        <w:t>Desarrolle la guía de ejercicios propuesta en el campus virtual</w:t>
      </w:r>
    </w:p>
    <w:p w:rsidR="00E6523F" w:rsidRPr="00D71906" w:rsidRDefault="00E6523F" w:rsidP="00E6523F">
      <w:pPr>
        <w:spacing w:after="0"/>
        <w:jc w:val="both"/>
        <w:rPr>
          <w:b/>
        </w:rPr>
      </w:pPr>
      <w:r w:rsidRPr="00D71906">
        <w:rPr>
          <w:b/>
        </w:rPr>
        <w:t>AUTOEVALUACIÓN</w:t>
      </w:r>
    </w:p>
    <w:p w:rsidR="00E6523F" w:rsidRDefault="00E6523F" w:rsidP="00E6523F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5"/>
        <w:gridCol w:w="839"/>
        <w:gridCol w:w="784"/>
      </w:tblGrid>
      <w:tr w:rsidR="00E6523F" w:rsidTr="00972623">
        <w:tc>
          <w:tcPr>
            <w:tcW w:w="7338" w:type="dxa"/>
          </w:tcPr>
          <w:p w:rsidR="00E6523F" w:rsidRDefault="00E6523F" w:rsidP="00E6523F">
            <w:pPr>
              <w:jc w:val="both"/>
            </w:pPr>
            <w:r>
              <w:t xml:space="preserve">INDICADORES </w:t>
            </w:r>
          </w:p>
        </w:tc>
        <w:tc>
          <w:tcPr>
            <w:tcW w:w="850" w:type="dxa"/>
          </w:tcPr>
          <w:p w:rsidR="00E6523F" w:rsidRDefault="00E6523F" w:rsidP="00E6523F">
            <w:pPr>
              <w:jc w:val="both"/>
            </w:pPr>
            <w:r>
              <w:t>SI</w:t>
            </w:r>
          </w:p>
        </w:tc>
        <w:tc>
          <w:tcPr>
            <w:tcW w:w="790" w:type="dxa"/>
          </w:tcPr>
          <w:p w:rsidR="00E6523F" w:rsidRDefault="00E6523F" w:rsidP="00E6523F">
            <w:pPr>
              <w:jc w:val="both"/>
            </w:pPr>
            <w:r>
              <w:t>NO</w:t>
            </w:r>
          </w:p>
        </w:tc>
      </w:tr>
      <w:tr w:rsidR="00E6523F" w:rsidTr="00972623">
        <w:tc>
          <w:tcPr>
            <w:tcW w:w="7338" w:type="dxa"/>
          </w:tcPr>
          <w:p w:rsidR="00E6523F" w:rsidRDefault="00D71906" w:rsidP="00E6523F">
            <w:pPr>
              <w:jc w:val="both"/>
            </w:pPr>
            <w:r>
              <w:t>Resuelve el taller propuesto en el campus virtual</w:t>
            </w:r>
          </w:p>
        </w:tc>
        <w:tc>
          <w:tcPr>
            <w:tcW w:w="850" w:type="dxa"/>
          </w:tcPr>
          <w:p w:rsidR="00E6523F" w:rsidRDefault="00E6523F" w:rsidP="00E6523F">
            <w:pPr>
              <w:jc w:val="both"/>
            </w:pPr>
          </w:p>
        </w:tc>
        <w:tc>
          <w:tcPr>
            <w:tcW w:w="790" w:type="dxa"/>
          </w:tcPr>
          <w:p w:rsidR="00E6523F" w:rsidRDefault="00E6523F" w:rsidP="00E6523F">
            <w:pPr>
              <w:jc w:val="both"/>
            </w:pPr>
          </w:p>
        </w:tc>
      </w:tr>
      <w:tr w:rsidR="00E6523F" w:rsidTr="00972623">
        <w:tc>
          <w:tcPr>
            <w:tcW w:w="7338" w:type="dxa"/>
          </w:tcPr>
          <w:p w:rsidR="00E6523F" w:rsidRDefault="00D71906" w:rsidP="00E6523F">
            <w:pPr>
              <w:jc w:val="both"/>
            </w:pPr>
            <w:r>
              <w:t>Plantea tres ejercicios con circuitos mixtos y los resuelve verificando los resultados en cada paso de acuerdo a la Ley de Ohm</w:t>
            </w:r>
          </w:p>
        </w:tc>
        <w:tc>
          <w:tcPr>
            <w:tcW w:w="850" w:type="dxa"/>
          </w:tcPr>
          <w:p w:rsidR="00E6523F" w:rsidRDefault="00E6523F" w:rsidP="00E6523F">
            <w:pPr>
              <w:jc w:val="both"/>
            </w:pPr>
          </w:p>
        </w:tc>
        <w:tc>
          <w:tcPr>
            <w:tcW w:w="790" w:type="dxa"/>
          </w:tcPr>
          <w:p w:rsidR="00E6523F" w:rsidRDefault="00E6523F" w:rsidP="00E6523F">
            <w:pPr>
              <w:jc w:val="both"/>
            </w:pPr>
          </w:p>
        </w:tc>
      </w:tr>
    </w:tbl>
    <w:p w:rsidR="00E6523F" w:rsidRDefault="00E6523F" w:rsidP="00E6523F">
      <w:pPr>
        <w:spacing w:after="0"/>
        <w:jc w:val="both"/>
      </w:pPr>
    </w:p>
    <w:sectPr w:rsidR="00E65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495E"/>
    <w:multiLevelType w:val="multilevel"/>
    <w:tmpl w:val="C2FCE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64E6048"/>
    <w:multiLevelType w:val="hybridMultilevel"/>
    <w:tmpl w:val="9084A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74"/>
    <w:rsid w:val="00362F9B"/>
    <w:rsid w:val="00677474"/>
    <w:rsid w:val="00716188"/>
    <w:rsid w:val="00844439"/>
    <w:rsid w:val="0093629D"/>
    <w:rsid w:val="00972623"/>
    <w:rsid w:val="00B042F3"/>
    <w:rsid w:val="00D71906"/>
    <w:rsid w:val="00E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8B2151A-126A-4659-93B6-B7276334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7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443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COORDINACION</dc:creator>
  <cp:lastModifiedBy>yenny paola Martinez</cp:lastModifiedBy>
  <cp:revision>2</cp:revision>
  <dcterms:created xsi:type="dcterms:W3CDTF">2017-04-15T17:47:00Z</dcterms:created>
  <dcterms:modified xsi:type="dcterms:W3CDTF">2017-04-15T17:47:00Z</dcterms:modified>
</cp:coreProperties>
</file>