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089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31"/>
        <w:gridCol w:w="6958"/>
      </w:tblGrid>
      <w:tr w:rsidR="00462BEE" w:rsidRPr="00462BEE" w:rsidTr="00462BEE">
        <w:trPr>
          <w:trHeight w:val="450"/>
        </w:trPr>
        <w:tc>
          <w:tcPr>
            <w:tcW w:w="1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62BEE" w:rsidRPr="00462BEE" w:rsidRDefault="00462BEE" w:rsidP="00462BEE">
            <w:r w:rsidRPr="00462BEE">
              <w:t>Name des Use Cases</w:t>
            </w:r>
          </w:p>
        </w:tc>
        <w:tc>
          <w:tcPr>
            <w:tcW w:w="7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62BEE" w:rsidRPr="00462BEE" w:rsidRDefault="00462BEE" w:rsidP="00462BEE">
            <w:r w:rsidRPr="00462BEE">
              <w:t>Benutzer loggt sich ein</w:t>
            </w:r>
            <w:r>
              <w:t xml:space="preserve"> auf der Login-Seite der Web-Anwendung ein.</w:t>
            </w:r>
          </w:p>
        </w:tc>
      </w:tr>
      <w:tr w:rsidR="00462BEE" w:rsidRPr="00462BEE" w:rsidTr="00462BEE">
        <w:trPr>
          <w:trHeight w:val="450"/>
        </w:trPr>
        <w:tc>
          <w:tcPr>
            <w:tcW w:w="1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62BEE" w:rsidRPr="00462BEE" w:rsidRDefault="00462BEE" w:rsidP="00462BEE">
            <w:r w:rsidRPr="00462BEE">
              <w:t>Nummer</w:t>
            </w:r>
          </w:p>
        </w:tc>
        <w:tc>
          <w:tcPr>
            <w:tcW w:w="7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62BEE" w:rsidRPr="00462BEE" w:rsidRDefault="00462BEE" w:rsidP="00462BEE">
            <w:r w:rsidRPr="00462BEE">
              <w:t>U1</w:t>
            </w:r>
          </w:p>
        </w:tc>
      </w:tr>
      <w:tr w:rsidR="00462BEE" w:rsidRPr="00462BEE" w:rsidTr="00462BEE">
        <w:trPr>
          <w:trHeight w:val="450"/>
        </w:trPr>
        <w:tc>
          <w:tcPr>
            <w:tcW w:w="1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62BEE" w:rsidRPr="00462BEE" w:rsidRDefault="00462BEE" w:rsidP="00462BEE">
            <w:r w:rsidRPr="00462BEE">
              <w:t xml:space="preserve">Paket </w:t>
            </w:r>
          </w:p>
        </w:tc>
        <w:tc>
          <w:tcPr>
            <w:tcW w:w="7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62BEE" w:rsidRPr="00462BEE" w:rsidRDefault="00462BEE" w:rsidP="00462BEE"/>
        </w:tc>
      </w:tr>
      <w:tr w:rsidR="00462BEE" w:rsidRPr="00462BEE" w:rsidTr="00462BEE">
        <w:trPr>
          <w:trHeight w:val="450"/>
        </w:trPr>
        <w:tc>
          <w:tcPr>
            <w:tcW w:w="1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62BEE" w:rsidRPr="00462BEE" w:rsidRDefault="00462BEE" w:rsidP="00462BEE">
            <w:r w:rsidRPr="00462BEE">
              <w:t>Autor</w:t>
            </w:r>
          </w:p>
        </w:tc>
        <w:tc>
          <w:tcPr>
            <w:tcW w:w="7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62BEE" w:rsidRPr="00462BEE" w:rsidRDefault="003107BD" w:rsidP="00462BEE">
            <w:r>
              <w:t>Arndt, Marco</w:t>
            </w:r>
          </w:p>
        </w:tc>
      </w:tr>
      <w:tr w:rsidR="00462BEE" w:rsidRPr="00462BEE" w:rsidTr="00462BEE">
        <w:trPr>
          <w:trHeight w:val="450"/>
        </w:trPr>
        <w:tc>
          <w:tcPr>
            <w:tcW w:w="1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62BEE" w:rsidRPr="00462BEE" w:rsidRDefault="00462BEE" w:rsidP="00462BEE">
            <w:r w:rsidRPr="00462BEE">
              <w:t>Version</w:t>
            </w:r>
          </w:p>
        </w:tc>
        <w:tc>
          <w:tcPr>
            <w:tcW w:w="7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62BEE" w:rsidRPr="00462BEE" w:rsidRDefault="00462BEE" w:rsidP="00462BEE">
            <w:r w:rsidRPr="00462BEE">
              <w:t>1.</w:t>
            </w:r>
            <w:r w:rsidR="003107BD">
              <w:t>1</w:t>
            </w:r>
            <w:r w:rsidRPr="00462BEE">
              <w:t xml:space="preserve">, </w:t>
            </w:r>
            <w:r w:rsidR="003107BD">
              <w:t>21</w:t>
            </w:r>
            <w:r w:rsidRPr="00462BEE">
              <w:t xml:space="preserve">.11.2019, </w:t>
            </w:r>
            <w:r w:rsidR="003107BD">
              <w:t>Bearbeitet</w:t>
            </w:r>
          </w:p>
        </w:tc>
      </w:tr>
      <w:tr w:rsidR="00462BEE" w:rsidRPr="00462BEE" w:rsidTr="00462BEE">
        <w:trPr>
          <w:trHeight w:val="740"/>
        </w:trPr>
        <w:tc>
          <w:tcPr>
            <w:tcW w:w="1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62BEE" w:rsidRPr="00462BEE" w:rsidRDefault="00462BEE" w:rsidP="00462BEE">
            <w:r w:rsidRPr="00462BEE">
              <w:t>Kurzbeschreibung</w:t>
            </w:r>
          </w:p>
        </w:tc>
        <w:tc>
          <w:tcPr>
            <w:tcW w:w="7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62BEE" w:rsidRPr="00462BEE" w:rsidRDefault="00462BEE" w:rsidP="00462BEE">
            <w:r w:rsidRPr="00462BEE">
              <w:t xml:space="preserve">Als Benutzer möchte ich mich mit meinem Nachnamen und meinem dazugehörigen Passwort einloggen, um ein Zugriff auf die Web-Anwendung zu erlangen. </w:t>
            </w:r>
            <w:r w:rsidR="00474D3C">
              <w:t xml:space="preserve">Bei den Benutzern handelt es sich um die Kunden der WW, welche sich mit ihrem Nachnamen (Benutzername) und ihrer Zählernummer (Passwort) anmelden. </w:t>
            </w:r>
            <w:r w:rsidR="004B5251">
              <w:t>Des Weiteren</w:t>
            </w:r>
            <w:r w:rsidR="00474D3C">
              <w:t xml:space="preserve"> fallen unter alle Benutzer auch die Mitarbeiter der WW, welche einen zugewiesenen Benutzernamen und ein </w:t>
            </w:r>
            <w:r w:rsidR="00072FF6">
              <w:t xml:space="preserve">zugewiesenes Passwort von der Geschäftsleitung bekommen. </w:t>
            </w:r>
            <w:r w:rsidR="00474D3C">
              <w:t xml:space="preserve"> </w:t>
            </w:r>
          </w:p>
        </w:tc>
      </w:tr>
      <w:tr w:rsidR="00462BEE" w:rsidRPr="00462BEE" w:rsidTr="00462BEE">
        <w:trPr>
          <w:trHeight w:val="450"/>
        </w:trPr>
        <w:tc>
          <w:tcPr>
            <w:tcW w:w="1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62BEE" w:rsidRPr="00462BEE" w:rsidRDefault="00462BEE" w:rsidP="00462BEE">
            <w:r w:rsidRPr="00462BEE">
              <w:t>Stakeholder</w:t>
            </w:r>
          </w:p>
        </w:tc>
        <w:tc>
          <w:tcPr>
            <w:tcW w:w="7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62BEE" w:rsidRPr="00462BEE" w:rsidRDefault="004F7EA8" w:rsidP="00462BEE">
            <w:r>
              <w:t>Kunden der WW, Mitarbeiter der WW</w:t>
            </w:r>
          </w:p>
        </w:tc>
      </w:tr>
      <w:tr w:rsidR="00462BEE" w:rsidRPr="00462BEE" w:rsidTr="00462BEE">
        <w:trPr>
          <w:trHeight w:val="450"/>
        </w:trPr>
        <w:tc>
          <w:tcPr>
            <w:tcW w:w="1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62BEE" w:rsidRPr="00462BEE" w:rsidRDefault="00462BEE" w:rsidP="00462BEE">
            <w:r w:rsidRPr="00462BEE">
              <w:t>Fachverantwortlicher</w:t>
            </w:r>
          </w:p>
        </w:tc>
        <w:tc>
          <w:tcPr>
            <w:tcW w:w="7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62BEE" w:rsidRPr="00462BEE" w:rsidRDefault="00462BEE" w:rsidP="00462BEE"/>
        </w:tc>
      </w:tr>
      <w:tr w:rsidR="00462BEE" w:rsidRPr="00462BEE" w:rsidTr="00462BEE">
        <w:trPr>
          <w:trHeight w:val="450"/>
        </w:trPr>
        <w:tc>
          <w:tcPr>
            <w:tcW w:w="1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62BEE" w:rsidRPr="00462BEE" w:rsidRDefault="00462BEE" w:rsidP="00462BEE">
            <w:r w:rsidRPr="00462BEE">
              <w:t>Referenzen</w:t>
            </w:r>
          </w:p>
        </w:tc>
        <w:tc>
          <w:tcPr>
            <w:tcW w:w="7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62BEE" w:rsidRPr="00462BEE" w:rsidRDefault="00462BEE" w:rsidP="00462BEE"/>
        </w:tc>
      </w:tr>
      <w:tr w:rsidR="00462BEE" w:rsidRPr="00462BEE" w:rsidTr="00462BEE">
        <w:trPr>
          <w:trHeight w:val="450"/>
        </w:trPr>
        <w:tc>
          <w:tcPr>
            <w:tcW w:w="1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62BEE" w:rsidRPr="00462BEE" w:rsidRDefault="00462BEE" w:rsidP="00462BEE">
            <w:r w:rsidRPr="00462BEE">
              <w:t>Vorbedingungen</w:t>
            </w:r>
          </w:p>
        </w:tc>
        <w:tc>
          <w:tcPr>
            <w:tcW w:w="7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62BEE" w:rsidRPr="00462BEE" w:rsidRDefault="00F90FD9" w:rsidP="00462BEE">
            <w:r>
              <w:t xml:space="preserve">Alle Benutzer müssen in der Datenbank hinterlegt sein, um sich erfolgreich auf der Web-Anwendung einzuloggen. </w:t>
            </w:r>
          </w:p>
        </w:tc>
      </w:tr>
      <w:tr w:rsidR="00462BEE" w:rsidRPr="00462BEE" w:rsidTr="00462BEE">
        <w:trPr>
          <w:trHeight w:val="450"/>
        </w:trPr>
        <w:tc>
          <w:tcPr>
            <w:tcW w:w="1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62BEE" w:rsidRPr="00462BEE" w:rsidRDefault="00462BEE" w:rsidP="00462BEE">
            <w:r w:rsidRPr="00462BEE">
              <w:t>Nachbedingungen</w:t>
            </w:r>
          </w:p>
        </w:tc>
        <w:tc>
          <w:tcPr>
            <w:tcW w:w="7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62BEE" w:rsidRPr="00462BEE" w:rsidRDefault="00462BEE" w:rsidP="00462BEE"/>
        </w:tc>
      </w:tr>
      <w:tr w:rsidR="00462BEE" w:rsidRPr="00462BEE" w:rsidTr="00462BEE">
        <w:trPr>
          <w:trHeight w:val="450"/>
        </w:trPr>
        <w:tc>
          <w:tcPr>
            <w:tcW w:w="1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62BEE" w:rsidRPr="00462BEE" w:rsidRDefault="00462BEE" w:rsidP="00462BEE">
            <w:r w:rsidRPr="00462BEE">
              <w:t>Typischer Ablauf</w:t>
            </w:r>
          </w:p>
        </w:tc>
        <w:tc>
          <w:tcPr>
            <w:tcW w:w="7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4427" w:rsidRDefault="00E64427" w:rsidP="00E64427">
            <w:r>
              <w:t>1. Benutzer geht auf die Login-Seite.</w:t>
            </w:r>
          </w:p>
          <w:p w:rsidR="00E64427" w:rsidRDefault="00E64427" w:rsidP="00E64427">
            <w:r>
              <w:t>2. Benutzer gibt einen Benutzernamen ein.</w:t>
            </w:r>
          </w:p>
          <w:p w:rsidR="00E64427" w:rsidRDefault="00E64427" w:rsidP="00E64427">
            <w:r>
              <w:t>3. Benutzer gibt sein Passwort ein.</w:t>
            </w:r>
          </w:p>
          <w:p w:rsidR="00E64427" w:rsidRPr="00462BEE" w:rsidRDefault="00E64427" w:rsidP="00E64427">
            <w:r>
              <w:t>4. Benutzer betätigt den Login-Button.</w:t>
            </w:r>
          </w:p>
        </w:tc>
      </w:tr>
      <w:tr w:rsidR="00462BEE" w:rsidRPr="00462BEE" w:rsidTr="00462BEE">
        <w:trPr>
          <w:trHeight w:val="450"/>
        </w:trPr>
        <w:tc>
          <w:tcPr>
            <w:tcW w:w="1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62BEE" w:rsidRPr="00462BEE" w:rsidRDefault="00462BEE" w:rsidP="00462BEE">
            <w:r w:rsidRPr="00462BEE">
              <w:t>Alternative Abläufe</w:t>
            </w:r>
          </w:p>
        </w:tc>
        <w:tc>
          <w:tcPr>
            <w:tcW w:w="7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62BEE" w:rsidRDefault="00581A94" w:rsidP="00462BEE">
            <w:r>
              <w:t xml:space="preserve">Der Benutzer gibt die falschen Daten für einen erfolgreichen Login an. </w:t>
            </w:r>
          </w:p>
          <w:p w:rsidR="00581A94" w:rsidRDefault="00581A94" w:rsidP="00462BEE">
            <w:r>
              <w:t xml:space="preserve">Der Login wird verweigert. </w:t>
            </w:r>
          </w:p>
          <w:p w:rsidR="00581A94" w:rsidRPr="00462BEE" w:rsidRDefault="00581A94" w:rsidP="00462BEE">
            <w:r>
              <w:t xml:space="preserve">Der Benutzer hat die Möglichkeit seine Daten erneut einzugeben. </w:t>
            </w:r>
          </w:p>
        </w:tc>
      </w:tr>
      <w:tr w:rsidR="00462BEE" w:rsidRPr="00462BEE" w:rsidTr="00462BEE">
        <w:trPr>
          <w:trHeight w:val="450"/>
        </w:trPr>
        <w:tc>
          <w:tcPr>
            <w:tcW w:w="1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62BEE" w:rsidRDefault="00462BEE" w:rsidP="00462BEE">
            <w:r w:rsidRPr="00462BEE">
              <w:t>Kritikalität</w:t>
            </w:r>
          </w:p>
          <w:p w:rsidR="00833505" w:rsidRDefault="00833505" w:rsidP="00462BEE">
            <w:r>
              <w:t>(sehr hoch bis</w:t>
            </w:r>
          </w:p>
          <w:p w:rsidR="00833505" w:rsidRPr="00462BEE" w:rsidRDefault="00833505" w:rsidP="00462BEE">
            <w:r>
              <w:t>sehr gering)</w:t>
            </w:r>
          </w:p>
        </w:tc>
        <w:tc>
          <w:tcPr>
            <w:tcW w:w="7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62BEE" w:rsidRDefault="00833505" w:rsidP="009479DD">
            <w:pPr>
              <w:spacing w:line="360" w:lineRule="auto"/>
            </w:pPr>
            <w:r>
              <w:t>sehr hoch</w:t>
            </w:r>
          </w:p>
          <w:p w:rsidR="009479DD" w:rsidRPr="00462BEE" w:rsidRDefault="009479DD" w:rsidP="009479DD">
            <w:pPr>
              <w:spacing w:line="360" w:lineRule="auto"/>
            </w:pPr>
            <w:r>
              <w:t>Ohne einem erfolgreichen Login kann kein Benutzer auf die Web-Anwendung zugreifen.</w:t>
            </w:r>
            <w:bookmarkStart w:id="0" w:name="_GoBack"/>
            <w:bookmarkEnd w:id="0"/>
          </w:p>
        </w:tc>
      </w:tr>
    </w:tbl>
    <w:p w:rsidR="0061260A" w:rsidRDefault="009479DD"/>
    <w:sectPr w:rsidR="0061260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F0489D"/>
    <w:multiLevelType w:val="hybridMultilevel"/>
    <w:tmpl w:val="D6F29CD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BEE"/>
    <w:rsid w:val="00072FF6"/>
    <w:rsid w:val="003107BD"/>
    <w:rsid w:val="00462BEE"/>
    <w:rsid w:val="00474D3C"/>
    <w:rsid w:val="004B5251"/>
    <w:rsid w:val="004F7EA8"/>
    <w:rsid w:val="00581A94"/>
    <w:rsid w:val="007B47EA"/>
    <w:rsid w:val="00833505"/>
    <w:rsid w:val="009479DD"/>
    <w:rsid w:val="00992615"/>
    <w:rsid w:val="00A86782"/>
    <w:rsid w:val="00AF354E"/>
    <w:rsid w:val="00B6614B"/>
    <w:rsid w:val="00E64427"/>
    <w:rsid w:val="00F90FD9"/>
    <w:rsid w:val="00FC3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E0AC3D"/>
  <w15:chartTrackingRefBased/>
  <w15:docId w15:val="{40369EEE-8B37-43D3-8A10-CA7E77278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E644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188</Words>
  <Characters>1185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Marco_laptop</dc:creator>
  <cp:keywords/>
  <dc:description/>
  <cp:lastModifiedBy>Marco_laptop</cp:lastModifiedBy>
  <cp:revision>22</cp:revision>
  <dcterms:created xsi:type="dcterms:W3CDTF">2019-11-21T08:57:00Z</dcterms:created>
  <dcterms:modified xsi:type="dcterms:W3CDTF">2019-11-21T13:02:00Z</dcterms:modified>
</cp:coreProperties>
</file>