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89" w:type="dxa"/>
        <w:tblCellMar>
          <w:left w:w="10" w:type="dxa"/>
          <w:right w:w="10" w:type="dxa"/>
        </w:tblCellMar>
        <w:tblLook w:val="04A0" w:firstRow="1" w:lastRow="0" w:firstColumn="1" w:lastColumn="0" w:noHBand="0" w:noVBand="1"/>
      </w:tblPr>
      <w:tblGrid>
        <w:gridCol w:w="2305"/>
        <w:gridCol w:w="6784"/>
      </w:tblGrid>
      <w:tr w:rsidR="00462BEE" w:rsidRPr="00811F80" w14:paraId="6FBEB330"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0E1FE6" w14:textId="77777777" w:rsidR="00462BEE" w:rsidRPr="00811F80" w:rsidRDefault="00462BEE" w:rsidP="00811F80">
            <w:pPr>
              <w:spacing w:line="360" w:lineRule="auto"/>
              <w:rPr>
                <w:sz w:val="24"/>
                <w:szCs w:val="24"/>
              </w:rPr>
            </w:pPr>
            <w:r w:rsidRPr="00811F80">
              <w:rPr>
                <w:sz w:val="24"/>
                <w:szCs w:val="24"/>
              </w:rPr>
              <w:t>Name des Use Cases</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EA9765" w14:textId="38E7755E" w:rsidR="00462BEE" w:rsidRPr="00811F80" w:rsidRDefault="00557768" w:rsidP="00811F80">
            <w:pPr>
              <w:spacing w:line="360" w:lineRule="auto"/>
              <w:rPr>
                <w:sz w:val="24"/>
                <w:szCs w:val="24"/>
              </w:rPr>
            </w:pPr>
            <w:r>
              <w:rPr>
                <w:sz w:val="24"/>
                <w:szCs w:val="24"/>
              </w:rPr>
              <w:t>Kunden loggen sich ein</w:t>
            </w:r>
          </w:p>
        </w:tc>
      </w:tr>
      <w:tr w:rsidR="00462BEE" w:rsidRPr="00811F80" w14:paraId="62D09EC9"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ED2CCE" w14:textId="77777777" w:rsidR="00462BEE" w:rsidRPr="00811F80" w:rsidRDefault="00462BEE" w:rsidP="00811F80">
            <w:pPr>
              <w:spacing w:line="360" w:lineRule="auto"/>
              <w:rPr>
                <w:sz w:val="24"/>
                <w:szCs w:val="24"/>
              </w:rPr>
            </w:pPr>
            <w:r w:rsidRPr="00811F80">
              <w:rPr>
                <w:sz w:val="24"/>
                <w:szCs w:val="24"/>
              </w:rPr>
              <w:t>Nummer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DC91C3" w14:textId="77777777" w:rsidR="00462BEE" w:rsidRPr="00811F80" w:rsidRDefault="00462BEE" w:rsidP="00811F80">
            <w:pPr>
              <w:spacing w:line="360" w:lineRule="auto"/>
              <w:rPr>
                <w:sz w:val="24"/>
                <w:szCs w:val="24"/>
              </w:rPr>
            </w:pPr>
            <w:r w:rsidRPr="00811F80">
              <w:rPr>
                <w:sz w:val="24"/>
                <w:szCs w:val="24"/>
              </w:rPr>
              <w:t>U1</w:t>
            </w:r>
          </w:p>
        </w:tc>
      </w:tr>
      <w:tr w:rsidR="00462BEE" w:rsidRPr="00811F80" w14:paraId="0E196CE7"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6877A7" w14:textId="77777777" w:rsidR="00462BEE" w:rsidRPr="00811F80" w:rsidRDefault="00462BEE" w:rsidP="00811F80">
            <w:pPr>
              <w:spacing w:line="360" w:lineRule="auto"/>
              <w:rPr>
                <w:sz w:val="24"/>
                <w:szCs w:val="24"/>
              </w:rPr>
            </w:pPr>
            <w:r w:rsidRPr="00811F80">
              <w:rPr>
                <w:sz w:val="24"/>
                <w:szCs w:val="24"/>
              </w:rPr>
              <w:t xml:space="preserve">Paket </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C336C8" w14:textId="77777777" w:rsidR="00462BEE" w:rsidRPr="00811F80" w:rsidRDefault="00462BEE" w:rsidP="00811F80">
            <w:pPr>
              <w:spacing w:line="360" w:lineRule="auto"/>
              <w:rPr>
                <w:sz w:val="24"/>
                <w:szCs w:val="24"/>
              </w:rPr>
            </w:pPr>
          </w:p>
        </w:tc>
      </w:tr>
      <w:tr w:rsidR="00462BEE" w:rsidRPr="00811F80" w14:paraId="0AED9C5A"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739005" w14:textId="77777777" w:rsidR="00462BEE" w:rsidRPr="00811F80" w:rsidRDefault="00462BEE" w:rsidP="00811F80">
            <w:pPr>
              <w:spacing w:line="360" w:lineRule="auto"/>
              <w:rPr>
                <w:sz w:val="24"/>
                <w:szCs w:val="24"/>
              </w:rPr>
            </w:pPr>
            <w:r w:rsidRPr="00811F80">
              <w:rPr>
                <w:sz w:val="24"/>
                <w:szCs w:val="24"/>
              </w:rPr>
              <w:t>Autor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68C8D6" w14:textId="77777777" w:rsidR="00462BEE" w:rsidRPr="00811F80" w:rsidRDefault="003107BD" w:rsidP="00811F80">
            <w:pPr>
              <w:spacing w:line="360" w:lineRule="auto"/>
              <w:rPr>
                <w:sz w:val="24"/>
                <w:szCs w:val="24"/>
              </w:rPr>
            </w:pPr>
            <w:r w:rsidRPr="00811F80">
              <w:rPr>
                <w:sz w:val="24"/>
                <w:szCs w:val="24"/>
              </w:rPr>
              <w:t>Arndt, Marco</w:t>
            </w:r>
          </w:p>
        </w:tc>
      </w:tr>
      <w:tr w:rsidR="00462BEE" w:rsidRPr="00811F80" w14:paraId="2028E066"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93E935" w14:textId="77777777" w:rsidR="00462BEE" w:rsidRPr="00811F80" w:rsidRDefault="00462BEE" w:rsidP="00811F80">
            <w:pPr>
              <w:spacing w:line="360" w:lineRule="auto"/>
              <w:rPr>
                <w:sz w:val="24"/>
                <w:szCs w:val="24"/>
              </w:rPr>
            </w:pPr>
            <w:r w:rsidRPr="00811F80">
              <w:rPr>
                <w:sz w:val="24"/>
                <w:szCs w:val="24"/>
              </w:rPr>
              <w:t>Version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667F27" w14:textId="0A22C4EC" w:rsidR="00462BEE" w:rsidRPr="00811F80" w:rsidRDefault="00462BEE" w:rsidP="00811F80">
            <w:pPr>
              <w:spacing w:line="360" w:lineRule="auto"/>
              <w:rPr>
                <w:sz w:val="24"/>
                <w:szCs w:val="24"/>
              </w:rPr>
            </w:pPr>
            <w:r w:rsidRPr="00811F80">
              <w:rPr>
                <w:sz w:val="24"/>
                <w:szCs w:val="24"/>
              </w:rPr>
              <w:t>1.</w:t>
            </w:r>
            <w:r w:rsidR="00931C4D">
              <w:rPr>
                <w:sz w:val="24"/>
                <w:szCs w:val="24"/>
              </w:rPr>
              <w:t>3</w:t>
            </w:r>
            <w:r w:rsidRPr="00811F80">
              <w:rPr>
                <w:sz w:val="24"/>
                <w:szCs w:val="24"/>
              </w:rPr>
              <w:t xml:space="preserve">, </w:t>
            </w:r>
            <w:r w:rsidR="003107BD" w:rsidRPr="00811F80">
              <w:rPr>
                <w:sz w:val="24"/>
                <w:szCs w:val="24"/>
              </w:rPr>
              <w:t>2</w:t>
            </w:r>
            <w:r w:rsidR="009179F0">
              <w:rPr>
                <w:sz w:val="24"/>
                <w:szCs w:val="24"/>
              </w:rPr>
              <w:t>5</w:t>
            </w:r>
            <w:r w:rsidRPr="00811F80">
              <w:rPr>
                <w:sz w:val="24"/>
                <w:szCs w:val="24"/>
              </w:rPr>
              <w:t xml:space="preserve">.11.2019, </w:t>
            </w:r>
            <w:r w:rsidR="003107BD" w:rsidRPr="00811F80">
              <w:rPr>
                <w:sz w:val="24"/>
                <w:szCs w:val="24"/>
              </w:rPr>
              <w:t>Bearbeitet</w:t>
            </w:r>
          </w:p>
        </w:tc>
      </w:tr>
      <w:tr w:rsidR="00462BEE" w:rsidRPr="00811F80" w14:paraId="7B589375" w14:textId="77777777" w:rsidTr="009E148A">
        <w:trPr>
          <w:trHeight w:val="74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356BBD" w14:textId="77777777" w:rsidR="00462BEE" w:rsidRPr="00811F80" w:rsidRDefault="00462BEE" w:rsidP="00811F80">
            <w:pPr>
              <w:spacing w:line="360" w:lineRule="auto"/>
              <w:rPr>
                <w:sz w:val="24"/>
                <w:szCs w:val="24"/>
              </w:rPr>
            </w:pPr>
            <w:r w:rsidRPr="00811F80">
              <w:rPr>
                <w:sz w:val="24"/>
                <w:szCs w:val="24"/>
              </w:rPr>
              <w:t>Kurzbeschreibung</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7324D4" w14:textId="673BDE12" w:rsidR="00462BEE" w:rsidRPr="00811F80" w:rsidRDefault="005A743D" w:rsidP="00811F80">
            <w:pPr>
              <w:spacing w:line="360" w:lineRule="auto"/>
              <w:rPr>
                <w:sz w:val="24"/>
                <w:szCs w:val="24"/>
              </w:rPr>
            </w:pPr>
            <w:r>
              <w:rPr>
                <w:sz w:val="24"/>
                <w:szCs w:val="24"/>
              </w:rPr>
              <w:t xml:space="preserve">Der Kunde </w:t>
            </w:r>
            <w:r w:rsidR="00462BEE" w:rsidRPr="00811F80">
              <w:rPr>
                <w:sz w:val="24"/>
                <w:szCs w:val="24"/>
              </w:rPr>
              <w:t xml:space="preserve">möchte </w:t>
            </w:r>
            <w:r>
              <w:rPr>
                <w:sz w:val="24"/>
                <w:szCs w:val="24"/>
              </w:rPr>
              <w:t>sich</w:t>
            </w:r>
            <w:r w:rsidR="00462BEE" w:rsidRPr="00811F80">
              <w:rPr>
                <w:sz w:val="24"/>
                <w:szCs w:val="24"/>
              </w:rPr>
              <w:t xml:space="preserve"> mit </w:t>
            </w:r>
            <w:r>
              <w:rPr>
                <w:sz w:val="24"/>
                <w:szCs w:val="24"/>
              </w:rPr>
              <w:t>s</w:t>
            </w:r>
            <w:r w:rsidR="00462BEE" w:rsidRPr="00811F80">
              <w:rPr>
                <w:sz w:val="24"/>
                <w:szCs w:val="24"/>
              </w:rPr>
              <w:t xml:space="preserve">einem Nachnamen und </w:t>
            </w:r>
            <w:r>
              <w:rPr>
                <w:sz w:val="24"/>
                <w:szCs w:val="24"/>
              </w:rPr>
              <w:t>s</w:t>
            </w:r>
            <w:r w:rsidR="00462BEE" w:rsidRPr="00811F80">
              <w:rPr>
                <w:sz w:val="24"/>
                <w:szCs w:val="24"/>
              </w:rPr>
              <w:t>eine</w:t>
            </w:r>
            <w:r>
              <w:rPr>
                <w:sz w:val="24"/>
                <w:szCs w:val="24"/>
              </w:rPr>
              <w:t xml:space="preserve">r </w:t>
            </w:r>
            <w:r w:rsidR="00462BEE" w:rsidRPr="00811F80">
              <w:rPr>
                <w:sz w:val="24"/>
                <w:szCs w:val="24"/>
              </w:rPr>
              <w:t xml:space="preserve">dazugehörigen </w:t>
            </w:r>
            <w:r>
              <w:rPr>
                <w:sz w:val="24"/>
                <w:szCs w:val="24"/>
              </w:rPr>
              <w:t>Zählernummer</w:t>
            </w:r>
            <w:r w:rsidR="00462BEE" w:rsidRPr="00811F80">
              <w:rPr>
                <w:sz w:val="24"/>
                <w:szCs w:val="24"/>
              </w:rPr>
              <w:t xml:space="preserve"> einloggen, um ein Zugriff auf die Web-Anwendung zu erlangen. </w:t>
            </w:r>
          </w:p>
        </w:tc>
      </w:tr>
      <w:tr w:rsidR="00462BEE" w:rsidRPr="00811F80" w14:paraId="53406CCA"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1DE36C" w14:textId="77777777" w:rsidR="00462BEE" w:rsidRPr="00811F80" w:rsidRDefault="00462BEE" w:rsidP="00811F80">
            <w:pPr>
              <w:spacing w:line="360" w:lineRule="auto"/>
              <w:rPr>
                <w:sz w:val="24"/>
                <w:szCs w:val="24"/>
              </w:rPr>
            </w:pPr>
            <w:r w:rsidRPr="00811F80">
              <w:rPr>
                <w:sz w:val="24"/>
                <w:szCs w:val="24"/>
              </w:rPr>
              <w:t>Stakeholder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AA59B5" w14:textId="30BF3791" w:rsidR="00462BEE" w:rsidRPr="00811F80" w:rsidRDefault="004F7EA8" w:rsidP="00811F80">
            <w:pPr>
              <w:spacing w:line="360" w:lineRule="auto"/>
              <w:rPr>
                <w:sz w:val="24"/>
                <w:szCs w:val="24"/>
              </w:rPr>
            </w:pPr>
            <w:r w:rsidRPr="00811F80">
              <w:rPr>
                <w:sz w:val="24"/>
                <w:szCs w:val="24"/>
              </w:rPr>
              <w:t>Kunden der WW</w:t>
            </w:r>
          </w:p>
        </w:tc>
      </w:tr>
      <w:tr w:rsidR="00462BEE" w:rsidRPr="00811F80" w14:paraId="4C3FC649"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9A5AC5" w14:textId="77777777" w:rsidR="00462BEE" w:rsidRPr="00811F80" w:rsidRDefault="00462BEE" w:rsidP="00811F80">
            <w:pPr>
              <w:spacing w:line="360" w:lineRule="auto"/>
              <w:rPr>
                <w:sz w:val="24"/>
                <w:szCs w:val="24"/>
              </w:rPr>
            </w:pPr>
            <w:r w:rsidRPr="00811F80">
              <w:rPr>
                <w:sz w:val="24"/>
                <w:szCs w:val="24"/>
              </w:rPr>
              <w:t>Fachverantwortlicher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992C27" w14:textId="77777777" w:rsidR="00462BEE" w:rsidRPr="00811F80" w:rsidRDefault="00462BEE" w:rsidP="00811F80">
            <w:pPr>
              <w:spacing w:line="360" w:lineRule="auto"/>
              <w:rPr>
                <w:sz w:val="24"/>
                <w:szCs w:val="24"/>
              </w:rPr>
            </w:pPr>
          </w:p>
        </w:tc>
      </w:tr>
      <w:tr w:rsidR="00462BEE" w:rsidRPr="00811F80" w14:paraId="4398B356"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A6AA7F" w14:textId="77777777" w:rsidR="00462BEE" w:rsidRPr="00811F80" w:rsidRDefault="00462BEE" w:rsidP="00811F80">
            <w:pPr>
              <w:spacing w:line="360" w:lineRule="auto"/>
              <w:rPr>
                <w:sz w:val="24"/>
                <w:szCs w:val="24"/>
              </w:rPr>
            </w:pPr>
            <w:r w:rsidRPr="00811F80">
              <w:rPr>
                <w:sz w:val="24"/>
                <w:szCs w:val="24"/>
              </w:rPr>
              <w:t>Referenzen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E7AB05" w14:textId="593CEE26" w:rsidR="00462BEE" w:rsidRPr="00811F80" w:rsidRDefault="00153B53" w:rsidP="00811F80">
            <w:pPr>
              <w:spacing w:line="360" w:lineRule="auto"/>
              <w:rPr>
                <w:sz w:val="24"/>
                <w:szCs w:val="24"/>
              </w:rPr>
            </w:pPr>
            <w:r>
              <w:rPr>
                <w:sz w:val="24"/>
                <w:szCs w:val="24"/>
              </w:rPr>
              <w:t xml:space="preserve">Kundenkartei der Wasserwerke </w:t>
            </w:r>
          </w:p>
        </w:tc>
      </w:tr>
      <w:tr w:rsidR="00462BEE" w:rsidRPr="00811F80" w14:paraId="20B9D87D"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24BFE2" w14:textId="77777777" w:rsidR="00462BEE" w:rsidRPr="00811F80" w:rsidRDefault="00462BEE" w:rsidP="00811F80">
            <w:pPr>
              <w:spacing w:line="360" w:lineRule="auto"/>
              <w:rPr>
                <w:sz w:val="24"/>
                <w:szCs w:val="24"/>
              </w:rPr>
            </w:pPr>
            <w:r w:rsidRPr="00811F80">
              <w:rPr>
                <w:sz w:val="24"/>
                <w:szCs w:val="24"/>
              </w:rPr>
              <w:t>Vorbedingungen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E2328C" w14:textId="7B58E6AD" w:rsidR="00462BEE" w:rsidRPr="00811F80" w:rsidRDefault="00F90FD9" w:rsidP="00811F80">
            <w:pPr>
              <w:spacing w:line="360" w:lineRule="auto"/>
              <w:rPr>
                <w:sz w:val="24"/>
                <w:szCs w:val="24"/>
              </w:rPr>
            </w:pPr>
            <w:r w:rsidRPr="00811F80">
              <w:rPr>
                <w:sz w:val="24"/>
                <w:szCs w:val="24"/>
              </w:rPr>
              <w:t xml:space="preserve">Alle </w:t>
            </w:r>
            <w:r w:rsidR="00B42DAA">
              <w:rPr>
                <w:sz w:val="24"/>
                <w:szCs w:val="24"/>
              </w:rPr>
              <w:t>Kunden</w:t>
            </w:r>
            <w:r w:rsidRPr="00811F80">
              <w:rPr>
                <w:sz w:val="24"/>
                <w:szCs w:val="24"/>
              </w:rPr>
              <w:t xml:space="preserve"> müssen in der Datenbank hinterlegt sein, um sich erfolgreich auf der Web-Anwendung einzuloggen. </w:t>
            </w:r>
          </w:p>
        </w:tc>
      </w:tr>
      <w:tr w:rsidR="00462BEE" w:rsidRPr="00811F80" w14:paraId="084C45B0"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B2ECA9" w14:textId="77777777" w:rsidR="00462BEE" w:rsidRPr="00811F80" w:rsidRDefault="00462BEE" w:rsidP="00811F80">
            <w:pPr>
              <w:spacing w:line="360" w:lineRule="auto"/>
              <w:rPr>
                <w:sz w:val="24"/>
                <w:szCs w:val="24"/>
              </w:rPr>
            </w:pPr>
            <w:r w:rsidRPr="00811F80">
              <w:rPr>
                <w:sz w:val="24"/>
                <w:szCs w:val="24"/>
              </w:rPr>
              <w:t>Nachbedingungen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2DBA2E" w14:textId="02025B22" w:rsidR="00462BEE" w:rsidRPr="00811F80" w:rsidRDefault="00241656" w:rsidP="00811F80">
            <w:pPr>
              <w:spacing w:line="360" w:lineRule="auto"/>
              <w:rPr>
                <w:sz w:val="24"/>
                <w:szCs w:val="24"/>
              </w:rPr>
            </w:pPr>
            <w:r>
              <w:rPr>
                <w:sz w:val="24"/>
                <w:szCs w:val="24"/>
              </w:rPr>
              <w:t>Der Kunde kann nach dem Login seinen Zählerstand auf der Web-Anwendung eintragen.</w:t>
            </w:r>
          </w:p>
        </w:tc>
      </w:tr>
      <w:tr w:rsidR="00462BEE" w:rsidRPr="00811F80" w14:paraId="7B399F9E"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1A35A5" w14:textId="77777777" w:rsidR="00462BEE" w:rsidRPr="00811F80" w:rsidRDefault="00462BEE" w:rsidP="00811F80">
            <w:pPr>
              <w:spacing w:line="360" w:lineRule="auto"/>
              <w:rPr>
                <w:sz w:val="24"/>
                <w:szCs w:val="24"/>
              </w:rPr>
            </w:pPr>
            <w:r w:rsidRPr="00811F80">
              <w:rPr>
                <w:sz w:val="24"/>
                <w:szCs w:val="24"/>
              </w:rPr>
              <w:t>Typischer Ablauf</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88EA70" w14:textId="51FBD9B2" w:rsidR="00E64427" w:rsidRPr="00811F80" w:rsidRDefault="00E64427" w:rsidP="00811F80">
            <w:pPr>
              <w:spacing w:line="360" w:lineRule="auto"/>
              <w:rPr>
                <w:sz w:val="24"/>
                <w:szCs w:val="24"/>
              </w:rPr>
            </w:pPr>
            <w:r w:rsidRPr="00811F80">
              <w:rPr>
                <w:sz w:val="24"/>
                <w:szCs w:val="24"/>
              </w:rPr>
              <w:t xml:space="preserve">1. </w:t>
            </w:r>
            <w:r w:rsidR="005A743D">
              <w:rPr>
                <w:sz w:val="24"/>
                <w:szCs w:val="24"/>
              </w:rPr>
              <w:t>Kunde</w:t>
            </w:r>
            <w:r w:rsidRPr="00811F80">
              <w:rPr>
                <w:sz w:val="24"/>
                <w:szCs w:val="24"/>
              </w:rPr>
              <w:t xml:space="preserve"> geht auf die Login-Seite.</w:t>
            </w:r>
          </w:p>
          <w:p w14:paraId="409688F4" w14:textId="311731C8" w:rsidR="00E64427" w:rsidRPr="00811F80" w:rsidRDefault="00E64427" w:rsidP="00811F80">
            <w:pPr>
              <w:spacing w:line="360" w:lineRule="auto"/>
              <w:rPr>
                <w:sz w:val="24"/>
                <w:szCs w:val="24"/>
              </w:rPr>
            </w:pPr>
            <w:r w:rsidRPr="00811F80">
              <w:rPr>
                <w:sz w:val="24"/>
                <w:szCs w:val="24"/>
              </w:rPr>
              <w:t xml:space="preserve">2. </w:t>
            </w:r>
            <w:r w:rsidR="005A743D">
              <w:rPr>
                <w:sz w:val="24"/>
                <w:szCs w:val="24"/>
              </w:rPr>
              <w:t>Kunde</w:t>
            </w:r>
            <w:r w:rsidRPr="00811F80">
              <w:rPr>
                <w:sz w:val="24"/>
                <w:szCs w:val="24"/>
              </w:rPr>
              <w:t xml:space="preserve"> gibt</w:t>
            </w:r>
            <w:r w:rsidR="0093623C">
              <w:rPr>
                <w:sz w:val="24"/>
                <w:szCs w:val="24"/>
              </w:rPr>
              <w:t xml:space="preserve"> seinen Nachnamen</w:t>
            </w:r>
            <w:r w:rsidRPr="00811F80">
              <w:rPr>
                <w:sz w:val="24"/>
                <w:szCs w:val="24"/>
              </w:rPr>
              <w:t xml:space="preserve"> ein.</w:t>
            </w:r>
          </w:p>
          <w:p w14:paraId="6A10D04E" w14:textId="37A7125B" w:rsidR="00E64427" w:rsidRPr="00811F80" w:rsidRDefault="00E64427" w:rsidP="00811F80">
            <w:pPr>
              <w:spacing w:line="360" w:lineRule="auto"/>
              <w:rPr>
                <w:sz w:val="24"/>
                <w:szCs w:val="24"/>
              </w:rPr>
            </w:pPr>
            <w:r w:rsidRPr="00811F80">
              <w:rPr>
                <w:sz w:val="24"/>
                <w:szCs w:val="24"/>
              </w:rPr>
              <w:t xml:space="preserve">3. </w:t>
            </w:r>
            <w:r w:rsidR="005A743D">
              <w:rPr>
                <w:sz w:val="24"/>
                <w:szCs w:val="24"/>
              </w:rPr>
              <w:t>Kunde</w:t>
            </w:r>
            <w:r w:rsidRPr="00811F80">
              <w:rPr>
                <w:sz w:val="24"/>
                <w:szCs w:val="24"/>
              </w:rPr>
              <w:t xml:space="preserve"> gibt sein</w:t>
            </w:r>
            <w:r w:rsidR="0093623C">
              <w:rPr>
                <w:sz w:val="24"/>
                <w:szCs w:val="24"/>
              </w:rPr>
              <w:t>e Zählernummer</w:t>
            </w:r>
            <w:r w:rsidRPr="00811F80">
              <w:rPr>
                <w:sz w:val="24"/>
                <w:szCs w:val="24"/>
              </w:rPr>
              <w:t xml:space="preserve"> ein.</w:t>
            </w:r>
          </w:p>
          <w:p w14:paraId="22142E1C" w14:textId="33D0FCE1" w:rsidR="003A0B3A" w:rsidRPr="00811F80" w:rsidRDefault="00E64427" w:rsidP="00811F80">
            <w:pPr>
              <w:spacing w:line="360" w:lineRule="auto"/>
              <w:rPr>
                <w:sz w:val="24"/>
                <w:szCs w:val="24"/>
              </w:rPr>
            </w:pPr>
            <w:r w:rsidRPr="00811F80">
              <w:rPr>
                <w:sz w:val="24"/>
                <w:szCs w:val="24"/>
              </w:rPr>
              <w:t xml:space="preserve">4. </w:t>
            </w:r>
            <w:r w:rsidR="005A743D">
              <w:rPr>
                <w:sz w:val="24"/>
                <w:szCs w:val="24"/>
              </w:rPr>
              <w:t>Kunde</w:t>
            </w:r>
            <w:r w:rsidRPr="00811F80">
              <w:rPr>
                <w:sz w:val="24"/>
                <w:szCs w:val="24"/>
              </w:rPr>
              <w:t xml:space="preserve"> betätigt den Login-Button.</w:t>
            </w:r>
          </w:p>
        </w:tc>
      </w:tr>
      <w:tr w:rsidR="00462BEE" w:rsidRPr="00811F80" w14:paraId="1F9189D3"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AD5A1F" w14:textId="77777777" w:rsidR="00462BEE" w:rsidRPr="00811F80" w:rsidRDefault="00462BEE" w:rsidP="00811F80">
            <w:pPr>
              <w:spacing w:line="360" w:lineRule="auto"/>
              <w:rPr>
                <w:sz w:val="24"/>
                <w:szCs w:val="24"/>
              </w:rPr>
            </w:pPr>
            <w:r w:rsidRPr="00811F80">
              <w:rPr>
                <w:sz w:val="24"/>
                <w:szCs w:val="24"/>
              </w:rPr>
              <w:t>Alternative Abläufe</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673C7D" w14:textId="63E99F0A" w:rsidR="00462BEE" w:rsidRPr="00811F80" w:rsidRDefault="00581A94" w:rsidP="00811F80">
            <w:pPr>
              <w:spacing w:line="360" w:lineRule="auto"/>
              <w:rPr>
                <w:sz w:val="24"/>
                <w:szCs w:val="24"/>
              </w:rPr>
            </w:pPr>
            <w:r w:rsidRPr="00811F80">
              <w:rPr>
                <w:sz w:val="24"/>
                <w:szCs w:val="24"/>
              </w:rPr>
              <w:t xml:space="preserve">Der </w:t>
            </w:r>
            <w:r w:rsidR="0093623C">
              <w:rPr>
                <w:sz w:val="24"/>
                <w:szCs w:val="24"/>
              </w:rPr>
              <w:t>Kunde</w:t>
            </w:r>
            <w:r w:rsidRPr="00811F80">
              <w:rPr>
                <w:sz w:val="24"/>
                <w:szCs w:val="24"/>
              </w:rPr>
              <w:t xml:space="preserve"> gibt die falschen Daten für einen erfolgreichen Login an. </w:t>
            </w:r>
          </w:p>
          <w:p w14:paraId="0088708A" w14:textId="77777777" w:rsidR="00581A94" w:rsidRPr="00811F80" w:rsidRDefault="00581A94" w:rsidP="00811F80">
            <w:pPr>
              <w:spacing w:line="360" w:lineRule="auto"/>
              <w:rPr>
                <w:sz w:val="24"/>
                <w:szCs w:val="24"/>
              </w:rPr>
            </w:pPr>
            <w:r w:rsidRPr="00811F80">
              <w:rPr>
                <w:sz w:val="24"/>
                <w:szCs w:val="24"/>
              </w:rPr>
              <w:t xml:space="preserve">Der Login wird verweigert. </w:t>
            </w:r>
          </w:p>
          <w:p w14:paraId="0D520B8B" w14:textId="0542BAEB" w:rsidR="00581A94" w:rsidRPr="00811F80" w:rsidRDefault="00581A94" w:rsidP="00811F80">
            <w:pPr>
              <w:spacing w:line="360" w:lineRule="auto"/>
              <w:rPr>
                <w:sz w:val="24"/>
                <w:szCs w:val="24"/>
              </w:rPr>
            </w:pPr>
            <w:r w:rsidRPr="00811F80">
              <w:rPr>
                <w:sz w:val="24"/>
                <w:szCs w:val="24"/>
              </w:rPr>
              <w:t xml:space="preserve">Der </w:t>
            </w:r>
            <w:r w:rsidR="0093623C">
              <w:rPr>
                <w:sz w:val="24"/>
                <w:szCs w:val="24"/>
              </w:rPr>
              <w:t>Kunde</w:t>
            </w:r>
            <w:r w:rsidRPr="00811F80">
              <w:rPr>
                <w:sz w:val="24"/>
                <w:szCs w:val="24"/>
              </w:rPr>
              <w:t xml:space="preserve"> hat die Möglichkeit seine Daten erneut einzugeben. </w:t>
            </w:r>
          </w:p>
        </w:tc>
      </w:tr>
    </w:tbl>
    <w:p w14:paraId="7D727293" w14:textId="77777777" w:rsidR="008E3AE4" w:rsidRDefault="008E3AE4"/>
    <w:tbl>
      <w:tblPr>
        <w:tblW w:w="9089" w:type="dxa"/>
        <w:tblCellMar>
          <w:left w:w="10" w:type="dxa"/>
          <w:right w:w="10" w:type="dxa"/>
        </w:tblCellMar>
        <w:tblLook w:val="04A0" w:firstRow="1" w:lastRow="0" w:firstColumn="1" w:lastColumn="0" w:noHBand="0" w:noVBand="1"/>
      </w:tblPr>
      <w:tblGrid>
        <w:gridCol w:w="2305"/>
        <w:gridCol w:w="6784"/>
      </w:tblGrid>
      <w:tr w:rsidR="00462BEE" w:rsidRPr="00811F80" w14:paraId="3A2F66B8"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6116B8" w14:textId="77777777" w:rsidR="00462BEE" w:rsidRPr="00811F80" w:rsidRDefault="00462BEE" w:rsidP="00811F80">
            <w:pPr>
              <w:spacing w:line="360" w:lineRule="auto"/>
              <w:rPr>
                <w:sz w:val="24"/>
                <w:szCs w:val="24"/>
              </w:rPr>
            </w:pPr>
            <w:r w:rsidRPr="00811F80">
              <w:rPr>
                <w:sz w:val="24"/>
                <w:szCs w:val="24"/>
              </w:rPr>
              <w:lastRenderedPageBreak/>
              <w:t>Kritikalität</w:t>
            </w:r>
          </w:p>
          <w:p w14:paraId="2D3ECC63" w14:textId="46A78ED4" w:rsidR="00833505" w:rsidRPr="00811F80" w:rsidRDefault="00833505" w:rsidP="00811F80">
            <w:pPr>
              <w:spacing w:line="360" w:lineRule="auto"/>
              <w:rPr>
                <w:sz w:val="24"/>
                <w:szCs w:val="24"/>
              </w:rPr>
            </w:pPr>
            <w:r w:rsidRPr="00811F80">
              <w:rPr>
                <w:sz w:val="24"/>
                <w:szCs w:val="24"/>
              </w:rPr>
              <w:t>(sehr hoch bis</w:t>
            </w:r>
            <w:r w:rsidR="00C41BE9">
              <w:rPr>
                <w:sz w:val="24"/>
                <w:szCs w:val="24"/>
              </w:rPr>
              <w:t xml:space="preserve"> sehr </w:t>
            </w:r>
            <w:r w:rsidR="00BD0AC6">
              <w:rPr>
                <w:sz w:val="24"/>
                <w:szCs w:val="24"/>
              </w:rPr>
              <w:t>gering)</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11E29D" w14:textId="78650936" w:rsidR="009479DD" w:rsidRPr="00811F80" w:rsidRDefault="00C41BE9" w:rsidP="00811F80">
            <w:pPr>
              <w:spacing w:line="360" w:lineRule="auto"/>
              <w:rPr>
                <w:sz w:val="24"/>
                <w:szCs w:val="24"/>
              </w:rPr>
            </w:pPr>
            <w:r w:rsidRPr="00811F80">
              <w:rPr>
                <w:sz w:val="24"/>
                <w:szCs w:val="24"/>
              </w:rPr>
              <w:t>sehr hoch</w:t>
            </w:r>
            <w:r w:rsidRPr="00811F80">
              <w:rPr>
                <w:sz w:val="24"/>
                <w:szCs w:val="24"/>
              </w:rPr>
              <w:br/>
              <w:t xml:space="preserve">Ohne einem erfolgreichen Login kann kein </w:t>
            </w:r>
            <w:r>
              <w:rPr>
                <w:sz w:val="24"/>
                <w:szCs w:val="24"/>
              </w:rPr>
              <w:t>Kunde</w:t>
            </w:r>
            <w:r w:rsidRPr="00811F80">
              <w:rPr>
                <w:sz w:val="24"/>
                <w:szCs w:val="24"/>
              </w:rPr>
              <w:t xml:space="preserve"> auf die Web-Anwendung zugreifen.</w:t>
            </w:r>
          </w:p>
        </w:tc>
      </w:tr>
    </w:tbl>
    <w:p w14:paraId="61854EA6" w14:textId="52272F77" w:rsidR="008E3AE4" w:rsidRDefault="008E3AE4"/>
    <w:p w14:paraId="4454B70E" w14:textId="00FF713A" w:rsidR="008E3AE4" w:rsidRDefault="008E3AE4"/>
    <w:p w14:paraId="62A76914" w14:textId="77777777" w:rsidR="008E3AE4" w:rsidRDefault="008E3AE4"/>
    <w:tbl>
      <w:tblPr>
        <w:tblW w:w="9089" w:type="dxa"/>
        <w:tblCellMar>
          <w:left w:w="10" w:type="dxa"/>
          <w:right w:w="10" w:type="dxa"/>
        </w:tblCellMar>
        <w:tblLook w:val="04A0" w:firstRow="1" w:lastRow="0" w:firstColumn="1" w:lastColumn="0" w:noHBand="0" w:noVBand="1"/>
      </w:tblPr>
      <w:tblGrid>
        <w:gridCol w:w="2305"/>
        <w:gridCol w:w="6784"/>
      </w:tblGrid>
      <w:tr w:rsidR="006975F6" w:rsidRPr="00811F80" w14:paraId="394F23AC"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AD044E" w14:textId="77777777" w:rsidR="006975F6" w:rsidRPr="00811F80" w:rsidRDefault="006975F6" w:rsidP="00811F80">
            <w:pPr>
              <w:spacing w:line="360" w:lineRule="auto"/>
              <w:rPr>
                <w:sz w:val="24"/>
                <w:szCs w:val="24"/>
              </w:rPr>
            </w:pPr>
            <w:r w:rsidRPr="00811F80">
              <w:rPr>
                <w:sz w:val="24"/>
                <w:szCs w:val="24"/>
              </w:rPr>
              <w:t>Name des Use Cases</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8AE3BA" w14:textId="28151AB3" w:rsidR="006975F6" w:rsidRPr="00811F80" w:rsidRDefault="00836C33" w:rsidP="00811F80">
            <w:pPr>
              <w:spacing w:line="360" w:lineRule="auto"/>
              <w:rPr>
                <w:sz w:val="24"/>
                <w:szCs w:val="24"/>
              </w:rPr>
            </w:pPr>
            <w:r>
              <w:rPr>
                <w:sz w:val="24"/>
                <w:szCs w:val="24"/>
              </w:rPr>
              <w:t>Zählerstand erfassen</w:t>
            </w:r>
          </w:p>
        </w:tc>
      </w:tr>
      <w:tr w:rsidR="006975F6" w:rsidRPr="00811F80" w14:paraId="7468F32E"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1853CE" w14:textId="77777777" w:rsidR="006975F6" w:rsidRPr="00811F80" w:rsidRDefault="006975F6" w:rsidP="00811F80">
            <w:pPr>
              <w:spacing w:line="360" w:lineRule="auto"/>
              <w:rPr>
                <w:sz w:val="24"/>
                <w:szCs w:val="24"/>
              </w:rPr>
            </w:pPr>
            <w:r w:rsidRPr="00811F80">
              <w:rPr>
                <w:sz w:val="24"/>
                <w:szCs w:val="24"/>
              </w:rPr>
              <w:t>Nummer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53C2E7" w14:textId="0CCB29F7" w:rsidR="006975F6" w:rsidRPr="00811F80" w:rsidRDefault="006975F6" w:rsidP="00811F80">
            <w:pPr>
              <w:spacing w:line="360" w:lineRule="auto"/>
              <w:rPr>
                <w:sz w:val="24"/>
                <w:szCs w:val="24"/>
              </w:rPr>
            </w:pPr>
            <w:r w:rsidRPr="00811F80">
              <w:rPr>
                <w:sz w:val="24"/>
                <w:szCs w:val="24"/>
              </w:rPr>
              <w:t>U2</w:t>
            </w:r>
          </w:p>
        </w:tc>
      </w:tr>
      <w:tr w:rsidR="006975F6" w:rsidRPr="00811F80" w14:paraId="32AC5830"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460EB0" w14:textId="77777777" w:rsidR="006975F6" w:rsidRPr="00811F80" w:rsidRDefault="006975F6" w:rsidP="00811F80">
            <w:pPr>
              <w:spacing w:line="360" w:lineRule="auto"/>
              <w:rPr>
                <w:sz w:val="24"/>
                <w:szCs w:val="24"/>
              </w:rPr>
            </w:pPr>
            <w:r w:rsidRPr="00811F80">
              <w:rPr>
                <w:sz w:val="24"/>
                <w:szCs w:val="24"/>
              </w:rPr>
              <w:t xml:space="preserve">Paket </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AE7432" w14:textId="77777777" w:rsidR="006975F6" w:rsidRPr="00811F80" w:rsidRDefault="006975F6" w:rsidP="00811F80">
            <w:pPr>
              <w:spacing w:line="360" w:lineRule="auto"/>
              <w:rPr>
                <w:sz w:val="24"/>
                <w:szCs w:val="24"/>
              </w:rPr>
            </w:pPr>
          </w:p>
        </w:tc>
      </w:tr>
      <w:tr w:rsidR="006975F6" w:rsidRPr="00811F80" w14:paraId="2CC1AEB3"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C001DB" w14:textId="77777777" w:rsidR="006975F6" w:rsidRPr="00811F80" w:rsidRDefault="006975F6" w:rsidP="00811F80">
            <w:pPr>
              <w:spacing w:line="360" w:lineRule="auto"/>
              <w:rPr>
                <w:sz w:val="24"/>
                <w:szCs w:val="24"/>
              </w:rPr>
            </w:pPr>
            <w:r w:rsidRPr="00811F80">
              <w:rPr>
                <w:sz w:val="24"/>
                <w:szCs w:val="24"/>
              </w:rPr>
              <w:t>Autor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13EEED" w14:textId="77777777" w:rsidR="006975F6" w:rsidRPr="00811F80" w:rsidRDefault="006975F6" w:rsidP="00811F80">
            <w:pPr>
              <w:spacing w:line="360" w:lineRule="auto"/>
              <w:rPr>
                <w:sz w:val="24"/>
                <w:szCs w:val="24"/>
              </w:rPr>
            </w:pPr>
            <w:r w:rsidRPr="00811F80">
              <w:rPr>
                <w:sz w:val="24"/>
                <w:szCs w:val="24"/>
              </w:rPr>
              <w:t>Arndt, Marco</w:t>
            </w:r>
          </w:p>
        </w:tc>
      </w:tr>
      <w:tr w:rsidR="006975F6" w:rsidRPr="00811F80" w14:paraId="2B322A84"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7D023" w14:textId="77777777" w:rsidR="006975F6" w:rsidRPr="00811F80" w:rsidRDefault="006975F6" w:rsidP="00811F80">
            <w:pPr>
              <w:spacing w:line="360" w:lineRule="auto"/>
              <w:rPr>
                <w:sz w:val="24"/>
                <w:szCs w:val="24"/>
              </w:rPr>
            </w:pPr>
            <w:r w:rsidRPr="00811F80">
              <w:rPr>
                <w:sz w:val="24"/>
                <w:szCs w:val="24"/>
              </w:rPr>
              <w:t>Version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890A7" w14:textId="37AA6E81" w:rsidR="006975F6" w:rsidRPr="00811F80" w:rsidRDefault="006975F6" w:rsidP="00811F80">
            <w:pPr>
              <w:spacing w:line="360" w:lineRule="auto"/>
              <w:rPr>
                <w:sz w:val="24"/>
                <w:szCs w:val="24"/>
              </w:rPr>
            </w:pPr>
            <w:r w:rsidRPr="00811F80">
              <w:rPr>
                <w:sz w:val="24"/>
                <w:szCs w:val="24"/>
              </w:rPr>
              <w:t>1.</w:t>
            </w:r>
            <w:r w:rsidR="00A80516">
              <w:rPr>
                <w:sz w:val="24"/>
                <w:szCs w:val="24"/>
              </w:rPr>
              <w:t>2</w:t>
            </w:r>
            <w:r w:rsidRPr="00811F80">
              <w:rPr>
                <w:sz w:val="24"/>
                <w:szCs w:val="24"/>
              </w:rPr>
              <w:t>, 2</w:t>
            </w:r>
            <w:r w:rsidR="00A80516">
              <w:rPr>
                <w:sz w:val="24"/>
                <w:szCs w:val="24"/>
              </w:rPr>
              <w:t>5</w:t>
            </w:r>
            <w:r w:rsidRPr="00811F80">
              <w:rPr>
                <w:sz w:val="24"/>
                <w:szCs w:val="24"/>
              </w:rPr>
              <w:t xml:space="preserve">.11.2019, </w:t>
            </w:r>
            <w:r w:rsidR="00D61E0E" w:rsidRPr="00811F80">
              <w:rPr>
                <w:sz w:val="24"/>
                <w:szCs w:val="24"/>
              </w:rPr>
              <w:t>Bearbeitet</w:t>
            </w:r>
          </w:p>
        </w:tc>
      </w:tr>
      <w:tr w:rsidR="006975F6" w:rsidRPr="00811F80" w14:paraId="6F5AADEA" w14:textId="77777777" w:rsidTr="009E148A">
        <w:trPr>
          <w:trHeight w:val="74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95C73F" w14:textId="77777777" w:rsidR="006975F6" w:rsidRPr="00811F80" w:rsidRDefault="006975F6" w:rsidP="00811F80">
            <w:pPr>
              <w:spacing w:line="360" w:lineRule="auto"/>
              <w:rPr>
                <w:sz w:val="24"/>
                <w:szCs w:val="24"/>
              </w:rPr>
            </w:pPr>
            <w:r w:rsidRPr="00811F80">
              <w:rPr>
                <w:sz w:val="24"/>
                <w:szCs w:val="24"/>
              </w:rPr>
              <w:t>Kurzbeschreibung</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0985B2" w14:textId="12AAE092" w:rsidR="006975F6" w:rsidRPr="00811F80" w:rsidRDefault="001B7C28" w:rsidP="00811F80">
            <w:pPr>
              <w:spacing w:line="360" w:lineRule="auto"/>
              <w:rPr>
                <w:sz w:val="24"/>
                <w:szCs w:val="24"/>
              </w:rPr>
            </w:pPr>
            <w:r w:rsidRPr="00811F80">
              <w:rPr>
                <w:sz w:val="24"/>
                <w:szCs w:val="24"/>
              </w:rPr>
              <w:t>Nachdem sich der Kunde erfolgreich auf der Login-Seite eingeloggt hat, möchte der seinen Zählerstand der Web-Anwendung eintragen. Hierfür gibt es eine eigens für den Kunden erstellte Seite, auf der der Kunde in ein Eingabefeld seinen aktuellen Zählerstand eingibt, den er selber abgelesen hat.</w:t>
            </w:r>
            <w:r w:rsidR="0063381A" w:rsidRPr="00811F80">
              <w:rPr>
                <w:sz w:val="24"/>
                <w:szCs w:val="24"/>
              </w:rPr>
              <w:t xml:space="preserve"> Nachdem er dann </w:t>
            </w:r>
            <w:r w:rsidR="00E061E6" w:rsidRPr="00811F80">
              <w:rPr>
                <w:sz w:val="24"/>
                <w:szCs w:val="24"/>
              </w:rPr>
              <w:t>seine Eingabe</w:t>
            </w:r>
            <w:r w:rsidR="0063381A" w:rsidRPr="00811F80">
              <w:rPr>
                <w:sz w:val="24"/>
                <w:szCs w:val="24"/>
              </w:rPr>
              <w:t xml:space="preserve"> bestätigt hat, bekommt er eine E-Mail als Bestätigung zugesendet, in der sein angegebener Zählerstand steht.</w:t>
            </w:r>
          </w:p>
        </w:tc>
      </w:tr>
      <w:tr w:rsidR="006975F6" w:rsidRPr="00811F80" w14:paraId="00343876"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CEE951" w14:textId="77777777" w:rsidR="006975F6" w:rsidRPr="00811F80" w:rsidRDefault="006975F6" w:rsidP="00811F80">
            <w:pPr>
              <w:spacing w:line="360" w:lineRule="auto"/>
              <w:rPr>
                <w:sz w:val="24"/>
                <w:szCs w:val="24"/>
              </w:rPr>
            </w:pPr>
            <w:r w:rsidRPr="00811F80">
              <w:rPr>
                <w:sz w:val="24"/>
                <w:szCs w:val="24"/>
              </w:rPr>
              <w:t>Stakeholder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D96CEB" w14:textId="147ADCD3" w:rsidR="006975F6" w:rsidRPr="00811F80" w:rsidRDefault="00747D25" w:rsidP="00811F80">
            <w:pPr>
              <w:spacing w:line="360" w:lineRule="auto"/>
              <w:rPr>
                <w:sz w:val="24"/>
                <w:szCs w:val="24"/>
              </w:rPr>
            </w:pPr>
            <w:r w:rsidRPr="00811F80">
              <w:rPr>
                <w:sz w:val="24"/>
                <w:szCs w:val="24"/>
              </w:rPr>
              <w:t>Kunde der WW</w:t>
            </w:r>
          </w:p>
        </w:tc>
      </w:tr>
      <w:tr w:rsidR="006975F6" w:rsidRPr="00811F80" w14:paraId="4D7433E0"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66A61C" w14:textId="77777777" w:rsidR="006975F6" w:rsidRPr="00811F80" w:rsidRDefault="006975F6" w:rsidP="00811F80">
            <w:pPr>
              <w:spacing w:line="360" w:lineRule="auto"/>
              <w:rPr>
                <w:sz w:val="24"/>
                <w:szCs w:val="24"/>
              </w:rPr>
            </w:pPr>
            <w:r w:rsidRPr="00811F80">
              <w:rPr>
                <w:sz w:val="24"/>
                <w:szCs w:val="24"/>
              </w:rPr>
              <w:t>Fachverantwortlicher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FF768F" w14:textId="77777777" w:rsidR="006975F6" w:rsidRPr="00811F80" w:rsidRDefault="006975F6" w:rsidP="00811F80">
            <w:pPr>
              <w:spacing w:line="360" w:lineRule="auto"/>
              <w:rPr>
                <w:sz w:val="24"/>
                <w:szCs w:val="24"/>
              </w:rPr>
            </w:pPr>
          </w:p>
        </w:tc>
      </w:tr>
      <w:tr w:rsidR="006975F6" w:rsidRPr="00811F80" w14:paraId="0EC718B6"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F6EFD0" w14:textId="77777777" w:rsidR="006975F6" w:rsidRPr="00811F80" w:rsidRDefault="006975F6" w:rsidP="00811F80">
            <w:pPr>
              <w:spacing w:line="360" w:lineRule="auto"/>
              <w:rPr>
                <w:sz w:val="24"/>
                <w:szCs w:val="24"/>
              </w:rPr>
            </w:pPr>
            <w:r w:rsidRPr="00811F80">
              <w:rPr>
                <w:sz w:val="24"/>
                <w:szCs w:val="24"/>
              </w:rPr>
              <w:t>Referenzen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5AFDCB" w14:textId="0197FECB" w:rsidR="006975F6" w:rsidRPr="00811F80" w:rsidRDefault="006E6579" w:rsidP="00811F80">
            <w:pPr>
              <w:spacing w:line="360" w:lineRule="auto"/>
              <w:rPr>
                <w:sz w:val="24"/>
                <w:szCs w:val="24"/>
              </w:rPr>
            </w:pPr>
            <w:r>
              <w:rPr>
                <w:sz w:val="24"/>
                <w:szCs w:val="24"/>
              </w:rPr>
              <w:t>Datenbank Mitarbeiter</w:t>
            </w:r>
          </w:p>
        </w:tc>
      </w:tr>
      <w:tr w:rsidR="006975F6" w:rsidRPr="00811F80" w14:paraId="670CD952"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0BA7EE" w14:textId="77777777" w:rsidR="006975F6" w:rsidRPr="00811F80" w:rsidRDefault="006975F6" w:rsidP="00811F80">
            <w:pPr>
              <w:spacing w:line="360" w:lineRule="auto"/>
              <w:rPr>
                <w:sz w:val="24"/>
                <w:szCs w:val="24"/>
              </w:rPr>
            </w:pPr>
            <w:r w:rsidRPr="00811F80">
              <w:rPr>
                <w:sz w:val="24"/>
                <w:szCs w:val="24"/>
              </w:rPr>
              <w:t>Vorbedingungen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298FE6" w14:textId="77777777" w:rsidR="0045544E" w:rsidRDefault="00D61E0E" w:rsidP="00811F80">
            <w:pPr>
              <w:spacing w:line="360" w:lineRule="auto"/>
              <w:rPr>
                <w:sz w:val="24"/>
                <w:szCs w:val="24"/>
              </w:rPr>
            </w:pPr>
            <w:r w:rsidRPr="00811F80">
              <w:rPr>
                <w:sz w:val="24"/>
                <w:szCs w:val="24"/>
              </w:rPr>
              <w:t xml:space="preserve">Der Kunde besitzt einen bei den Wasserwerken erfassten Zählerstand und liest diesen regelmäßig eigenständig ab. </w:t>
            </w:r>
            <w:r w:rsidR="00BE52DD" w:rsidRPr="00811F80">
              <w:rPr>
                <w:sz w:val="24"/>
                <w:szCs w:val="24"/>
              </w:rPr>
              <w:br/>
            </w:r>
            <w:r w:rsidR="0045544E" w:rsidRPr="00811F80">
              <w:rPr>
                <w:sz w:val="24"/>
                <w:szCs w:val="24"/>
              </w:rPr>
              <w:t>Um den Zählerstand eingeben zu können, muss der Kunde sich vorher erfolgreich eingeloggt haben.</w:t>
            </w:r>
          </w:p>
          <w:p w14:paraId="65361692" w14:textId="75863EF1" w:rsidR="003212A2" w:rsidRPr="00811F80" w:rsidRDefault="003212A2" w:rsidP="00811F80">
            <w:pPr>
              <w:spacing w:line="360" w:lineRule="auto"/>
              <w:rPr>
                <w:sz w:val="24"/>
                <w:szCs w:val="24"/>
              </w:rPr>
            </w:pPr>
          </w:p>
        </w:tc>
      </w:tr>
      <w:tr w:rsidR="006975F6" w:rsidRPr="00811F80" w14:paraId="4B6347F1"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FA0969" w14:textId="77777777" w:rsidR="006975F6" w:rsidRPr="00811F80" w:rsidRDefault="006975F6" w:rsidP="00811F80">
            <w:pPr>
              <w:spacing w:line="360" w:lineRule="auto"/>
              <w:rPr>
                <w:sz w:val="24"/>
                <w:szCs w:val="24"/>
              </w:rPr>
            </w:pPr>
            <w:r w:rsidRPr="00811F80">
              <w:rPr>
                <w:sz w:val="24"/>
                <w:szCs w:val="24"/>
              </w:rPr>
              <w:lastRenderedPageBreak/>
              <w:t>Nachbedingungen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47ED30" w14:textId="07B8CD29" w:rsidR="006975F6" w:rsidRPr="00811F80" w:rsidRDefault="008C77EE" w:rsidP="00811F80">
            <w:pPr>
              <w:spacing w:line="360" w:lineRule="auto"/>
              <w:rPr>
                <w:sz w:val="24"/>
                <w:szCs w:val="24"/>
              </w:rPr>
            </w:pPr>
            <w:r>
              <w:rPr>
                <w:sz w:val="24"/>
                <w:szCs w:val="24"/>
              </w:rPr>
              <w:t>In der Kundenkartei wurde der aktuelle Zählerstand des Kunden erfasst.</w:t>
            </w:r>
          </w:p>
        </w:tc>
      </w:tr>
      <w:tr w:rsidR="006975F6" w:rsidRPr="00811F80" w14:paraId="25D9CF9C"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CBCBFB" w14:textId="77777777" w:rsidR="006975F6" w:rsidRPr="00811F80" w:rsidRDefault="006975F6" w:rsidP="00811F80">
            <w:pPr>
              <w:spacing w:line="360" w:lineRule="auto"/>
              <w:rPr>
                <w:sz w:val="24"/>
                <w:szCs w:val="24"/>
              </w:rPr>
            </w:pPr>
            <w:r w:rsidRPr="00811F80">
              <w:rPr>
                <w:sz w:val="24"/>
                <w:szCs w:val="24"/>
              </w:rPr>
              <w:t>Typischer Ablauf</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1E0ADB" w14:textId="77777777" w:rsidR="006975F6" w:rsidRPr="00811F80" w:rsidRDefault="0063381A" w:rsidP="00811F80">
            <w:pPr>
              <w:spacing w:line="360" w:lineRule="auto"/>
              <w:rPr>
                <w:sz w:val="24"/>
                <w:szCs w:val="24"/>
              </w:rPr>
            </w:pPr>
            <w:r w:rsidRPr="00811F80">
              <w:rPr>
                <w:sz w:val="24"/>
                <w:szCs w:val="24"/>
              </w:rPr>
              <w:t>1. Kunde gibt in das Eingabefeld seinen Zählerstand ein.</w:t>
            </w:r>
          </w:p>
          <w:p w14:paraId="5F296C56" w14:textId="77777777" w:rsidR="0063381A" w:rsidRPr="00811F80" w:rsidRDefault="0063381A" w:rsidP="00811F80">
            <w:pPr>
              <w:spacing w:line="360" w:lineRule="auto"/>
              <w:rPr>
                <w:sz w:val="24"/>
                <w:szCs w:val="24"/>
              </w:rPr>
            </w:pPr>
            <w:r w:rsidRPr="00811F80">
              <w:rPr>
                <w:sz w:val="24"/>
                <w:szCs w:val="24"/>
              </w:rPr>
              <w:t>2. Kunde bestätigt seine Eingabe.</w:t>
            </w:r>
          </w:p>
          <w:p w14:paraId="4ACFED92" w14:textId="265B256F" w:rsidR="0063381A" w:rsidRPr="00811F80" w:rsidRDefault="0063381A" w:rsidP="00811F80">
            <w:pPr>
              <w:spacing w:line="360" w:lineRule="auto"/>
              <w:rPr>
                <w:sz w:val="24"/>
                <w:szCs w:val="24"/>
              </w:rPr>
            </w:pPr>
            <w:r w:rsidRPr="00811F80">
              <w:rPr>
                <w:sz w:val="24"/>
                <w:szCs w:val="24"/>
              </w:rPr>
              <w:t xml:space="preserve">3. </w:t>
            </w:r>
            <w:r w:rsidR="004A16C8" w:rsidRPr="00811F80">
              <w:rPr>
                <w:sz w:val="24"/>
                <w:szCs w:val="24"/>
              </w:rPr>
              <w:t>Die Web-Anwendung sendet eine Bestätigungs-E-Mail.</w:t>
            </w:r>
          </w:p>
        </w:tc>
      </w:tr>
      <w:tr w:rsidR="006975F6" w:rsidRPr="00811F80" w14:paraId="64C772A3"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FE57C8" w14:textId="77777777" w:rsidR="006975F6" w:rsidRPr="00811F80" w:rsidRDefault="006975F6" w:rsidP="00811F80">
            <w:pPr>
              <w:spacing w:line="360" w:lineRule="auto"/>
              <w:rPr>
                <w:sz w:val="24"/>
                <w:szCs w:val="24"/>
              </w:rPr>
            </w:pPr>
            <w:r w:rsidRPr="00811F80">
              <w:rPr>
                <w:sz w:val="24"/>
                <w:szCs w:val="24"/>
              </w:rPr>
              <w:t>Alternative Abläufe</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39DC5B" w14:textId="4B281302" w:rsidR="00BE52DD" w:rsidRPr="00811F80" w:rsidRDefault="006975F6" w:rsidP="00811F80">
            <w:pPr>
              <w:spacing w:line="360" w:lineRule="auto"/>
              <w:rPr>
                <w:sz w:val="24"/>
                <w:szCs w:val="24"/>
              </w:rPr>
            </w:pPr>
            <w:r w:rsidRPr="00811F80">
              <w:rPr>
                <w:sz w:val="24"/>
                <w:szCs w:val="24"/>
              </w:rPr>
              <w:t xml:space="preserve"> </w:t>
            </w:r>
            <w:r w:rsidR="00BE52DD" w:rsidRPr="00811F80">
              <w:rPr>
                <w:sz w:val="24"/>
                <w:szCs w:val="24"/>
              </w:rPr>
              <w:t xml:space="preserve">Der Kunde gibt einen Zählerstand ein der kleiner ist, als der letzte abgelesene Zählerstand. </w:t>
            </w:r>
            <w:r w:rsidR="00BE52DD" w:rsidRPr="00811F80">
              <w:rPr>
                <w:sz w:val="24"/>
                <w:szCs w:val="24"/>
              </w:rPr>
              <w:br/>
              <w:t>Die Web-Anwendung wirft eine Fehlermeldung.</w:t>
            </w:r>
            <w:r w:rsidR="00BE52DD" w:rsidRPr="00811F80">
              <w:rPr>
                <w:sz w:val="24"/>
                <w:szCs w:val="24"/>
              </w:rPr>
              <w:br/>
              <w:t>Der Kunde kann seine Eingabe erneut tätigen.</w:t>
            </w:r>
          </w:p>
        </w:tc>
      </w:tr>
      <w:tr w:rsidR="006975F6" w:rsidRPr="00811F80" w14:paraId="2D1BA592"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85C06A" w14:textId="77777777" w:rsidR="006975F6" w:rsidRPr="00811F80" w:rsidRDefault="006975F6" w:rsidP="00811F80">
            <w:pPr>
              <w:spacing w:line="360" w:lineRule="auto"/>
              <w:rPr>
                <w:sz w:val="24"/>
                <w:szCs w:val="24"/>
              </w:rPr>
            </w:pPr>
            <w:r w:rsidRPr="00811F80">
              <w:rPr>
                <w:sz w:val="24"/>
                <w:szCs w:val="24"/>
              </w:rPr>
              <w:t>Kritikalität</w:t>
            </w:r>
          </w:p>
          <w:p w14:paraId="70337D3E" w14:textId="77777777" w:rsidR="006975F6" w:rsidRPr="00811F80" w:rsidRDefault="006975F6" w:rsidP="00811F80">
            <w:pPr>
              <w:spacing w:line="360" w:lineRule="auto"/>
              <w:rPr>
                <w:sz w:val="24"/>
                <w:szCs w:val="24"/>
              </w:rPr>
            </w:pPr>
            <w:r w:rsidRPr="00811F80">
              <w:rPr>
                <w:sz w:val="24"/>
                <w:szCs w:val="24"/>
              </w:rPr>
              <w:t>(sehr hoch bis</w:t>
            </w:r>
          </w:p>
          <w:p w14:paraId="0258B275" w14:textId="77777777" w:rsidR="006975F6" w:rsidRPr="00811F80" w:rsidRDefault="006975F6" w:rsidP="00811F80">
            <w:pPr>
              <w:spacing w:line="360" w:lineRule="auto"/>
              <w:rPr>
                <w:sz w:val="24"/>
                <w:szCs w:val="24"/>
              </w:rPr>
            </w:pPr>
            <w:r w:rsidRPr="00811F80">
              <w:rPr>
                <w:sz w:val="24"/>
                <w:szCs w:val="24"/>
              </w:rPr>
              <w:t>sehr gering)</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48B385" w14:textId="38911A24" w:rsidR="00E00507" w:rsidRPr="00811F80" w:rsidRDefault="000637CA" w:rsidP="00811F80">
            <w:pPr>
              <w:spacing w:line="360" w:lineRule="auto"/>
              <w:rPr>
                <w:sz w:val="24"/>
                <w:szCs w:val="24"/>
              </w:rPr>
            </w:pPr>
            <w:r w:rsidRPr="00811F80">
              <w:rPr>
                <w:sz w:val="24"/>
                <w:szCs w:val="24"/>
              </w:rPr>
              <w:t xml:space="preserve">sehr </w:t>
            </w:r>
            <w:r w:rsidR="00E00507" w:rsidRPr="00811F80">
              <w:rPr>
                <w:sz w:val="24"/>
                <w:szCs w:val="24"/>
              </w:rPr>
              <w:t>h</w:t>
            </w:r>
            <w:r w:rsidR="008A2032" w:rsidRPr="00811F80">
              <w:rPr>
                <w:sz w:val="24"/>
                <w:szCs w:val="24"/>
              </w:rPr>
              <w:t>och</w:t>
            </w:r>
            <w:r w:rsidRPr="00811F80">
              <w:rPr>
                <w:sz w:val="24"/>
                <w:szCs w:val="24"/>
              </w:rPr>
              <w:br/>
            </w:r>
            <w:r w:rsidR="00B270D2" w:rsidRPr="00811F80">
              <w:rPr>
                <w:sz w:val="24"/>
                <w:szCs w:val="24"/>
              </w:rPr>
              <w:t>Die Wasserwerke gelangen ohne eigene Tätigkeiten an die Zählerstände der Kunden, da sie sich selbstständig um das Ablesen der Zählerstände kümmern. Somit entsteht ein niedrigerer Aufwand für die Wasserwerke, um die Zählerstande der Kunden zu erfassen.</w:t>
            </w:r>
            <w:r w:rsidR="00E00507" w:rsidRPr="00811F80">
              <w:rPr>
                <w:sz w:val="24"/>
                <w:szCs w:val="24"/>
              </w:rPr>
              <w:br/>
            </w:r>
          </w:p>
        </w:tc>
      </w:tr>
    </w:tbl>
    <w:p w14:paraId="18641153" w14:textId="51F961F0" w:rsidR="00BF4602" w:rsidRDefault="00BF4602"/>
    <w:p w14:paraId="3198F596" w14:textId="54123F60" w:rsidR="00BF4602" w:rsidRDefault="00BF4602"/>
    <w:tbl>
      <w:tblPr>
        <w:tblW w:w="9089" w:type="dxa"/>
        <w:tblCellMar>
          <w:left w:w="10" w:type="dxa"/>
          <w:right w:w="10" w:type="dxa"/>
        </w:tblCellMar>
        <w:tblLook w:val="04A0" w:firstRow="1" w:lastRow="0" w:firstColumn="1" w:lastColumn="0" w:noHBand="0" w:noVBand="1"/>
      </w:tblPr>
      <w:tblGrid>
        <w:gridCol w:w="2305"/>
        <w:gridCol w:w="6784"/>
      </w:tblGrid>
      <w:tr w:rsidR="00BF4602" w:rsidRPr="00811F80" w14:paraId="5AAAAD0D" w14:textId="77777777" w:rsidTr="001C680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D1BA5" w14:textId="77777777" w:rsidR="00BF4602" w:rsidRPr="00811F80" w:rsidRDefault="00BF4602" w:rsidP="001C680E">
            <w:pPr>
              <w:spacing w:line="360" w:lineRule="auto"/>
              <w:rPr>
                <w:sz w:val="24"/>
                <w:szCs w:val="24"/>
              </w:rPr>
            </w:pPr>
            <w:r w:rsidRPr="00811F80">
              <w:rPr>
                <w:sz w:val="24"/>
                <w:szCs w:val="24"/>
              </w:rPr>
              <w:t>Name des Use Cases</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EA82D9" w14:textId="1917CF58" w:rsidR="00BF4602" w:rsidRPr="00811F80" w:rsidRDefault="0061553F" w:rsidP="001C680E">
            <w:pPr>
              <w:spacing w:line="360" w:lineRule="auto"/>
              <w:rPr>
                <w:sz w:val="24"/>
                <w:szCs w:val="24"/>
              </w:rPr>
            </w:pPr>
            <w:r>
              <w:rPr>
                <w:sz w:val="24"/>
                <w:szCs w:val="24"/>
              </w:rPr>
              <w:t xml:space="preserve"> </w:t>
            </w:r>
            <w:r w:rsidR="00877607">
              <w:rPr>
                <w:sz w:val="24"/>
                <w:szCs w:val="24"/>
              </w:rPr>
              <w:t>Mitarbeiter loggen sich ein.</w:t>
            </w:r>
          </w:p>
        </w:tc>
      </w:tr>
      <w:tr w:rsidR="00BF4602" w:rsidRPr="00811F80" w14:paraId="49A1CE1D" w14:textId="77777777" w:rsidTr="001C680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BDACFA" w14:textId="77777777" w:rsidR="00BF4602" w:rsidRPr="00811F80" w:rsidRDefault="00BF4602" w:rsidP="001C680E">
            <w:pPr>
              <w:spacing w:line="360" w:lineRule="auto"/>
              <w:rPr>
                <w:sz w:val="24"/>
                <w:szCs w:val="24"/>
              </w:rPr>
            </w:pPr>
            <w:r w:rsidRPr="00811F80">
              <w:rPr>
                <w:sz w:val="24"/>
                <w:szCs w:val="24"/>
              </w:rPr>
              <w:t>Nummer</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A1EA2E" w14:textId="60C7BE79" w:rsidR="00BF4602" w:rsidRPr="00811F80" w:rsidRDefault="00BF4602" w:rsidP="001C680E">
            <w:pPr>
              <w:spacing w:line="360" w:lineRule="auto"/>
              <w:rPr>
                <w:sz w:val="24"/>
                <w:szCs w:val="24"/>
              </w:rPr>
            </w:pPr>
            <w:r w:rsidRPr="00811F80">
              <w:rPr>
                <w:sz w:val="24"/>
                <w:szCs w:val="24"/>
              </w:rPr>
              <w:t>U</w:t>
            </w:r>
            <w:r w:rsidR="00344789">
              <w:rPr>
                <w:sz w:val="24"/>
                <w:szCs w:val="24"/>
              </w:rPr>
              <w:t>3</w:t>
            </w:r>
          </w:p>
        </w:tc>
      </w:tr>
      <w:tr w:rsidR="00BF4602" w:rsidRPr="00811F80" w14:paraId="49EFDB0E" w14:textId="77777777" w:rsidTr="001C680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6CFB7C" w14:textId="77777777" w:rsidR="00BF4602" w:rsidRPr="00811F80" w:rsidRDefault="00BF4602" w:rsidP="001C680E">
            <w:pPr>
              <w:spacing w:line="360" w:lineRule="auto"/>
              <w:rPr>
                <w:sz w:val="24"/>
                <w:szCs w:val="24"/>
              </w:rPr>
            </w:pPr>
            <w:r w:rsidRPr="00811F80">
              <w:rPr>
                <w:sz w:val="24"/>
                <w:szCs w:val="24"/>
              </w:rPr>
              <w:t xml:space="preserve">Paket </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F8B2CA" w14:textId="77777777" w:rsidR="00BF4602" w:rsidRPr="00811F80" w:rsidRDefault="00BF4602" w:rsidP="001C680E">
            <w:pPr>
              <w:spacing w:line="360" w:lineRule="auto"/>
              <w:rPr>
                <w:sz w:val="24"/>
                <w:szCs w:val="24"/>
              </w:rPr>
            </w:pPr>
          </w:p>
        </w:tc>
      </w:tr>
      <w:tr w:rsidR="00BF4602" w:rsidRPr="00811F80" w14:paraId="2244ABDD" w14:textId="77777777" w:rsidTr="001C680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B382AD" w14:textId="77777777" w:rsidR="00BF4602" w:rsidRPr="00811F80" w:rsidRDefault="00BF4602" w:rsidP="001C680E">
            <w:pPr>
              <w:spacing w:line="360" w:lineRule="auto"/>
              <w:rPr>
                <w:sz w:val="24"/>
                <w:szCs w:val="24"/>
              </w:rPr>
            </w:pPr>
            <w:r w:rsidRPr="00811F80">
              <w:rPr>
                <w:sz w:val="24"/>
                <w:szCs w:val="24"/>
              </w:rPr>
              <w:t>Autor</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A8F17A" w14:textId="77777777" w:rsidR="00BF4602" w:rsidRPr="00811F80" w:rsidRDefault="00BF4602" w:rsidP="001C680E">
            <w:pPr>
              <w:spacing w:line="360" w:lineRule="auto"/>
              <w:rPr>
                <w:sz w:val="24"/>
                <w:szCs w:val="24"/>
              </w:rPr>
            </w:pPr>
            <w:r w:rsidRPr="00811F80">
              <w:rPr>
                <w:sz w:val="24"/>
                <w:szCs w:val="24"/>
              </w:rPr>
              <w:t>Arndt, Marco</w:t>
            </w:r>
          </w:p>
        </w:tc>
      </w:tr>
      <w:tr w:rsidR="00BF4602" w:rsidRPr="00811F80" w14:paraId="6409E67A" w14:textId="77777777" w:rsidTr="001C680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820F42" w14:textId="77777777" w:rsidR="00BF4602" w:rsidRPr="00811F80" w:rsidRDefault="00BF4602" w:rsidP="001C680E">
            <w:pPr>
              <w:spacing w:line="360" w:lineRule="auto"/>
              <w:rPr>
                <w:sz w:val="24"/>
                <w:szCs w:val="24"/>
              </w:rPr>
            </w:pPr>
            <w:r w:rsidRPr="00811F80">
              <w:rPr>
                <w:sz w:val="24"/>
                <w:szCs w:val="24"/>
              </w:rPr>
              <w:t>Version</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9025DF" w14:textId="6608D3BF" w:rsidR="00BF4602" w:rsidRPr="00811F80" w:rsidRDefault="00BF4602" w:rsidP="001C680E">
            <w:pPr>
              <w:spacing w:line="360" w:lineRule="auto"/>
              <w:rPr>
                <w:sz w:val="24"/>
                <w:szCs w:val="24"/>
              </w:rPr>
            </w:pPr>
            <w:r w:rsidRPr="00811F80">
              <w:rPr>
                <w:sz w:val="24"/>
                <w:szCs w:val="24"/>
              </w:rPr>
              <w:t>1.</w:t>
            </w:r>
            <w:r w:rsidR="00344789">
              <w:rPr>
                <w:sz w:val="24"/>
                <w:szCs w:val="24"/>
              </w:rPr>
              <w:t>0</w:t>
            </w:r>
            <w:r w:rsidRPr="00811F80">
              <w:rPr>
                <w:sz w:val="24"/>
                <w:szCs w:val="24"/>
              </w:rPr>
              <w:t>, 2</w:t>
            </w:r>
            <w:r w:rsidR="00344789">
              <w:rPr>
                <w:sz w:val="24"/>
                <w:szCs w:val="24"/>
              </w:rPr>
              <w:t>5</w:t>
            </w:r>
            <w:r w:rsidRPr="00811F80">
              <w:rPr>
                <w:sz w:val="24"/>
                <w:szCs w:val="24"/>
              </w:rPr>
              <w:t xml:space="preserve">.11.2019, </w:t>
            </w:r>
            <w:r w:rsidR="00344789">
              <w:rPr>
                <w:sz w:val="24"/>
                <w:szCs w:val="24"/>
              </w:rPr>
              <w:t>Erstellt</w:t>
            </w:r>
          </w:p>
        </w:tc>
      </w:tr>
      <w:tr w:rsidR="00BF4602" w:rsidRPr="00811F80" w14:paraId="57956C9A" w14:textId="77777777" w:rsidTr="001C680E">
        <w:trPr>
          <w:trHeight w:val="74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DBC9EF" w14:textId="77777777" w:rsidR="00BF4602" w:rsidRPr="00811F80" w:rsidRDefault="00BF4602" w:rsidP="001C680E">
            <w:pPr>
              <w:spacing w:line="360" w:lineRule="auto"/>
              <w:rPr>
                <w:sz w:val="24"/>
                <w:szCs w:val="24"/>
              </w:rPr>
            </w:pPr>
            <w:r w:rsidRPr="00811F80">
              <w:rPr>
                <w:sz w:val="24"/>
                <w:szCs w:val="24"/>
              </w:rPr>
              <w:t>Kurzbeschreibung</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DEBA15" w14:textId="3CA4F6F3" w:rsidR="001E6554" w:rsidRPr="00811F80" w:rsidRDefault="004B0769" w:rsidP="001C680E">
            <w:pPr>
              <w:spacing w:line="360" w:lineRule="auto"/>
              <w:rPr>
                <w:sz w:val="24"/>
                <w:szCs w:val="24"/>
              </w:rPr>
            </w:pPr>
            <w:r>
              <w:rPr>
                <w:sz w:val="24"/>
                <w:szCs w:val="24"/>
              </w:rPr>
              <w:t>Ein</w:t>
            </w:r>
            <w:r w:rsidR="00877607">
              <w:rPr>
                <w:sz w:val="24"/>
                <w:szCs w:val="24"/>
              </w:rPr>
              <w:t xml:space="preserve"> Mitarbeiter möchte sich</w:t>
            </w:r>
            <w:r w:rsidR="00877607" w:rsidRPr="00811F80">
              <w:rPr>
                <w:sz w:val="24"/>
                <w:szCs w:val="24"/>
              </w:rPr>
              <w:t xml:space="preserve"> mit </w:t>
            </w:r>
            <w:r w:rsidR="00877607">
              <w:rPr>
                <w:sz w:val="24"/>
                <w:szCs w:val="24"/>
              </w:rPr>
              <w:t>s</w:t>
            </w:r>
            <w:r w:rsidR="00877607" w:rsidRPr="00811F80">
              <w:rPr>
                <w:sz w:val="24"/>
                <w:szCs w:val="24"/>
              </w:rPr>
              <w:t xml:space="preserve">einem </w:t>
            </w:r>
            <w:r>
              <w:rPr>
                <w:sz w:val="24"/>
                <w:szCs w:val="24"/>
              </w:rPr>
              <w:t>Benutzer</w:t>
            </w:r>
            <w:r w:rsidR="00877607" w:rsidRPr="00811F80">
              <w:rPr>
                <w:sz w:val="24"/>
                <w:szCs w:val="24"/>
              </w:rPr>
              <w:t xml:space="preserve">namen und </w:t>
            </w:r>
            <w:r w:rsidR="00877607">
              <w:rPr>
                <w:sz w:val="24"/>
                <w:szCs w:val="24"/>
              </w:rPr>
              <w:t>s</w:t>
            </w:r>
            <w:r w:rsidR="00877607" w:rsidRPr="00811F80">
              <w:rPr>
                <w:sz w:val="24"/>
                <w:szCs w:val="24"/>
              </w:rPr>
              <w:t>eine</w:t>
            </w:r>
            <w:r>
              <w:rPr>
                <w:sz w:val="24"/>
                <w:szCs w:val="24"/>
              </w:rPr>
              <w:t>m</w:t>
            </w:r>
            <w:r w:rsidR="00877607">
              <w:rPr>
                <w:sz w:val="24"/>
                <w:szCs w:val="24"/>
              </w:rPr>
              <w:t xml:space="preserve"> </w:t>
            </w:r>
            <w:r w:rsidR="00877607" w:rsidRPr="00811F80">
              <w:rPr>
                <w:sz w:val="24"/>
                <w:szCs w:val="24"/>
              </w:rPr>
              <w:t xml:space="preserve">dazugehörigen </w:t>
            </w:r>
            <w:r>
              <w:rPr>
                <w:sz w:val="24"/>
                <w:szCs w:val="24"/>
              </w:rPr>
              <w:t>Passwort</w:t>
            </w:r>
            <w:r w:rsidR="00877607" w:rsidRPr="00811F80">
              <w:rPr>
                <w:sz w:val="24"/>
                <w:szCs w:val="24"/>
              </w:rPr>
              <w:t xml:space="preserve"> einloggen, um ein Zugriff auf die Web-Anwendung zu erlangen.</w:t>
            </w:r>
            <w:r w:rsidR="00B67DB5">
              <w:rPr>
                <w:sz w:val="24"/>
                <w:szCs w:val="24"/>
              </w:rPr>
              <w:t xml:space="preserve"> Seine Login-Daten werden vom Auftraggeber vergeben.</w:t>
            </w:r>
            <w:r w:rsidR="007259D0">
              <w:rPr>
                <w:sz w:val="24"/>
                <w:szCs w:val="24"/>
              </w:rPr>
              <w:t xml:space="preserve"> Der Auftraggeber hat ebenfalls einen Benutzernamen und ein Passwort, mit dem er sich einloggen kann. </w:t>
            </w:r>
            <w:r w:rsidR="001E6554">
              <w:rPr>
                <w:sz w:val="24"/>
                <w:szCs w:val="24"/>
              </w:rPr>
              <w:br/>
            </w:r>
            <w:r w:rsidR="001E6554">
              <w:rPr>
                <w:sz w:val="24"/>
                <w:szCs w:val="24"/>
              </w:rPr>
              <w:lastRenderedPageBreak/>
              <w:t>Arbeitgeber und Mitarbeiter der WW sind hier gleichgestellt</w:t>
            </w:r>
            <w:r w:rsidR="004A1D98">
              <w:rPr>
                <w:sz w:val="24"/>
                <w:szCs w:val="24"/>
              </w:rPr>
              <w:t xml:space="preserve"> als Mitarbeiter der WW</w:t>
            </w:r>
            <w:r w:rsidR="001E6554">
              <w:rPr>
                <w:sz w:val="24"/>
                <w:szCs w:val="24"/>
              </w:rPr>
              <w:t xml:space="preserve">. </w:t>
            </w:r>
          </w:p>
        </w:tc>
      </w:tr>
      <w:tr w:rsidR="00BF4602" w:rsidRPr="00811F80" w14:paraId="14FCAF30" w14:textId="77777777" w:rsidTr="001C680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7439E6" w14:textId="77777777" w:rsidR="00BF4602" w:rsidRPr="00811F80" w:rsidRDefault="00BF4602" w:rsidP="001C680E">
            <w:pPr>
              <w:spacing w:line="360" w:lineRule="auto"/>
              <w:rPr>
                <w:sz w:val="24"/>
                <w:szCs w:val="24"/>
              </w:rPr>
            </w:pPr>
            <w:r w:rsidRPr="00811F80">
              <w:rPr>
                <w:sz w:val="24"/>
                <w:szCs w:val="24"/>
              </w:rPr>
              <w:lastRenderedPageBreak/>
              <w:t>Stakeholder</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DDD9E2" w14:textId="3AAAAF99" w:rsidR="00BF4602" w:rsidRPr="00811F80" w:rsidRDefault="00B91BC7" w:rsidP="001C680E">
            <w:pPr>
              <w:spacing w:line="360" w:lineRule="auto"/>
              <w:rPr>
                <w:sz w:val="24"/>
                <w:szCs w:val="24"/>
              </w:rPr>
            </w:pPr>
            <w:r>
              <w:rPr>
                <w:sz w:val="24"/>
                <w:szCs w:val="24"/>
              </w:rPr>
              <w:t>Mitarbeiter der WW</w:t>
            </w:r>
            <w:r w:rsidR="00161936">
              <w:rPr>
                <w:sz w:val="24"/>
                <w:szCs w:val="24"/>
              </w:rPr>
              <w:t>, Arbeitgeber</w:t>
            </w:r>
          </w:p>
        </w:tc>
      </w:tr>
      <w:tr w:rsidR="00BF4602" w:rsidRPr="00811F80" w14:paraId="671670F8" w14:textId="77777777" w:rsidTr="001C680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D9701F" w14:textId="77777777" w:rsidR="00BF4602" w:rsidRPr="00811F80" w:rsidRDefault="00BF4602" w:rsidP="001C680E">
            <w:pPr>
              <w:spacing w:line="360" w:lineRule="auto"/>
              <w:rPr>
                <w:sz w:val="24"/>
                <w:szCs w:val="24"/>
              </w:rPr>
            </w:pPr>
            <w:r w:rsidRPr="00811F80">
              <w:rPr>
                <w:sz w:val="24"/>
                <w:szCs w:val="24"/>
              </w:rPr>
              <w:t>Fachverantwortlicher</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AF2B20" w14:textId="77777777" w:rsidR="00BF4602" w:rsidRPr="00811F80" w:rsidRDefault="00BF4602" w:rsidP="001C680E">
            <w:pPr>
              <w:spacing w:line="360" w:lineRule="auto"/>
              <w:rPr>
                <w:sz w:val="24"/>
                <w:szCs w:val="24"/>
              </w:rPr>
            </w:pPr>
          </w:p>
        </w:tc>
      </w:tr>
      <w:tr w:rsidR="00BF4602" w:rsidRPr="00811F80" w14:paraId="56870C42" w14:textId="77777777" w:rsidTr="001C680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F8CE28" w14:textId="77777777" w:rsidR="00BF4602" w:rsidRPr="00811F80" w:rsidRDefault="00BF4602" w:rsidP="001C680E">
            <w:pPr>
              <w:spacing w:line="360" w:lineRule="auto"/>
              <w:rPr>
                <w:sz w:val="24"/>
                <w:szCs w:val="24"/>
              </w:rPr>
            </w:pPr>
            <w:r w:rsidRPr="00811F80">
              <w:rPr>
                <w:sz w:val="24"/>
                <w:szCs w:val="24"/>
              </w:rPr>
              <w:t>Referenzen</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9BC3B" w14:textId="463CEF73" w:rsidR="00BF4602" w:rsidRPr="00811F80" w:rsidRDefault="00740304" w:rsidP="001C680E">
            <w:pPr>
              <w:spacing w:line="360" w:lineRule="auto"/>
              <w:rPr>
                <w:sz w:val="24"/>
                <w:szCs w:val="24"/>
              </w:rPr>
            </w:pPr>
            <w:r>
              <w:rPr>
                <w:sz w:val="24"/>
                <w:szCs w:val="24"/>
              </w:rPr>
              <w:t>Mitarbeiter-Kartei</w:t>
            </w:r>
          </w:p>
        </w:tc>
      </w:tr>
      <w:tr w:rsidR="00BF4602" w:rsidRPr="00811F80" w14:paraId="0745F06A" w14:textId="77777777" w:rsidTr="001C680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EE1E50" w14:textId="77777777" w:rsidR="00BF4602" w:rsidRPr="00811F80" w:rsidRDefault="00BF4602" w:rsidP="001C680E">
            <w:pPr>
              <w:spacing w:line="360" w:lineRule="auto"/>
              <w:rPr>
                <w:sz w:val="24"/>
                <w:szCs w:val="24"/>
              </w:rPr>
            </w:pPr>
            <w:r w:rsidRPr="00811F80">
              <w:rPr>
                <w:sz w:val="24"/>
                <w:szCs w:val="24"/>
              </w:rPr>
              <w:t>Vorbedingungen</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0DB0D6" w14:textId="03564F92" w:rsidR="00BF4602" w:rsidRPr="00811F80" w:rsidRDefault="001C01F0" w:rsidP="001C680E">
            <w:pPr>
              <w:spacing w:line="360" w:lineRule="auto"/>
              <w:rPr>
                <w:sz w:val="24"/>
                <w:szCs w:val="24"/>
              </w:rPr>
            </w:pPr>
            <w:r>
              <w:rPr>
                <w:sz w:val="24"/>
                <w:szCs w:val="24"/>
              </w:rPr>
              <w:t xml:space="preserve">Alle Mitarbeiter sind in dem Unternehmen erfasst und haben vom Arbeitgeber einen Benutzernamen und ein Passwort zugewiesen bekommen. </w:t>
            </w:r>
          </w:p>
        </w:tc>
      </w:tr>
      <w:tr w:rsidR="00BF4602" w:rsidRPr="00811F80" w14:paraId="090B6FC6" w14:textId="77777777" w:rsidTr="001C680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24D0ED" w14:textId="77777777" w:rsidR="00BF4602" w:rsidRPr="00811F80" w:rsidRDefault="00BF4602" w:rsidP="001C680E">
            <w:pPr>
              <w:spacing w:line="360" w:lineRule="auto"/>
              <w:rPr>
                <w:sz w:val="24"/>
                <w:szCs w:val="24"/>
              </w:rPr>
            </w:pPr>
            <w:r w:rsidRPr="00811F80">
              <w:rPr>
                <w:sz w:val="24"/>
                <w:szCs w:val="24"/>
              </w:rPr>
              <w:t>Nachbedingungen</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6FD357" w14:textId="2B7B7298" w:rsidR="00BF4602" w:rsidRPr="00811F80" w:rsidRDefault="000B5D35" w:rsidP="001C680E">
            <w:pPr>
              <w:spacing w:line="360" w:lineRule="auto"/>
              <w:rPr>
                <w:sz w:val="24"/>
                <w:szCs w:val="24"/>
              </w:rPr>
            </w:pPr>
            <w:r>
              <w:rPr>
                <w:sz w:val="24"/>
                <w:szCs w:val="24"/>
              </w:rPr>
              <w:t>Ein Mitarbeiter kann nach dem Login auf die Kundenkartei zugreifen.</w:t>
            </w:r>
          </w:p>
        </w:tc>
      </w:tr>
      <w:tr w:rsidR="00BF4602" w:rsidRPr="00811F80" w14:paraId="13FDCDDB" w14:textId="77777777" w:rsidTr="001C680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CBB721" w14:textId="77777777" w:rsidR="00BF4602" w:rsidRPr="00811F80" w:rsidRDefault="00BF4602" w:rsidP="001C680E">
            <w:pPr>
              <w:spacing w:line="360" w:lineRule="auto"/>
              <w:rPr>
                <w:sz w:val="24"/>
                <w:szCs w:val="24"/>
              </w:rPr>
            </w:pPr>
            <w:r w:rsidRPr="00811F80">
              <w:rPr>
                <w:sz w:val="24"/>
                <w:szCs w:val="24"/>
              </w:rPr>
              <w:t>Typischer Ablauf</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F8BD58" w14:textId="63D3DD93" w:rsidR="00C22518" w:rsidRPr="00811F80" w:rsidRDefault="00C22518" w:rsidP="00C22518">
            <w:pPr>
              <w:spacing w:line="360" w:lineRule="auto"/>
              <w:rPr>
                <w:sz w:val="24"/>
                <w:szCs w:val="24"/>
              </w:rPr>
            </w:pPr>
            <w:r w:rsidRPr="00811F80">
              <w:rPr>
                <w:sz w:val="24"/>
                <w:szCs w:val="24"/>
              </w:rPr>
              <w:t xml:space="preserve">1. </w:t>
            </w:r>
            <w:r w:rsidR="00A31FF7">
              <w:rPr>
                <w:sz w:val="24"/>
                <w:szCs w:val="24"/>
              </w:rPr>
              <w:t>Mitarbeiter der WW</w:t>
            </w:r>
            <w:r w:rsidRPr="00811F80">
              <w:rPr>
                <w:sz w:val="24"/>
                <w:szCs w:val="24"/>
              </w:rPr>
              <w:t xml:space="preserve"> geht auf die Login-Seite.</w:t>
            </w:r>
          </w:p>
          <w:p w14:paraId="7F84A16C" w14:textId="7776630E" w:rsidR="00C22518" w:rsidRPr="00811F80" w:rsidRDefault="00C22518" w:rsidP="00C22518">
            <w:pPr>
              <w:spacing w:line="360" w:lineRule="auto"/>
              <w:rPr>
                <w:sz w:val="24"/>
                <w:szCs w:val="24"/>
              </w:rPr>
            </w:pPr>
            <w:r w:rsidRPr="00811F80">
              <w:rPr>
                <w:sz w:val="24"/>
                <w:szCs w:val="24"/>
              </w:rPr>
              <w:t xml:space="preserve">2. </w:t>
            </w:r>
            <w:r w:rsidR="00A31FF7">
              <w:rPr>
                <w:sz w:val="24"/>
                <w:szCs w:val="24"/>
              </w:rPr>
              <w:t>Mitarbeiter der WW</w:t>
            </w:r>
            <w:r w:rsidRPr="00811F80">
              <w:rPr>
                <w:sz w:val="24"/>
                <w:szCs w:val="24"/>
              </w:rPr>
              <w:t xml:space="preserve"> gibt</w:t>
            </w:r>
            <w:r>
              <w:rPr>
                <w:sz w:val="24"/>
                <w:szCs w:val="24"/>
              </w:rPr>
              <w:t xml:space="preserve"> seinen Nachnamen</w:t>
            </w:r>
            <w:r w:rsidRPr="00811F80">
              <w:rPr>
                <w:sz w:val="24"/>
                <w:szCs w:val="24"/>
              </w:rPr>
              <w:t xml:space="preserve"> ein.</w:t>
            </w:r>
          </w:p>
          <w:p w14:paraId="1E319EE1" w14:textId="20DB967F" w:rsidR="00C22518" w:rsidRPr="00811F80" w:rsidRDefault="00C22518" w:rsidP="00C22518">
            <w:pPr>
              <w:spacing w:line="360" w:lineRule="auto"/>
              <w:rPr>
                <w:sz w:val="24"/>
                <w:szCs w:val="24"/>
              </w:rPr>
            </w:pPr>
            <w:r w:rsidRPr="00811F80">
              <w:rPr>
                <w:sz w:val="24"/>
                <w:szCs w:val="24"/>
              </w:rPr>
              <w:t xml:space="preserve">3. </w:t>
            </w:r>
            <w:r w:rsidR="00A31FF7">
              <w:rPr>
                <w:sz w:val="24"/>
                <w:szCs w:val="24"/>
              </w:rPr>
              <w:t>Mitarbeiter der WW</w:t>
            </w:r>
            <w:r w:rsidRPr="00811F80">
              <w:rPr>
                <w:sz w:val="24"/>
                <w:szCs w:val="24"/>
              </w:rPr>
              <w:t xml:space="preserve"> gibt </w:t>
            </w:r>
            <w:r w:rsidR="00B60D35">
              <w:rPr>
                <w:sz w:val="24"/>
                <w:szCs w:val="24"/>
              </w:rPr>
              <w:t>sein Passwort</w:t>
            </w:r>
            <w:r w:rsidRPr="00811F80">
              <w:rPr>
                <w:sz w:val="24"/>
                <w:szCs w:val="24"/>
              </w:rPr>
              <w:t xml:space="preserve"> </w:t>
            </w:r>
            <w:bookmarkStart w:id="0" w:name="_GoBack"/>
            <w:bookmarkEnd w:id="0"/>
            <w:r w:rsidRPr="00811F80">
              <w:rPr>
                <w:sz w:val="24"/>
                <w:szCs w:val="24"/>
              </w:rPr>
              <w:t>ein.</w:t>
            </w:r>
          </w:p>
          <w:p w14:paraId="2708B468" w14:textId="076CD760" w:rsidR="00BF4602" w:rsidRPr="00811F80" w:rsidRDefault="00C22518" w:rsidP="00C22518">
            <w:pPr>
              <w:spacing w:line="360" w:lineRule="auto"/>
              <w:rPr>
                <w:sz w:val="24"/>
                <w:szCs w:val="24"/>
              </w:rPr>
            </w:pPr>
            <w:r w:rsidRPr="00811F80">
              <w:rPr>
                <w:sz w:val="24"/>
                <w:szCs w:val="24"/>
              </w:rPr>
              <w:t xml:space="preserve">4. </w:t>
            </w:r>
            <w:r w:rsidR="00A31FF7">
              <w:rPr>
                <w:sz w:val="24"/>
                <w:szCs w:val="24"/>
              </w:rPr>
              <w:t>Mitarbeiter der WW</w:t>
            </w:r>
            <w:r w:rsidRPr="00811F80">
              <w:rPr>
                <w:sz w:val="24"/>
                <w:szCs w:val="24"/>
              </w:rPr>
              <w:t xml:space="preserve"> betätigt den Login-Button.</w:t>
            </w:r>
          </w:p>
        </w:tc>
      </w:tr>
      <w:tr w:rsidR="00BF4602" w:rsidRPr="00811F80" w14:paraId="698F7617" w14:textId="77777777" w:rsidTr="001C680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CEF665" w14:textId="77777777" w:rsidR="00BF4602" w:rsidRPr="00811F80" w:rsidRDefault="00BF4602" w:rsidP="001C680E">
            <w:pPr>
              <w:spacing w:line="360" w:lineRule="auto"/>
              <w:rPr>
                <w:sz w:val="24"/>
                <w:szCs w:val="24"/>
              </w:rPr>
            </w:pPr>
            <w:r w:rsidRPr="00811F80">
              <w:rPr>
                <w:sz w:val="24"/>
                <w:szCs w:val="24"/>
              </w:rPr>
              <w:t>Alternative Abläufe</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46535E" w14:textId="5B7A21C7" w:rsidR="008638A8" w:rsidRPr="00811F80" w:rsidRDefault="008638A8" w:rsidP="008638A8">
            <w:pPr>
              <w:spacing w:line="360" w:lineRule="auto"/>
              <w:rPr>
                <w:sz w:val="24"/>
                <w:szCs w:val="24"/>
              </w:rPr>
            </w:pPr>
            <w:r>
              <w:rPr>
                <w:sz w:val="24"/>
                <w:szCs w:val="24"/>
              </w:rPr>
              <w:t>Ein Mitarbeiter der WW</w:t>
            </w:r>
            <w:r w:rsidRPr="00811F80">
              <w:rPr>
                <w:sz w:val="24"/>
                <w:szCs w:val="24"/>
              </w:rPr>
              <w:t xml:space="preserve"> gibt die falschen Daten für einen erfolgreichen Login </w:t>
            </w:r>
            <w:r>
              <w:rPr>
                <w:sz w:val="24"/>
                <w:szCs w:val="24"/>
              </w:rPr>
              <w:t>an</w:t>
            </w:r>
            <w:r w:rsidRPr="00811F80">
              <w:rPr>
                <w:sz w:val="24"/>
                <w:szCs w:val="24"/>
              </w:rPr>
              <w:t xml:space="preserve">. </w:t>
            </w:r>
          </w:p>
          <w:p w14:paraId="30F925D3" w14:textId="77777777" w:rsidR="008638A8" w:rsidRPr="00811F80" w:rsidRDefault="008638A8" w:rsidP="008638A8">
            <w:pPr>
              <w:spacing w:line="360" w:lineRule="auto"/>
              <w:rPr>
                <w:sz w:val="24"/>
                <w:szCs w:val="24"/>
              </w:rPr>
            </w:pPr>
            <w:r w:rsidRPr="00811F80">
              <w:rPr>
                <w:sz w:val="24"/>
                <w:szCs w:val="24"/>
              </w:rPr>
              <w:t xml:space="preserve">Der Login wird verweigert. </w:t>
            </w:r>
          </w:p>
          <w:p w14:paraId="40CF3E22" w14:textId="56934CA8" w:rsidR="00BF4602" w:rsidRPr="00811F80" w:rsidRDefault="008638A8" w:rsidP="008638A8">
            <w:pPr>
              <w:spacing w:line="360" w:lineRule="auto"/>
              <w:rPr>
                <w:sz w:val="24"/>
                <w:szCs w:val="24"/>
              </w:rPr>
            </w:pPr>
            <w:r>
              <w:rPr>
                <w:sz w:val="24"/>
                <w:szCs w:val="24"/>
              </w:rPr>
              <w:t>Ein Mitarbeiter der WW</w:t>
            </w:r>
            <w:r w:rsidRPr="00811F80">
              <w:rPr>
                <w:sz w:val="24"/>
                <w:szCs w:val="24"/>
              </w:rPr>
              <w:t xml:space="preserve"> hat die Möglichkeit seine Daten erneut einzugeben.</w:t>
            </w:r>
          </w:p>
        </w:tc>
      </w:tr>
      <w:tr w:rsidR="00BF4602" w:rsidRPr="00811F80" w14:paraId="2A90E510" w14:textId="77777777" w:rsidTr="001C680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B24518" w14:textId="77777777" w:rsidR="00BF4602" w:rsidRPr="00811F80" w:rsidRDefault="00BF4602" w:rsidP="001C680E">
            <w:pPr>
              <w:spacing w:line="360" w:lineRule="auto"/>
              <w:rPr>
                <w:sz w:val="24"/>
                <w:szCs w:val="24"/>
              </w:rPr>
            </w:pPr>
            <w:r w:rsidRPr="00811F80">
              <w:rPr>
                <w:sz w:val="24"/>
                <w:szCs w:val="24"/>
              </w:rPr>
              <w:t>Kritikalität</w:t>
            </w:r>
          </w:p>
          <w:p w14:paraId="35118369" w14:textId="77777777" w:rsidR="00BF4602" w:rsidRPr="00811F80" w:rsidRDefault="00BF4602" w:rsidP="001C680E">
            <w:pPr>
              <w:spacing w:line="360" w:lineRule="auto"/>
              <w:rPr>
                <w:sz w:val="24"/>
                <w:szCs w:val="24"/>
              </w:rPr>
            </w:pPr>
            <w:r w:rsidRPr="00811F80">
              <w:rPr>
                <w:sz w:val="24"/>
                <w:szCs w:val="24"/>
              </w:rPr>
              <w:t>(sehr hoch bis</w:t>
            </w:r>
          </w:p>
          <w:p w14:paraId="7BEB16E0" w14:textId="77777777" w:rsidR="00BF4602" w:rsidRPr="00811F80" w:rsidRDefault="00BF4602" w:rsidP="001C680E">
            <w:pPr>
              <w:spacing w:line="360" w:lineRule="auto"/>
              <w:rPr>
                <w:sz w:val="24"/>
                <w:szCs w:val="24"/>
              </w:rPr>
            </w:pPr>
            <w:r w:rsidRPr="00811F80">
              <w:rPr>
                <w:sz w:val="24"/>
                <w:szCs w:val="24"/>
              </w:rPr>
              <w:t>sehr gering)</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D99760" w14:textId="1D396BE2" w:rsidR="00BF4602" w:rsidRPr="00811F80" w:rsidRDefault="009F32E6" w:rsidP="001C680E">
            <w:pPr>
              <w:spacing w:line="360" w:lineRule="auto"/>
              <w:rPr>
                <w:sz w:val="24"/>
                <w:szCs w:val="24"/>
              </w:rPr>
            </w:pPr>
            <w:r>
              <w:rPr>
                <w:sz w:val="24"/>
                <w:szCs w:val="24"/>
              </w:rPr>
              <w:t>sehr hoch</w:t>
            </w:r>
            <w:r>
              <w:rPr>
                <w:sz w:val="24"/>
                <w:szCs w:val="24"/>
              </w:rPr>
              <w:br/>
            </w:r>
            <w:r w:rsidR="0015742B" w:rsidRPr="00811F80">
              <w:rPr>
                <w:sz w:val="24"/>
                <w:szCs w:val="24"/>
              </w:rPr>
              <w:t xml:space="preserve">Ohne einem erfolgreichen Login kann kein </w:t>
            </w:r>
            <w:r w:rsidR="0015742B">
              <w:rPr>
                <w:sz w:val="24"/>
                <w:szCs w:val="24"/>
              </w:rPr>
              <w:t>Mitarbeiter</w:t>
            </w:r>
            <w:r w:rsidR="0015742B" w:rsidRPr="00811F80">
              <w:rPr>
                <w:sz w:val="24"/>
                <w:szCs w:val="24"/>
              </w:rPr>
              <w:t xml:space="preserve"> auf die Web-Anwendung zugreifen.</w:t>
            </w:r>
            <w:r w:rsidR="00BF4602" w:rsidRPr="00811F80">
              <w:rPr>
                <w:sz w:val="24"/>
                <w:szCs w:val="24"/>
              </w:rPr>
              <w:br/>
            </w:r>
          </w:p>
        </w:tc>
      </w:tr>
    </w:tbl>
    <w:p w14:paraId="5B163571" w14:textId="4937E8F7" w:rsidR="00BF4602" w:rsidRDefault="00BF4602"/>
    <w:p w14:paraId="00F126D9" w14:textId="3E6C0183" w:rsidR="00F6056D" w:rsidRDefault="00F6056D"/>
    <w:p w14:paraId="605DDA67" w14:textId="0B908BE5" w:rsidR="00F6056D" w:rsidRDefault="00F6056D"/>
    <w:p w14:paraId="435387F0" w14:textId="7692E16B" w:rsidR="00F6056D" w:rsidRDefault="00F6056D"/>
    <w:tbl>
      <w:tblPr>
        <w:tblW w:w="9089" w:type="dxa"/>
        <w:tblCellMar>
          <w:left w:w="10" w:type="dxa"/>
          <w:right w:w="10" w:type="dxa"/>
        </w:tblCellMar>
        <w:tblLook w:val="04A0" w:firstRow="1" w:lastRow="0" w:firstColumn="1" w:lastColumn="0" w:noHBand="0" w:noVBand="1"/>
      </w:tblPr>
      <w:tblGrid>
        <w:gridCol w:w="2305"/>
        <w:gridCol w:w="6784"/>
      </w:tblGrid>
      <w:tr w:rsidR="00F6056D" w:rsidRPr="00811F80" w14:paraId="6AED07A1"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9B41A6" w14:textId="77777777" w:rsidR="00F6056D" w:rsidRPr="00811F80" w:rsidRDefault="00F6056D" w:rsidP="001C680E">
            <w:pPr>
              <w:spacing w:line="360" w:lineRule="auto"/>
              <w:rPr>
                <w:sz w:val="24"/>
                <w:szCs w:val="24"/>
              </w:rPr>
            </w:pPr>
            <w:r w:rsidRPr="00811F80">
              <w:rPr>
                <w:sz w:val="24"/>
                <w:szCs w:val="24"/>
              </w:rPr>
              <w:lastRenderedPageBreak/>
              <w:t>Name des Use Cases</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324E26" w14:textId="5EBEA830" w:rsidR="00F6056D" w:rsidRPr="00811F80" w:rsidRDefault="00F6056D" w:rsidP="001C680E">
            <w:pPr>
              <w:spacing w:line="360" w:lineRule="auto"/>
              <w:rPr>
                <w:sz w:val="24"/>
                <w:szCs w:val="24"/>
              </w:rPr>
            </w:pPr>
            <w:r>
              <w:rPr>
                <w:sz w:val="24"/>
                <w:szCs w:val="24"/>
              </w:rPr>
              <w:t xml:space="preserve"> </w:t>
            </w:r>
            <w:r w:rsidR="003D1EF6">
              <w:rPr>
                <w:sz w:val="24"/>
                <w:szCs w:val="24"/>
              </w:rPr>
              <w:t>Kunden</w:t>
            </w:r>
            <w:r w:rsidR="00E45AB8">
              <w:rPr>
                <w:sz w:val="24"/>
                <w:szCs w:val="24"/>
              </w:rPr>
              <w:t>daten</w:t>
            </w:r>
            <w:r w:rsidR="003D1EF6">
              <w:rPr>
                <w:sz w:val="24"/>
                <w:szCs w:val="24"/>
              </w:rPr>
              <w:t xml:space="preserve"> bearbeiten</w:t>
            </w:r>
          </w:p>
        </w:tc>
      </w:tr>
      <w:tr w:rsidR="00F6056D" w:rsidRPr="00811F80" w14:paraId="18C81648"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4AA732" w14:textId="77777777" w:rsidR="00F6056D" w:rsidRPr="00811F80" w:rsidRDefault="00F6056D" w:rsidP="001C680E">
            <w:pPr>
              <w:spacing w:line="360" w:lineRule="auto"/>
              <w:rPr>
                <w:sz w:val="24"/>
                <w:szCs w:val="24"/>
              </w:rPr>
            </w:pPr>
            <w:r w:rsidRPr="00811F80">
              <w:rPr>
                <w:sz w:val="24"/>
                <w:szCs w:val="24"/>
              </w:rPr>
              <w:t>Nummer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FCFECF" w14:textId="5C68D59F" w:rsidR="00F6056D" w:rsidRPr="00811F80" w:rsidRDefault="00F6056D" w:rsidP="001C680E">
            <w:pPr>
              <w:spacing w:line="360" w:lineRule="auto"/>
              <w:rPr>
                <w:sz w:val="24"/>
                <w:szCs w:val="24"/>
              </w:rPr>
            </w:pPr>
            <w:r w:rsidRPr="00811F80">
              <w:rPr>
                <w:sz w:val="24"/>
                <w:szCs w:val="24"/>
              </w:rPr>
              <w:t>U</w:t>
            </w:r>
            <w:r>
              <w:rPr>
                <w:sz w:val="24"/>
                <w:szCs w:val="24"/>
              </w:rPr>
              <w:t>4</w:t>
            </w:r>
          </w:p>
        </w:tc>
      </w:tr>
      <w:tr w:rsidR="00F6056D" w:rsidRPr="00811F80" w14:paraId="248A0CDA"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0B7BC8" w14:textId="77777777" w:rsidR="00F6056D" w:rsidRPr="00811F80" w:rsidRDefault="00F6056D" w:rsidP="001C680E">
            <w:pPr>
              <w:spacing w:line="360" w:lineRule="auto"/>
              <w:rPr>
                <w:sz w:val="24"/>
                <w:szCs w:val="24"/>
              </w:rPr>
            </w:pPr>
            <w:r w:rsidRPr="00811F80">
              <w:rPr>
                <w:sz w:val="24"/>
                <w:szCs w:val="24"/>
              </w:rPr>
              <w:t xml:space="preserve">Paket </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988745" w14:textId="77777777" w:rsidR="00F6056D" w:rsidRPr="00811F80" w:rsidRDefault="00F6056D" w:rsidP="001C680E">
            <w:pPr>
              <w:spacing w:line="360" w:lineRule="auto"/>
              <w:rPr>
                <w:sz w:val="24"/>
                <w:szCs w:val="24"/>
              </w:rPr>
            </w:pPr>
          </w:p>
        </w:tc>
      </w:tr>
      <w:tr w:rsidR="00F6056D" w:rsidRPr="00811F80" w14:paraId="34B0E7CC"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1BD62B" w14:textId="77777777" w:rsidR="00F6056D" w:rsidRPr="00811F80" w:rsidRDefault="00F6056D" w:rsidP="001C680E">
            <w:pPr>
              <w:spacing w:line="360" w:lineRule="auto"/>
              <w:rPr>
                <w:sz w:val="24"/>
                <w:szCs w:val="24"/>
              </w:rPr>
            </w:pPr>
            <w:r w:rsidRPr="00811F80">
              <w:rPr>
                <w:sz w:val="24"/>
                <w:szCs w:val="24"/>
              </w:rPr>
              <w:t>Autor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F41AB1" w14:textId="77777777" w:rsidR="00F6056D" w:rsidRPr="00811F80" w:rsidRDefault="00F6056D" w:rsidP="001C680E">
            <w:pPr>
              <w:spacing w:line="360" w:lineRule="auto"/>
              <w:rPr>
                <w:sz w:val="24"/>
                <w:szCs w:val="24"/>
              </w:rPr>
            </w:pPr>
            <w:r w:rsidRPr="00811F80">
              <w:rPr>
                <w:sz w:val="24"/>
                <w:szCs w:val="24"/>
              </w:rPr>
              <w:t>Arndt, Marco</w:t>
            </w:r>
          </w:p>
        </w:tc>
      </w:tr>
      <w:tr w:rsidR="00F6056D" w:rsidRPr="00811F80" w14:paraId="1EA000E8"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B93B61" w14:textId="77777777" w:rsidR="00F6056D" w:rsidRPr="00811F80" w:rsidRDefault="00F6056D" w:rsidP="001C680E">
            <w:pPr>
              <w:spacing w:line="360" w:lineRule="auto"/>
              <w:rPr>
                <w:sz w:val="24"/>
                <w:szCs w:val="24"/>
              </w:rPr>
            </w:pPr>
            <w:r w:rsidRPr="00811F80">
              <w:rPr>
                <w:sz w:val="24"/>
                <w:szCs w:val="24"/>
              </w:rPr>
              <w:t>Version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27A98B" w14:textId="77777777" w:rsidR="00F6056D" w:rsidRPr="00811F80" w:rsidRDefault="00F6056D" w:rsidP="001C680E">
            <w:pPr>
              <w:spacing w:line="360" w:lineRule="auto"/>
              <w:rPr>
                <w:sz w:val="24"/>
                <w:szCs w:val="24"/>
              </w:rPr>
            </w:pPr>
            <w:r w:rsidRPr="00811F80">
              <w:rPr>
                <w:sz w:val="24"/>
                <w:szCs w:val="24"/>
              </w:rPr>
              <w:t>1.</w:t>
            </w:r>
            <w:r>
              <w:rPr>
                <w:sz w:val="24"/>
                <w:szCs w:val="24"/>
              </w:rPr>
              <w:t>0</w:t>
            </w:r>
            <w:r w:rsidRPr="00811F80">
              <w:rPr>
                <w:sz w:val="24"/>
                <w:szCs w:val="24"/>
              </w:rPr>
              <w:t>, 2</w:t>
            </w:r>
            <w:r>
              <w:rPr>
                <w:sz w:val="24"/>
                <w:szCs w:val="24"/>
              </w:rPr>
              <w:t>5</w:t>
            </w:r>
            <w:r w:rsidRPr="00811F80">
              <w:rPr>
                <w:sz w:val="24"/>
                <w:szCs w:val="24"/>
              </w:rPr>
              <w:t xml:space="preserve">.11.2019, </w:t>
            </w:r>
            <w:r>
              <w:rPr>
                <w:sz w:val="24"/>
                <w:szCs w:val="24"/>
              </w:rPr>
              <w:t>Erstellt</w:t>
            </w:r>
          </w:p>
        </w:tc>
      </w:tr>
      <w:tr w:rsidR="00F6056D" w:rsidRPr="00811F80" w14:paraId="0966B6FD" w14:textId="77777777" w:rsidTr="003259F7">
        <w:trPr>
          <w:trHeight w:val="74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4F92BA" w14:textId="77777777" w:rsidR="00F6056D" w:rsidRPr="00811F80" w:rsidRDefault="00F6056D" w:rsidP="001C680E">
            <w:pPr>
              <w:spacing w:line="360" w:lineRule="auto"/>
              <w:rPr>
                <w:sz w:val="24"/>
                <w:szCs w:val="24"/>
              </w:rPr>
            </w:pPr>
            <w:r w:rsidRPr="00811F80">
              <w:rPr>
                <w:sz w:val="24"/>
                <w:szCs w:val="24"/>
              </w:rPr>
              <w:t>Kurzbeschreibung</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BCF098" w14:textId="7447B193" w:rsidR="00F6056D" w:rsidRPr="00811F80" w:rsidRDefault="00093FC9" w:rsidP="001C680E">
            <w:pPr>
              <w:spacing w:line="360" w:lineRule="auto"/>
              <w:rPr>
                <w:sz w:val="24"/>
                <w:szCs w:val="24"/>
              </w:rPr>
            </w:pPr>
            <w:r>
              <w:rPr>
                <w:sz w:val="24"/>
                <w:szCs w:val="24"/>
              </w:rPr>
              <w:t xml:space="preserve">Sowohl der Auftraggeber als auch die Mitarbeiter der WW können die bestehenden Kundendaten bearbeiten. Hierbei haben </w:t>
            </w:r>
            <w:r w:rsidR="00AC52A8">
              <w:rPr>
                <w:sz w:val="24"/>
                <w:szCs w:val="24"/>
              </w:rPr>
              <w:t>die Möglichkeiten, die vom Kunden angegebenen Daten zu ändern.</w:t>
            </w:r>
          </w:p>
        </w:tc>
      </w:tr>
      <w:tr w:rsidR="00F6056D" w:rsidRPr="00811F80" w14:paraId="60230254"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86AB20" w14:textId="77777777" w:rsidR="00F6056D" w:rsidRPr="00811F80" w:rsidRDefault="00F6056D" w:rsidP="001C680E">
            <w:pPr>
              <w:spacing w:line="360" w:lineRule="auto"/>
              <w:rPr>
                <w:sz w:val="24"/>
                <w:szCs w:val="24"/>
              </w:rPr>
            </w:pPr>
            <w:r w:rsidRPr="00811F80">
              <w:rPr>
                <w:sz w:val="24"/>
                <w:szCs w:val="24"/>
              </w:rPr>
              <w:t>Stakeholder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5FD2B2" w14:textId="173DFEF7" w:rsidR="00F6056D" w:rsidRPr="00811F80" w:rsidRDefault="0093080C" w:rsidP="001C680E">
            <w:pPr>
              <w:spacing w:line="360" w:lineRule="auto"/>
              <w:rPr>
                <w:sz w:val="24"/>
                <w:szCs w:val="24"/>
              </w:rPr>
            </w:pPr>
            <w:r>
              <w:rPr>
                <w:sz w:val="24"/>
                <w:szCs w:val="24"/>
              </w:rPr>
              <w:t>Auftraggeber, Mitarbeiter der WW</w:t>
            </w:r>
            <w:r w:rsidR="00EB395F">
              <w:rPr>
                <w:sz w:val="24"/>
                <w:szCs w:val="24"/>
              </w:rPr>
              <w:t>, Kunde der WW</w:t>
            </w:r>
          </w:p>
        </w:tc>
      </w:tr>
      <w:tr w:rsidR="00F6056D" w:rsidRPr="00811F80" w14:paraId="614F6CF5"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1D4089" w14:textId="77777777" w:rsidR="00F6056D" w:rsidRPr="00811F80" w:rsidRDefault="00F6056D" w:rsidP="001C680E">
            <w:pPr>
              <w:spacing w:line="360" w:lineRule="auto"/>
              <w:rPr>
                <w:sz w:val="24"/>
                <w:szCs w:val="24"/>
              </w:rPr>
            </w:pPr>
            <w:r w:rsidRPr="00811F80">
              <w:rPr>
                <w:sz w:val="24"/>
                <w:szCs w:val="24"/>
              </w:rPr>
              <w:t>Fachverantwortlicher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419074" w14:textId="77777777" w:rsidR="00F6056D" w:rsidRPr="00811F80" w:rsidRDefault="00F6056D" w:rsidP="001C680E">
            <w:pPr>
              <w:spacing w:line="360" w:lineRule="auto"/>
              <w:rPr>
                <w:sz w:val="24"/>
                <w:szCs w:val="24"/>
              </w:rPr>
            </w:pPr>
          </w:p>
        </w:tc>
      </w:tr>
      <w:tr w:rsidR="00F6056D" w:rsidRPr="00811F80" w14:paraId="308E5B8F"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13E366" w14:textId="77777777" w:rsidR="00F6056D" w:rsidRPr="00811F80" w:rsidRDefault="00F6056D" w:rsidP="001C680E">
            <w:pPr>
              <w:spacing w:line="360" w:lineRule="auto"/>
              <w:rPr>
                <w:sz w:val="24"/>
                <w:szCs w:val="24"/>
              </w:rPr>
            </w:pPr>
            <w:r w:rsidRPr="00811F80">
              <w:rPr>
                <w:sz w:val="24"/>
                <w:szCs w:val="24"/>
              </w:rPr>
              <w:t>Referenzen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078536" w14:textId="4CDFA922" w:rsidR="00F6056D" w:rsidRPr="00811F80" w:rsidRDefault="00505E2F" w:rsidP="001C680E">
            <w:pPr>
              <w:spacing w:line="360" w:lineRule="auto"/>
              <w:rPr>
                <w:sz w:val="24"/>
                <w:szCs w:val="24"/>
              </w:rPr>
            </w:pPr>
            <w:r>
              <w:rPr>
                <w:sz w:val="24"/>
                <w:szCs w:val="24"/>
              </w:rPr>
              <w:t>Kundenkartei</w:t>
            </w:r>
          </w:p>
        </w:tc>
      </w:tr>
      <w:tr w:rsidR="00F6056D" w:rsidRPr="00811F80" w14:paraId="5CB8B798"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5B4900" w14:textId="77777777" w:rsidR="00F6056D" w:rsidRPr="00811F80" w:rsidRDefault="00F6056D" w:rsidP="001C680E">
            <w:pPr>
              <w:spacing w:line="360" w:lineRule="auto"/>
              <w:rPr>
                <w:sz w:val="24"/>
                <w:szCs w:val="24"/>
              </w:rPr>
            </w:pPr>
            <w:r w:rsidRPr="00811F80">
              <w:rPr>
                <w:sz w:val="24"/>
                <w:szCs w:val="24"/>
              </w:rPr>
              <w:t>Vorbedingungen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0C6CDA" w14:textId="6DC1F852" w:rsidR="00F6056D" w:rsidRPr="00811F80" w:rsidRDefault="008C7008" w:rsidP="001C680E">
            <w:pPr>
              <w:spacing w:line="360" w:lineRule="auto"/>
              <w:rPr>
                <w:sz w:val="24"/>
                <w:szCs w:val="24"/>
              </w:rPr>
            </w:pPr>
            <w:r>
              <w:rPr>
                <w:sz w:val="24"/>
                <w:szCs w:val="24"/>
              </w:rPr>
              <w:t>Um einen Kunden bearbeiten zu können, muss der Mitarbeiter der WW erfolgreich eingeloggt sein.</w:t>
            </w:r>
            <w:r w:rsidR="00A92D24">
              <w:rPr>
                <w:sz w:val="24"/>
                <w:szCs w:val="24"/>
              </w:rPr>
              <w:br/>
              <w:t xml:space="preserve">Um einen Kunden zu bearbeiten </w:t>
            </w:r>
            <w:r w:rsidR="00711991">
              <w:rPr>
                <w:sz w:val="24"/>
                <w:szCs w:val="24"/>
              </w:rPr>
              <w:t>zu können</w:t>
            </w:r>
            <w:r w:rsidR="00A92D24">
              <w:rPr>
                <w:sz w:val="24"/>
                <w:szCs w:val="24"/>
              </w:rPr>
              <w:t xml:space="preserve">, muss der Kunden in der Kundenkartei erfasst sein. </w:t>
            </w:r>
          </w:p>
        </w:tc>
      </w:tr>
      <w:tr w:rsidR="00F6056D" w:rsidRPr="00811F80" w14:paraId="63738F3A"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68183D" w14:textId="77777777" w:rsidR="00F6056D" w:rsidRPr="00811F80" w:rsidRDefault="00F6056D" w:rsidP="001C680E">
            <w:pPr>
              <w:spacing w:line="360" w:lineRule="auto"/>
              <w:rPr>
                <w:sz w:val="24"/>
                <w:szCs w:val="24"/>
              </w:rPr>
            </w:pPr>
            <w:r w:rsidRPr="00811F80">
              <w:rPr>
                <w:sz w:val="24"/>
                <w:szCs w:val="24"/>
              </w:rPr>
              <w:t>Nachbedingungen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76A3B7" w14:textId="6F746266" w:rsidR="00F6056D" w:rsidRPr="00811F80" w:rsidRDefault="006F5F27" w:rsidP="001C680E">
            <w:pPr>
              <w:spacing w:line="360" w:lineRule="auto"/>
              <w:rPr>
                <w:sz w:val="24"/>
                <w:szCs w:val="24"/>
              </w:rPr>
            </w:pPr>
            <w:r>
              <w:rPr>
                <w:sz w:val="24"/>
                <w:szCs w:val="24"/>
              </w:rPr>
              <w:t>Der Datensatz des Kunden wurde geändert und in die Kundenkartei übernommen.</w:t>
            </w:r>
          </w:p>
        </w:tc>
      </w:tr>
      <w:tr w:rsidR="00F6056D" w:rsidRPr="00811F80" w14:paraId="24B2CFFC"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4A85B3" w14:textId="77777777" w:rsidR="00F6056D" w:rsidRPr="00811F80" w:rsidRDefault="00F6056D" w:rsidP="001C680E">
            <w:pPr>
              <w:spacing w:line="360" w:lineRule="auto"/>
              <w:rPr>
                <w:sz w:val="24"/>
                <w:szCs w:val="24"/>
              </w:rPr>
            </w:pPr>
            <w:r w:rsidRPr="00811F80">
              <w:rPr>
                <w:sz w:val="24"/>
                <w:szCs w:val="24"/>
              </w:rPr>
              <w:t>Typischer Ablauf</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C5574B" w14:textId="2A570430" w:rsidR="00F6056D" w:rsidRPr="00811F80" w:rsidRDefault="008C7008" w:rsidP="001C680E">
            <w:pPr>
              <w:spacing w:line="360" w:lineRule="auto"/>
              <w:rPr>
                <w:sz w:val="24"/>
                <w:szCs w:val="24"/>
              </w:rPr>
            </w:pPr>
            <w:r>
              <w:rPr>
                <w:sz w:val="24"/>
                <w:szCs w:val="24"/>
              </w:rPr>
              <w:t xml:space="preserve">1. </w:t>
            </w:r>
            <w:r w:rsidR="00BB34D9">
              <w:rPr>
                <w:sz w:val="24"/>
                <w:szCs w:val="24"/>
              </w:rPr>
              <w:t>Kunde meldet dem Unternehmen einen Änderungswunsch.</w:t>
            </w:r>
            <w:r w:rsidR="00BB34D9">
              <w:rPr>
                <w:sz w:val="24"/>
                <w:szCs w:val="24"/>
              </w:rPr>
              <w:br/>
              <w:t>2. Mitarbeiter wählt in Kundenkartei den betroffenen Kunden aus.</w:t>
            </w:r>
            <w:r w:rsidR="00BB34D9">
              <w:rPr>
                <w:sz w:val="24"/>
                <w:szCs w:val="24"/>
              </w:rPr>
              <w:br/>
              <w:t>3. Mitarbeiter ändert den angegebenen Datensatz des Kunden.</w:t>
            </w:r>
            <w:r w:rsidR="00BB34D9">
              <w:rPr>
                <w:sz w:val="24"/>
                <w:szCs w:val="24"/>
              </w:rPr>
              <w:br/>
              <w:t>4. Mitarbeiter speichert die Änderung der Daten.</w:t>
            </w:r>
            <w:r w:rsidR="00BB34D9">
              <w:rPr>
                <w:sz w:val="24"/>
                <w:szCs w:val="24"/>
              </w:rPr>
              <w:br/>
              <w:t>5. Kunde bekommt eine Rückmeldung, dass die Daten geändert wurden.</w:t>
            </w:r>
          </w:p>
        </w:tc>
      </w:tr>
      <w:tr w:rsidR="00F6056D" w:rsidRPr="00811F80" w14:paraId="6B11F336"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E1CB10" w14:textId="77777777" w:rsidR="00F6056D" w:rsidRPr="00811F80" w:rsidRDefault="00F6056D" w:rsidP="001C680E">
            <w:pPr>
              <w:spacing w:line="360" w:lineRule="auto"/>
              <w:rPr>
                <w:sz w:val="24"/>
                <w:szCs w:val="24"/>
              </w:rPr>
            </w:pPr>
            <w:r w:rsidRPr="00811F80">
              <w:rPr>
                <w:sz w:val="24"/>
                <w:szCs w:val="24"/>
              </w:rPr>
              <w:t>Alternative Abläufe</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D54703" w14:textId="092DF2F0" w:rsidR="00F6056D" w:rsidRPr="00811F80" w:rsidRDefault="00F6056D" w:rsidP="00F6056D">
            <w:pPr>
              <w:spacing w:line="360" w:lineRule="auto"/>
              <w:rPr>
                <w:sz w:val="24"/>
                <w:szCs w:val="24"/>
              </w:rPr>
            </w:pPr>
          </w:p>
        </w:tc>
      </w:tr>
      <w:tr w:rsidR="00F6056D" w:rsidRPr="00811F80" w14:paraId="64B6D42F"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AC5681" w14:textId="77777777" w:rsidR="00F6056D" w:rsidRPr="00811F80" w:rsidRDefault="00F6056D" w:rsidP="001C680E">
            <w:pPr>
              <w:spacing w:line="360" w:lineRule="auto"/>
              <w:rPr>
                <w:sz w:val="24"/>
                <w:szCs w:val="24"/>
              </w:rPr>
            </w:pPr>
            <w:r w:rsidRPr="00811F80">
              <w:rPr>
                <w:sz w:val="24"/>
                <w:szCs w:val="24"/>
              </w:rPr>
              <w:t>Kritikalität</w:t>
            </w:r>
          </w:p>
          <w:p w14:paraId="307F5E51" w14:textId="77777777" w:rsidR="00F6056D" w:rsidRPr="00811F80" w:rsidRDefault="00F6056D" w:rsidP="001C680E">
            <w:pPr>
              <w:spacing w:line="360" w:lineRule="auto"/>
              <w:rPr>
                <w:sz w:val="24"/>
                <w:szCs w:val="24"/>
              </w:rPr>
            </w:pPr>
            <w:r w:rsidRPr="00811F80">
              <w:rPr>
                <w:sz w:val="24"/>
                <w:szCs w:val="24"/>
              </w:rPr>
              <w:t>(sehr hoch bis</w:t>
            </w:r>
          </w:p>
          <w:p w14:paraId="21521FE5" w14:textId="77777777" w:rsidR="00F6056D" w:rsidRPr="00811F80" w:rsidRDefault="00F6056D" w:rsidP="001C680E">
            <w:pPr>
              <w:spacing w:line="360" w:lineRule="auto"/>
              <w:rPr>
                <w:sz w:val="24"/>
                <w:szCs w:val="24"/>
              </w:rPr>
            </w:pPr>
            <w:r w:rsidRPr="00811F80">
              <w:rPr>
                <w:sz w:val="24"/>
                <w:szCs w:val="24"/>
              </w:rPr>
              <w:lastRenderedPageBreak/>
              <w:t>sehr gering)</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9E5F31" w14:textId="3F83B18C" w:rsidR="00F6056D" w:rsidRPr="00811F80" w:rsidRDefault="00145EBC" w:rsidP="001C680E">
            <w:pPr>
              <w:spacing w:line="360" w:lineRule="auto"/>
              <w:rPr>
                <w:sz w:val="24"/>
                <w:szCs w:val="24"/>
              </w:rPr>
            </w:pPr>
            <w:r>
              <w:rPr>
                <w:sz w:val="24"/>
                <w:szCs w:val="24"/>
              </w:rPr>
              <w:lastRenderedPageBreak/>
              <w:t>h</w:t>
            </w:r>
            <w:r w:rsidR="004E195C">
              <w:rPr>
                <w:sz w:val="24"/>
                <w:szCs w:val="24"/>
              </w:rPr>
              <w:t>och</w:t>
            </w:r>
            <w:r>
              <w:rPr>
                <w:sz w:val="24"/>
                <w:szCs w:val="24"/>
              </w:rPr>
              <w:br/>
              <w:t>Das Unternehmen muss die aktuellen Kundendaten erfassen.</w:t>
            </w:r>
          </w:p>
        </w:tc>
      </w:tr>
    </w:tbl>
    <w:p w14:paraId="4E1B3CC8" w14:textId="05F7A71E" w:rsidR="002125B2" w:rsidRDefault="002125B2"/>
    <w:p w14:paraId="08D2D0F1" w14:textId="77777777" w:rsidR="002125B2" w:rsidRDefault="002125B2"/>
    <w:tbl>
      <w:tblPr>
        <w:tblW w:w="9089" w:type="dxa"/>
        <w:tblCellMar>
          <w:left w:w="10" w:type="dxa"/>
          <w:right w:w="10" w:type="dxa"/>
        </w:tblCellMar>
        <w:tblLook w:val="04A0" w:firstRow="1" w:lastRow="0" w:firstColumn="1" w:lastColumn="0" w:noHBand="0" w:noVBand="1"/>
      </w:tblPr>
      <w:tblGrid>
        <w:gridCol w:w="2305"/>
        <w:gridCol w:w="6784"/>
      </w:tblGrid>
      <w:tr w:rsidR="003259F7" w:rsidRPr="00811F80" w14:paraId="5006908E"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C0FE16" w14:textId="77777777" w:rsidR="003259F7" w:rsidRPr="00811F80" w:rsidRDefault="003259F7" w:rsidP="001C680E">
            <w:pPr>
              <w:spacing w:line="360" w:lineRule="auto"/>
              <w:rPr>
                <w:sz w:val="24"/>
                <w:szCs w:val="24"/>
              </w:rPr>
            </w:pPr>
            <w:r w:rsidRPr="00811F80">
              <w:rPr>
                <w:sz w:val="24"/>
                <w:szCs w:val="24"/>
              </w:rPr>
              <w:t>Name des Use Cases</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E04D68" w14:textId="5B81C65B" w:rsidR="003259F7" w:rsidRPr="00811F80" w:rsidRDefault="003259F7" w:rsidP="001C680E">
            <w:pPr>
              <w:spacing w:line="360" w:lineRule="auto"/>
              <w:rPr>
                <w:sz w:val="24"/>
                <w:szCs w:val="24"/>
              </w:rPr>
            </w:pPr>
            <w:r>
              <w:rPr>
                <w:sz w:val="24"/>
                <w:szCs w:val="24"/>
              </w:rPr>
              <w:t xml:space="preserve"> Neuen Kunden anlegen</w:t>
            </w:r>
          </w:p>
        </w:tc>
      </w:tr>
      <w:tr w:rsidR="003259F7" w:rsidRPr="00811F80" w14:paraId="74F97AC7"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E48881" w14:textId="77777777" w:rsidR="003259F7" w:rsidRPr="00811F80" w:rsidRDefault="003259F7" w:rsidP="001C680E">
            <w:pPr>
              <w:spacing w:line="360" w:lineRule="auto"/>
              <w:rPr>
                <w:sz w:val="24"/>
                <w:szCs w:val="24"/>
              </w:rPr>
            </w:pPr>
            <w:r w:rsidRPr="00811F80">
              <w:rPr>
                <w:sz w:val="24"/>
                <w:szCs w:val="24"/>
              </w:rPr>
              <w:t>Nummer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558C70" w14:textId="2AB7D37F" w:rsidR="003259F7" w:rsidRPr="00811F80" w:rsidRDefault="003259F7" w:rsidP="001C680E">
            <w:pPr>
              <w:spacing w:line="360" w:lineRule="auto"/>
              <w:rPr>
                <w:sz w:val="24"/>
                <w:szCs w:val="24"/>
              </w:rPr>
            </w:pPr>
            <w:r w:rsidRPr="00811F80">
              <w:rPr>
                <w:sz w:val="24"/>
                <w:szCs w:val="24"/>
              </w:rPr>
              <w:t>U</w:t>
            </w:r>
            <w:r>
              <w:rPr>
                <w:sz w:val="24"/>
                <w:szCs w:val="24"/>
              </w:rPr>
              <w:t>5</w:t>
            </w:r>
          </w:p>
        </w:tc>
      </w:tr>
      <w:tr w:rsidR="003259F7" w:rsidRPr="00811F80" w14:paraId="0243821A"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E8192F" w14:textId="77777777" w:rsidR="003259F7" w:rsidRPr="00811F80" w:rsidRDefault="003259F7" w:rsidP="001C680E">
            <w:pPr>
              <w:spacing w:line="360" w:lineRule="auto"/>
              <w:rPr>
                <w:sz w:val="24"/>
                <w:szCs w:val="24"/>
              </w:rPr>
            </w:pPr>
            <w:r w:rsidRPr="00811F80">
              <w:rPr>
                <w:sz w:val="24"/>
                <w:szCs w:val="24"/>
              </w:rPr>
              <w:t xml:space="preserve">Paket </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1AE156" w14:textId="77777777" w:rsidR="003259F7" w:rsidRPr="00811F80" w:rsidRDefault="003259F7" w:rsidP="001C680E">
            <w:pPr>
              <w:spacing w:line="360" w:lineRule="auto"/>
              <w:rPr>
                <w:sz w:val="24"/>
                <w:szCs w:val="24"/>
              </w:rPr>
            </w:pPr>
          </w:p>
        </w:tc>
      </w:tr>
      <w:tr w:rsidR="003259F7" w:rsidRPr="00811F80" w14:paraId="1513A2CA"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E2DB76" w14:textId="77777777" w:rsidR="003259F7" w:rsidRPr="00811F80" w:rsidRDefault="003259F7" w:rsidP="001C680E">
            <w:pPr>
              <w:spacing w:line="360" w:lineRule="auto"/>
              <w:rPr>
                <w:sz w:val="24"/>
                <w:szCs w:val="24"/>
              </w:rPr>
            </w:pPr>
            <w:r w:rsidRPr="00811F80">
              <w:rPr>
                <w:sz w:val="24"/>
                <w:szCs w:val="24"/>
              </w:rPr>
              <w:t>Autor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0A2AAB" w14:textId="77777777" w:rsidR="003259F7" w:rsidRPr="00811F80" w:rsidRDefault="003259F7" w:rsidP="001C680E">
            <w:pPr>
              <w:spacing w:line="360" w:lineRule="auto"/>
              <w:rPr>
                <w:sz w:val="24"/>
                <w:szCs w:val="24"/>
              </w:rPr>
            </w:pPr>
            <w:r w:rsidRPr="00811F80">
              <w:rPr>
                <w:sz w:val="24"/>
                <w:szCs w:val="24"/>
              </w:rPr>
              <w:t>Arndt, Marco</w:t>
            </w:r>
          </w:p>
        </w:tc>
      </w:tr>
      <w:tr w:rsidR="003259F7" w:rsidRPr="00811F80" w14:paraId="4A00D346"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58C97E" w14:textId="77777777" w:rsidR="003259F7" w:rsidRPr="00811F80" w:rsidRDefault="003259F7" w:rsidP="001C680E">
            <w:pPr>
              <w:spacing w:line="360" w:lineRule="auto"/>
              <w:rPr>
                <w:sz w:val="24"/>
                <w:szCs w:val="24"/>
              </w:rPr>
            </w:pPr>
            <w:r w:rsidRPr="00811F80">
              <w:rPr>
                <w:sz w:val="24"/>
                <w:szCs w:val="24"/>
              </w:rPr>
              <w:t>Version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36C3C2" w14:textId="77777777" w:rsidR="003259F7" w:rsidRPr="00811F80" w:rsidRDefault="003259F7" w:rsidP="001C680E">
            <w:pPr>
              <w:spacing w:line="360" w:lineRule="auto"/>
              <w:rPr>
                <w:sz w:val="24"/>
                <w:szCs w:val="24"/>
              </w:rPr>
            </w:pPr>
            <w:r w:rsidRPr="00811F80">
              <w:rPr>
                <w:sz w:val="24"/>
                <w:szCs w:val="24"/>
              </w:rPr>
              <w:t>1.</w:t>
            </w:r>
            <w:r>
              <w:rPr>
                <w:sz w:val="24"/>
                <w:szCs w:val="24"/>
              </w:rPr>
              <w:t>0</w:t>
            </w:r>
            <w:r w:rsidRPr="00811F80">
              <w:rPr>
                <w:sz w:val="24"/>
                <w:szCs w:val="24"/>
              </w:rPr>
              <w:t>, 2</w:t>
            </w:r>
            <w:r>
              <w:rPr>
                <w:sz w:val="24"/>
                <w:szCs w:val="24"/>
              </w:rPr>
              <w:t>5</w:t>
            </w:r>
            <w:r w:rsidRPr="00811F80">
              <w:rPr>
                <w:sz w:val="24"/>
                <w:szCs w:val="24"/>
              </w:rPr>
              <w:t xml:space="preserve">.11.2019, </w:t>
            </w:r>
            <w:r>
              <w:rPr>
                <w:sz w:val="24"/>
                <w:szCs w:val="24"/>
              </w:rPr>
              <w:t>Erstellt</w:t>
            </w:r>
          </w:p>
        </w:tc>
      </w:tr>
      <w:tr w:rsidR="003259F7" w:rsidRPr="00811F80" w14:paraId="670A0F5F"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B6108E" w14:textId="77777777" w:rsidR="003259F7" w:rsidRPr="00811F80" w:rsidRDefault="003259F7" w:rsidP="001C680E">
            <w:pPr>
              <w:spacing w:line="360" w:lineRule="auto"/>
              <w:rPr>
                <w:sz w:val="24"/>
                <w:szCs w:val="24"/>
              </w:rPr>
            </w:pPr>
            <w:r w:rsidRPr="00811F80">
              <w:rPr>
                <w:sz w:val="24"/>
                <w:szCs w:val="24"/>
              </w:rPr>
              <w:t>Kurzbeschreibung</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A5CF30" w14:textId="2896D2CB" w:rsidR="003259F7" w:rsidRPr="00811F80" w:rsidRDefault="003259F7" w:rsidP="001C680E">
            <w:pPr>
              <w:spacing w:line="360" w:lineRule="auto"/>
              <w:rPr>
                <w:sz w:val="24"/>
                <w:szCs w:val="24"/>
              </w:rPr>
            </w:pPr>
            <w:r>
              <w:rPr>
                <w:sz w:val="24"/>
                <w:szCs w:val="24"/>
              </w:rPr>
              <w:t xml:space="preserve">Sowohl der Auftraggeber als auch die Mitarbeiter der WW können </w:t>
            </w:r>
            <w:r w:rsidR="00DF2661">
              <w:rPr>
                <w:sz w:val="24"/>
                <w:szCs w:val="24"/>
              </w:rPr>
              <w:t xml:space="preserve">einen neuen Kunden in die Kundenkartei hinzufügen. Hierfür müssen die Mitarbeiter </w:t>
            </w:r>
            <w:r w:rsidR="000B508B">
              <w:rPr>
                <w:sz w:val="24"/>
                <w:szCs w:val="24"/>
              </w:rPr>
              <w:t xml:space="preserve">vom neuen Kunden alle relevanten Daten erfassen, die die Wasserwerke </w:t>
            </w:r>
            <w:r w:rsidR="008727D3">
              <w:rPr>
                <w:sz w:val="24"/>
                <w:szCs w:val="24"/>
              </w:rPr>
              <w:t>vom Kunden erfassen müssen</w:t>
            </w:r>
            <w:r w:rsidR="000B508B">
              <w:rPr>
                <w:sz w:val="24"/>
                <w:szCs w:val="24"/>
              </w:rPr>
              <w:t xml:space="preserve">. </w:t>
            </w:r>
          </w:p>
        </w:tc>
      </w:tr>
      <w:tr w:rsidR="003259F7" w:rsidRPr="00811F80" w14:paraId="71F0CC0D"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FC8C6D" w14:textId="77777777" w:rsidR="003259F7" w:rsidRPr="00811F80" w:rsidRDefault="003259F7" w:rsidP="001C680E">
            <w:pPr>
              <w:spacing w:line="360" w:lineRule="auto"/>
              <w:rPr>
                <w:sz w:val="24"/>
                <w:szCs w:val="24"/>
              </w:rPr>
            </w:pPr>
            <w:r w:rsidRPr="00811F80">
              <w:rPr>
                <w:sz w:val="24"/>
                <w:szCs w:val="24"/>
              </w:rPr>
              <w:t>Stakeholder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A3EE10" w14:textId="77777777" w:rsidR="003259F7" w:rsidRPr="00811F80" w:rsidRDefault="003259F7" w:rsidP="001C680E">
            <w:pPr>
              <w:spacing w:line="360" w:lineRule="auto"/>
              <w:rPr>
                <w:sz w:val="24"/>
                <w:szCs w:val="24"/>
              </w:rPr>
            </w:pPr>
            <w:r>
              <w:rPr>
                <w:sz w:val="24"/>
                <w:szCs w:val="24"/>
              </w:rPr>
              <w:t>Auftraggeber, Mitarbeiter der WW, Kunde der WW</w:t>
            </w:r>
          </w:p>
        </w:tc>
      </w:tr>
      <w:tr w:rsidR="003259F7" w:rsidRPr="00811F80" w14:paraId="6121A024"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D112D2" w14:textId="77777777" w:rsidR="003259F7" w:rsidRPr="00811F80" w:rsidRDefault="003259F7" w:rsidP="001C680E">
            <w:pPr>
              <w:spacing w:line="360" w:lineRule="auto"/>
              <w:rPr>
                <w:sz w:val="24"/>
                <w:szCs w:val="24"/>
              </w:rPr>
            </w:pPr>
            <w:r w:rsidRPr="00811F80">
              <w:rPr>
                <w:sz w:val="24"/>
                <w:szCs w:val="24"/>
              </w:rPr>
              <w:t>Fachverantwortlicher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CBE51F" w14:textId="77777777" w:rsidR="003259F7" w:rsidRPr="00811F80" w:rsidRDefault="003259F7" w:rsidP="001C680E">
            <w:pPr>
              <w:spacing w:line="360" w:lineRule="auto"/>
              <w:rPr>
                <w:sz w:val="24"/>
                <w:szCs w:val="24"/>
              </w:rPr>
            </w:pPr>
          </w:p>
        </w:tc>
      </w:tr>
      <w:tr w:rsidR="003259F7" w:rsidRPr="00811F80" w14:paraId="2C5940EC"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0962A9" w14:textId="77777777" w:rsidR="003259F7" w:rsidRPr="00811F80" w:rsidRDefault="003259F7" w:rsidP="001C680E">
            <w:pPr>
              <w:spacing w:line="360" w:lineRule="auto"/>
              <w:rPr>
                <w:sz w:val="24"/>
                <w:szCs w:val="24"/>
              </w:rPr>
            </w:pPr>
            <w:r w:rsidRPr="00811F80">
              <w:rPr>
                <w:sz w:val="24"/>
                <w:szCs w:val="24"/>
              </w:rPr>
              <w:t>Referenzen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1AE894" w14:textId="0814374F" w:rsidR="003259F7" w:rsidRPr="00811F80" w:rsidRDefault="003259F7" w:rsidP="001C680E">
            <w:pPr>
              <w:spacing w:line="360" w:lineRule="auto"/>
              <w:rPr>
                <w:sz w:val="24"/>
                <w:szCs w:val="24"/>
              </w:rPr>
            </w:pPr>
            <w:r>
              <w:rPr>
                <w:sz w:val="24"/>
                <w:szCs w:val="24"/>
              </w:rPr>
              <w:t>Kundenkartei</w:t>
            </w:r>
            <w:r w:rsidR="00DC680C">
              <w:rPr>
                <w:sz w:val="24"/>
                <w:szCs w:val="24"/>
              </w:rPr>
              <w:t>, An</w:t>
            </w:r>
            <w:r w:rsidR="000A7489">
              <w:rPr>
                <w:sz w:val="24"/>
                <w:szCs w:val="24"/>
              </w:rPr>
              <w:t>meldeformular</w:t>
            </w:r>
            <w:r w:rsidR="00BB76B3">
              <w:rPr>
                <w:sz w:val="24"/>
                <w:szCs w:val="24"/>
              </w:rPr>
              <w:t xml:space="preserve"> der WW</w:t>
            </w:r>
          </w:p>
        </w:tc>
      </w:tr>
      <w:tr w:rsidR="003259F7" w:rsidRPr="00811F80" w14:paraId="547079F6"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1C5853" w14:textId="77777777" w:rsidR="003259F7" w:rsidRPr="00811F80" w:rsidRDefault="003259F7" w:rsidP="001C680E">
            <w:pPr>
              <w:spacing w:line="360" w:lineRule="auto"/>
              <w:rPr>
                <w:sz w:val="24"/>
                <w:szCs w:val="24"/>
              </w:rPr>
            </w:pPr>
            <w:r w:rsidRPr="00811F80">
              <w:rPr>
                <w:sz w:val="24"/>
                <w:szCs w:val="24"/>
              </w:rPr>
              <w:t>Vorbedingungen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756A02" w14:textId="55EC0AC6" w:rsidR="003259F7" w:rsidRPr="00811F80" w:rsidRDefault="00AD075B" w:rsidP="001C680E">
            <w:pPr>
              <w:spacing w:line="360" w:lineRule="auto"/>
              <w:rPr>
                <w:sz w:val="24"/>
                <w:szCs w:val="24"/>
              </w:rPr>
            </w:pPr>
            <w:r>
              <w:rPr>
                <w:sz w:val="24"/>
                <w:szCs w:val="24"/>
              </w:rPr>
              <w:t xml:space="preserve">Um einen neuen Kunden hinzufügen zu können, muss der Mitarbeiter der WW erfolgreich auf der Web-Anwendung eingeloggt sein. </w:t>
            </w:r>
            <w:r>
              <w:rPr>
                <w:sz w:val="24"/>
                <w:szCs w:val="24"/>
              </w:rPr>
              <w:br/>
              <w:t>Um die Daten der Kunden zu erfassen, muss der Mitarbeiter der WW dem Kunden ein Formular zukommen lassen, indem der Kunde seine Daten hinterlegt.</w:t>
            </w:r>
            <w:r w:rsidR="003259F7">
              <w:rPr>
                <w:sz w:val="24"/>
                <w:szCs w:val="24"/>
              </w:rPr>
              <w:t xml:space="preserve"> </w:t>
            </w:r>
          </w:p>
        </w:tc>
      </w:tr>
      <w:tr w:rsidR="003259F7" w:rsidRPr="00811F80" w14:paraId="3829F063"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03A4C9" w14:textId="77777777" w:rsidR="003259F7" w:rsidRPr="00811F80" w:rsidRDefault="003259F7" w:rsidP="001C680E">
            <w:pPr>
              <w:spacing w:line="360" w:lineRule="auto"/>
              <w:rPr>
                <w:sz w:val="24"/>
                <w:szCs w:val="24"/>
              </w:rPr>
            </w:pPr>
            <w:r w:rsidRPr="00811F80">
              <w:rPr>
                <w:sz w:val="24"/>
                <w:szCs w:val="24"/>
              </w:rPr>
              <w:t>Nachbedingungen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D5ABBA" w14:textId="2D80D1E5" w:rsidR="003259F7" w:rsidRPr="00811F80" w:rsidRDefault="000F6A50" w:rsidP="001C680E">
            <w:pPr>
              <w:spacing w:line="360" w:lineRule="auto"/>
              <w:rPr>
                <w:sz w:val="24"/>
                <w:szCs w:val="24"/>
              </w:rPr>
            </w:pPr>
            <w:r>
              <w:rPr>
                <w:sz w:val="24"/>
                <w:szCs w:val="24"/>
              </w:rPr>
              <w:t>Ein neuer Kunde</w:t>
            </w:r>
            <w:r w:rsidR="002125B2">
              <w:rPr>
                <w:sz w:val="24"/>
                <w:szCs w:val="24"/>
              </w:rPr>
              <w:t xml:space="preserve"> wurde in der Kundenkartei angelegt.</w:t>
            </w:r>
          </w:p>
        </w:tc>
      </w:tr>
      <w:tr w:rsidR="003259F7" w:rsidRPr="00811F80" w14:paraId="7846286C"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F7DC82" w14:textId="77777777" w:rsidR="003259F7" w:rsidRPr="00811F80" w:rsidRDefault="003259F7" w:rsidP="001C680E">
            <w:pPr>
              <w:spacing w:line="360" w:lineRule="auto"/>
              <w:rPr>
                <w:sz w:val="24"/>
                <w:szCs w:val="24"/>
              </w:rPr>
            </w:pPr>
            <w:r w:rsidRPr="00811F80">
              <w:rPr>
                <w:sz w:val="24"/>
                <w:szCs w:val="24"/>
              </w:rPr>
              <w:t>Typischer Ablauf</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D33933" w14:textId="38AD0A77" w:rsidR="003259F7" w:rsidRPr="00811F80" w:rsidRDefault="00CC49B2" w:rsidP="001C680E">
            <w:pPr>
              <w:spacing w:line="360" w:lineRule="auto"/>
              <w:rPr>
                <w:sz w:val="24"/>
                <w:szCs w:val="24"/>
              </w:rPr>
            </w:pPr>
            <w:r>
              <w:rPr>
                <w:sz w:val="24"/>
                <w:szCs w:val="24"/>
              </w:rPr>
              <w:t>1. Kunde gibt seine Daten an.</w:t>
            </w:r>
            <w:r>
              <w:rPr>
                <w:sz w:val="24"/>
                <w:szCs w:val="24"/>
              </w:rPr>
              <w:br/>
              <w:t>2. Mitarbeiter überträgt alle Daten in das Anmeldeformular.</w:t>
            </w:r>
            <w:r>
              <w:rPr>
                <w:sz w:val="24"/>
                <w:szCs w:val="24"/>
              </w:rPr>
              <w:br/>
              <w:t>3. Mitarbeiter legt neune Kunden an.</w:t>
            </w:r>
            <w:r>
              <w:rPr>
                <w:sz w:val="24"/>
                <w:szCs w:val="24"/>
              </w:rPr>
              <w:br/>
              <w:t>4. Kunde bekommt eine Rückmeldung.</w:t>
            </w:r>
          </w:p>
        </w:tc>
      </w:tr>
      <w:tr w:rsidR="003259F7" w:rsidRPr="00811F80" w14:paraId="64A1EED5"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89C1B4" w14:textId="77777777" w:rsidR="003259F7" w:rsidRPr="00811F80" w:rsidRDefault="003259F7" w:rsidP="001C680E">
            <w:pPr>
              <w:spacing w:line="360" w:lineRule="auto"/>
              <w:rPr>
                <w:sz w:val="24"/>
                <w:szCs w:val="24"/>
              </w:rPr>
            </w:pPr>
            <w:r w:rsidRPr="00811F80">
              <w:rPr>
                <w:sz w:val="24"/>
                <w:szCs w:val="24"/>
              </w:rPr>
              <w:lastRenderedPageBreak/>
              <w:t>Alternative Abläufe</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D8E3A4" w14:textId="7DFE0DF1" w:rsidR="003259F7" w:rsidRPr="00811F80" w:rsidRDefault="00A550C6" w:rsidP="001C680E">
            <w:pPr>
              <w:spacing w:line="360" w:lineRule="auto"/>
              <w:rPr>
                <w:sz w:val="24"/>
                <w:szCs w:val="24"/>
              </w:rPr>
            </w:pPr>
            <w:r>
              <w:rPr>
                <w:sz w:val="24"/>
                <w:szCs w:val="24"/>
              </w:rPr>
              <w:t>Der Kunde gibt einen Falschen Datensatz an (z.B. eine falsche Postleitzahl).</w:t>
            </w:r>
            <w:r>
              <w:rPr>
                <w:sz w:val="24"/>
                <w:szCs w:val="24"/>
              </w:rPr>
              <w:br/>
              <w:t xml:space="preserve">Der Mitarbeiter analysiert den Fehler und meldet sich beim Kunden. </w:t>
            </w:r>
            <w:r>
              <w:rPr>
                <w:sz w:val="24"/>
                <w:szCs w:val="24"/>
              </w:rPr>
              <w:br/>
              <w:t>Kunde ändert seinen falschen Datensatz.</w:t>
            </w:r>
            <w:r>
              <w:rPr>
                <w:sz w:val="24"/>
                <w:szCs w:val="24"/>
              </w:rPr>
              <w:br/>
              <w:t>Mitarbeiter trägt den korrekten Datensatz ein.</w:t>
            </w:r>
          </w:p>
        </w:tc>
      </w:tr>
      <w:tr w:rsidR="003259F7" w:rsidRPr="00811F80" w14:paraId="263B540F"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543C91" w14:textId="77777777" w:rsidR="003259F7" w:rsidRPr="00811F80" w:rsidRDefault="003259F7" w:rsidP="001C680E">
            <w:pPr>
              <w:spacing w:line="360" w:lineRule="auto"/>
              <w:rPr>
                <w:sz w:val="24"/>
                <w:szCs w:val="24"/>
              </w:rPr>
            </w:pPr>
            <w:r w:rsidRPr="00811F80">
              <w:rPr>
                <w:sz w:val="24"/>
                <w:szCs w:val="24"/>
              </w:rPr>
              <w:t>Kritikalität</w:t>
            </w:r>
          </w:p>
          <w:p w14:paraId="41A462B0" w14:textId="77777777" w:rsidR="003259F7" w:rsidRPr="00811F80" w:rsidRDefault="003259F7" w:rsidP="001C680E">
            <w:pPr>
              <w:spacing w:line="360" w:lineRule="auto"/>
              <w:rPr>
                <w:sz w:val="24"/>
                <w:szCs w:val="24"/>
              </w:rPr>
            </w:pPr>
            <w:r w:rsidRPr="00811F80">
              <w:rPr>
                <w:sz w:val="24"/>
                <w:szCs w:val="24"/>
              </w:rPr>
              <w:t>(sehr hoch bis</w:t>
            </w:r>
          </w:p>
          <w:p w14:paraId="5A6AD5E0" w14:textId="77777777" w:rsidR="003259F7" w:rsidRPr="00811F80" w:rsidRDefault="003259F7" w:rsidP="001C680E">
            <w:pPr>
              <w:spacing w:line="360" w:lineRule="auto"/>
              <w:rPr>
                <w:sz w:val="24"/>
                <w:szCs w:val="24"/>
              </w:rPr>
            </w:pPr>
            <w:r w:rsidRPr="00811F80">
              <w:rPr>
                <w:sz w:val="24"/>
                <w:szCs w:val="24"/>
              </w:rPr>
              <w:t>sehr gering)</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9BC758" w14:textId="77777777" w:rsidR="003259F7" w:rsidRPr="00811F80" w:rsidRDefault="003259F7" w:rsidP="001C680E">
            <w:pPr>
              <w:spacing w:line="360" w:lineRule="auto"/>
              <w:rPr>
                <w:sz w:val="24"/>
                <w:szCs w:val="24"/>
              </w:rPr>
            </w:pPr>
            <w:r>
              <w:rPr>
                <w:sz w:val="24"/>
                <w:szCs w:val="24"/>
              </w:rPr>
              <w:t>hoch</w:t>
            </w:r>
            <w:r w:rsidRPr="00811F80">
              <w:rPr>
                <w:sz w:val="24"/>
                <w:szCs w:val="24"/>
              </w:rPr>
              <w:br/>
            </w:r>
          </w:p>
        </w:tc>
      </w:tr>
    </w:tbl>
    <w:p w14:paraId="7BDEC0E6" w14:textId="3DF8A2EE" w:rsidR="00F6056D" w:rsidRDefault="00F6056D"/>
    <w:p w14:paraId="068F6B7E" w14:textId="471B6AE2" w:rsidR="00816C1A" w:rsidRDefault="00816C1A"/>
    <w:p w14:paraId="01E03D17" w14:textId="12945ECB" w:rsidR="00816C1A" w:rsidRDefault="00816C1A"/>
    <w:tbl>
      <w:tblPr>
        <w:tblW w:w="9089" w:type="dxa"/>
        <w:tblCellMar>
          <w:left w:w="10" w:type="dxa"/>
          <w:right w:w="10" w:type="dxa"/>
        </w:tblCellMar>
        <w:tblLook w:val="04A0" w:firstRow="1" w:lastRow="0" w:firstColumn="1" w:lastColumn="0" w:noHBand="0" w:noVBand="1"/>
      </w:tblPr>
      <w:tblGrid>
        <w:gridCol w:w="2305"/>
        <w:gridCol w:w="6784"/>
      </w:tblGrid>
      <w:tr w:rsidR="00816C1A" w:rsidRPr="00811F80" w14:paraId="76848B9E" w14:textId="77777777" w:rsidTr="001C680E">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FAE4D4" w14:textId="77777777" w:rsidR="00816C1A" w:rsidRPr="00811F80" w:rsidRDefault="00816C1A" w:rsidP="001C680E">
            <w:pPr>
              <w:spacing w:line="360" w:lineRule="auto"/>
              <w:rPr>
                <w:sz w:val="24"/>
                <w:szCs w:val="24"/>
              </w:rPr>
            </w:pPr>
            <w:r w:rsidRPr="00811F80">
              <w:rPr>
                <w:sz w:val="24"/>
                <w:szCs w:val="24"/>
              </w:rPr>
              <w:t>Name des Use Cases</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29613F" w14:textId="2089FE44" w:rsidR="00816C1A" w:rsidRPr="00811F80" w:rsidRDefault="00816C1A" w:rsidP="001C680E">
            <w:pPr>
              <w:spacing w:line="360" w:lineRule="auto"/>
              <w:rPr>
                <w:sz w:val="24"/>
                <w:szCs w:val="24"/>
              </w:rPr>
            </w:pPr>
            <w:r>
              <w:rPr>
                <w:sz w:val="24"/>
                <w:szCs w:val="24"/>
              </w:rPr>
              <w:t xml:space="preserve"> </w:t>
            </w:r>
            <w:r w:rsidR="000D3FAF">
              <w:rPr>
                <w:sz w:val="24"/>
                <w:szCs w:val="24"/>
              </w:rPr>
              <w:t>Kunde löschen</w:t>
            </w:r>
          </w:p>
        </w:tc>
      </w:tr>
      <w:tr w:rsidR="00816C1A" w:rsidRPr="00811F80" w14:paraId="72A13C84" w14:textId="77777777" w:rsidTr="001C680E">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ED3584" w14:textId="77777777" w:rsidR="00816C1A" w:rsidRPr="00811F80" w:rsidRDefault="00816C1A" w:rsidP="001C680E">
            <w:pPr>
              <w:spacing w:line="360" w:lineRule="auto"/>
              <w:rPr>
                <w:sz w:val="24"/>
                <w:szCs w:val="24"/>
              </w:rPr>
            </w:pPr>
            <w:r w:rsidRPr="00811F80">
              <w:rPr>
                <w:sz w:val="24"/>
                <w:szCs w:val="24"/>
              </w:rPr>
              <w:t>Nummer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2AF262" w14:textId="748018FC" w:rsidR="00816C1A" w:rsidRPr="00811F80" w:rsidRDefault="00816C1A" w:rsidP="001C680E">
            <w:pPr>
              <w:spacing w:line="360" w:lineRule="auto"/>
              <w:rPr>
                <w:sz w:val="24"/>
                <w:szCs w:val="24"/>
              </w:rPr>
            </w:pPr>
            <w:r w:rsidRPr="00811F80">
              <w:rPr>
                <w:sz w:val="24"/>
                <w:szCs w:val="24"/>
              </w:rPr>
              <w:t>U</w:t>
            </w:r>
            <w:r>
              <w:rPr>
                <w:sz w:val="24"/>
                <w:szCs w:val="24"/>
              </w:rPr>
              <w:t>6</w:t>
            </w:r>
          </w:p>
        </w:tc>
      </w:tr>
      <w:tr w:rsidR="00816C1A" w:rsidRPr="00811F80" w14:paraId="3629000D" w14:textId="77777777" w:rsidTr="001C680E">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9B8685" w14:textId="77777777" w:rsidR="00816C1A" w:rsidRPr="00811F80" w:rsidRDefault="00816C1A" w:rsidP="001C680E">
            <w:pPr>
              <w:spacing w:line="360" w:lineRule="auto"/>
              <w:rPr>
                <w:sz w:val="24"/>
                <w:szCs w:val="24"/>
              </w:rPr>
            </w:pPr>
            <w:r w:rsidRPr="00811F80">
              <w:rPr>
                <w:sz w:val="24"/>
                <w:szCs w:val="24"/>
              </w:rPr>
              <w:t xml:space="preserve">Paket </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846BD1" w14:textId="77777777" w:rsidR="00816C1A" w:rsidRPr="00811F80" w:rsidRDefault="00816C1A" w:rsidP="001C680E">
            <w:pPr>
              <w:spacing w:line="360" w:lineRule="auto"/>
              <w:rPr>
                <w:sz w:val="24"/>
                <w:szCs w:val="24"/>
              </w:rPr>
            </w:pPr>
          </w:p>
        </w:tc>
      </w:tr>
      <w:tr w:rsidR="00816C1A" w:rsidRPr="00811F80" w14:paraId="2D4EC46F" w14:textId="77777777" w:rsidTr="001C680E">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F3C55E" w14:textId="77777777" w:rsidR="00816C1A" w:rsidRPr="00811F80" w:rsidRDefault="00816C1A" w:rsidP="001C680E">
            <w:pPr>
              <w:spacing w:line="360" w:lineRule="auto"/>
              <w:rPr>
                <w:sz w:val="24"/>
                <w:szCs w:val="24"/>
              </w:rPr>
            </w:pPr>
            <w:r w:rsidRPr="00811F80">
              <w:rPr>
                <w:sz w:val="24"/>
                <w:szCs w:val="24"/>
              </w:rPr>
              <w:t>Autor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E78E66" w14:textId="77777777" w:rsidR="00816C1A" w:rsidRPr="00811F80" w:rsidRDefault="00816C1A" w:rsidP="001C680E">
            <w:pPr>
              <w:spacing w:line="360" w:lineRule="auto"/>
              <w:rPr>
                <w:sz w:val="24"/>
                <w:szCs w:val="24"/>
              </w:rPr>
            </w:pPr>
            <w:r w:rsidRPr="00811F80">
              <w:rPr>
                <w:sz w:val="24"/>
                <w:szCs w:val="24"/>
              </w:rPr>
              <w:t>Arndt, Marco</w:t>
            </w:r>
          </w:p>
        </w:tc>
      </w:tr>
      <w:tr w:rsidR="00816C1A" w:rsidRPr="00811F80" w14:paraId="44176931" w14:textId="77777777" w:rsidTr="001C680E">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D2A706" w14:textId="77777777" w:rsidR="00816C1A" w:rsidRPr="00811F80" w:rsidRDefault="00816C1A" w:rsidP="001C680E">
            <w:pPr>
              <w:spacing w:line="360" w:lineRule="auto"/>
              <w:rPr>
                <w:sz w:val="24"/>
                <w:szCs w:val="24"/>
              </w:rPr>
            </w:pPr>
            <w:r w:rsidRPr="00811F80">
              <w:rPr>
                <w:sz w:val="24"/>
                <w:szCs w:val="24"/>
              </w:rPr>
              <w:t>Version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5E5CB5" w14:textId="77777777" w:rsidR="00816C1A" w:rsidRPr="00811F80" w:rsidRDefault="00816C1A" w:rsidP="001C680E">
            <w:pPr>
              <w:spacing w:line="360" w:lineRule="auto"/>
              <w:rPr>
                <w:sz w:val="24"/>
                <w:szCs w:val="24"/>
              </w:rPr>
            </w:pPr>
            <w:r w:rsidRPr="00811F80">
              <w:rPr>
                <w:sz w:val="24"/>
                <w:szCs w:val="24"/>
              </w:rPr>
              <w:t>1.</w:t>
            </w:r>
            <w:r>
              <w:rPr>
                <w:sz w:val="24"/>
                <w:szCs w:val="24"/>
              </w:rPr>
              <w:t>0</w:t>
            </w:r>
            <w:r w:rsidRPr="00811F80">
              <w:rPr>
                <w:sz w:val="24"/>
                <w:szCs w:val="24"/>
              </w:rPr>
              <w:t>, 2</w:t>
            </w:r>
            <w:r>
              <w:rPr>
                <w:sz w:val="24"/>
                <w:szCs w:val="24"/>
              </w:rPr>
              <w:t>5</w:t>
            </w:r>
            <w:r w:rsidRPr="00811F80">
              <w:rPr>
                <w:sz w:val="24"/>
                <w:szCs w:val="24"/>
              </w:rPr>
              <w:t xml:space="preserve">.11.2019, </w:t>
            </w:r>
            <w:r>
              <w:rPr>
                <w:sz w:val="24"/>
                <w:szCs w:val="24"/>
              </w:rPr>
              <w:t>Erstellt</w:t>
            </w:r>
          </w:p>
        </w:tc>
      </w:tr>
      <w:tr w:rsidR="00816C1A" w:rsidRPr="00811F80" w14:paraId="6C98014D" w14:textId="77777777" w:rsidTr="001C680E">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2B43AF" w14:textId="77777777" w:rsidR="00816C1A" w:rsidRPr="00811F80" w:rsidRDefault="00816C1A" w:rsidP="001C680E">
            <w:pPr>
              <w:spacing w:line="360" w:lineRule="auto"/>
              <w:rPr>
                <w:sz w:val="24"/>
                <w:szCs w:val="24"/>
              </w:rPr>
            </w:pPr>
            <w:r w:rsidRPr="00811F80">
              <w:rPr>
                <w:sz w:val="24"/>
                <w:szCs w:val="24"/>
              </w:rPr>
              <w:t>Kurzbeschreibung</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D063F9" w14:textId="334BAC82" w:rsidR="00816C1A" w:rsidRPr="00811F80" w:rsidRDefault="00816C1A" w:rsidP="001C680E">
            <w:pPr>
              <w:spacing w:line="360" w:lineRule="auto"/>
              <w:rPr>
                <w:sz w:val="24"/>
                <w:szCs w:val="24"/>
              </w:rPr>
            </w:pPr>
            <w:r>
              <w:rPr>
                <w:sz w:val="24"/>
                <w:szCs w:val="24"/>
              </w:rPr>
              <w:t xml:space="preserve">Sowohl der Auftraggeber als auch die Mitarbeiter der WW können einen </w:t>
            </w:r>
            <w:r w:rsidR="00C94360">
              <w:rPr>
                <w:sz w:val="24"/>
                <w:szCs w:val="24"/>
              </w:rPr>
              <w:t xml:space="preserve">bestehenden Kunden aus der Kundenkartei entfernen. </w:t>
            </w:r>
            <w:r w:rsidR="008161B9">
              <w:rPr>
                <w:sz w:val="24"/>
                <w:szCs w:val="24"/>
              </w:rPr>
              <w:t>Hierfür müssen sie den betroffenen Kunden in der Kundenkartei auswählen und entfernen. Nachdem der Kunde aus der Kundenkartei entfernt wurde, sendet das Unternehmen noch eine Rückmeldung an den entfernten Kunden.</w:t>
            </w:r>
            <w:r>
              <w:rPr>
                <w:sz w:val="24"/>
                <w:szCs w:val="24"/>
              </w:rPr>
              <w:t xml:space="preserve"> </w:t>
            </w:r>
          </w:p>
        </w:tc>
      </w:tr>
      <w:tr w:rsidR="00816C1A" w:rsidRPr="00811F80" w14:paraId="50865B60" w14:textId="77777777" w:rsidTr="001C680E">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76C981" w14:textId="77777777" w:rsidR="00816C1A" w:rsidRPr="00811F80" w:rsidRDefault="00816C1A" w:rsidP="001C680E">
            <w:pPr>
              <w:spacing w:line="360" w:lineRule="auto"/>
              <w:rPr>
                <w:sz w:val="24"/>
                <w:szCs w:val="24"/>
              </w:rPr>
            </w:pPr>
            <w:r w:rsidRPr="00811F80">
              <w:rPr>
                <w:sz w:val="24"/>
                <w:szCs w:val="24"/>
              </w:rPr>
              <w:t>Stakeholder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1D2E4F" w14:textId="77777777" w:rsidR="00816C1A" w:rsidRPr="00811F80" w:rsidRDefault="00816C1A" w:rsidP="001C680E">
            <w:pPr>
              <w:spacing w:line="360" w:lineRule="auto"/>
              <w:rPr>
                <w:sz w:val="24"/>
                <w:szCs w:val="24"/>
              </w:rPr>
            </w:pPr>
            <w:r>
              <w:rPr>
                <w:sz w:val="24"/>
                <w:szCs w:val="24"/>
              </w:rPr>
              <w:t>Auftraggeber, Mitarbeiter der WW, Kunde der WW</w:t>
            </w:r>
          </w:p>
        </w:tc>
      </w:tr>
      <w:tr w:rsidR="00816C1A" w:rsidRPr="00811F80" w14:paraId="793C5E15" w14:textId="77777777" w:rsidTr="001C680E">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6C4113" w14:textId="77777777" w:rsidR="00816C1A" w:rsidRPr="00811F80" w:rsidRDefault="00816C1A" w:rsidP="001C680E">
            <w:pPr>
              <w:spacing w:line="360" w:lineRule="auto"/>
              <w:rPr>
                <w:sz w:val="24"/>
                <w:szCs w:val="24"/>
              </w:rPr>
            </w:pPr>
            <w:r w:rsidRPr="00811F80">
              <w:rPr>
                <w:sz w:val="24"/>
                <w:szCs w:val="24"/>
              </w:rPr>
              <w:t>Fachverantwortlicher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094F84" w14:textId="77777777" w:rsidR="00816C1A" w:rsidRPr="00811F80" w:rsidRDefault="00816C1A" w:rsidP="001C680E">
            <w:pPr>
              <w:spacing w:line="360" w:lineRule="auto"/>
              <w:rPr>
                <w:sz w:val="24"/>
                <w:szCs w:val="24"/>
              </w:rPr>
            </w:pPr>
          </w:p>
        </w:tc>
      </w:tr>
      <w:tr w:rsidR="00816C1A" w:rsidRPr="00811F80" w14:paraId="56E71473" w14:textId="77777777" w:rsidTr="001C680E">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F23162" w14:textId="77777777" w:rsidR="00816C1A" w:rsidRPr="00811F80" w:rsidRDefault="00816C1A" w:rsidP="001C680E">
            <w:pPr>
              <w:spacing w:line="360" w:lineRule="auto"/>
              <w:rPr>
                <w:sz w:val="24"/>
                <w:szCs w:val="24"/>
              </w:rPr>
            </w:pPr>
            <w:r w:rsidRPr="00811F80">
              <w:rPr>
                <w:sz w:val="24"/>
                <w:szCs w:val="24"/>
              </w:rPr>
              <w:t>Referenzen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5D49DB" w14:textId="7739CD3C" w:rsidR="00816C1A" w:rsidRPr="00811F80" w:rsidRDefault="00816C1A" w:rsidP="001C680E">
            <w:pPr>
              <w:spacing w:line="360" w:lineRule="auto"/>
              <w:rPr>
                <w:sz w:val="24"/>
                <w:szCs w:val="24"/>
              </w:rPr>
            </w:pPr>
            <w:r>
              <w:rPr>
                <w:sz w:val="24"/>
                <w:szCs w:val="24"/>
              </w:rPr>
              <w:t>Kundenkartei</w:t>
            </w:r>
          </w:p>
        </w:tc>
      </w:tr>
      <w:tr w:rsidR="00816C1A" w:rsidRPr="00811F80" w14:paraId="046201F7" w14:textId="77777777" w:rsidTr="001C680E">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085AF6" w14:textId="77777777" w:rsidR="00816C1A" w:rsidRPr="00811F80" w:rsidRDefault="00816C1A" w:rsidP="001C680E">
            <w:pPr>
              <w:spacing w:line="360" w:lineRule="auto"/>
              <w:rPr>
                <w:sz w:val="24"/>
                <w:szCs w:val="24"/>
              </w:rPr>
            </w:pPr>
            <w:r w:rsidRPr="00811F80">
              <w:rPr>
                <w:sz w:val="24"/>
                <w:szCs w:val="24"/>
              </w:rPr>
              <w:lastRenderedPageBreak/>
              <w:t>Vorbedingungen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9691BE" w14:textId="40939B0A" w:rsidR="00AB101A" w:rsidRPr="00811F80" w:rsidRDefault="00816C1A" w:rsidP="001C680E">
            <w:pPr>
              <w:spacing w:line="360" w:lineRule="auto"/>
              <w:rPr>
                <w:sz w:val="24"/>
                <w:szCs w:val="24"/>
              </w:rPr>
            </w:pPr>
            <w:r>
              <w:rPr>
                <w:sz w:val="24"/>
                <w:szCs w:val="24"/>
              </w:rPr>
              <w:t xml:space="preserve">Um einen </w:t>
            </w:r>
            <w:r w:rsidR="00C00817">
              <w:rPr>
                <w:sz w:val="24"/>
                <w:szCs w:val="24"/>
              </w:rPr>
              <w:t>bestehenden Kunden löschen</w:t>
            </w:r>
            <w:r>
              <w:rPr>
                <w:sz w:val="24"/>
                <w:szCs w:val="24"/>
              </w:rPr>
              <w:t xml:space="preserve"> zu können, muss der Mitarbeiter der WW erfolgreich auf der Web-Anwendung eingeloggt sein.</w:t>
            </w:r>
          </w:p>
        </w:tc>
      </w:tr>
      <w:tr w:rsidR="00816C1A" w:rsidRPr="00811F80" w14:paraId="177BA899" w14:textId="77777777" w:rsidTr="001C680E">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F20F56" w14:textId="77777777" w:rsidR="00816C1A" w:rsidRPr="00811F80" w:rsidRDefault="00816C1A" w:rsidP="001C680E">
            <w:pPr>
              <w:spacing w:line="360" w:lineRule="auto"/>
              <w:rPr>
                <w:sz w:val="24"/>
                <w:szCs w:val="24"/>
              </w:rPr>
            </w:pPr>
            <w:r w:rsidRPr="00811F80">
              <w:rPr>
                <w:sz w:val="24"/>
                <w:szCs w:val="24"/>
              </w:rPr>
              <w:t>Nachbedingungen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432F54" w14:textId="53145B5B" w:rsidR="00816C1A" w:rsidRPr="00811F80" w:rsidRDefault="003F6370" w:rsidP="001C680E">
            <w:pPr>
              <w:spacing w:line="360" w:lineRule="auto"/>
              <w:rPr>
                <w:sz w:val="24"/>
                <w:szCs w:val="24"/>
              </w:rPr>
            </w:pPr>
            <w:r>
              <w:rPr>
                <w:sz w:val="24"/>
                <w:szCs w:val="24"/>
              </w:rPr>
              <w:t>Die Datensätze eines gelöschten Kunden befinden sich nicht mehr in der Kundenkartei.</w:t>
            </w:r>
          </w:p>
        </w:tc>
      </w:tr>
      <w:tr w:rsidR="00816C1A" w:rsidRPr="00811F80" w14:paraId="395E994E" w14:textId="77777777" w:rsidTr="001C680E">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FFAB74" w14:textId="77777777" w:rsidR="00816C1A" w:rsidRPr="00811F80" w:rsidRDefault="00816C1A" w:rsidP="001C680E">
            <w:pPr>
              <w:spacing w:line="360" w:lineRule="auto"/>
              <w:rPr>
                <w:sz w:val="24"/>
                <w:szCs w:val="24"/>
              </w:rPr>
            </w:pPr>
            <w:r w:rsidRPr="00811F80">
              <w:rPr>
                <w:sz w:val="24"/>
                <w:szCs w:val="24"/>
              </w:rPr>
              <w:t>Typischer Ablauf</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6171FB" w14:textId="10A252AB" w:rsidR="00816C1A" w:rsidRPr="00811F80" w:rsidRDefault="00645E82" w:rsidP="001C680E">
            <w:pPr>
              <w:spacing w:line="360" w:lineRule="auto"/>
              <w:rPr>
                <w:sz w:val="24"/>
                <w:szCs w:val="24"/>
              </w:rPr>
            </w:pPr>
            <w:r>
              <w:rPr>
                <w:sz w:val="24"/>
                <w:szCs w:val="24"/>
              </w:rPr>
              <w:t>1. Mitarbeiter wählt den zu löschenden Kunden aus.</w:t>
            </w:r>
            <w:r>
              <w:rPr>
                <w:sz w:val="24"/>
                <w:szCs w:val="24"/>
              </w:rPr>
              <w:br/>
              <w:t>2. Mitarbeiter löscht alle Datensätze des Kunden.</w:t>
            </w:r>
            <w:r>
              <w:rPr>
                <w:sz w:val="24"/>
                <w:szCs w:val="24"/>
              </w:rPr>
              <w:br/>
              <w:t>3. Mitarbeiter bestätigt das Löschen des Kunden.</w:t>
            </w:r>
            <w:r>
              <w:rPr>
                <w:sz w:val="24"/>
                <w:szCs w:val="24"/>
              </w:rPr>
              <w:br/>
              <w:t>4. Entfernter Kunde erhält eine Rückmeldung.</w:t>
            </w:r>
          </w:p>
        </w:tc>
      </w:tr>
      <w:tr w:rsidR="00816C1A" w:rsidRPr="00811F80" w14:paraId="0DC57962" w14:textId="77777777" w:rsidTr="001C680E">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2C071F" w14:textId="77777777" w:rsidR="00816C1A" w:rsidRPr="00811F80" w:rsidRDefault="00816C1A" w:rsidP="001C680E">
            <w:pPr>
              <w:spacing w:line="360" w:lineRule="auto"/>
              <w:rPr>
                <w:sz w:val="24"/>
                <w:szCs w:val="24"/>
              </w:rPr>
            </w:pPr>
            <w:r w:rsidRPr="00811F80">
              <w:rPr>
                <w:sz w:val="24"/>
                <w:szCs w:val="24"/>
              </w:rPr>
              <w:t>Alternative Abläufe</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1A1C89" w14:textId="34F1D151" w:rsidR="00816C1A" w:rsidRPr="00811F80" w:rsidRDefault="00BC75D0" w:rsidP="001C680E">
            <w:pPr>
              <w:spacing w:line="360" w:lineRule="auto"/>
              <w:rPr>
                <w:sz w:val="24"/>
                <w:szCs w:val="24"/>
              </w:rPr>
            </w:pPr>
            <w:r>
              <w:rPr>
                <w:sz w:val="24"/>
                <w:szCs w:val="24"/>
              </w:rPr>
              <w:t>Mitarbeiter löscht einen falschen Kunden.</w:t>
            </w:r>
            <w:r>
              <w:rPr>
                <w:sz w:val="24"/>
                <w:szCs w:val="24"/>
              </w:rPr>
              <w:br/>
              <w:t xml:space="preserve">Der gelöschte Kunde erhält eine Rückmeldung und meldet sich bei den Wasserwerken, dass er der falsche Kunde sei. </w:t>
            </w:r>
            <w:r>
              <w:rPr>
                <w:sz w:val="24"/>
                <w:szCs w:val="24"/>
              </w:rPr>
              <w:br/>
              <w:t>Mitarbeiter greift auf den Backlog zu, indem alle Kundendaten extern gespeichert sind.</w:t>
            </w:r>
            <w:r>
              <w:rPr>
                <w:sz w:val="24"/>
                <w:szCs w:val="24"/>
              </w:rPr>
              <w:br/>
              <w:t xml:space="preserve">Mitarbeiter fügt </w:t>
            </w:r>
            <w:r w:rsidR="00C669B8">
              <w:rPr>
                <w:sz w:val="24"/>
                <w:szCs w:val="24"/>
              </w:rPr>
              <w:t>ge</w:t>
            </w:r>
            <w:r>
              <w:rPr>
                <w:sz w:val="24"/>
                <w:szCs w:val="24"/>
              </w:rPr>
              <w:t>löschte Daten</w:t>
            </w:r>
            <w:r w:rsidR="00C669B8">
              <w:rPr>
                <w:sz w:val="24"/>
                <w:szCs w:val="24"/>
              </w:rPr>
              <w:t xml:space="preserve"> wieder zur Kundenkartei hinzu.</w:t>
            </w:r>
            <w:r w:rsidR="00C669B8">
              <w:rPr>
                <w:sz w:val="24"/>
                <w:szCs w:val="24"/>
              </w:rPr>
              <w:br/>
              <w:t>Kunde erhält eine Rückmeldung.</w:t>
            </w:r>
          </w:p>
        </w:tc>
      </w:tr>
      <w:tr w:rsidR="00816C1A" w:rsidRPr="00811F80" w14:paraId="1FB277BB" w14:textId="77777777" w:rsidTr="001C680E">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CE4E42" w14:textId="77777777" w:rsidR="00816C1A" w:rsidRPr="00811F80" w:rsidRDefault="00816C1A" w:rsidP="001C680E">
            <w:pPr>
              <w:spacing w:line="360" w:lineRule="auto"/>
              <w:rPr>
                <w:sz w:val="24"/>
                <w:szCs w:val="24"/>
              </w:rPr>
            </w:pPr>
            <w:r w:rsidRPr="00811F80">
              <w:rPr>
                <w:sz w:val="24"/>
                <w:szCs w:val="24"/>
              </w:rPr>
              <w:t>Kritikalität</w:t>
            </w:r>
          </w:p>
          <w:p w14:paraId="649D39E1" w14:textId="77777777" w:rsidR="00816C1A" w:rsidRPr="00811F80" w:rsidRDefault="00816C1A" w:rsidP="001C680E">
            <w:pPr>
              <w:spacing w:line="360" w:lineRule="auto"/>
              <w:rPr>
                <w:sz w:val="24"/>
                <w:szCs w:val="24"/>
              </w:rPr>
            </w:pPr>
            <w:r w:rsidRPr="00811F80">
              <w:rPr>
                <w:sz w:val="24"/>
                <w:szCs w:val="24"/>
              </w:rPr>
              <w:t>(sehr hoch bis</w:t>
            </w:r>
          </w:p>
          <w:p w14:paraId="7EC248F9" w14:textId="77777777" w:rsidR="00816C1A" w:rsidRPr="00811F80" w:rsidRDefault="00816C1A" w:rsidP="001C680E">
            <w:pPr>
              <w:spacing w:line="360" w:lineRule="auto"/>
              <w:rPr>
                <w:sz w:val="24"/>
                <w:szCs w:val="24"/>
              </w:rPr>
            </w:pPr>
            <w:r w:rsidRPr="00811F80">
              <w:rPr>
                <w:sz w:val="24"/>
                <w:szCs w:val="24"/>
              </w:rPr>
              <w:t>sehr gering)</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76694C" w14:textId="3451BA3F" w:rsidR="00816C1A" w:rsidRPr="00811F80" w:rsidRDefault="008D5D94" w:rsidP="001C680E">
            <w:pPr>
              <w:spacing w:line="360" w:lineRule="auto"/>
              <w:rPr>
                <w:sz w:val="24"/>
                <w:szCs w:val="24"/>
              </w:rPr>
            </w:pPr>
            <w:r>
              <w:rPr>
                <w:sz w:val="24"/>
                <w:szCs w:val="24"/>
              </w:rPr>
              <w:t>g</w:t>
            </w:r>
            <w:r w:rsidR="003A6A30">
              <w:rPr>
                <w:sz w:val="24"/>
                <w:szCs w:val="24"/>
              </w:rPr>
              <w:t>ering</w:t>
            </w:r>
            <w:r>
              <w:rPr>
                <w:sz w:val="24"/>
                <w:szCs w:val="24"/>
              </w:rPr>
              <w:br/>
              <w:t>Wenn sich ein Kunde bei den Wasserwerken abgemeldet hat, bleiben seine Datensätze in der Kundenkartei bestehen. Diese Daten hätten allerding keinen wesentlichen Einfluss auf die Kundenkartei.</w:t>
            </w:r>
            <w:r w:rsidR="00816C1A" w:rsidRPr="00811F80">
              <w:rPr>
                <w:sz w:val="24"/>
                <w:szCs w:val="24"/>
              </w:rPr>
              <w:br/>
            </w:r>
          </w:p>
        </w:tc>
      </w:tr>
    </w:tbl>
    <w:p w14:paraId="61055781" w14:textId="77777777" w:rsidR="00816C1A" w:rsidRDefault="00816C1A"/>
    <w:sectPr w:rsidR="00816C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0489D"/>
    <w:multiLevelType w:val="hybridMultilevel"/>
    <w:tmpl w:val="D6F29C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BEE"/>
    <w:rsid w:val="000637CA"/>
    <w:rsid w:val="00072FF6"/>
    <w:rsid w:val="00073D43"/>
    <w:rsid w:val="000746D3"/>
    <w:rsid w:val="00093FC9"/>
    <w:rsid w:val="000A7489"/>
    <w:rsid w:val="000B508B"/>
    <w:rsid w:val="000B5D35"/>
    <w:rsid w:val="000D3FAF"/>
    <w:rsid w:val="000F388B"/>
    <w:rsid w:val="000F3CC3"/>
    <w:rsid w:val="000F6A50"/>
    <w:rsid w:val="00132CE7"/>
    <w:rsid w:val="00145EBC"/>
    <w:rsid w:val="00153B53"/>
    <w:rsid w:val="0015742B"/>
    <w:rsid w:val="00161936"/>
    <w:rsid w:val="001B5EF6"/>
    <w:rsid w:val="001B7C28"/>
    <w:rsid w:val="001C01F0"/>
    <w:rsid w:val="001E6554"/>
    <w:rsid w:val="002125B2"/>
    <w:rsid w:val="00241656"/>
    <w:rsid w:val="0026108C"/>
    <w:rsid w:val="002E488C"/>
    <w:rsid w:val="003107BD"/>
    <w:rsid w:val="003212A2"/>
    <w:rsid w:val="003259F7"/>
    <w:rsid w:val="00344789"/>
    <w:rsid w:val="003A0B3A"/>
    <w:rsid w:val="003A6A30"/>
    <w:rsid w:val="003D1EF6"/>
    <w:rsid w:val="003D4B81"/>
    <w:rsid w:val="003E7C39"/>
    <w:rsid w:val="003F3501"/>
    <w:rsid w:val="003F6370"/>
    <w:rsid w:val="0045544E"/>
    <w:rsid w:val="00462BEE"/>
    <w:rsid w:val="00474D3C"/>
    <w:rsid w:val="004A16C8"/>
    <w:rsid w:val="004A1D98"/>
    <w:rsid w:val="004B0769"/>
    <w:rsid w:val="004B5251"/>
    <w:rsid w:val="004E195C"/>
    <w:rsid w:val="004F7EA8"/>
    <w:rsid w:val="00505E2F"/>
    <w:rsid w:val="00557768"/>
    <w:rsid w:val="00581A94"/>
    <w:rsid w:val="005A743D"/>
    <w:rsid w:val="005D5130"/>
    <w:rsid w:val="0061553F"/>
    <w:rsid w:val="0063381A"/>
    <w:rsid w:val="00645E82"/>
    <w:rsid w:val="00661762"/>
    <w:rsid w:val="006975F6"/>
    <w:rsid w:val="006E6579"/>
    <w:rsid w:val="006F5F27"/>
    <w:rsid w:val="00711991"/>
    <w:rsid w:val="00716326"/>
    <w:rsid w:val="007259D0"/>
    <w:rsid w:val="00730005"/>
    <w:rsid w:val="00740304"/>
    <w:rsid w:val="00747D25"/>
    <w:rsid w:val="007B47EA"/>
    <w:rsid w:val="00811F80"/>
    <w:rsid w:val="008161B9"/>
    <w:rsid w:val="00816C1A"/>
    <w:rsid w:val="00833505"/>
    <w:rsid w:val="00836C33"/>
    <w:rsid w:val="008638A8"/>
    <w:rsid w:val="008727D3"/>
    <w:rsid w:val="00877607"/>
    <w:rsid w:val="008A2032"/>
    <w:rsid w:val="008A7BCC"/>
    <w:rsid w:val="008C161E"/>
    <w:rsid w:val="008C7008"/>
    <w:rsid w:val="008C77EE"/>
    <w:rsid w:val="008D5D94"/>
    <w:rsid w:val="008E3AE4"/>
    <w:rsid w:val="009179F0"/>
    <w:rsid w:val="0093080C"/>
    <w:rsid w:val="00931C4D"/>
    <w:rsid w:val="0093623C"/>
    <w:rsid w:val="009479DD"/>
    <w:rsid w:val="009676CA"/>
    <w:rsid w:val="00992615"/>
    <w:rsid w:val="009B018D"/>
    <w:rsid w:val="009E148A"/>
    <w:rsid w:val="009F32E6"/>
    <w:rsid w:val="00A0442A"/>
    <w:rsid w:val="00A31FF7"/>
    <w:rsid w:val="00A550C6"/>
    <w:rsid w:val="00A80516"/>
    <w:rsid w:val="00A86782"/>
    <w:rsid w:val="00A92D24"/>
    <w:rsid w:val="00AB101A"/>
    <w:rsid w:val="00AC52A8"/>
    <w:rsid w:val="00AD075B"/>
    <w:rsid w:val="00AF354E"/>
    <w:rsid w:val="00B254D5"/>
    <w:rsid w:val="00B270D2"/>
    <w:rsid w:val="00B42444"/>
    <w:rsid w:val="00B42DAA"/>
    <w:rsid w:val="00B60D35"/>
    <w:rsid w:val="00B6614B"/>
    <w:rsid w:val="00B67DB5"/>
    <w:rsid w:val="00B91BC7"/>
    <w:rsid w:val="00BB34D9"/>
    <w:rsid w:val="00BB76B3"/>
    <w:rsid w:val="00BC75D0"/>
    <w:rsid w:val="00BD0AC6"/>
    <w:rsid w:val="00BE52DD"/>
    <w:rsid w:val="00BF4602"/>
    <w:rsid w:val="00C00817"/>
    <w:rsid w:val="00C22518"/>
    <w:rsid w:val="00C41BE9"/>
    <w:rsid w:val="00C669B8"/>
    <w:rsid w:val="00C87E52"/>
    <w:rsid w:val="00C94360"/>
    <w:rsid w:val="00CC49B2"/>
    <w:rsid w:val="00D0506F"/>
    <w:rsid w:val="00D61E0E"/>
    <w:rsid w:val="00DC25FA"/>
    <w:rsid w:val="00DC680C"/>
    <w:rsid w:val="00DF2661"/>
    <w:rsid w:val="00E00507"/>
    <w:rsid w:val="00E061E6"/>
    <w:rsid w:val="00E45AB8"/>
    <w:rsid w:val="00E64427"/>
    <w:rsid w:val="00EB395F"/>
    <w:rsid w:val="00F6056D"/>
    <w:rsid w:val="00F90FD9"/>
    <w:rsid w:val="00F9134F"/>
    <w:rsid w:val="00FC35AF"/>
    <w:rsid w:val="00FF7E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95B6E"/>
  <w15:chartTrackingRefBased/>
  <w15:docId w15:val="{40369EEE-8B37-43D3-8A10-CA7E7727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64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1134</Words>
  <Characters>7147</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Marco_laptop</dc:creator>
  <cp:keywords/>
  <dc:description/>
  <cp:lastModifiedBy>Marco_laptop</cp:lastModifiedBy>
  <cp:revision>3</cp:revision>
  <dcterms:created xsi:type="dcterms:W3CDTF">2019-11-25T10:26:00Z</dcterms:created>
  <dcterms:modified xsi:type="dcterms:W3CDTF">2019-12-05T08:53:00Z</dcterms:modified>
</cp:coreProperties>
</file>