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bookmarkStart w:id="0" w:name="__DdeLink__22_74405069"/>
      <w:bookmarkEnd w:id="0"/>
      <w:r>
        <w:rPr/>
        <w:t>ODS 11 – Cidades e comunidades sustentáveis</w:t>
      </w:r>
    </w:p>
    <w:p>
      <w:pPr>
        <w:pStyle w:val="Normal"/>
        <w:bidi w:val="0"/>
        <w:jc w:val="left"/>
        <w:rPr/>
      </w:pPr>
      <w:r>
        <w:rPr/>
      </w:r>
      <w:bookmarkStart w:id="1" w:name="__DdeLink__22_74405069"/>
      <w:bookmarkStart w:id="2" w:name="__DdeLink__22_74405069"/>
      <w:bookmarkEnd w:id="2"/>
    </w:p>
    <w:p>
      <w:pPr>
        <w:pStyle w:val="Normal"/>
        <w:bidi w:val="0"/>
        <w:jc w:val="left"/>
        <w:rPr/>
      </w:pPr>
      <w:r>
        <w:rPr/>
        <w:t>O projeto tem como objetivo apresentar, por meio de dados, a distribuição de transportes na cidade do Rio de Janeiro, analisando, de acordo com a concentração de empresas e população, as rotas mais viáveis.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Problemas</w:t>
      </w:r>
    </w:p>
    <w:p>
      <w:pPr>
        <w:pStyle w:val="Normal"/>
        <w:bidi w:val="0"/>
        <w:jc w:val="left"/>
        <w:rPr/>
      </w:pPr>
      <w:r>
        <w:rPr/>
        <w:t>Pessoas gastam muito tempo em transportes públicos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Pessoas</w:t>
      </w:r>
      <w:r>
        <w:rPr/>
        <w:t xml:space="preserve"> pagam caro pela locomoção</w:t>
      </w:r>
    </w:p>
    <w:p>
      <w:pPr>
        <w:pStyle w:val="Normal"/>
        <w:bidi w:val="0"/>
        <w:jc w:val="left"/>
        <w:rPr/>
      </w:pPr>
      <w:r>
        <w:rPr/>
        <w:t>Uso de muitos transportes</w:t>
      </w:r>
    </w:p>
    <w:p>
      <w:pPr>
        <w:pStyle w:val="Normal"/>
        <w:bidi w:val="0"/>
        <w:jc w:val="left"/>
        <w:rPr/>
      </w:pPr>
      <w:r>
        <w:rPr/>
        <w:t>Poucas linhas disponí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v</w:t>
      </w:r>
      <w:r>
        <w:rPr/>
        <w:t>eis</w:t>
      </w:r>
    </w:p>
    <w:p>
      <w:pPr>
        <w:pStyle w:val="Normal"/>
        <w:bidi w:val="0"/>
        <w:jc w:val="left"/>
        <w:rPr/>
      </w:pPr>
      <w:r>
        <w:rPr/>
        <w:t>Violência (transporte/área)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Perfil dos datasets</w:t>
      </w:r>
    </w:p>
    <w:p>
      <w:pPr>
        <w:pStyle w:val="Normal"/>
        <w:bidi w:val="0"/>
        <w:jc w:val="left"/>
        <w:rPr/>
      </w:pPr>
      <w:r>
        <w:rPr/>
        <w:t xml:space="preserve">Características dos transportes (VLT, Metrô, Trem, Ônibus, </w:t>
      </w:r>
      <w:r>
        <w:rPr/>
        <w:t>Integrações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Concentração de empresas</w:t>
      </w:r>
    </w:p>
    <w:p>
      <w:pPr>
        <w:pStyle w:val="Normal"/>
        <w:bidi w:val="0"/>
        <w:jc w:val="left"/>
        <w:rPr/>
      </w:pPr>
      <w:r>
        <w:rPr/>
        <w:t xml:space="preserve">Preço das passagens (evolução) / </w:t>
      </w:r>
      <w:r>
        <w:rPr/>
        <w:t>salário mínimo</w:t>
      </w:r>
    </w:p>
    <w:p>
      <w:pPr>
        <w:pStyle w:val="Normal"/>
        <w:bidi w:val="0"/>
        <w:jc w:val="left"/>
        <w:rPr/>
      </w:pPr>
      <w:r>
        <w:rPr/>
        <w:t>Tempo médio de deslocamento dos transportes</w:t>
      </w:r>
    </w:p>
    <w:p>
      <w:pPr>
        <w:pStyle w:val="Normal"/>
        <w:bidi w:val="0"/>
        <w:jc w:val="left"/>
        <w:rPr/>
      </w:pPr>
      <w:r>
        <w:rPr/>
        <w:t>Concentração da população (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densidade demográfica / renda per capita / renda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Transações comerciais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deputados por estado colocar por pandas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LibreOffice/6.3.3.2$Linux_X86_64 LibreOffice_project/30$Build-2</Application>
  <Pages>1</Pages>
  <Words>108</Words>
  <Characters>665</Characters>
  <CharactersWithSpaces>758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2019-11-25T16:06:15Z</dcterms:created>
  <dc:creator/>
  <dc:description/>
  <dc:language>pt-BR</dc:language>
  <cp:lastModifiedBy/>
  <dcterms:modified xsi:type="dcterms:W3CDTF">2019-11-27T12:13:45Z</dcterms:modified>
  <cp:revision>9</cp:revision>
  <dc:subject/>
  <dc:title/>
</cp:coreProperties>
</file>