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92B5FF" w14:textId="77777777" w:rsidR="006E1712" w:rsidRPr="006E1712" w:rsidRDefault="006E1712" w:rsidP="006E1712">
      <w:pPr>
        <w:rPr>
          <w:b/>
          <w:bCs/>
          <w:u w:val="single"/>
        </w:rPr>
      </w:pPr>
      <w:r w:rsidRPr="006E1712">
        <w:rPr>
          <w:b/>
          <w:bCs/>
          <w:u w:val="single"/>
        </w:rPr>
        <w:t>Slide 1 - Capa</w:t>
      </w:r>
    </w:p>
    <w:p w14:paraId="725CAEC8" w14:textId="77777777" w:rsidR="006E1712" w:rsidRDefault="006E1712" w:rsidP="006E1712">
      <w:r>
        <w:t>Boa noite!</w:t>
      </w:r>
    </w:p>
    <w:p w14:paraId="68AA22DE" w14:textId="77777777" w:rsidR="006E1712" w:rsidRDefault="006E1712" w:rsidP="006E1712">
      <w:r>
        <w:t xml:space="preserve">Meu nome é Marco Antonio, sou aluno do 8° período de Sistemas de informação e esse é o meu Trabalho de Conclusão de Curso. Fui orientado pelo Prof. Olegário e o título do trabalho é PROA – Projeto de Apoio à regularização em operações Aquaviárias. </w:t>
      </w:r>
    </w:p>
    <w:p w14:paraId="6208945C" w14:textId="77777777" w:rsidR="006E1712" w:rsidRDefault="006E1712" w:rsidP="006E1712">
      <w:r>
        <w:t>O PROA é uma proposta de melhoria no segmento de assessoria naval através da emissão facilitada da documentação requerida pela Marinha do Brasil em seus serviços prestados.</w:t>
      </w:r>
    </w:p>
    <w:p w14:paraId="7E3074F8" w14:textId="77777777" w:rsidR="006E1712" w:rsidRPr="006E1712" w:rsidRDefault="006E1712" w:rsidP="006E1712">
      <w:pPr>
        <w:rPr>
          <w:b/>
          <w:bCs/>
          <w:u w:val="single"/>
        </w:rPr>
      </w:pPr>
      <w:r w:rsidRPr="006E1712">
        <w:rPr>
          <w:b/>
          <w:bCs/>
          <w:u w:val="single"/>
        </w:rPr>
        <w:t>Slide 2 – Sumário</w:t>
      </w:r>
    </w:p>
    <w:p w14:paraId="24044F59" w14:textId="77777777" w:rsidR="006E1712" w:rsidRDefault="006E1712" w:rsidP="006E1712">
      <w:r>
        <w:t>O projeto será apresentado de acordo com os tópicos do Sumário.</w:t>
      </w:r>
    </w:p>
    <w:p w14:paraId="5464C98B" w14:textId="77777777" w:rsidR="006E1712" w:rsidRPr="006E1712" w:rsidRDefault="006E1712" w:rsidP="006E1712">
      <w:pPr>
        <w:rPr>
          <w:b/>
          <w:bCs/>
          <w:u w:val="single"/>
        </w:rPr>
      </w:pPr>
      <w:r w:rsidRPr="006E1712">
        <w:rPr>
          <w:b/>
          <w:bCs/>
          <w:u w:val="single"/>
        </w:rPr>
        <w:t>Slide 3 - Introdução</w:t>
      </w:r>
    </w:p>
    <w:p w14:paraId="3994CCE3" w14:textId="4EACB08A" w:rsidR="006E1712" w:rsidRDefault="006E1712" w:rsidP="006E1712">
      <w:r>
        <w:t>O projeto teve início a partir da busca por temas para o desenvolvimento de um Trabalho de Conclusão. Durante a pesquisa por um tema que atendesse às normas acadêmicas, foi identificado, em parceria com um profissional da área, que o segmento de assessoria naval ainda utiliza diversos processos manuais, com toda a documentação sendo preenchida em Word. Trata-se de um processo oneroso em termos de tempo e custo, além de estar sujeito a diversos erros. Diante disso, surgiu a motivação para o desenvolvimento deste projeto: contribuir para a modernização dos processos de assessoria naval por meio da aplicação de recursos tecnológicos explorados em sala de aula.</w:t>
      </w:r>
    </w:p>
    <w:p w14:paraId="1C84EFD1" w14:textId="77777777" w:rsidR="006E1712" w:rsidRPr="006E1712" w:rsidRDefault="006E1712" w:rsidP="006E1712">
      <w:pPr>
        <w:rPr>
          <w:b/>
          <w:bCs/>
          <w:u w:val="single"/>
        </w:rPr>
      </w:pPr>
      <w:r w:rsidRPr="006E1712">
        <w:rPr>
          <w:b/>
          <w:bCs/>
          <w:u w:val="single"/>
        </w:rPr>
        <w:t>Slide 4 – Objetivos Gerais</w:t>
      </w:r>
    </w:p>
    <w:p w14:paraId="32F0E61D" w14:textId="56387516" w:rsidR="006E1712" w:rsidRDefault="006E1712" w:rsidP="006E1712">
      <w:r>
        <w:t xml:space="preserve">Com o tema definido, os objetivos gerais do projeto foram também estabelecidos, sendo o principal deles a identificação das necessidades dos stakeholders. Também foi definido o objetivo de facilitar o processo de emissão dos documentos previstos nas </w:t>
      </w:r>
      <w:proofErr w:type="spellStart"/>
      <w:r>
        <w:t>NORMAM</w:t>
      </w:r>
      <w:r w:rsidR="007A730F">
        <w:t>’s</w:t>
      </w:r>
      <w:proofErr w:type="spellEnd"/>
      <w:r>
        <w:t>, conforme será detalhado posteriormente.</w:t>
      </w:r>
    </w:p>
    <w:p w14:paraId="5EB8C16C" w14:textId="77777777" w:rsidR="006E1712" w:rsidRPr="006E1712" w:rsidRDefault="006E1712" w:rsidP="006E1712">
      <w:pPr>
        <w:rPr>
          <w:b/>
          <w:bCs/>
          <w:u w:val="single"/>
        </w:rPr>
      </w:pPr>
      <w:r w:rsidRPr="006E1712">
        <w:rPr>
          <w:b/>
          <w:bCs/>
          <w:u w:val="single"/>
        </w:rPr>
        <w:t>Slide 5 – Objetivos Específicos</w:t>
      </w:r>
    </w:p>
    <w:p w14:paraId="70E132BC" w14:textId="77777777" w:rsidR="006E1712" w:rsidRDefault="006E1712" w:rsidP="006E1712">
      <w:r>
        <w:t xml:space="preserve">Como objetivos específicos, foi estabelecida a análise dos requisitos normativos como uma prioridade elevada, considerando que a documentação envolve dados sensíveis e requer um entendimento claro sobre o que é permitido ou não. Além disso, foi definida a necessidade de projetar e desenvolver um sistema que possibilite o cadastro e a manutenção de clientes e embarcações, permitindo, a partir dessas informações, a emissão dos documentos exigidos pela regulamentação. </w:t>
      </w:r>
    </w:p>
    <w:p w14:paraId="0A6442B9" w14:textId="77777777" w:rsidR="006E1712" w:rsidRPr="006E1712" w:rsidRDefault="006E1712" w:rsidP="006E1712">
      <w:pPr>
        <w:rPr>
          <w:b/>
          <w:bCs/>
          <w:u w:val="single"/>
        </w:rPr>
      </w:pPr>
      <w:r w:rsidRPr="006E1712">
        <w:rPr>
          <w:b/>
          <w:bCs/>
          <w:u w:val="single"/>
        </w:rPr>
        <w:t>Slide 6 – Requisitos Normativos</w:t>
      </w:r>
    </w:p>
    <w:p w14:paraId="43606064" w14:textId="77777777" w:rsidR="006E1712" w:rsidRDefault="006E1712" w:rsidP="006E1712">
      <w:r>
        <w:lastRenderedPageBreak/>
        <w:t>Com os objetivos definidos, iniciou-se o trabalho de levantamento dos requisitos do projeto, sendo o primeiro deles a análise das NORMAM. As NORMAM, ou Normas de Autoridade Marítima, são documentos oficiais emitidos pela Diretoria de Portos e Costas (DPC), um departamento da Marinha do Brasil, com o objetivo de regulamentar as operações aquaviárias em território nacional. Essas normas abrangem tanto a navegação interior, em rios e lagos, quanto a navegação costeira, seja para fins comerciais ou particulares. Neste projeto, foram consideradas as NORMAM 211 e 212, que regulamentam a navegação interior de embarcações de pequeno e médio porte, segmento principal do stakeholder que apoiou a iniciativa.</w:t>
      </w:r>
    </w:p>
    <w:p w14:paraId="635EA41C" w14:textId="77777777" w:rsidR="006E1712" w:rsidRPr="006E1712" w:rsidRDefault="006E1712" w:rsidP="006E1712">
      <w:pPr>
        <w:rPr>
          <w:b/>
          <w:bCs/>
          <w:u w:val="single"/>
        </w:rPr>
      </w:pPr>
      <w:r w:rsidRPr="006E1712">
        <w:rPr>
          <w:b/>
          <w:bCs/>
          <w:u w:val="single"/>
        </w:rPr>
        <w:t>Slide 7 – Requisitos Funcionais</w:t>
      </w:r>
    </w:p>
    <w:p w14:paraId="40CAA076" w14:textId="77777777" w:rsidR="006E1712" w:rsidRDefault="006E1712" w:rsidP="006E1712">
      <w:r>
        <w:t>Os requisitos funcionais do projeto foram definidos com base nas necessidades identificadas. Entre eles, destaca-se o cadastro de clientes e embarcações, incluindo dados vinculados às embarcações, como Nota Fiscal (NF) e motores. A validação dos dados cadastrados também foi estabelecida como requisito essencial, considerando a correlação entre diversos dados da embarcação. Por exemplo, a lateral da embarcação, conhecida como Pontal, é dividida em duas partes: Calado (parte submersa) e Borda Livre (parte acima da linha d'água).</w:t>
      </w:r>
    </w:p>
    <w:p w14:paraId="387AA3FD" w14:textId="77777777" w:rsidR="006E1712" w:rsidRDefault="006E1712" w:rsidP="006E1712">
      <w:r>
        <w:t>Outro requisito funcional identificado foi a geração dos documentos exigidos pelas NORMAM, de acordo com cada serviço. Além disso, foi considerada a possibilidade de envio desses documentos por e-mail ao cliente, especialmente em situações em que ele não esteja presente durante a contratação do serviço.</w:t>
      </w:r>
    </w:p>
    <w:p w14:paraId="53F1E193" w14:textId="0CE90B5D" w:rsidR="006E1712" w:rsidRDefault="00E36DBB" w:rsidP="006E1712">
      <w:r>
        <w:t xml:space="preserve">Para demonstrar esses requisitos temos aqui </w:t>
      </w:r>
      <w:proofErr w:type="gramStart"/>
      <w:r w:rsidRPr="00E36DBB">
        <w:t xml:space="preserve">um </w:t>
      </w:r>
      <w:r w:rsidR="006E1712" w:rsidRPr="00E36DBB">
        <w:t xml:space="preserve"> Diagrama</w:t>
      </w:r>
      <w:proofErr w:type="gramEnd"/>
      <w:r w:rsidR="006E1712" w:rsidRPr="00E36DBB">
        <w:t xml:space="preserve"> de Caso de Uso ilustrand</w:t>
      </w:r>
      <w:r w:rsidR="006E1712">
        <w:t>o as funcionalidades relacionadas às embarcações, incluindo a emissão e envio de documentos, o cadastro de Nota Fiscal e motores, entre outros.</w:t>
      </w:r>
    </w:p>
    <w:p w14:paraId="016794E1" w14:textId="77777777" w:rsidR="006E1712" w:rsidRPr="006E1712" w:rsidRDefault="006E1712" w:rsidP="006E1712">
      <w:pPr>
        <w:rPr>
          <w:b/>
          <w:bCs/>
          <w:u w:val="single"/>
        </w:rPr>
      </w:pPr>
      <w:r w:rsidRPr="006E1712">
        <w:rPr>
          <w:b/>
          <w:bCs/>
          <w:u w:val="single"/>
        </w:rPr>
        <w:t>Slide 8 – Requisitos Não Funcionais</w:t>
      </w:r>
    </w:p>
    <w:p w14:paraId="7DC7325C" w14:textId="77777777" w:rsidR="006E1712" w:rsidRDefault="006E1712" w:rsidP="006E1712">
      <w:r>
        <w:t>Entre os principais requisitos não funcionais definidos para o projeto, destaca-se a escolha por um sistema WEB, visando facilitar o acesso dos usuários sem a necessidade de instalações adicionais e garantindo alta disponibilidade. Além disso, foi estipulado que os documentos gerados pelo sistema devem ser processados em um tempo inferior a 10 segundos, atendendo à necessidade de eficiência no fluxo de trabalho.</w:t>
      </w:r>
    </w:p>
    <w:p w14:paraId="5DE3DD38" w14:textId="77777777" w:rsidR="006E1712" w:rsidRDefault="006E1712" w:rsidP="006E1712">
      <w:r>
        <w:t>Para assegurar a segurança do sistema, optou-se por implementar a autenticação via Firebase, aproveitando os recursos de proteção oferecidos pela plataforma da Google. Essa escolha visa garantir a integridade e a confiabilidade dos dados dos usuários e do sistema.</w:t>
      </w:r>
    </w:p>
    <w:p w14:paraId="09AAA502" w14:textId="77777777" w:rsidR="006E1712" w:rsidRPr="006E1712" w:rsidRDefault="006E1712" w:rsidP="006E1712">
      <w:pPr>
        <w:rPr>
          <w:b/>
          <w:bCs/>
          <w:u w:val="single"/>
        </w:rPr>
      </w:pPr>
      <w:r w:rsidRPr="006E1712">
        <w:rPr>
          <w:b/>
          <w:bCs/>
          <w:u w:val="single"/>
        </w:rPr>
        <w:t>Slide 9 – Definição de Tecnologias</w:t>
      </w:r>
    </w:p>
    <w:p w14:paraId="7288F446" w14:textId="77777777" w:rsidR="006E1712" w:rsidRDefault="006E1712" w:rsidP="006E1712">
      <w:r>
        <w:lastRenderedPageBreak/>
        <w:t xml:space="preserve">As tecnologias utilizadas no projeto foram escolhidas com o objetivo de aplicar conhecimentos adquiridos em sala de aula, demonstrando a viabilidade prática do que foi aprendido. Para o </w:t>
      </w:r>
      <w:proofErr w:type="spellStart"/>
      <w:r>
        <w:t>back-end</w:t>
      </w:r>
      <w:proofErr w:type="spellEnd"/>
      <w:r>
        <w:t xml:space="preserve">, foram utilizados Spring Boot e PostgreSQL, responsáveis pela persistência e gestão dos dados. No </w:t>
      </w:r>
      <w:proofErr w:type="spellStart"/>
      <w:r>
        <w:t>front-end</w:t>
      </w:r>
      <w:proofErr w:type="spellEnd"/>
      <w:r>
        <w:t>, foi utilizado o Angular, tecnologia também estudada em sala, que possui ampla aceitação no mercado e excelente documentação.</w:t>
      </w:r>
    </w:p>
    <w:p w14:paraId="0B100443" w14:textId="6365B6F0" w:rsidR="006E1712" w:rsidRDefault="006E1712" w:rsidP="006E1712">
      <w:r>
        <w:t xml:space="preserve">Além dessas ferramentas, foi incorporada </w:t>
      </w:r>
      <w:proofErr w:type="spellStart"/>
      <w:r>
        <w:t>a</w:t>
      </w:r>
      <w:proofErr w:type="spellEnd"/>
      <w:r>
        <w:t xml:space="preserve"> biblioteca PDF-LIB, que, embora não tenha sido abordada em aula, foi escolhida para realizar a manipulação de documentos em PDF durante a execução do sistema. </w:t>
      </w:r>
    </w:p>
    <w:p w14:paraId="0080484C" w14:textId="77777777" w:rsidR="006E1712" w:rsidRPr="006E1712" w:rsidRDefault="006E1712" w:rsidP="006E1712">
      <w:pPr>
        <w:rPr>
          <w:b/>
          <w:bCs/>
          <w:u w:val="single"/>
        </w:rPr>
      </w:pPr>
      <w:r w:rsidRPr="006E1712">
        <w:rPr>
          <w:b/>
          <w:bCs/>
          <w:u w:val="single"/>
        </w:rPr>
        <w:t>Slide 10 – Diagrama de Atividade</w:t>
      </w:r>
    </w:p>
    <w:p w14:paraId="46C48008" w14:textId="10EE06BC" w:rsidR="005B5B92" w:rsidRDefault="006E1712" w:rsidP="006E1712">
      <w:r>
        <w:t xml:space="preserve">Com os requisitos e as tecnologias definidos, iniciou-se a etapa de modelagem do software. Foi elaborado um Diagrama de Atividade </w:t>
      </w:r>
      <w:proofErr w:type="gramStart"/>
      <w:r w:rsidR="005B5B92">
        <w:t>onde</w:t>
      </w:r>
      <w:proofErr w:type="gramEnd"/>
      <w:r w:rsidR="005B5B92">
        <w:t xml:space="preserve"> todo o processo necessário para cada serviço foi mapeado, desde o contato inicial do cliente até a entrega do documento final. Esse mapeamento foi essencial para identificar em quais etapas do processo o sistema poderia atuar e qual a melhor abordagem nessa etapa.</w:t>
      </w:r>
    </w:p>
    <w:p w14:paraId="59B60E2C" w14:textId="5728CD5C" w:rsidR="006E1712" w:rsidRDefault="005B5B92" w:rsidP="006E1712">
      <w:r>
        <w:t>Os serviços prestados se dividem em serviços p</w:t>
      </w:r>
      <w:r w:rsidR="006E1712">
        <w:t>ara pessoa física, os serviços estão relacionados à emissão da CHA (Carteira de Habilitação de Amador), enquanto para embarcações, estão relacionados à emissão do TIE (Título de Inscrição de Embarcação).</w:t>
      </w:r>
    </w:p>
    <w:p w14:paraId="384A84FA" w14:textId="77777777" w:rsidR="006E1712" w:rsidRPr="006E1712" w:rsidRDefault="006E1712" w:rsidP="006E1712">
      <w:pPr>
        <w:rPr>
          <w:b/>
          <w:bCs/>
          <w:u w:val="single"/>
        </w:rPr>
      </w:pPr>
      <w:r w:rsidRPr="006E1712">
        <w:rPr>
          <w:b/>
          <w:bCs/>
          <w:u w:val="single"/>
        </w:rPr>
        <w:t>Slide 11 – Diagrama Entidade-Relacionamento</w:t>
      </w:r>
    </w:p>
    <w:p w14:paraId="1DDC403E" w14:textId="77777777" w:rsidR="006E1712" w:rsidRDefault="006E1712" w:rsidP="006E1712">
      <w:r>
        <w:t>Como parte da modelagem do sistema, foi criado o Diagrama Entidade-Relacionamento (DER) para definir as entidades necessárias e seus comportamentos. Entre as entidades destacadas estão:</w:t>
      </w:r>
    </w:p>
    <w:p w14:paraId="259940B3" w14:textId="611965AF" w:rsidR="006E1712" w:rsidRDefault="006E1712" w:rsidP="006E1712">
      <w:r>
        <w:t xml:space="preserve">Cliente e Embarcação: Representam </w:t>
      </w:r>
      <w:proofErr w:type="gramStart"/>
      <w:r>
        <w:t xml:space="preserve">os principais </w:t>
      </w:r>
      <w:r w:rsidR="005B5B92">
        <w:t>entidades</w:t>
      </w:r>
      <w:proofErr w:type="gramEnd"/>
      <w:r>
        <w:t xml:space="preserve"> do sistema, com os dados relacionados à Nota Fiscal tratados como atributos da entidade Embarcação, simplificando a associação entre esses elementos.</w:t>
      </w:r>
    </w:p>
    <w:p w14:paraId="0353D305" w14:textId="77777777" w:rsidR="006E1712" w:rsidRDefault="006E1712" w:rsidP="006E1712">
      <w:r>
        <w:t>Motor: Inserida para gerenciar embarcações que possuem múltiplos motores, além de permitir o controle de motores adicionais que possam ser utilizados por proprietários de embarcações monomotor para diferentes finalidades.</w:t>
      </w:r>
    </w:p>
    <w:p w14:paraId="41D31EF0" w14:textId="77777777" w:rsidR="006E1712" w:rsidRDefault="006E1712" w:rsidP="006E1712">
      <w:proofErr w:type="spellStart"/>
      <w:r>
        <w:t>OrgMilitar</w:t>
      </w:r>
      <w:proofErr w:type="spellEnd"/>
      <w:r>
        <w:t xml:space="preserve"> (Organização Militar): Necessária para atender à exigência de documentos que citam diretamente a Organização Militar à qual se destinam, como a CFGO (Capitania Fluvial de Goiás).</w:t>
      </w:r>
    </w:p>
    <w:p w14:paraId="5B56B8E7" w14:textId="77777777" w:rsidR="006E1712" w:rsidRDefault="006E1712" w:rsidP="006E1712">
      <w:r>
        <w:t>Usuário: Incluída para possibilitar o controle de acesso e a manutenção do sistema, garantindo a segurança e a rastreabilidade das operações realizadas.</w:t>
      </w:r>
    </w:p>
    <w:p w14:paraId="29004CFD" w14:textId="77777777" w:rsidR="006E1712" w:rsidRDefault="006E1712" w:rsidP="006E1712">
      <w:r>
        <w:lastRenderedPageBreak/>
        <w:t>O DER foi essencial para estruturar de forma clara e organizada as relações entre as entidades, assegurando que o sistema atenda aos requisitos funcionais e não funcionais propostos.</w:t>
      </w:r>
    </w:p>
    <w:p w14:paraId="0B963BF0" w14:textId="77777777" w:rsidR="006E1712" w:rsidRPr="006E1712" w:rsidRDefault="006E1712" w:rsidP="006E1712">
      <w:pPr>
        <w:rPr>
          <w:b/>
          <w:bCs/>
          <w:u w:val="single"/>
        </w:rPr>
      </w:pPr>
      <w:r w:rsidRPr="006E1712">
        <w:rPr>
          <w:b/>
          <w:bCs/>
          <w:u w:val="single"/>
        </w:rPr>
        <w:t>Slide 12 – Diagrama de Classe</w:t>
      </w:r>
    </w:p>
    <w:p w14:paraId="1D86183E" w14:textId="77777777" w:rsidR="006E1712" w:rsidRDefault="006E1712" w:rsidP="006E1712">
      <w:r>
        <w:t>Finalizando a modelagem do software, foi desenvolvido o Diagrama de Classe, estruturado com base no padrão arquitetural MVC (Model-</w:t>
      </w:r>
      <w:proofErr w:type="spellStart"/>
      <w:r>
        <w:t>View</w:t>
      </w:r>
      <w:proofErr w:type="spellEnd"/>
      <w:r>
        <w:t>-</w:t>
      </w:r>
      <w:proofErr w:type="spellStart"/>
      <w:r>
        <w:t>Controller</w:t>
      </w:r>
      <w:proofErr w:type="spellEnd"/>
      <w:r>
        <w:t>), que promove uma divisão clara entre as responsabilidades de cada componente do sistema. Para este projeto:</w:t>
      </w:r>
    </w:p>
    <w:p w14:paraId="3C5CC2E3" w14:textId="77777777" w:rsidR="006E1712" w:rsidRDefault="006E1712" w:rsidP="006E1712">
      <w:r>
        <w:t>Model: Representa a camada de persistência, implementada utilizando Spring Boot e PostgreSQL, sendo responsável por gerenciar a estrutura e o armazenamento dos dados.</w:t>
      </w:r>
    </w:p>
    <w:p w14:paraId="4DAD596D" w14:textId="77777777" w:rsidR="006E1712" w:rsidRDefault="006E1712" w:rsidP="006E1712">
      <w:proofErr w:type="spellStart"/>
      <w:r>
        <w:t>Controller</w:t>
      </w:r>
      <w:proofErr w:type="spellEnd"/>
      <w:r>
        <w:t xml:space="preserve">: Abrange as validações e regras de negócio necessárias para o funcionamento do sistema. Essa camada foi implementada no ambiente Angular, integrando a lógica de controle com as funcionalidades do </w:t>
      </w:r>
      <w:proofErr w:type="spellStart"/>
      <w:r>
        <w:t>back-end</w:t>
      </w:r>
      <w:proofErr w:type="spellEnd"/>
      <w:r>
        <w:t>.</w:t>
      </w:r>
    </w:p>
    <w:p w14:paraId="0E4C9812" w14:textId="77777777" w:rsidR="006E1712" w:rsidRDefault="006E1712" w:rsidP="006E1712">
      <w:proofErr w:type="spellStart"/>
      <w:r>
        <w:t>View</w:t>
      </w:r>
      <w:proofErr w:type="spellEnd"/>
      <w:r>
        <w:t>: Corresponde à interface de interação com o usuário, também desenvolvida em Angular, garantindo a apresentação das informações e a interação eficiente entre o sistema e os usuários.</w:t>
      </w:r>
    </w:p>
    <w:p w14:paraId="2B72AC7A" w14:textId="77777777" w:rsidR="006E1712" w:rsidRDefault="006E1712" w:rsidP="006E1712">
      <w:r>
        <w:t>Essa abordagem com o padrão MVC garantiu a organização do código, a separação de responsabilidades e uma melhor manutenção do sistema, alinhando a modelagem às boas práticas de desenvolvimento.</w:t>
      </w:r>
    </w:p>
    <w:p w14:paraId="694F982A" w14:textId="77777777" w:rsidR="006E1712" w:rsidRDefault="006E1712" w:rsidP="006E1712"/>
    <w:p w14:paraId="2D8D66EA" w14:textId="77777777" w:rsidR="006E1712" w:rsidRPr="006E1712" w:rsidRDefault="006E1712" w:rsidP="006E1712">
      <w:pPr>
        <w:rPr>
          <w:b/>
          <w:bCs/>
          <w:u w:val="single"/>
        </w:rPr>
      </w:pPr>
      <w:r w:rsidRPr="006E1712">
        <w:rPr>
          <w:b/>
          <w:bCs/>
          <w:u w:val="single"/>
        </w:rPr>
        <w:t>Slide 13 – Resultados</w:t>
      </w:r>
    </w:p>
    <w:p w14:paraId="6FFE03D7" w14:textId="3BBE8C6D" w:rsidR="006E1712" w:rsidRPr="006E1712" w:rsidRDefault="006E1712" w:rsidP="006E1712">
      <w:r w:rsidRPr="006E1712">
        <w:t xml:space="preserve">Como resultados, o </w:t>
      </w:r>
      <w:r w:rsidRPr="006E1712">
        <w:rPr>
          <w:b/>
          <w:bCs/>
        </w:rPr>
        <w:t>PROA</w:t>
      </w:r>
      <w:r w:rsidRPr="006E1712">
        <w:t xml:space="preserve"> oferece uma solução que atende aos requisitos definidos, incluindo o cadastro de clientes, embarcações e usuários, com validação adequada dos dados fornecidos. Além disso, o sistema </w:t>
      </w:r>
      <w:r w:rsidR="00EF3C50">
        <w:t>fornece</w:t>
      </w:r>
      <w:r w:rsidRPr="006E1712">
        <w:t xml:space="preserve"> a geração dos documentos necessários, assegurando a conformidade com as exigências das NORMAM.</w:t>
      </w:r>
    </w:p>
    <w:p w14:paraId="7EE64E68" w14:textId="4CFD4390" w:rsidR="00192235" w:rsidRPr="00192235" w:rsidRDefault="006E1712" w:rsidP="006E1712">
      <w:r w:rsidRPr="00192235">
        <w:t xml:space="preserve">Entre os documentos gerados, destaca-se o </w:t>
      </w:r>
      <w:r w:rsidRPr="00192235">
        <w:rPr>
          <w:b/>
          <w:bCs/>
        </w:rPr>
        <w:t>Anexo 2D</w:t>
      </w:r>
      <w:r w:rsidRPr="00192235">
        <w:t xml:space="preserve"> (Boletim Simplificado de Dados de Embarcação), essencial para todos os serviços relacionados às embarcações. O sistema também gera os anexos </w:t>
      </w:r>
      <w:r w:rsidRPr="00192235">
        <w:rPr>
          <w:b/>
          <w:bCs/>
        </w:rPr>
        <w:t>2E</w:t>
      </w:r>
      <w:r w:rsidRPr="00192235">
        <w:t xml:space="preserve">, </w:t>
      </w:r>
      <w:r w:rsidRPr="00192235">
        <w:rPr>
          <w:b/>
          <w:bCs/>
        </w:rPr>
        <w:t>3A</w:t>
      </w:r>
      <w:r w:rsidRPr="00192235">
        <w:t xml:space="preserve"> e </w:t>
      </w:r>
      <w:r w:rsidRPr="00192235">
        <w:rPr>
          <w:b/>
          <w:bCs/>
        </w:rPr>
        <w:t>5H</w:t>
      </w:r>
      <w:r w:rsidRPr="00192235">
        <w:t xml:space="preserve">, utilizados em processos como emissão, renovação ou transferência do </w:t>
      </w:r>
      <w:r w:rsidRPr="00192235">
        <w:rPr>
          <w:b/>
          <w:bCs/>
        </w:rPr>
        <w:t>TIE</w:t>
      </w:r>
      <w:r w:rsidRPr="00192235">
        <w:t xml:space="preserve"> (Título de Inscrição de Embarcação). </w:t>
      </w:r>
    </w:p>
    <w:p w14:paraId="2B15D856" w14:textId="77777777" w:rsidR="00192235" w:rsidRDefault="00192235">
      <w:pPr>
        <w:rPr>
          <w:color w:val="FF0000"/>
        </w:rPr>
      </w:pPr>
      <w:r>
        <w:rPr>
          <w:color w:val="FF0000"/>
        </w:rPr>
        <w:br w:type="page"/>
      </w:r>
    </w:p>
    <w:p w14:paraId="5FBF67C8" w14:textId="77777777" w:rsidR="006E1712" w:rsidRPr="006E1712" w:rsidRDefault="006E1712" w:rsidP="006E1712">
      <w:pPr>
        <w:rPr>
          <w:color w:val="FF0000"/>
        </w:rPr>
      </w:pPr>
    </w:p>
    <w:p w14:paraId="583D4A2E" w14:textId="77777777" w:rsidR="006E1712" w:rsidRPr="006E1712" w:rsidRDefault="006E1712" w:rsidP="006E1712">
      <w:pPr>
        <w:rPr>
          <w:b/>
          <w:bCs/>
          <w:u w:val="single"/>
        </w:rPr>
      </w:pPr>
      <w:r w:rsidRPr="006E1712">
        <w:rPr>
          <w:b/>
          <w:bCs/>
          <w:u w:val="single"/>
        </w:rPr>
        <w:t>Slide 14 – Dificuldades</w:t>
      </w:r>
    </w:p>
    <w:p w14:paraId="46AA53E0" w14:textId="77777777" w:rsidR="006E1712" w:rsidRPr="006E1712" w:rsidRDefault="006E1712" w:rsidP="006E1712">
      <w:r w:rsidRPr="006E1712">
        <w:t>Durante o desenvolvimento do projeto, dois desafios se destacaram como os mais complexos:</w:t>
      </w:r>
    </w:p>
    <w:p w14:paraId="0F608DF3" w14:textId="77777777" w:rsidR="006E1712" w:rsidRPr="006E1712" w:rsidRDefault="006E1712" w:rsidP="006E1712">
      <w:r w:rsidRPr="006E1712">
        <w:rPr>
          <w:b/>
          <w:bCs/>
        </w:rPr>
        <w:t>Conformidade com os requisitos normativos</w:t>
      </w:r>
      <w:r w:rsidRPr="006E1712">
        <w:t xml:space="preserve">: A Marinha, sendo um órgão militar, adota um rigor elevado na validação dos dados recebidos. Isso exigiu uma análise minuciosa e cuidadosa dos recursos utilizados para garantir que o sistema atendesse plenamente às exigências e entregasse </w:t>
      </w:r>
      <w:proofErr w:type="gramStart"/>
      <w:r w:rsidRPr="006E1712">
        <w:t>resultados finais</w:t>
      </w:r>
      <w:proofErr w:type="gramEnd"/>
      <w:r w:rsidRPr="006E1712">
        <w:t xml:space="preserve"> satisfatórios.</w:t>
      </w:r>
    </w:p>
    <w:p w14:paraId="06324C7E" w14:textId="77777777" w:rsidR="006E1712" w:rsidRPr="006E1712" w:rsidRDefault="006E1712" w:rsidP="006E1712">
      <w:r w:rsidRPr="006E1712">
        <w:rPr>
          <w:b/>
          <w:bCs/>
        </w:rPr>
        <w:t>Definição do escopo do projeto</w:t>
      </w:r>
      <w:r w:rsidRPr="006E1712">
        <w:t>: Entre as diversas situações levantadas, foi necessário delimitar um escopo claro e preciso, que atendesse tanto aos requisitos acadêmicos para um Trabalho de Conclusão quanto à viabilidade em termos de tempo e complexidade. Esse equilíbrio foi desafiador, exigindo atenção para assegurar que as funcionalidades essenciais fossem contempladas sem comprometer a execução dentro do prazo disponível.</w:t>
      </w:r>
    </w:p>
    <w:p w14:paraId="05EBBDE6" w14:textId="77777777" w:rsidR="006E1712" w:rsidRPr="006E1712" w:rsidRDefault="006E1712" w:rsidP="006E1712">
      <w:pPr>
        <w:rPr>
          <w:b/>
          <w:bCs/>
          <w:u w:val="single"/>
        </w:rPr>
      </w:pPr>
    </w:p>
    <w:p w14:paraId="3FE0C3EC" w14:textId="77777777" w:rsidR="006E1712" w:rsidRPr="006E1712" w:rsidRDefault="006E1712" w:rsidP="006E1712">
      <w:pPr>
        <w:rPr>
          <w:b/>
          <w:bCs/>
          <w:u w:val="single"/>
        </w:rPr>
      </w:pPr>
      <w:r w:rsidRPr="006E1712">
        <w:rPr>
          <w:b/>
          <w:bCs/>
          <w:u w:val="single"/>
        </w:rPr>
        <w:t>Slide 15 – Sugestões para Trabalhos futuros</w:t>
      </w:r>
    </w:p>
    <w:p w14:paraId="3F66513F" w14:textId="43EDEAC8" w:rsidR="006E1712" w:rsidRPr="006E1712" w:rsidRDefault="006E1712" w:rsidP="006E1712">
      <w:r w:rsidRPr="006E1712">
        <w:t>Seguem algumas sugestões que podem ser consideradas para continuidade do projeto em trabalhos futuros:</w:t>
      </w:r>
    </w:p>
    <w:p w14:paraId="5347A84A" w14:textId="2C6CF390" w:rsidR="006E1712" w:rsidRPr="006E1712" w:rsidRDefault="006E1712" w:rsidP="006E1712">
      <w:pPr>
        <w:numPr>
          <w:ilvl w:val="0"/>
          <w:numId w:val="2"/>
        </w:numPr>
      </w:pPr>
      <w:r w:rsidRPr="006E1712">
        <w:rPr>
          <w:b/>
          <w:bCs/>
        </w:rPr>
        <w:t>Implantação do sistema e metodologia de testes</w:t>
      </w:r>
      <w:r w:rsidRPr="006E1712">
        <w:t>: O projeto já se encontra em um estágio avançado</w:t>
      </w:r>
      <w:r>
        <w:t xml:space="preserve"> de desenvolvimento</w:t>
      </w:r>
      <w:r w:rsidRPr="006E1712">
        <w:t>, sendo o próximo passo a definição de uma metodologia robusta para realização de testes. Isso garantiria a confiabilidade do sistema antes de sua implantação definitiva em ambiente de produção.</w:t>
      </w:r>
    </w:p>
    <w:p w14:paraId="7F1006E1" w14:textId="77777777" w:rsidR="006E1712" w:rsidRPr="006E1712" w:rsidRDefault="006E1712" w:rsidP="006E1712">
      <w:pPr>
        <w:numPr>
          <w:ilvl w:val="0"/>
          <w:numId w:val="2"/>
        </w:numPr>
      </w:pPr>
      <w:r w:rsidRPr="006E1712">
        <w:rPr>
          <w:b/>
          <w:bCs/>
        </w:rPr>
        <w:t>Desenvolvimento de um simulador de avaliação</w:t>
      </w:r>
      <w:r w:rsidRPr="006E1712">
        <w:t>: Criar um simulador para auxiliar os candidatos à CHA (Carteira de Habilitação de Amador) seria um recurso valioso. Considerando o alto índice de reprovação nas provas, essa funcionalidade poderia contribuir significativamente para melhorar o desempenho dos clientes.</w:t>
      </w:r>
    </w:p>
    <w:p w14:paraId="24E4EA70" w14:textId="77777777" w:rsidR="006E1712" w:rsidRPr="006E1712" w:rsidRDefault="006E1712" w:rsidP="006E1712">
      <w:pPr>
        <w:numPr>
          <w:ilvl w:val="0"/>
          <w:numId w:val="2"/>
        </w:numPr>
      </w:pPr>
      <w:r w:rsidRPr="006E1712">
        <w:rPr>
          <w:b/>
          <w:bCs/>
        </w:rPr>
        <w:t>Gestão de serviços prestados</w:t>
      </w:r>
      <w:r w:rsidRPr="006E1712">
        <w:t>: Incorporar funcionalidades para gerenciar os serviços prestados pelo sistema. Isso poderia incluir alertas automáticos para revalidação de documentos, como o TIE (Título de Inscrição de Embarcação), que possui validade de 5 anos, incentivando o retorno dos clientes.</w:t>
      </w:r>
    </w:p>
    <w:p w14:paraId="3EC8DBE5" w14:textId="2DDAEE0B" w:rsidR="006E1712" w:rsidRDefault="006E1712" w:rsidP="006E1712">
      <w:pPr>
        <w:numPr>
          <w:ilvl w:val="0"/>
          <w:numId w:val="2"/>
        </w:numPr>
      </w:pPr>
      <w:r w:rsidRPr="006E1712">
        <w:rPr>
          <w:b/>
          <w:bCs/>
        </w:rPr>
        <w:t xml:space="preserve">Aplicação de técnicas de BI (Business </w:t>
      </w:r>
      <w:proofErr w:type="spellStart"/>
      <w:r w:rsidRPr="006E1712">
        <w:rPr>
          <w:b/>
          <w:bCs/>
        </w:rPr>
        <w:t>Intelligence</w:t>
      </w:r>
      <w:proofErr w:type="spellEnd"/>
      <w:r w:rsidRPr="006E1712">
        <w:rPr>
          <w:b/>
          <w:bCs/>
        </w:rPr>
        <w:t>)</w:t>
      </w:r>
      <w:r w:rsidRPr="006E1712">
        <w:t xml:space="preserve">: Integrar ferramentas de análise e visualização de dados permitiria apoiar a empresa em </w:t>
      </w:r>
      <w:r w:rsidRPr="006E1712">
        <w:lastRenderedPageBreak/>
        <w:t>decisões estratégicas, identificando padrões de uso, demandas recorrentes e oportunidades de melhoria nos serviços oferecidos.</w:t>
      </w:r>
    </w:p>
    <w:p w14:paraId="3AA8AF8B" w14:textId="77777777" w:rsidR="006E1712" w:rsidRPr="006E1712" w:rsidRDefault="006E1712" w:rsidP="006E1712">
      <w:pPr>
        <w:rPr>
          <w:b/>
          <w:bCs/>
          <w:u w:val="single"/>
        </w:rPr>
      </w:pPr>
      <w:r w:rsidRPr="006E1712">
        <w:rPr>
          <w:b/>
          <w:bCs/>
          <w:u w:val="single"/>
        </w:rPr>
        <w:t>Slide 16 – Conclusão</w:t>
      </w:r>
    </w:p>
    <w:p w14:paraId="79257201" w14:textId="77777777" w:rsidR="006E1712" w:rsidRPr="006E1712" w:rsidRDefault="006E1712" w:rsidP="006E1712">
      <w:r w:rsidRPr="006E1712">
        <w:t xml:space="preserve">Para concluir, o </w:t>
      </w:r>
      <w:r w:rsidRPr="006E1712">
        <w:rPr>
          <w:b/>
          <w:bCs/>
        </w:rPr>
        <w:t>PROA</w:t>
      </w:r>
      <w:r w:rsidRPr="006E1712">
        <w:t xml:space="preserve"> promove uma significativa facilitação dos processos no segmento de assessoria naval. A geração automatizada e simplificada da documentação envolvida possibilita um aumento expressivo na produtividade, além de reduzir diversos custos associados a erros manuais, que são minimizados pelo uso do sistema.</w:t>
      </w:r>
    </w:p>
    <w:p w14:paraId="1B1C9C77" w14:textId="55530638" w:rsidR="006E1712" w:rsidRDefault="006E1712" w:rsidP="006E1712">
      <w:r w:rsidRPr="006E1712">
        <w:t xml:space="preserve">Adicionalmente, o projeto aprimora a comunicação com os clientes por meio do envio digital de documentos via e-mail, garantindo </w:t>
      </w:r>
      <w:proofErr w:type="gramStart"/>
      <w:r w:rsidRPr="006E1712">
        <w:t>agilidade .</w:t>
      </w:r>
      <w:proofErr w:type="gramEnd"/>
      <w:r w:rsidRPr="006E1712">
        <w:t xml:space="preserve"> A segurança dos dados, implementada através de mecanismos robustos, é outro diferencial que agrega valor ao segmento, tornando o </w:t>
      </w:r>
      <w:r w:rsidRPr="006E1712">
        <w:rPr>
          <w:b/>
          <w:bCs/>
        </w:rPr>
        <w:t>PROA</w:t>
      </w:r>
      <w:r w:rsidRPr="006E1712">
        <w:t xml:space="preserve"> uma solução moderna e eficiente para as demandas da área.</w:t>
      </w:r>
    </w:p>
    <w:p w14:paraId="33AB4172" w14:textId="77777777" w:rsidR="006E1712" w:rsidRPr="006E1712" w:rsidRDefault="006E1712" w:rsidP="006E1712">
      <w:pPr>
        <w:rPr>
          <w:b/>
          <w:bCs/>
          <w:u w:val="single"/>
        </w:rPr>
      </w:pPr>
      <w:r w:rsidRPr="006E1712">
        <w:rPr>
          <w:b/>
          <w:bCs/>
          <w:u w:val="single"/>
        </w:rPr>
        <w:t>Slide 17 – Fim</w:t>
      </w:r>
    </w:p>
    <w:p w14:paraId="4DFF64B0" w14:textId="29951A23" w:rsidR="006E1712" w:rsidRDefault="006E1712" w:rsidP="006E1712">
      <w:r w:rsidRPr="006E1712">
        <w:t xml:space="preserve">Com isso, encerro minha apresentação e </w:t>
      </w:r>
      <w:r>
        <w:t>passo a palavra para</w:t>
      </w:r>
      <w:r w:rsidRPr="006E1712">
        <w:t xml:space="preserve"> as considerações</w:t>
      </w:r>
      <w:r>
        <w:t xml:space="preserve"> </w:t>
      </w:r>
      <w:r w:rsidRPr="006E1712">
        <w:t>da banca.</w:t>
      </w:r>
    </w:p>
    <w:sectPr w:rsidR="006E17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346E17"/>
    <w:multiLevelType w:val="multilevel"/>
    <w:tmpl w:val="9086F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8A76C1"/>
    <w:multiLevelType w:val="multilevel"/>
    <w:tmpl w:val="3A567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9274726">
    <w:abstractNumId w:val="1"/>
  </w:num>
  <w:num w:numId="2" w16cid:durableId="556286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712"/>
    <w:rsid w:val="00007920"/>
    <w:rsid w:val="00192235"/>
    <w:rsid w:val="00295B0E"/>
    <w:rsid w:val="002D364E"/>
    <w:rsid w:val="002E697D"/>
    <w:rsid w:val="003C7E66"/>
    <w:rsid w:val="005B5B92"/>
    <w:rsid w:val="006E1712"/>
    <w:rsid w:val="00774ED4"/>
    <w:rsid w:val="007A730F"/>
    <w:rsid w:val="00E36DBB"/>
    <w:rsid w:val="00EF3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B8B73"/>
  <w15:chartTrackingRefBased/>
  <w15:docId w15:val="{A34780F0-DF30-4B1C-8630-3297E1F23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E17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E17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E17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E17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E17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E17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E17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E17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E17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E17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E17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E17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E171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E171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E171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E171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E171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E171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E17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E17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E17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E17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E17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E171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E171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E171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E17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E171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E17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1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0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5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1844</Words>
  <Characters>9961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 Borges Nunes</dc:creator>
  <cp:keywords/>
  <dc:description/>
  <cp:lastModifiedBy>Marco Antonio Borges Nunes</cp:lastModifiedBy>
  <cp:revision>6</cp:revision>
  <dcterms:created xsi:type="dcterms:W3CDTF">2024-11-28T17:12:00Z</dcterms:created>
  <dcterms:modified xsi:type="dcterms:W3CDTF">2024-11-30T12:37:00Z</dcterms:modified>
</cp:coreProperties>
</file>