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AC272" w14:textId="77777777" w:rsidR="00AC2E05" w:rsidRPr="00127DFE" w:rsidRDefault="00AC2E05">
      <w:pPr>
        <w:pStyle w:val="Corpodetexto"/>
        <w:rPr>
          <w:rFonts w:ascii="Times New Roman"/>
          <w:sz w:val="20"/>
          <w:lang w:val="pt-BR"/>
        </w:rPr>
      </w:pPr>
    </w:p>
    <w:p w14:paraId="51F251A6" w14:textId="77777777" w:rsidR="00AC2E05" w:rsidRPr="00127DFE" w:rsidRDefault="00AC2E05">
      <w:pPr>
        <w:pStyle w:val="Corpodetexto"/>
        <w:rPr>
          <w:rFonts w:ascii="Times New Roman"/>
          <w:sz w:val="20"/>
          <w:lang w:val="pt-BR"/>
        </w:rPr>
      </w:pPr>
    </w:p>
    <w:p w14:paraId="58333D06" w14:textId="77777777" w:rsidR="00AC2E05" w:rsidRPr="00127DFE" w:rsidRDefault="00AC2E05">
      <w:pPr>
        <w:pStyle w:val="Corpodetexto"/>
        <w:rPr>
          <w:rFonts w:ascii="Times New Roman"/>
          <w:sz w:val="20"/>
          <w:lang w:val="pt-BR"/>
        </w:rPr>
      </w:pPr>
    </w:p>
    <w:p w14:paraId="40B8E25A" w14:textId="77777777" w:rsidR="00AC2E05" w:rsidRPr="00127DFE" w:rsidRDefault="00AC2E05">
      <w:pPr>
        <w:pStyle w:val="Corpodetexto"/>
        <w:rPr>
          <w:rFonts w:ascii="Times New Roman"/>
          <w:sz w:val="20"/>
          <w:lang w:val="pt-BR"/>
        </w:rPr>
      </w:pPr>
    </w:p>
    <w:p w14:paraId="0FD06200" w14:textId="77777777" w:rsidR="00AC2E05" w:rsidRPr="00127DFE" w:rsidRDefault="00AC2E05">
      <w:pPr>
        <w:pStyle w:val="Corpodetexto"/>
        <w:rPr>
          <w:rFonts w:ascii="Times New Roman"/>
          <w:sz w:val="20"/>
          <w:lang w:val="pt-BR"/>
        </w:rPr>
      </w:pPr>
    </w:p>
    <w:p w14:paraId="484C6288" w14:textId="77777777" w:rsidR="00AC2E05" w:rsidRPr="00127DFE" w:rsidRDefault="00AC2E05">
      <w:pPr>
        <w:pStyle w:val="Corpodetexto"/>
        <w:rPr>
          <w:rFonts w:ascii="Times New Roman"/>
          <w:sz w:val="20"/>
          <w:lang w:val="pt-BR"/>
        </w:rPr>
      </w:pPr>
    </w:p>
    <w:p w14:paraId="356CCEA7" w14:textId="77777777" w:rsidR="00AC2E05" w:rsidRPr="00127DFE" w:rsidRDefault="00AC2E05">
      <w:pPr>
        <w:pStyle w:val="Corpodetexto"/>
        <w:rPr>
          <w:rFonts w:ascii="Times New Roman"/>
          <w:sz w:val="20"/>
          <w:lang w:val="pt-BR"/>
        </w:rPr>
      </w:pPr>
    </w:p>
    <w:p w14:paraId="2A40AEF1" w14:textId="77777777" w:rsidR="00AC2E05" w:rsidRPr="00127DFE" w:rsidRDefault="00AC2E05">
      <w:pPr>
        <w:pStyle w:val="Corpodetexto"/>
        <w:rPr>
          <w:rFonts w:ascii="Times New Roman"/>
          <w:sz w:val="20"/>
          <w:lang w:val="pt-BR"/>
        </w:rPr>
      </w:pPr>
    </w:p>
    <w:p w14:paraId="0E8417F7" w14:textId="77777777" w:rsidR="00AC2E05" w:rsidRPr="00127DFE" w:rsidRDefault="00AC2E05">
      <w:pPr>
        <w:pStyle w:val="Corpodetexto"/>
        <w:rPr>
          <w:rFonts w:ascii="Times New Roman"/>
          <w:sz w:val="20"/>
          <w:lang w:val="pt-BR"/>
        </w:rPr>
      </w:pPr>
    </w:p>
    <w:p w14:paraId="7C980BFC" w14:textId="77777777" w:rsidR="00AC2E05" w:rsidRPr="00127DFE" w:rsidRDefault="00AC2E05">
      <w:pPr>
        <w:pStyle w:val="Corpodetexto"/>
        <w:rPr>
          <w:rFonts w:ascii="Times New Roman"/>
          <w:sz w:val="20"/>
          <w:lang w:val="pt-BR"/>
        </w:rPr>
      </w:pPr>
    </w:p>
    <w:p w14:paraId="7010B7A8" w14:textId="77777777" w:rsidR="00AC2E05" w:rsidRPr="00127DFE" w:rsidRDefault="00AC2E05">
      <w:pPr>
        <w:pStyle w:val="Corpodetexto"/>
        <w:rPr>
          <w:rFonts w:ascii="Times New Roman"/>
          <w:sz w:val="20"/>
          <w:lang w:val="pt-BR"/>
        </w:rPr>
      </w:pPr>
    </w:p>
    <w:p w14:paraId="4C62A4A3" w14:textId="77777777" w:rsidR="00AC2E05" w:rsidRPr="00127DFE" w:rsidRDefault="00AC2E05">
      <w:pPr>
        <w:pStyle w:val="Corpodetexto"/>
        <w:rPr>
          <w:rFonts w:ascii="Times New Roman"/>
          <w:sz w:val="20"/>
          <w:lang w:val="pt-BR"/>
        </w:rPr>
      </w:pPr>
    </w:p>
    <w:p w14:paraId="7F52DDBF" w14:textId="77777777" w:rsidR="00AC2E05" w:rsidRPr="00127DFE" w:rsidRDefault="00AC2E05">
      <w:pPr>
        <w:pStyle w:val="Corpodetexto"/>
        <w:rPr>
          <w:rFonts w:ascii="Times New Roman"/>
          <w:sz w:val="20"/>
          <w:lang w:val="pt-BR"/>
        </w:rPr>
      </w:pPr>
    </w:p>
    <w:p w14:paraId="2911F51B" w14:textId="77777777" w:rsidR="00AC2E05" w:rsidRPr="00127DFE" w:rsidRDefault="00AC2E05">
      <w:pPr>
        <w:pStyle w:val="Corpodetexto"/>
        <w:rPr>
          <w:rFonts w:ascii="Times New Roman"/>
          <w:sz w:val="20"/>
          <w:lang w:val="pt-BR"/>
        </w:rPr>
      </w:pPr>
    </w:p>
    <w:p w14:paraId="30F4C515" w14:textId="77777777" w:rsidR="00AC2E05" w:rsidRPr="00127DFE" w:rsidRDefault="00AC2E05">
      <w:pPr>
        <w:pStyle w:val="Corpodetexto"/>
        <w:rPr>
          <w:rFonts w:ascii="Times New Roman"/>
          <w:sz w:val="20"/>
          <w:lang w:val="pt-BR"/>
        </w:rPr>
      </w:pPr>
    </w:p>
    <w:p w14:paraId="393979EA" w14:textId="77777777" w:rsidR="00AC2E05" w:rsidRPr="00127DFE" w:rsidRDefault="00AC2E05">
      <w:pPr>
        <w:pStyle w:val="Corpodetexto"/>
        <w:rPr>
          <w:rFonts w:ascii="Times New Roman"/>
          <w:sz w:val="20"/>
          <w:lang w:val="pt-BR"/>
        </w:rPr>
      </w:pPr>
    </w:p>
    <w:p w14:paraId="6D06E431" w14:textId="77777777" w:rsidR="00AC2E05" w:rsidRPr="00127DFE" w:rsidRDefault="00AC2E05">
      <w:pPr>
        <w:pStyle w:val="Corpodetexto"/>
        <w:rPr>
          <w:rFonts w:ascii="Times New Roman"/>
          <w:sz w:val="20"/>
          <w:lang w:val="pt-BR"/>
        </w:rPr>
      </w:pPr>
    </w:p>
    <w:p w14:paraId="3C6D1201" w14:textId="77777777" w:rsidR="00AC2E05" w:rsidRPr="00127DFE" w:rsidRDefault="00AC2E05">
      <w:pPr>
        <w:pStyle w:val="Corpodetexto"/>
        <w:rPr>
          <w:rFonts w:ascii="Times New Roman"/>
          <w:sz w:val="20"/>
          <w:lang w:val="pt-BR"/>
        </w:rPr>
      </w:pPr>
    </w:p>
    <w:p w14:paraId="3F5880E9" w14:textId="77777777" w:rsidR="00AC2E05" w:rsidRPr="00127DFE" w:rsidRDefault="00AC2E05">
      <w:pPr>
        <w:pStyle w:val="Corpodetexto"/>
        <w:rPr>
          <w:rFonts w:ascii="Times New Roman"/>
          <w:sz w:val="20"/>
          <w:lang w:val="pt-BR"/>
        </w:rPr>
      </w:pPr>
    </w:p>
    <w:p w14:paraId="41564E99" w14:textId="77777777" w:rsidR="00AC2E05" w:rsidRPr="00127DFE" w:rsidRDefault="00AC2E05">
      <w:pPr>
        <w:pStyle w:val="Corpodetexto"/>
        <w:rPr>
          <w:rFonts w:ascii="Times New Roman"/>
          <w:sz w:val="20"/>
          <w:lang w:val="pt-BR"/>
        </w:rPr>
      </w:pPr>
    </w:p>
    <w:p w14:paraId="124568C9" w14:textId="77777777" w:rsidR="000A0208" w:rsidRDefault="000A0208" w:rsidP="000A0208">
      <w:pPr>
        <w:pStyle w:val="Ttulo1"/>
        <w:spacing w:line="451" w:lineRule="auto"/>
        <w:ind w:left="0" w:right="10"/>
        <w:jc w:val="center"/>
        <w:rPr>
          <w:lang w:val="pt-BR"/>
        </w:rPr>
      </w:pPr>
      <w:bookmarkStart w:id="0" w:name="_Toc158453075"/>
      <w:r>
        <w:rPr>
          <w:lang w:val="pt-BR"/>
        </w:rPr>
        <w:t>UNIVERSIDADE ESTADUAL DE GOIÁS</w:t>
      </w:r>
      <w:bookmarkEnd w:id="0"/>
    </w:p>
    <w:p w14:paraId="5F884E19" w14:textId="1422EFD4" w:rsidR="00AC2E05" w:rsidRPr="00127DFE" w:rsidRDefault="000A0208" w:rsidP="000A0208">
      <w:pPr>
        <w:pStyle w:val="Ttulo1"/>
        <w:spacing w:line="451" w:lineRule="auto"/>
        <w:ind w:left="0" w:right="10"/>
        <w:jc w:val="center"/>
        <w:rPr>
          <w:lang w:val="pt-BR"/>
        </w:rPr>
      </w:pPr>
      <w:bookmarkStart w:id="1" w:name="_Toc158453076"/>
      <w:r>
        <w:rPr>
          <w:lang w:val="pt-BR"/>
        </w:rPr>
        <w:t>SISTEMAS DE INFORMAÇÃO</w:t>
      </w:r>
      <w:bookmarkEnd w:id="1"/>
    </w:p>
    <w:p w14:paraId="0B2908B3" w14:textId="18AC8A88" w:rsidR="00AC2E05" w:rsidRPr="00127DFE" w:rsidRDefault="00AC2E05">
      <w:pPr>
        <w:spacing w:line="315" w:lineRule="exact"/>
        <w:ind w:left="951" w:right="906"/>
        <w:jc w:val="center"/>
        <w:rPr>
          <w:sz w:val="28"/>
        </w:rPr>
      </w:pPr>
    </w:p>
    <w:p w14:paraId="403F78EB" w14:textId="77777777" w:rsidR="00AC2E05" w:rsidRPr="00127DFE" w:rsidRDefault="00AC2E05">
      <w:pPr>
        <w:pStyle w:val="Corpodetexto"/>
        <w:rPr>
          <w:sz w:val="30"/>
          <w:lang w:val="pt-BR"/>
        </w:rPr>
      </w:pPr>
    </w:p>
    <w:p w14:paraId="5E0EAA8F" w14:textId="77777777" w:rsidR="00AC2E05" w:rsidRPr="00127DFE" w:rsidRDefault="00AC2E05">
      <w:pPr>
        <w:pStyle w:val="Corpodetexto"/>
        <w:rPr>
          <w:sz w:val="30"/>
          <w:lang w:val="pt-BR"/>
        </w:rPr>
      </w:pPr>
    </w:p>
    <w:p w14:paraId="73B20BF5" w14:textId="77777777" w:rsidR="00AC2E05" w:rsidRPr="00127DFE" w:rsidRDefault="00AC2E05">
      <w:pPr>
        <w:pStyle w:val="Corpodetexto"/>
        <w:rPr>
          <w:sz w:val="30"/>
          <w:lang w:val="pt-BR"/>
        </w:rPr>
      </w:pPr>
    </w:p>
    <w:p w14:paraId="1081B84F" w14:textId="77777777" w:rsidR="00AC2E05" w:rsidRPr="00127DFE" w:rsidRDefault="00AC2E05">
      <w:pPr>
        <w:pStyle w:val="Corpodetexto"/>
        <w:rPr>
          <w:sz w:val="30"/>
          <w:lang w:val="pt-BR"/>
        </w:rPr>
      </w:pPr>
    </w:p>
    <w:p w14:paraId="5B885D61" w14:textId="77777777" w:rsidR="00AC2E05" w:rsidRPr="00127DFE" w:rsidRDefault="00AC2E05">
      <w:pPr>
        <w:pStyle w:val="Corpodetexto"/>
        <w:rPr>
          <w:sz w:val="30"/>
          <w:lang w:val="pt-BR"/>
        </w:rPr>
      </w:pPr>
    </w:p>
    <w:p w14:paraId="1973324D" w14:textId="77777777" w:rsidR="00AC2E05" w:rsidRPr="00127DFE" w:rsidRDefault="00AC2E05">
      <w:pPr>
        <w:pStyle w:val="Corpodetexto"/>
        <w:rPr>
          <w:sz w:val="30"/>
          <w:lang w:val="pt-BR"/>
        </w:rPr>
      </w:pPr>
    </w:p>
    <w:p w14:paraId="735D6233" w14:textId="77777777" w:rsidR="00AC2E05" w:rsidRPr="00127DFE" w:rsidRDefault="00AC2E05">
      <w:pPr>
        <w:pStyle w:val="Corpodetexto"/>
        <w:rPr>
          <w:sz w:val="30"/>
          <w:lang w:val="pt-BR"/>
        </w:rPr>
      </w:pPr>
    </w:p>
    <w:p w14:paraId="608D4180" w14:textId="77777777" w:rsidR="00AC2E05" w:rsidRPr="00127DFE" w:rsidRDefault="00AC2E05">
      <w:pPr>
        <w:pStyle w:val="Corpodetexto"/>
        <w:rPr>
          <w:sz w:val="30"/>
          <w:lang w:val="pt-BR"/>
        </w:rPr>
      </w:pPr>
    </w:p>
    <w:p w14:paraId="2616B8D3" w14:textId="77777777" w:rsidR="00AC2E05" w:rsidRPr="00127DFE" w:rsidRDefault="00AC2E05">
      <w:pPr>
        <w:pStyle w:val="Corpodetexto"/>
        <w:rPr>
          <w:sz w:val="30"/>
          <w:lang w:val="pt-BR"/>
        </w:rPr>
      </w:pPr>
    </w:p>
    <w:p w14:paraId="50BD2AA7" w14:textId="4F9A1258" w:rsidR="00AC2E05" w:rsidRPr="00127DFE" w:rsidRDefault="0099255B">
      <w:pPr>
        <w:pStyle w:val="Ttulo1"/>
        <w:spacing w:before="254"/>
        <w:ind w:left="951" w:right="898"/>
        <w:jc w:val="center"/>
        <w:rPr>
          <w:lang w:val="pt-BR"/>
        </w:rPr>
      </w:pPr>
      <w:r>
        <w:rPr>
          <w:lang w:val="pt-BR"/>
        </w:rPr>
        <w:t>PROA – Projeto de apoio na Regularização de Operações Aquaviárias</w:t>
      </w:r>
    </w:p>
    <w:p w14:paraId="041A24C2" w14:textId="6E9629B5" w:rsidR="00AC2E05" w:rsidRPr="00127DFE" w:rsidRDefault="00AC2E05">
      <w:pPr>
        <w:spacing w:before="2"/>
        <w:ind w:left="950" w:right="906"/>
        <w:jc w:val="center"/>
        <w:rPr>
          <w:sz w:val="28"/>
        </w:rPr>
      </w:pPr>
    </w:p>
    <w:p w14:paraId="7A00E304" w14:textId="77777777" w:rsidR="00AC2E05" w:rsidRPr="00127DFE" w:rsidRDefault="00AC2E05">
      <w:pPr>
        <w:pStyle w:val="Corpodetexto"/>
        <w:rPr>
          <w:sz w:val="30"/>
          <w:lang w:val="pt-BR"/>
        </w:rPr>
      </w:pPr>
    </w:p>
    <w:p w14:paraId="0F1207AB" w14:textId="77777777" w:rsidR="00AC2E05" w:rsidRPr="00127DFE" w:rsidRDefault="00AC2E05">
      <w:pPr>
        <w:pStyle w:val="Corpodetexto"/>
        <w:rPr>
          <w:sz w:val="30"/>
          <w:lang w:val="pt-BR"/>
        </w:rPr>
      </w:pPr>
    </w:p>
    <w:p w14:paraId="41BCDE4C" w14:textId="77777777" w:rsidR="00AC2E05" w:rsidRPr="00127DFE" w:rsidRDefault="00AC2E05">
      <w:pPr>
        <w:pStyle w:val="Corpodetexto"/>
        <w:rPr>
          <w:sz w:val="30"/>
          <w:lang w:val="pt-BR"/>
        </w:rPr>
      </w:pPr>
    </w:p>
    <w:p w14:paraId="05A8E5C6" w14:textId="77777777" w:rsidR="00AC2E05" w:rsidRPr="00127DFE" w:rsidRDefault="00AC2E05">
      <w:pPr>
        <w:pStyle w:val="Corpodetexto"/>
        <w:rPr>
          <w:sz w:val="30"/>
          <w:lang w:val="pt-BR"/>
        </w:rPr>
      </w:pPr>
    </w:p>
    <w:p w14:paraId="3B83A071" w14:textId="77777777" w:rsidR="00AC2E05" w:rsidRPr="00127DFE" w:rsidRDefault="00AC2E05">
      <w:pPr>
        <w:pStyle w:val="Corpodetexto"/>
        <w:rPr>
          <w:sz w:val="30"/>
          <w:lang w:val="pt-BR"/>
        </w:rPr>
      </w:pPr>
    </w:p>
    <w:p w14:paraId="43AEDBC7" w14:textId="00643D03" w:rsidR="00AC2E05" w:rsidRPr="00127DFE" w:rsidRDefault="000A0208" w:rsidP="000A0208">
      <w:pPr>
        <w:pStyle w:val="Ttulo1"/>
        <w:spacing w:before="206"/>
        <w:ind w:left="950" w:right="906"/>
        <w:jc w:val="center"/>
        <w:rPr>
          <w:lang w:val="pt-BR"/>
        </w:rPr>
      </w:pPr>
      <w:bookmarkStart w:id="2" w:name="_Toc158453078"/>
      <w:r>
        <w:rPr>
          <w:lang w:val="pt-BR"/>
        </w:rPr>
        <w:t>MARCO ANTONIO BORGES NUNES</w:t>
      </w:r>
      <w:bookmarkEnd w:id="2"/>
    </w:p>
    <w:p w14:paraId="26323B22" w14:textId="77777777" w:rsidR="00AC2E05" w:rsidRPr="00127DFE" w:rsidRDefault="00AC2E05">
      <w:pPr>
        <w:pStyle w:val="Corpodetexto"/>
        <w:rPr>
          <w:rFonts w:ascii="Arial"/>
          <w:b/>
          <w:sz w:val="30"/>
          <w:lang w:val="pt-BR"/>
        </w:rPr>
      </w:pPr>
    </w:p>
    <w:p w14:paraId="70135905" w14:textId="77777777" w:rsidR="00AC2E05" w:rsidRPr="00127DFE" w:rsidRDefault="00AC2E05">
      <w:pPr>
        <w:pStyle w:val="Corpodetexto"/>
        <w:rPr>
          <w:rFonts w:ascii="Arial"/>
          <w:b/>
          <w:sz w:val="30"/>
          <w:lang w:val="pt-BR"/>
        </w:rPr>
      </w:pPr>
    </w:p>
    <w:p w14:paraId="314B1492" w14:textId="77777777" w:rsidR="00AC2E05" w:rsidRPr="00127DFE" w:rsidRDefault="00AC2E05">
      <w:pPr>
        <w:pStyle w:val="Corpodetexto"/>
        <w:rPr>
          <w:rFonts w:ascii="Arial"/>
          <w:b/>
          <w:sz w:val="30"/>
          <w:lang w:val="pt-BR"/>
        </w:rPr>
      </w:pPr>
    </w:p>
    <w:p w14:paraId="2860F357" w14:textId="77777777" w:rsidR="00AC2E05" w:rsidRPr="00127DFE" w:rsidRDefault="00AC2E05">
      <w:pPr>
        <w:pStyle w:val="Corpodetexto"/>
        <w:rPr>
          <w:rFonts w:ascii="Arial"/>
          <w:b/>
          <w:sz w:val="30"/>
          <w:lang w:val="pt-BR"/>
        </w:rPr>
      </w:pPr>
    </w:p>
    <w:p w14:paraId="2A642354" w14:textId="77777777" w:rsidR="00AC2E05" w:rsidRPr="00127DFE" w:rsidRDefault="00AC2E05">
      <w:pPr>
        <w:pStyle w:val="Corpodetexto"/>
        <w:rPr>
          <w:rFonts w:ascii="Arial"/>
          <w:b/>
          <w:sz w:val="30"/>
          <w:lang w:val="pt-BR"/>
        </w:rPr>
      </w:pPr>
    </w:p>
    <w:p w14:paraId="5EAC155F" w14:textId="77777777" w:rsidR="00AC2E05" w:rsidRPr="00127DFE" w:rsidRDefault="00AC2E05">
      <w:pPr>
        <w:pStyle w:val="Corpodetexto"/>
        <w:rPr>
          <w:rFonts w:ascii="Arial"/>
          <w:b/>
          <w:sz w:val="30"/>
          <w:lang w:val="pt-BR"/>
        </w:rPr>
      </w:pPr>
    </w:p>
    <w:p w14:paraId="0ABCBEC6" w14:textId="77777777" w:rsidR="00AC2E05" w:rsidRPr="00127DFE" w:rsidRDefault="00AC2E05">
      <w:pPr>
        <w:pStyle w:val="Corpodetexto"/>
        <w:rPr>
          <w:rFonts w:ascii="Arial"/>
          <w:b/>
          <w:sz w:val="30"/>
          <w:lang w:val="pt-BR"/>
        </w:rPr>
      </w:pPr>
    </w:p>
    <w:p w14:paraId="05EF5C91" w14:textId="77777777" w:rsidR="00AC2E05" w:rsidRPr="00127DFE" w:rsidRDefault="00AC2E05">
      <w:pPr>
        <w:pStyle w:val="Corpodetexto"/>
        <w:rPr>
          <w:rFonts w:ascii="Arial"/>
          <w:b/>
          <w:sz w:val="30"/>
          <w:lang w:val="pt-BR"/>
        </w:rPr>
      </w:pPr>
    </w:p>
    <w:p w14:paraId="4ABEE7B7" w14:textId="77777777" w:rsidR="00AC2E05" w:rsidRPr="00127DFE" w:rsidRDefault="00AC2E05">
      <w:pPr>
        <w:pStyle w:val="Corpodetexto"/>
        <w:rPr>
          <w:rFonts w:ascii="Arial"/>
          <w:b/>
          <w:sz w:val="30"/>
          <w:lang w:val="pt-BR"/>
        </w:rPr>
      </w:pPr>
    </w:p>
    <w:p w14:paraId="18CC246F" w14:textId="77777777" w:rsidR="00AC2E05" w:rsidRPr="00127DFE" w:rsidRDefault="00AC2E05">
      <w:pPr>
        <w:pStyle w:val="Corpodetexto"/>
        <w:rPr>
          <w:rFonts w:ascii="Arial"/>
          <w:b/>
          <w:sz w:val="30"/>
          <w:lang w:val="pt-BR"/>
        </w:rPr>
      </w:pPr>
    </w:p>
    <w:p w14:paraId="6A9E7EB4" w14:textId="77777777" w:rsidR="00AC2E05" w:rsidRPr="00127DFE" w:rsidRDefault="00AC2E05">
      <w:pPr>
        <w:pStyle w:val="Corpodetexto"/>
        <w:rPr>
          <w:rFonts w:ascii="Arial"/>
          <w:b/>
          <w:sz w:val="30"/>
          <w:lang w:val="pt-BR"/>
        </w:rPr>
      </w:pPr>
    </w:p>
    <w:p w14:paraId="5D6FAB10" w14:textId="77777777" w:rsidR="00AC2E05" w:rsidRPr="00127DFE" w:rsidRDefault="00AC2E05">
      <w:pPr>
        <w:pStyle w:val="Corpodetexto"/>
        <w:rPr>
          <w:rFonts w:ascii="Arial"/>
          <w:b/>
          <w:sz w:val="30"/>
          <w:lang w:val="pt-BR"/>
        </w:rPr>
      </w:pPr>
    </w:p>
    <w:p w14:paraId="79A4E202" w14:textId="4941D5B1" w:rsidR="00AC2E05" w:rsidRPr="000A0208" w:rsidRDefault="000A0208" w:rsidP="000A0208">
      <w:pPr>
        <w:pStyle w:val="Corpodetexto"/>
        <w:spacing w:before="191" w:line="237" w:lineRule="auto"/>
        <w:ind w:left="3544" w:right="3941"/>
        <w:jc w:val="center"/>
        <w:rPr>
          <w:lang w:val="pt-BR"/>
        </w:rPr>
        <w:sectPr w:rsidR="00AC2E05" w:rsidRPr="000A0208" w:rsidSect="00990C5F">
          <w:pgSz w:w="11910" w:h="16840"/>
          <w:pgMar w:top="1600" w:right="960" w:bottom="280" w:left="1480" w:header="720" w:footer="720" w:gutter="0"/>
          <w:cols w:space="720"/>
        </w:sectPr>
      </w:pPr>
      <w:r>
        <w:rPr>
          <w:lang w:val="pt-BR"/>
        </w:rPr>
        <w:t>TRINDADE – GO</w:t>
      </w:r>
      <w:r w:rsidRPr="00127DFE">
        <w:rPr>
          <w:spacing w:val="-64"/>
          <w:lang w:val="pt-BR"/>
        </w:rPr>
        <w:t xml:space="preserve"> </w:t>
      </w:r>
      <w:r>
        <w:rPr>
          <w:lang w:val="pt-BR"/>
        </w:rPr>
        <w:t>2024</w:t>
      </w:r>
    </w:p>
    <w:p w14:paraId="457F5EB0" w14:textId="78FAAACF" w:rsidR="00AC2E05" w:rsidRPr="00127DFE" w:rsidRDefault="000A0208">
      <w:pPr>
        <w:spacing w:before="94"/>
        <w:ind w:left="951" w:right="906"/>
        <w:jc w:val="center"/>
        <w:rPr>
          <w:sz w:val="28"/>
        </w:rPr>
      </w:pPr>
      <w:r>
        <w:rPr>
          <w:color w:val="FF0000"/>
          <w:sz w:val="28"/>
        </w:rPr>
        <w:lastRenderedPageBreak/>
        <w:t>MARCO ANTONIO BORGES NUNES</w:t>
      </w:r>
    </w:p>
    <w:p w14:paraId="3BBA21D6" w14:textId="77777777" w:rsidR="00AC2E05" w:rsidRPr="00127DFE" w:rsidRDefault="00AC2E05">
      <w:pPr>
        <w:pStyle w:val="Corpodetexto"/>
        <w:rPr>
          <w:sz w:val="30"/>
          <w:lang w:val="pt-BR"/>
        </w:rPr>
      </w:pPr>
    </w:p>
    <w:p w14:paraId="6EB0DE9D" w14:textId="77777777" w:rsidR="00AC2E05" w:rsidRPr="00127DFE" w:rsidRDefault="00AC2E05">
      <w:pPr>
        <w:pStyle w:val="Corpodetexto"/>
        <w:rPr>
          <w:sz w:val="30"/>
          <w:lang w:val="pt-BR"/>
        </w:rPr>
      </w:pPr>
    </w:p>
    <w:p w14:paraId="12591F01" w14:textId="77777777" w:rsidR="00AC2E05" w:rsidRPr="00127DFE" w:rsidRDefault="00AC2E05">
      <w:pPr>
        <w:pStyle w:val="Corpodetexto"/>
        <w:rPr>
          <w:sz w:val="30"/>
          <w:lang w:val="pt-BR"/>
        </w:rPr>
      </w:pPr>
    </w:p>
    <w:p w14:paraId="0007277C" w14:textId="77777777" w:rsidR="00AC2E05" w:rsidRPr="00127DFE" w:rsidRDefault="00AC2E05">
      <w:pPr>
        <w:pStyle w:val="Corpodetexto"/>
        <w:rPr>
          <w:sz w:val="30"/>
          <w:lang w:val="pt-BR"/>
        </w:rPr>
      </w:pPr>
    </w:p>
    <w:p w14:paraId="2D82636A" w14:textId="77777777" w:rsidR="00AC2E05" w:rsidRPr="00127DFE" w:rsidRDefault="00AC2E05">
      <w:pPr>
        <w:pStyle w:val="Corpodetexto"/>
        <w:rPr>
          <w:sz w:val="30"/>
          <w:lang w:val="pt-BR"/>
        </w:rPr>
      </w:pPr>
    </w:p>
    <w:p w14:paraId="7E2CA928" w14:textId="77777777" w:rsidR="00AC2E05" w:rsidRPr="00127DFE" w:rsidRDefault="00AC2E05">
      <w:pPr>
        <w:pStyle w:val="Corpodetexto"/>
        <w:rPr>
          <w:sz w:val="30"/>
          <w:lang w:val="pt-BR"/>
        </w:rPr>
      </w:pPr>
    </w:p>
    <w:p w14:paraId="12624E3B" w14:textId="77777777" w:rsidR="00AC2E05" w:rsidRPr="00127DFE" w:rsidRDefault="00AC2E05">
      <w:pPr>
        <w:pStyle w:val="Corpodetexto"/>
        <w:rPr>
          <w:sz w:val="30"/>
          <w:lang w:val="pt-BR"/>
        </w:rPr>
      </w:pPr>
    </w:p>
    <w:p w14:paraId="605FFA15" w14:textId="77777777" w:rsidR="00AC2E05" w:rsidRPr="00127DFE" w:rsidRDefault="00AC2E05">
      <w:pPr>
        <w:pStyle w:val="Corpodetexto"/>
        <w:rPr>
          <w:sz w:val="30"/>
          <w:lang w:val="pt-BR"/>
        </w:rPr>
      </w:pPr>
    </w:p>
    <w:p w14:paraId="5D09F0DD" w14:textId="77777777" w:rsidR="00AC2E05" w:rsidRPr="00127DFE" w:rsidRDefault="00AC2E05">
      <w:pPr>
        <w:pStyle w:val="Corpodetexto"/>
        <w:rPr>
          <w:sz w:val="30"/>
          <w:lang w:val="pt-BR"/>
        </w:rPr>
      </w:pPr>
    </w:p>
    <w:p w14:paraId="616A2414" w14:textId="77777777" w:rsidR="00AC2E05" w:rsidRPr="00127DFE" w:rsidRDefault="00AC2E05">
      <w:pPr>
        <w:pStyle w:val="Corpodetexto"/>
        <w:rPr>
          <w:sz w:val="30"/>
          <w:lang w:val="pt-BR"/>
        </w:rPr>
      </w:pPr>
    </w:p>
    <w:p w14:paraId="3FF6EC48" w14:textId="77777777" w:rsidR="00AC2E05" w:rsidRPr="00127DFE" w:rsidRDefault="00AC2E05">
      <w:pPr>
        <w:pStyle w:val="Corpodetexto"/>
        <w:rPr>
          <w:sz w:val="30"/>
          <w:lang w:val="pt-BR"/>
        </w:rPr>
      </w:pPr>
    </w:p>
    <w:p w14:paraId="7ED357E6" w14:textId="77777777" w:rsidR="00AC2E05" w:rsidRPr="00127DFE" w:rsidRDefault="00AC2E05">
      <w:pPr>
        <w:pStyle w:val="Corpodetexto"/>
        <w:rPr>
          <w:sz w:val="30"/>
          <w:lang w:val="pt-BR"/>
        </w:rPr>
      </w:pPr>
    </w:p>
    <w:p w14:paraId="0CE01947" w14:textId="77777777" w:rsidR="00AC2E05" w:rsidRPr="00127DFE" w:rsidRDefault="00AC2E05">
      <w:pPr>
        <w:pStyle w:val="Corpodetexto"/>
        <w:spacing w:before="1"/>
        <w:rPr>
          <w:sz w:val="36"/>
          <w:lang w:val="pt-BR"/>
        </w:rPr>
      </w:pPr>
    </w:p>
    <w:p w14:paraId="25C86B4F" w14:textId="14C973E5" w:rsidR="000A0208" w:rsidRPr="00127DFE" w:rsidRDefault="000A0208" w:rsidP="000A0208">
      <w:pPr>
        <w:pStyle w:val="Ttulo1"/>
        <w:spacing w:before="254"/>
        <w:ind w:left="951" w:right="898"/>
        <w:jc w:val="center"/>
        <w:rPr>
          <w:lang w:val="pt-BR"/>
        </w:rPr>
      </w:pPr>
      <w:bookmarkStart w:id="3" w:name="_Toc158453079"/>
      <w:r>
        <w:rPr>
          <w:lang w:val="pt-BR"/>
        </w:rPr>
        <w:t>SISTEMA PARA APOIO NA MANUTENÇÃO DE DOCUMENTOS UTILIZADOS EM SERVIÇOS DE DESPACHANTE NÁUTICO</w:t>
      </w:r>
      <w:bookmarkEnd w:id="3"/>
    </w:p>
    <w:p w14:paraId="2E973ED0" w14:textId="77777777" w:rsidR="00AC2E05" w:rsidRPr="00127DFE" w:rsidRDefault="00AC2E05">
      <w:pPr>
        <w:pStyle w:val="Corpodetexto"/>
        <w:rPr>
          <w:sz w:val="30"/>
          <w:lang w:val="pt-BR"/>
        </w:rPr>
      </w:pPr>
    </w:p>
    <w:p w14:paraId="7B517E96" w14:textId="77777777" w:rsidR="00AC2E05" w:rsidRPr="00127DFE" w:rsidRDefault="00AC2E05">
      <w:pPr>
        <w:pStyle w:val="Corpodetexto"/>
        <w:rPr>
          <w:sz w:val="30"/>
          <w:lang w:val="pt-BR"/>
        </w:rPr>
      </w:pPr>
    </w:p>
    <w:p w14:paraId="067D22EA" w14:textId="64BEACAF" w:rsidR="0031195D" w:rsidRPr="00127DFE" w:rsidRDefault="0031195D" w:rsidP="0031195D">
      <w:pPr>
        <w:spacing w:before="228"/>
        <w:ind w:left="2488" w:right="215"/>
        <w:rPr>
          <w:rFonts w:ascii="Arial" w:hAnsi="Arial"/>
          <w:b/>
          <w:sz w:val="20"/>
        </w:rPr>
      </w:pPr>
      <w:r w:rsidRPr="00127DFE">
        <w:rPr>
          <w:rFonts w:ascii="Arial" w:hAnsi="Arial"/>
          <w:b/>
          <w:sz w:val="20"/>
        </w:rPr>
        <w:t xml:space="preserve">Trabalho de </w:t>
      </w:r>
      <w:r>
        <w:rPr>
          <w:rFonts w:ascii="Arial" w:hAnsi="Arial"/>
          <w:b/>
          <w:sz w:val="20"/>
        </w:rPr>
        <w:t>Conclusão</w:t>
      </w:r>
      <w:r w:rsidRPr="00127DFE">
        <w:rPr>
          <w:rFonts w:ascii="Arial" w:hAnsi="Arial"/>
          <w:b/>
          <w:sz w:val="20"/>
        </w:rPr>
        <w:t xml:space="preserve"> </w:t>
      </w:r>
      <w:r>
        <w:rPr>
          <w:rFonts w:ascii="Arial" w:hAnsi="Arial"/>
          <w:b/>
          <w:sz w:val="20"/>
        </w:rPr>
        <w:t>proposto</w:t>
      </w:r>
      <w:r w:rsidRPr="00127DFE">
        <w:rPr>
          <w:rFonts w:ascii="Arial" w:hAnsi="Arial"/>
          <w:b/>
          <w:sz w:val="20"/>
        </w:rPr>
        <w:t xml:space="preserve"> n</w:t>
      </w:r>
      <w:r>
        <w:rPr>
          <w:rFonts w:ascii="Arial" w:hAnsi="Arial"/>
          <w:b/>
          <w:sz w:val="20"/>
        </w:rPr>
        <w:t>o curso de Sistemas de informação com objetivo de demonstrar as capacidades técnicas desenvolvidas no decorrer do curso.</w:t>
      </w:r>
    </w:p>
    <w:p w14:paraId="3E19FFF5" w14:textId="77777777" w:rsidR="0031195D" w:rsidRPr="00127DFE" w:rsidRDefault="0031195D">
      <w:pPr>
        <w:spacing w:before="228"/>
        <w:ind w:left="2488" w:right="215"/>
        <w:rPr>
          <w:rFonts w:ascii="Arial" w:hAnsi="Arial"/>
          <w:b/>
          <w:sz w:val="20"/>
        </w:rPr>
      </w:pPr>
    </w:p>
    <w:p w14:paraId="38965084" w14:textId="77777777" w:rsidR="00AC2E05" w:rsidRPr="00127DFE" w:rsidRDefault="00AC2E05">
      <w:pPr>
        <w:pStyle w:val="Corpodetexto"/>
        <w:rPr>
          <w:rFonts w:ascii="Arial"/>
          <w:b/>
          <w:sz w:val="22"/>
          <w:lang w:val="pt-BR"/>
        </w:rPr>
      </w:pPr>
    </w:p>
    <w:p w14:paraId="799BB9CF" w14:textId="77777777" w:rsidR="00AC2E05" w:rsidRPr="00127DFE" w:rsidRDefault="00AC2E05">
      <w:pPr>
        <w:pStyle w:val="Corpodetexto"/>
        <w:spacing w:before="2"/>
        <w:rPr>
          <w:rFonts w:ascii="Arial"/>
          <w:b/>
          <w:sz w:val="18"/>
          <w:lang w:val="pt-BR"/>
        </w:rPr>
      </w:pPr>
    </w:p>
    <w:p w14:paraId="6634280B" w14:textId="77777777" w:rsidR="00AC2E05" w:rsidRPr="00127DFE" w:rsidRDefault="00000000">
      <w:pPr>
        <w:spacing w:line="228" w:lineRule="exact"/>
        <w:ind w:left="2488"/>
        <w:rPr>
          <w:rFonts w:ascii="Arial"/>
          <w:b/>
          <w:sz w:val="20"/>
        </w:rPr>
      </w:pPr>
      <w:r w:rsidRPr="00127DFE">
        <w:rPr>
          <w:rFonts w:ascii="Arial"/>
          <w:b/>
          <w:sz w:val="20"/>
        </w:rPr>
        <w:t>Orientador</w:t>
      </w:r>
      <w:r w:rsidRPr="00127DFE">
        <w:rPr>
          <w:rFonts w:ascii="Arial"/>
          <w:b/>
          <w:spacing w:val="-4"/>
          <w:sz w:val="20"/>
        </w:rPr>
        <w:t xml:space="preserve"> </w:t>
      </w:r>
      <w:r w:rsidRPr="00127DFE">
        <w:rPr>
          <w:rFonts w:ascii="Arial"/>
          <w:b/>
          <w:sz w:val="20"/>
        </w:rPr>
        <w:t>(a):</w:t>
      </w:r>
    </w:p>
    <w:p w14:paraId="2030BE3D" w14:textId="77777777" w:rsidR="00AC2E05" w:rsidRPr="00127DFE" w:rsidRDefault="00AC2E05">
      <w:pPr>
        <w:spacing w:line="321" w:lineRule="exact"/>
        <w:jc w:val="center"/>
        <w:rPr>
          <w:sz w:val="28"/>
        </w:rPr>
        <w:sectPr w:rsidR="00AC2E05" w:rsidRPr="00127DFE" w:rsidSect="00990C5F">
          <w:pgSz w:w="11910" w:h="16840"/>
          <w:pgMar w:top="1600" w:right="960" w:bottom="280" w:left="1480" w:header="720" w:footer="720" w:gutter="0"/>
          <w:cols w:space="720"/>
        </w:sectPr>
      </w:pPr>
    </w:p>
    <w:p w14:paraId="08FEFB03" w14:textId="77777777" w:rsidR="00AC2E05" w:rsidRPr="00127DFE" w:rsidRDefault="00000000">
      <w:pPr>
        <w:pStyle w:val="Ttulo2"/>
        <w:spacing w:before="91"/>
        <w:ind w:left="951" w:right="905"/>
        <w:rPr>
          <w:lang w:val="pt-BR"/>
        </w:rPr>
      </w:pPr>
      <w:bookmarkStart w:id="4" w:name="_Toc158453080"/>
      <w:r w:rsidRPr="00127DFE">
        <w:rPr>
          <w:lang w:val="pt-BR"/>
        </w:rPr>
        <w:lastRenderedPageBreak/>
        <w:t>SUMÁRIO</w:t>
      </w:r>
      <w:bookmarkEnd w:id="4"/>
    </w:p>
    <w:p w14:paraId="38F05531" w14:textId="77777777" w:rsidR="00AC2E05" w:rsidRPr="00127DFE" w:rsidRDefault="00AC2E05">
      <w:pPr>
        <w:pStyle w:val="Corpodetexto"/>
        <w:rPr>
          <w:rFonts w:ascii="Arial"/>
          <w:b/>
          <w:sz w:val="26"/>
          <w:lang w:val="pt-BR"/>
        </w:rPr>
      </w:pPr>
    </w:p>
    <w:p w14:paraId="77010DFE" w14:textId="77777777" w:rsidR="00AC2E05" w:rsidRPr="00127DFE" w:rsidRDefault="00AC2E05">
      <w:pPr>
        <w:pStyle w:val="Corpodetexto"/>
        <w:rPr>
          <w:rFonts w:ascii="Arial"/>
          <w:b/>
          <w:sz w:val="26"/>
          <w:lang w:val="pt-BR"/>
        </w:rPr>
      </w:pPr>
    </w:p>
    <w:sdt>
      <w:sdtPr>
        <w:rPr>
          <w:rFonts w:ascii="Arial MT" w:eastAsia="Arial MT" w:hAnsi="Arial MT" w:cs="Arial MT"/>
          <w:color w:val="auto"/>
          <w:sz w:val="22"/>
          <w:szCs w:val="22"/>
          <w:lang w:eastAsia="en-US"/>
        </w:rPr>
        <w:id w:val="472179139"/>
        <w:docPartObj>
          <w:docPartGallery w:val="Table of Contents"/>
          <w:docPartUnique/>
        </w:docPartObj>
      </w:sdtPr>
      <w:sdtEndPr>
        <w:rPr>
          <w:b/>
          <w:bCs/>
        </w:rPr>
      </w:sdtEndPr>
      <w:sdtContent>
        <w:p w14:paraId="5FCCF851" w14:textId="21C701B4" w:rsidR="004761BF" w:rsidRDefault="004761BF">
          <w:pPr>
            <w:pStyle w:val="CabealhodoSumrio"/>
          </w:pPr>
          <w:r>
            <w:t>Sumário</w:t>
          </w:r>
        </w:p>
        <w:p w14:paraId="4BD6B859" w14:textId="018CE785" w:rsidR="004761BF" w:rsidRDefault="004761BF" w:rsidP="004761BF">
          <w:pPr>
            <w:pStyle w:val="Sumrio1"/>
            <w:tabs>
              <w:tab w:val="right" w:leader="dot" w:pos="9460"/>
            </w:tabs>
            <w:rPr>
              <w:rFonts w:asciiTheme="minorHAnsi" w:eastAsiaTheme="minorEastAsia" w:hAnsiTheme="minorHAnsi" w:cstheme="minorBidi"/>
              <w:noProof/>
              <w:kern w:val="2"/>
              <w:lang w:eastAsia="pt-BR"/>
              <w14:ligatures w14:val="standardContextual"/>
            </w:rPr>
          </w:pPr>
          <w:r>
            <w:fldChar w:fldCharType="begin"/>
          </w:r>
          <w:r>
            <w:instrText xml:space="preserve"> TOC \o "1-3" \h \z \u </w:instrText>
          </w:r>
          <w:r>
            <w:fldChar w:fldCharType="separate"/>
          </w:r>
        </w:p>
        <w:p w14:paraId="076B03E7" w14:textId="7BB81AA5" w:rsidR="004761BF" w:rsidRDefault="00000000">
          <w:pPr>
            <w:pStyle w:val="Sumrio1"/>
            <w:tabs>
              <w:tab w:val="left" w:pos="440"/>
              <w:tab w:val="right" w:leader="dot" w:pos="9460"/>
            </w:tabs>
            <w:rPr>
              <w:rFonts w:asciiTheme="minorHAnsi" w:eastAsiaTheme="minorEastAsia" w:hAnsiTheme="minorHAnsi" w:cstheme="minorBidi"/>
              <w:noProof/>
              <w:kern w:val="2"/>
              <w:lang w:eastAsia="pt-BR"/>
              <w14:ligatures w14:val="standardContextual"/>
            </w:rPr>
          </w:pPr>
          <w:hyperlink w:anchor="_Toc158453081" w:history="1">
            <w:r w:rsidR="004761BF" w:rsidRPr="00B6693B">
              <w:rPr>
                <w:rStyle w:val="Hyperlink"/>
                <w:noProof/>
                <w:w w:val="99"/>
              </w:rPr>
              <w:t>1.</w:t>
            </w:r>
            <w:r w:rsidR="004761BF">
              <w:rPr>
                <w:rFonts w:asciiTheme="minorHAnsi" w:eastAsiaTheme="minorEastAsia" w:hAnsiTheme="minorHAnsi" w:cstheme="minorBidi"/>
                <w:noProof/>
                <w:kern w:val="2"/>
                <w:lang w:eastAsia="pt-BR"/>
                <w14:ligatures w14:val="standardContextual"/>
              </w:rPr>
              <w:tab/>
            </w:r>
            <w:r w:rsidR="004761BF" w:rsidRPr="00B6693B">
              <w:rPr>
                <w:rStyle w:val="Hyperlink"/>
                <w:noProof/>
              </w:rPr>
              <w:t>INTRODUÇÃO</w:t>
            </w:r>
            <w:r w:rsidR="004761BF" w:rsidRPr="00B6693B">
              <w:rPr>
                <w:rStyle w:val="Hyperlink"/>
                <w:noProof/>
                <w:spacing w:val="-3"/>
              </w:rPr>
              <w:t xml:space="preserve"> </w:t>
            </w:r>
            <w:r w:rsidR="004761BF" w:rsidRPr="00B6693B">
              <w:rPr>
                <w:rStyle w:val="Hyperlink"/>
                <w:noProof/>
              </w:rPr>
              <w:t>–</w:t>
            </w:r>
            <w:r w:rsidR="004761BF" w:rsidRPr="00B6693B">
              <w:rPr>
                <w:rStyle w:val="Hyperlink"/>
                <w:noProof/>
                <w:spacing w:val="-3"/>
              </w:rPr>
              <w:t xml:space="preserve"> </w:t>
            </w:r>
            <w:r w:rsidR="004761BF" w:rsidRPr="00B6693B">
              <w:rPr>
                <w:rStyle w:val="Hyperlink"/>
                <w:noProof/>
              </w:rPr>
              <w:t>TEMA</w:t>
            </w:r>
            <w:r w:rsidR="004761BF" w:rsidRPr="00B6693B">
              <w:rPr>
                <w:rStyle w:val="Hyperlink"/>
                <w:noProof/>
                <w:spacing w:val="-10"/>
              </w:rPr>
              <w:t xml:space="preserve"> </w:t>
            </w:r>
            <w:r w:rsidR="004761BF" w:rsidRPr="00B6693B">
              <w:rPr>
                <w:rStyle w:val="Hyperlink"/>
                <w:noProof/>
              </w:rPr>
              <w:t>E</w:t>
            </w:r>
            <w:r w:rsidR="004761BF" w:rsidRPr="00B6693B">
              <w:rPr>
                <w:rStyle w:val="Hyperlink"/>
                <w:noProof/>
                <w:spacing w:val="-2"/>
              </w:rPr>
              <w:t xml:space="preserve"> </w:t>
            </w:r>
            <w:r w:rsidR="004761BF" w:rsidRPr="00B6693B">
              <w:rPr>
                <w:rStyle w:val="Hyperlink"/>
                <w:noProof/>
              </w:rPr>
              <w:t>PROBLEMATIZAÇÃO</w:t>
            </w:r>
            <w:r w:rsidR="004761BF">
              <w:rPr>
                <w:noProof/>
                <w:webHidden/>
              </w:rPr>
              <w:tab/>
            </w:r>
            <w:r w:rsidR="004761BF">
              <w:rPr>
                <w:noProof/>
                <w:webHidden/>
              </w:rPr>
              <w:fldChar w:fldCharType="begin"/>
            </w:r>
            <w:r w:rsidR="004761BF">
              <w:rPr>
                <w:noProof/>
                <w:webHidden/>
              </w:rPr>
              <w:instrText xml:space="preserve"> PAGEREF _Toc158453081 \h </w:instrText>
            </w:r>
            <w:r w:rsidR="004761BF">
              <w:rPr>
                <w:noProof/>
                <w:webHidden/>
              </w:rPr>
            </w:r>
            <w:r w:rsidR="004761BF">
              <w:rPr>
                <w:noProof/>
                <w:webHidden/>
              </w:rPr>
              <w:fldChar w:fldCharType="separate"/>
            </w:r>
            <w:r w:rsidR="004761BF">
              <w:rPr>
                <w:noProof/>
                <w:webHidden/>
              </w:rPr>
              <w:t>5</w:t>
            </w:r>
            <w:r w:rsidR="004761BF">
              <w:rPr>
                <w:noProof/>
                <w:webHidden/>
              </w:rPr>
              <w:fldChar w:fldCharType="end"/>
            </w:r>
          </w:hyperlink>
          <w:r w:rsidR="00717BF7">
            <w:rPr>
              <w:rStyle w:val="Hyperlink"/>
              <w:noProof/>
            </w:rPr>
            <w:br/>
          </w:r>
        </w:p>
        <w:p w14:paraId="2F817907" w14:textId="60E31A75" w:rsidR="004761BF" w:rsidRDefault="00000000">
          <w:pPr>
            <w:pStyle w:val="Sumrio1"/>
            <w:tabs>
              <w:tab w:val="left" w:pos="440"/>
              <w:tab w:val="right" w:leader="dot" w:pos="9460"/>
            </w:tabs>
            <w:rPr>
              <w:rFonts w:asciiTheme="minorHAnsi" w:eastAsiaTheme="minorEastAsia" w:hAnsiTheme="minorHAnsi" w:cstheme="minorBidi"/>
              <w:noProof/>
              <w:kern w:val="2"/>
              <w:lang w:eastAsia="pt-BR"/>
              <w14:ligatures w14:val="standardContextual"/>
            </w:rPr>
          </w:pPr>
          <w:hyperlink w:anchor="_Toc158453082" w:history="1">
            <w:r w:rsidR="004761BF" w:rsidRPr="00B6693B">
              <w:rPr>
                <w:rStyle w:val="Hyperlink"/>
                <w:noProof/>
                <w:w w:val="99"/>
              </w:rPr>
              <w:t>2.</w:t>
            </w:r>
            <w:r w:rsidR="004761BF">
              <w:rPr>
                <w:rFonts w:asciiTheme="minorHAnsi" w:eastAsiaTheme="minorEastAsia" w:hAnsiTheme="minorHAnsi" w:cstheme="minorBidi"/>
                <w:noProof/>
                <w:kern w:val="2"/>
                <w:lang w:eastAsia="pt-BR"/>
                <w14:ligatures w14:val="standardContextual"/>
              </w:rPr>
              <w:tab/>
            </w:r>
            <w:r w:rsidR="004761BF" w:rsidRPr="00B6693B">
              <w:rPr>
                <w:rStyle w:val="Hyperlink"/>
                <w:noProof/>
              </w:rPr>
              <w:t>JUSTIFICATIVA</w:t>
            </w:r>
            <w:r w:rsidR="004761BF">
              <w:rPr>
                <w:noProof/>
                <w:webHidden/>
              </w:rPr>
              <w:tab/>
            </w:r>
            <w:r w:rsidR="004761BF">
              <w:rPr>
                <w:noProof/>
                <w:webHidden/>
              </w:rPr>
              <w:fldChar w:fldCharType="begin"/>
            </w:r>
            <w:r w:rsidR="004761BF">
              <w:rPr>
                <w:noProof/>
                <w:webHidden/>
              </w:rPr>
              <w:instrText xml:space="preserve"> PAGEREF _Toc158453082 \h </w:instrText>
            </w:r>
            <w:r w:rsidR="004761BF">
              <w:rPr>
                <w:noProof/>
                <w:webHidden/>
              </w:rPr>
            </w:r>
            <w:r w:rsidR="004761BF">
              <w:rPr>
                <w:noProof/>
                <w:webHidden/>
              </w:rPr>
              <w:fldChar w:fldCharType="separate"/>
            </w:r>
            <w:r w:rsidR="004761BF">
              <w:rPr>
                <w:noProof/>
                <w:webHidden/>
              </w:rPr>
              <w:t>6</w:t>
            </w:r>
            <w:r w:rsidR="004761BF">
              <w:rPr>
                <w:noProof/>
                <w:webHidden/>
              </w:rPr>
              <w:fldChar w:fldCharType="end"/>
            </w:r>
          </w:hyperlink>
          <w:r w:rsidR="00717BF7">
            <w:rPr>
              <w:rStyle w:val="Hyperlink"/>
              <w:noProof/>
            </w:rPr>
            <w:br/>
          </w:r>
        </w:p>
        <w:p w14:paraId="150CDFA8" w14:textId="037AF7B7" w:rsidR="004761BF" w:rsidRDefault="00000000">
          <w:pPr>
            <w:pStyle w:val="Sumrio1"/>
            <w:tabs>
              <w:tab w:val="left" w:pos="440"/>
              <w:tab w:val="right" w:leader="dot" w:pos="9460"/>
            </w:tabs>
            <w:rPr>
              <w:rFonts w:asciiTheme="minorHAnsi" w:eastAsiaTheme="minorEastAsia" w:hAnsiTheme="minorHAnsi" w:cstheme="minorBidi"/>
              <w:noProof/>
              <w:kern w:val="2"/>
              <w:lang w:eastAsia="pt-BR"/>
              <w14:ligatures w14:val="standardContextual"/>
            </w:rPr>
          </w:pPr>
          <w:hyperlink w:anchor="_Toc158453083" w:history="1">
            <w:r w:rsidR="004761BF" w:rsidRPr="00B6693B">
              <w:rPr>
                <w:rStyle w:val="Hyperlink"/>
                <w:noProof/>
                <w:w w:val="99"/>
              </w:rPr>
              <w:t>3.</w:t>
            </w:r>
            <w:r w:rsidR="004761BF">
              <w:rPr>
                <w:rFonts w:asciiTheme="minorHAnsi" w:eastAsiaTheme="minorEastAsia" w:hAnsiTheme="minorHAnsi" w:cstheme="minorBidi"/>
                <w:noProof/>
                <w:kern w:val="2"/>
                <w:lang w:eastAsia="pt-BR"/>
                <w14:ligatures w14:val="standardContextual"/>
              </w:rPr>
              <w:tab/>
            </w:r>
            <w:r w:rsidR="004761BF" w:rsidRPr="00B6693B">
              <w:rPr>
                <w:rStyle w:val="Hyperlink"/>
                <w:noProof/>
              </w:rPr>
              <w:t>OBJETIVOS</w:t>
            </w:r>
            <w:r w:rsidR="004761BF">
              <w:rPr>
                <w:noProof/>
                <w:webHidden/>
              </w:rPr>
              <w:tab/>
            </w:r>
            <w:r w:rsidR="004761BF">
              <w:rPr>
                <w:noProof/>
                <w:webHidden/>
              </w:rPr>
              <w:fldChar w:fldCharType="begin"/>
            </w:r>
            <w:r w:rsidR="004761BF">
              <w:rPr>
                <w:noProof/>
                <w:webHidden/>
              </w:rPr>
              <w:instrText xml:space="preserve"> PAGEREF _Toc158453083 \h </w:instrText>
            </w:r>
            <w:r w:rsidR="004761BF">
              <w:rPr>
                <w:noProof/>
                <w:webHidden/>
              </w:rPr>
            </w:r>
            <w:r w:rsidR="004761BF">
              <w:rPr>
                <w:noProof/>
                <w:webHidden/>
              </w:rPr>
              <w:fldChar w:fldCharType="separate"/>
            </w:r>
            <w:r w:rsidR="004761BF">
              <w:rPr>
                <w:noProof/>
                <w:webHidden/>
              </w:rPr>
              <w:t>7</w:t>
            </w:r>
            <w:r w:rsidR="004761BF">
              <w:rPr>
                <w:noProof/>
                <w:webHidden/>
              </w:rPr>
              <w:fldChar w:fldCharType="end"/>
            </w:r>
          </w:hyperlink>
          <w:r w:rsidR="00717BF7">
            <w:rPr>
              <w:rStyle w:val="Hyperlink"/>
              <w:noProof/>
            </w:rPr>
            <w:br/>
          </w:r>
        </w:p>
        <w:p w14:paraId="29ECE8E7" w14:textId="1F7DC89A" w:rsidR="004761BF" w:rsidRDefault="00000000">
          <w:pPr>
            <w:pStyle w:val="Sumrio1"/>
            <w:tabs>
              <w:tab w:val="left" w:pos="440"/>
              <w:tab w:val="right" w:leader="dot" w:pos="9460"/>
            </w:tabs>
            <w:rPr>
              <w:rFonts w:asciiTheme="minorHAnsi" w:eastAsiaTheme="minorEastAsia" w:hAnsiTheme="minorHAnsi" w:cstheme="minorBidi"/>
              <w:noProof/>
              <w:kern w:val="2"/>
              <w:lang w:eastAsia="pt-BR"/>
              <w14:ligatures w14:val="standardContextual"/>
            </w:rPr>
          </w:pPr>
          <w:hyperlink w:anchor="_Toc158453084" w:history="1">
            <w:r w:rsidR="004761BF" w:rsidRPr="00B6693B">
              <w:rPr>
                <w:rStyle w:val="Hyperlink"/>
                <w:noProof/>
                <w:w w:val="99"/>
              </w:rPr>
              <w:t>4.</w:t>
            </w:r>
            <w:r w:rsidR="004761BF">
              <w:rPr>
                <w:rFonts w:asciiTheme="minorHAnsi" w:eastAsiaTheme="minorEastAsia" w:hAnsiTheme="minorHAnsi" w:cstheme="minorBidi"/>
                <w:noProof/>
                <w:kern w:val="2"/>
                <w:lang w:eastAsia="pt-BR"/>
                <w14:ligatures w14:val="standardContextual"/>
              </w:rPr>
              <w:tab/>
            </w:r>
            <w:r w:rsidR="004761BF" w:rsidRPr="00B6693B">
              <w:rPr>
                <w:rStyle w:val="Hyperlink"/>
                <w:noProof/>
              </w:rPr>
              <w:t>CRONOGRAMA</w:t>
            </w:r>
            <w:r w:rsidR="004761BF">
              <w:rPr>
                <w:noProof/>
                <w:webHidden/>
              </w:rPr>
              <w:tab/>
            </w:r>
            <w:r w:rsidR="004761BF">
              <w:rPr>
                <w:noProof/>
                <w:webHidden/>
              </w:rPr>
              <w:fldChar w:fldCharType="begin"/>
            </w:r>
            <w:r w:rsidR="004761BF">
              <w:rPr>
                <w:noProof/>
                <w:webHidden/>
              </w:rPr>
              <w:instrText xml:space="preserve"> PAGEREF _Toc158453084 \h </w:instrText>
            </w:r>
            <w:r w:rsidR="004761BF">
              <w:rPr>
                <w:noProof/>
                <w:webHidden/>
              </w:rPr>
            </w:r>
            <w:r w:rsidR="004761BF">
              <w:rPr>
                <w:noProof/>
                <w:webHidden/>
              </w:rPr>
              <w:fldChar w:fldCharType="separate"/>
            </w:r>
            <w:r w:rsidR="004761BF">
              <w:rPr>
                <w:noProof/>
                <w:webHidden/>
              </w:rPr>
              <w:t>8</w:t>
            </w:r>
            <w:r w:rsidR="004761BF">
              <w:rPr>
                <w:noProof/>
                <w:webHidden/>
              </w:rPr>
              <w:fldChar w:fldCharType="end"/>
            </w:r>
          </w:hyperlink>
          <w:r w:rsidR="00717BF7">
            <w:rPr>
              <w:rStyle w:val="Hyperlink"/>
              <w:noProof/>
            </w:rPr>
            <w:br/>
          </w:r>
        </w:p>
        <w:p w14:paraId="00AFBA97" w14:textId="5C3389AC" w:rsidR="004761BF" w:rsidRDefault="00000000">
          <w:pPr>
            <w:pStyle w:val="Sumrio1"/>
            <w:tabs>
              <w:tab w:val="left" w:pos="440"/>
              <w:tab w:val="right" w:leader="dot" w:pos="9460"/>
            </w:tabs>
            <w:rPr>
              <w:rFonts w:asciiTheme="minorHAnsi" w:eastAsiaTheme="minorEastAsia" w:hAnsiTheme="minorHAnsi" w:cstheme="minorBidi"/>
              <w:noProof/>
              <w:kern w:val="2"/>
              <w:lang w:eastAsia="pt-BR"/>
              <w14:ligatures w14:val="standardContextual"/>
            </w:rPr>
          </w:pPr>
          <w:hyperlink w:anchor="_Toc158453085" w:history="1">
            <w:r w:rsidR="004761BF" w:rsidRPr="00B6693B">
              <w:rPr>
                <w:rStyle w:val="Hyperlink"/>
                <w:noProof/>
                <w:w w:val="99"/>
              </w:rPr>
              <w:t>5.</w:t>
            </w:r>
            <w:r w:rsidR="004761BF">
              <w:rPr>
                <w:rFonts w:asciiTheme="minorHAnsi" w:eastAsiaTheme="minorEastAsia" w:hAnsiTheme="minorHAnsi" w:cstheme="minorBidi"/>
                <w:noProof/>
                <w:kern w:val="2"/>
                <w:lang w:eastAsia="pt-BR"/>
                <w14:ligatures w14:val="standardContextual"/>
              </w:rPr>
              <w:tab/>
            </w:r>
            <w:r w:rsidR="004761BF" w:rsidRPr="00B6693B">
              <w:rPr>
                <w:rStyle w:val="Hyperlink"/>
                <w:noProof/>
              </w:rPr>
              <w:t>REFERÊNCIAS</w:t>
            </w:r>
            <w:r w:rsidR="004761BF">
              <w:rPr>
                <w:noProof/>
                <w:webHidden/>
              </w:rPr>
              <w:tab/>
            </w:r>
            <w:r w:rsidR="004761BF">
              <w:rPr>
                <w:noProof/>
                <w:webHidden/>
              </w:rPr>
              <w:fldChar w:fldCharType="begin"/>
            </w:r>
            <w:r w:rsidR="004761BF">
              <w:rPr>
                <w:noProof/>
                <w:webHidden/>
              </w:rPr>
              <w:instrText xml:space="preserve"> PAGEREF _Toc158453085 \h </w:instrText>
            </w:r>
            <w:r w:rsidR="004761BF">
              <w:rPr>
                <w:noProof/>
                <w:webHidden/>
              </w:rPr>
            </w:r>
            <w:r w:rsidR="004761BF">
              <w:rPr>
                <w:noProof/>
                <w:webHidden/>
              </w:rPr>
              <w:fldChar w:fldCharType="separate"/>
            </w:r>
            <w:r w:rsidR="004761BF">
              <w:rPr>
                <w:noProof/>
                <w:webHidden/>
              </w:rPr>
              <w:t>9</w:t>
            </w:r>
            <w:r w:rsidR="004761BF">
              <w:rPr>
                <w:noProof/>
                <w:webHidden/>
              </w:rPr>
              <w:fldChar w:fldCharType="end"/>
            </w:r>
          </w:hyperlink>
        </w:p>
        <w:p w14:paraId="555F2872" w14:textId="7095F012" w:rsidR="004761BF" w:rsidRDefault="004761BF">
          <w:r>
            <w:rPr>
              <w:b/>
              <w:bCs/>
            </w:rPr>
            <w:fldChar w:fldCharType="end"/>
          </w:r>
        </w:p>
      </w:sdtContent>
    </w:sdt>
    <w:p w14:paraId="63E1EA39" w14:textId="77777777" w:rsidR="00AC2E05" w:rsidRPr="00127DFE" w:rsidRDefault="00AC2E05" w:rsidP="004761BF">
      <w:pPr>
        <w:sectPr w:rsidR="00AC2E05" w:rsidRPr="00127DFE" w:rsidSect="00990C5F">
          <w:pgSz w:w="11910" w:h="16840"/>
          <w:pgMar w:top="1600" w:right="960" w:bottom="280" w:left="1480" w:header="720" w:footer="720" w:gutter="0"/>
          <w:cols w:space="720"/>
        </w:sectPr>
      </w:pPr>
    </w:p>
    <w:p w14:paraId="6CE385CA" w14:textId="77777777" w:rsidR="00AC2E05" w:rsidRPr="00127DFE" w:rsidRDefault="00000000">
      <w:pPr>
        <w:pStyle w:val="Ttulo1"/>
        <w:numPr>
          <w:ilvl w:val="0"/>
          <w:numId w:val="1"/>
        </w:numPr>
        <w:tabs>
          <w:tab w:val="left" w:pos="529"/>
        </w:tabs>
        <w:rPr>
          <w:lang w:val="pt-BR"/>
        </w:rPr>
      </w:pPr>
      <w:bookmarkStart w:id="5" w:name="_Toc158453081"/>
      <w:r w:rsidRPr="00127DFE">
        <w:rPr>
          <w:lang w:val="pt-BR"/>
        </w:rPr>
        <w:lastRenderedPageBreak/>
        <w:t>INTRODUÇÃO</w:t>
      </w:r>
      <w:r w:rsidRPr="00127DFE">
        <w:rPr>
          <w:spacing w:val="-3"/>
          <w:lang w:val="pt-BR"/>
        </w:rPr>
        <w:t xml:space="preserve"> </w:t>
      </w:r>
      <w:r w:rsidRPr="00127DFE">
        <w:rPr>
          <w:lang w:val="pt-BR"/>
        </w:rPr>
        <w:t>–</w:t>
      </w:r>
      <w:r w:rsidRPr="00127DFE">
        <w:rPr>
          <w:spacing w:val="-3"/>
          <w:lang w:val="pt-BR"/>
        </w:rPr>
        <w:t xml:space="preserve"> </w:t>
      </w:r>
      <w:r w:rsidRPr="00127DFE">
        <w:rPr>
          <w:lang w:val="pt-BR"/>
        </w:rPr>
        <w:t>TEMA</w:t>
      </w:r>
      <w:r w:rsidRPr="00127DFE">
        <w:rPr>
          <w:spacing w:val="-10"/>
          <w:lang w:val="pt-BR"/>
        </w:rPr>
        <w:t xml:space="preserve"> </w:t>
      </w:r>
      <w:r w:rsidRPr="00127DFE">
        <w:rPr>
          <w:lang w:val="pt-BR"/>
        </w:rPr>
        <w:t>E</w:t>
      </w:r>
      <w:r w:rsidRPr="00127DFE">
        <w:rPr>
          <w:spacing w:val="-2"/>
          <w:lang w:val="pt-BR"/>
        </w:rPr>
        <w:t xml:space="preserve"> </w:t>
      </w:r>
      <w:r w:rsidRPr="00127DFE">
        <w:rPr>
          <w:lang w:val="pt-BR"/>
        </w:rPr>
        <w:t>PROBLEMATIZAÇÃO</w:t>
      </w:r>
      <w:bookmarkEnd w:id="5"/>
    </w:p>
    <w:p w14:paraId="6F90849A" w14:textId="77777777" w:rsidR="00AC2E05" w:rsidRPr="00127DFE" w:rsidRDefault="00AC2E05">
      <w:pPr>
        <w:pStyle w:val="Corpodetexto"/>
        <w:rPr>
          <w:rFonts w:ascii="Arial"/>
          <w:b/>
          <w:sz w:val="28"/>
          <w:lang w:val="pt-BR"/>
        </w:rPr>
      </w:pPr>
    </w:p>
    <w:p w14:paraId="4E39EE7B" w14:textId="6BEA9F4F" w:rsidR="00113E35" w:rsidRDefault="00F51CE3">
      <w:pPr>
        <w:pStyle w:val="Corpodetexto"/>
        <w:spacing w:before="6" w:line="360" w:lineRule="auto"/>
        <w:ind w:left="220" w:right="173" w:firstLine="708"/>
        <w:jc w:val="both"/>
        <w:rPr>
          <w:lang w:val="pt-BR"/>
        </w:rPr>
      </w:pPr>
      <w:r>
        <w:rPr>
          <w:lang w:val="pt-BR"/>
        </w:rPr>
        <w:t>Com o avanço tecnológico</w:t>
      </w:r>
      <w:r w:rsidR="00113E35">
        <w:rPr>
          <w:lang w:val="pt-BR"/>
        </w:rPr>
        <w:t xml:space="preserve"> temos visto uma rápida e crescente tendência de automação e informatização dos mais diversos meios. </w:t>
      </w:r>
      <w:r>
        <w:rPr>
          <w:lang w:val="pt-BR"/>
        </w:rPr>
        <w:t>Amplos</w:t>
      </w:r>
      <w:r w:rsidR="00113E35">
        <w:rPr>
          <w:lang w:val="pt-BR"/>
        </w:rPr>
        <w:t xml:space="preserve"> setores da sociedade avançam rápido </w:t>
      </w:r>
      <w:r>
        <w:rPr>
          <w:lang w:val="pt-BR"/>
        </w:rPr>
        <w:t xml:space="preserve">com </w:t>
      </w:r>
      <w:r w:rsidR="00113E35">
        <w:rPr>
          <w:lang w:val="pt-BR"/>
        </w:rPr>
        <w:t>a tecnologia, fornecendo serviços inovadores a sociedade em geral</w:t>
      </w:r>
      <w:r w:rsidR="00496BD8">
        <w:rPr>
          <w:lang w:val="pt-BR"/>
        </w:rPr>
        <w:t>,</w:t>
      </w:r>
      <w:r w:rsidR="00113E35">
        <w:rPr>
          <w:lang w:val="pt-BR"/>
        </w:rPr>
        <w:t xml:space="preserve"> proporcionando assim uma significativa reorganização no modo de vida e nas expectativas das pessoas.</w:t>
      </w:r>
    </w:p>
    <w:p w14:paraId="6683F0A0" w14:textId="09AFCC6A" w:rsidR="00113E35" w:rsidRDefault="00113E35">
      <w:pPr>
        <w:pStyle w:val="Corpodetexto"/>
        <w:spacing w:before="6" w:line="360" w:lineRule="auto"/>
        <w:ind w:left="220" w:right="173" w:firstLine="708"/>
        <w:jc w:val="both"/>
        <w:rPr>
          <w:lang w:val="pt-BR"/>
        </w:rPr>
      </w:pPr>
      <w:r>
        <w:rPr>
          <w:lang w:val="pt-BR"/>
        </w:rPr>
        <w:t xml:space="preserve">Contudo, </w:t>
      </w:r>
      <w:r w:rsidR="00496BD8">
        <w:rPr>
          <w:lang w:val="pt-BR"/>
        </w:rPr>
        <w:t>há</w:t>
      </w:r>
      <w:r>
        <w:rPr>
          <w:lang w:val="pt-BR"/>
        </w:rPr>
        <w:t xml:space="preserve"> setores da sociedade</w:t>
      </w:r>
      <w:r w:rsidR="00496BD8">
        <w:rPr>
          <w:lang w:val="pt-BR"/>
        </w:rPr>
        <w:t xml:space="preserve"> que</w:t>
      </w:r>
      <w:r>
        <w:rPr>
          <w:lang w:val="pt-BR"/>
        </w:rPr>
        <w:t xml:space="preserve"> enfrentam</w:t>
      </w:r>
      <w:r w:rsidR="00496BD8">
        <w:rPr>
          <w:lang w:val="pt-BR"/>
        </w:rPr>
        <w:t xml:space="preserve"> uma miríade de</w:t>
      </w:r>
      <w:r>
        <w:rPr>
          <w:lang w:val="pt-BR"/>
        </w:rPr>
        <w:t xml:space="preserve"> </w:t>
      </w:r>
      <w:r w:rsidR="00496BD8">
        <w:rPr>
          <w:lang w:val="pt-BR"/>
        </w:rPr>
        <w:t xml:space="preserve">problemas com </w:t>
      </w:r>
      <w:r w:rsidR="00236787">
        <w:rPr>
          <w:lang w:val="pt-BR"/>
        </w:rPr>
        <w:t>essa</w:t>
      </w:r>
      <w:r w:rsidR="00496BD8">
        <w:rPr>
          <w:lang w:val="pt-BR"/>
        </w:rPr>
        <w:t xml:space="preserve"> rápida mudança nos paradigmas da sociedade atual. No Brasil, setores governamentais e correlatos a muito buscam se adaptar a esse novo cenário, mas uma conjuntura de fatores como o alto nível de burocracia, a dificuldade de alteração de sistemas</w:t>
      </w:r>
      <w:r w:rsidR="00236787">
        <w:rPr>
          <w:lang w:val="pt-BR"/>
        </w:rPr>
        <w:t xml:space="preserve"> e processos</w:t>
      </w:r>
      <w:r w:rsidR="00496BD8">
        <w:rPr>
          <w:lang w:val="pt-BR"/>
        </w:rPr>
        <w:t xml:space="preserve"> legados, a intervenção de forças diversas e interesses políticos distintos geram uma prestação de serviço onerosa, burocrática, lenta e simplesmente incompatível com as demandas e expectativas da sociedade.</w:t>
      </w:r>
    </w:p>
    <w:p w14:paraId="3E4AC9B6" w14:textId="1C3CA0B9" w:rsidR="00236787" w:rsidRDefault="00236787">
      <w:pPr>
        <w:pStyle w:val="Corpodetexto"/>
        <w:spacing w:before="6" w:line="360" w:lineRule="auto"/>
        <w:ind w:left="220" w:right="173" w:firstLine="708"/>
        <w:jc w:val="both"/>
        <w:rPr>
          <w:lang w:val="pt-BR"/>
        </w:rPr>
      </w:pPr>
      <w:r>
        <w:rPr>
          <w:lang w:val="pt-BR"/>
        </w:rPr>
        <w:t>Um exemplo prático desse tema que abordaremos no decorrer desse projeto pode ser observado nos diversos serviços prestados pela Marinha do Brasil, onde ainda hoje são requeridos um conjunto de documentos impressos, assinados e com firma registrada para abertura de processos como habilitação</w:t>
      </w:r>
      <w:r w:rsidR="00297653">
        <w:rPr>
          <w:lang w:val="pt-BR"/>
        </w:rPr>
        <w:t xml:space="preserve"> ou</w:t>
      </w:r>
      <w:r>
        <w:rPr>
          <w:lang w:val="pt-BR"/>
        </w:rPr>
        <w:t xml:space="preserve"> regularização</w:t>
      </w:r>
      <w:r w:rsidR="00297653">
        <w:rPr>
          <w:lang w:val="pt-BR"/>
        </w:rPr>
        <w:t>, até mesmo em processos de renovação, onde todos os dados já existem junto a Marinha, tal documentação ainda é exigida de forma física e presencial.</w:t>
      </w:r>
      <w:r w:rsidR="00992992">
        <w:rPr>
          <w:lang w:val="pt-BR"/>
        </w:rPr>
        <w:t xml:space="preserve"> Até </w:t>
      </w:r>
      <w:r w:rsidR="00E02B75">
        <w:rPr>
          <w:lang w:val="pt-BR"/>
        </w:rPr>
        <w:t>certo</w:t>
      </w:r>
      <w:r w:rsidR="00992992">
        <w:rPr>
          <w:lang w:val="pt-BR"/>
        </w:rPr>
        <w:t xml:space="preserve"> tempo atrás sequer o preenchimento digital dos dados era aceito, forçando os usuários do serviço a preparar manualmente toda a documentação.</w:t>
      </w:r>
    </w:p>
    <w:p w14:paraId="2042D285" w14:textId="3841C3D1" w:rsidR="00AC2E05" w:rsidRPr="00236787" w:rsidRDefault="00496BD8" w:rsidP="00236787">
      <w:pPr>
        <w:pStyle w:val="Corpodetexto"/>
        <w:spacing w:before="6" w:line="360" w:lineRule="auto"/>
        <w:ind w:left="220" w:right="173" w:firstLine="708"/>
        <w:jc w:val="both"/>
        <w:rPr>
          <w:lang w:val="pt-BR"/>
        </w:rPr>
      </w:pPr>
      <w:r>
        <w:rPr>
          <w:lang w:val="pt-BR"/>
        </w:rPr>
        <w:t xml:space="preserve">Dentre tantos desafios, como podemos utilizar dos meios de tecnologia para facilitar </w:t>
      </w:r>
      <w:r w:rsidR="00236787">
        <w:rPr>
          <w:lang w:val="pt-BR"/>
        </w:rPr>
        <w:t>a vida de pessoas</w:t>
      </w:r>
      <w:r>
        <w:rPr>
          <w:lang w:val="pt-BR"/>
        </w:rPr>
        <w:t xml:space="preserve"> que muitas vezes buscam apenas uma forma rápida e eficiente de </w:t>
      </w:r>
      <w:r w:rsidR="00236787">
        <w:rPr>
          <w:lang w:val="pt-BR"/>
        </w:rPr>
        <w:t>estar na legalidade?</w:t>
      </w:r>
    </w:p>
    <w:p w14:paraId="2597BA7B" w14:textId="77777777" w:rsidR="0031195D" w:rsidRDefault="0031195D"/>
    <w:p w14:paraId="38FF34D7" w14:textId="77777777" w:rsidR="0031195D" w:rsidRDefault="0031195D"/>
    <w:p w14:paraId="648917DE" w14:textId="5B1A1047" w:rsidR="0031195D" w:rsidRDefault="0031195D" w:rsidP="00113E35">
      <w:pPr>
        <w:rPr>
          <w:sz w:val="24"/>
          <w:szCs w:val="24"/>
        </w:rPr>
      </w:pPr>
      <w:r>
        <w:rPr>
          <w:sz w:val="24"/>
          <w:szCs w:val="24"/>
        </w:rPr>
        <w:tab/>
        <w:t xml:space="preserve"> </w:t>
      </w:r>
    </w:p>
    <w:p w14:paraId="25EEF42C" w14:textId="77777777" w:rsidR="00113E35" w:rsidRDefault="00113E35" w:rsidP="0031195D">
      <w:pPr>
        <w:rPr>
          <w:sz w:val="24"/>
          <w:szCs w:val="24"/>
        </w:rPr>
      </w:pPr>
    </w:p>
    <w:p w14:paraId="3ACF71F9" w14:textId="2BA6CF87" w:rsidR="00113E35" w:rsidRPr="0031195D" w:rsidRDefault="00113E35" w:rsidP="0031195D">
      <w:pPr>
        <w:rPr>
          <w:sz w:val="24"/>
          <w:szCs w:val="24"/>
        </w:rPr>
        <w:sectPr w:rsidR="00113E35" w:rsidRPr="0031195D" w:rsidSect="00990C5F">
          <w:pgSz w:w="11910" w:h="16840"/>
          <w:pgMar w:top="1600" w:right="960" w:bottom="280" w:left="1480" w:header="720" w:footer="720" w:gutter="0"/>
          <w:cols w:space="720"/>
        </w:sectPr>
      </w:pPr>
    </w:p>
    <w:p w14:paraId="4354211E" w14:textId="77777777" w:rsidR="00AC2E05" w:rsidRPr="00127DFE" w:rsidRDefault="00000000">
      <w:pPr>
        <w:pStyle w:val="Ttulo1"/>
        <w:numPr>
          <w:ilvl w:val="0"/>
          <w:numId w:val="1"/>
        </w:numPr>
        <w:tabs>
          <w:tab w:val="left" w:pos="529"/>
        </w:tabs>
        <w:rPr>
          <w:lang w:val="pt-BR"/>
        </w:rPr>
      </w:pPr>
      <w:bookmarkStart w:id="6" w:name="_Toc158453082"/>
      <w:r w:rsidRPr="00127DFE">
        <w:rPr>
          <w:lang w:val="pt-BR"/>
        </w:rPr>
        <w:lastRenderedPageBreak/>
        <w:t>JUSTIFICATIVA</w:t>
      </w:r>
      <w:bookmarkEnd w:id="6"/>
    </w:p>
    <w:p w14:paraId="0D875691" w14:textId="77777777" w:rsidR="00AC2E05" w:rsidRPr="00127DFE" w:rsidRDefault="00AC2E05">
      <w:pPr>
        <w:pStyle w:val="Corpodetexto"/>
        <w:spacing w:before="5"/>
        <w:rPr>
          <w:rFonts w:ascii="Arial"/>
          <w:b/>
          <w:sz w:val="28"/>
          <w:lang w:val="pt-BR"/>
        </w:rPr>
      </w:pPr>
    </w:p>
    <w:p w14:paraId="1C10A3E9" w14:textId="79A54762" w:rsidR="00AC2E05" w:rsidRDefault="00762FAE">
      <w:pPr>
        <w:pStyle w:val="Corpodetexto"/>
        <w:spacing w:line="360" w:lineRule="auto"/>
        <w:ind w:left="220" w:right="171" w:firstLine="708"/>
        <w:jc w:val="both"/>
        <w:rPr>
          <w:lang w:val="pt-BR"/>
        </w:rPr>
      </w:pPr>
      <w:r>
        <w:rPr>
          <w:lang w:val="pt-BR"/>
        </w:rPr>
        <w:t>A introdução apresentada contextualiza de maneira clara a problemática a ser abordada, com destaque para a lacuna entre a rapidez da evolução tecnológica e a lenta e morosa adaptação dos setores governamentais a essa evolução. O exemplo prático fornecido ilustra bem a incompatibilidade entre a demanda da sociedade por praticidade e eficiência em contraste com a burocracia adotada pelos órgãos competentes, em nosso caso específico a Marinha do Brasil. Tal cenário evidencia a necessidade de soluções que integrem a tecnologia aos processos administrativos, proporcionando uma experiência ágil e simplificada aos usuários.</w:t>
      </w:r>
    </w:p>
    <w:p w14:paraId="11A61FB0" w14:textId="5E5FC7E2" w:rsidR="00762FAE" w:rsidRPr="00127DFE" w:rsidRDefault="00762FAE">
      <w:pPr>
        <w:pStyle w:val="Corpodetexto"/>
        <w:spacing w:line="360" w:lineRule="auto"/>
        <w:ind w:left="220" w:right="171" w:firstLine="708"/>
        <w:jc w:val="both"/>
        <w:rPr>
          <w:lang w:val="pt-BR"/>
        </w:rPr>
      </w:pPr>
      <w:r>
        <w:rPr>
          <w:lang w:val="pt-BR"/>
        </w:rPr>
        <w:t xml:space="preserve">Portanto, este pré-projeto de T.C. propõe a investigação e desenvolvimento de um sistema capaz de realizar o cadastro e manutenção das informações dos usuários, de suas embarcações e demais dados correlatos e a partir desses dados preparar de forma fácil </w:t>
      </w:r>
      <w:r w:rsidR="002343B8">
        <w:rPr>
          <w:lang w:val="pt-BR"/>
        </w:rPr>
        <w:t>a documentação exigida pela Marinha do Brasil, de acordo com o serviço a ser solicitado. A relevância deste projeto reside na sua capacidade de promover uma significativa melhoria na eficiência dos serviços prestados, contribuindo para a modernização e desburocratização de um setor essencial para a navegação comercial e turística no país.</w:t>
      </w:r>
    </w:p>
    <w:p w14:paraId="36599A0F" w14:textId="77777777" w:rsidR="00AC2E05" w:rsidRPr="00127DFE" w:rsidRDefault="00AC2E05">
      <w:pPr>
        <w:sectPr w:rsidR="00AC2E05" w:rsidRPr="00127DFE" w:rsidSect="00990C5F">
          <w:pgSz w:w="11910" w:h="16840"/>
          <w:pgMar w:top="1600" w:right="960" w:bottom="280" w:left="1480" w:header="720" w:footer="720" w:gutter="0"/>
          <w:cols w:space="720"/>
        </w:sectPr>
      </w:pPr>
    </w:p>
    <w:p w14:paraId="2678011A" w14:textId="77777777" w:rsidR="00AC2E05" w:rsidRPr="00127DFE" w:rsidRDefault="00000000">
      <w:pPr>
        <w:pStyle w:val="Ttulo1"/>
        <w:numPr>
          <w:ilvl w:val="0"/>
          <w:numId w:val="1"/>
        </w:numPr>
        <w:tabs>
          <w:tab w:val="left" w:pos="529"/>
        </w:tabs>
        <w:rPr>
          <w:lang w:val="pt-BR"/>
        </w:rPr>
      </w:pPr>
      <w:bookmarkStart w:id="7" w:name="_Toc158453083"/>
      <w:r w:rsidRPr="00127DFE">
        <w:rPr>
          <w:lang w:val="pt-BR"/>
        </w:rPr>
        <w:lastRenderedPageBreak/>
        <w:t>OBJETIVOS</w:t>
      </w:r>
      <w:bookmarkEnd w:id="7"/>
    </w:p>
    <w:p w14:paraId="7338CAD8" w14:textId="77777777" w:rsidR="00AC2E05" w:rsidRPr="00127DFE" w:rsidRDefault="00AC2E05">
      <w:pPr>
        <w:pStyle w:val="Corpodetexto"/>
        <w:rPr>
          <w:sz w:val="26"/>
          <w:lang w:val="pt-BR"/>
        </w:rPr>
      </w:pPr>
    </w:p>
    <w:p w14:paraId="64CAA878" w14:textId="77777777" w:rsidR="00AC2E05" w:rsidRPr="00127DFE" w:rsidRDefault="00000000">
      <w:pPr>
        <w:pStyle w:val="PargrafodaLista"/>
        <w:numPr>
          <w:ilvl w:val="1"/>
          <w:numId w:val="1"/>
        </w:numPr>
        <w:tabs>
          <w:tab w:val="left" w:pos="980"/>
        </w:tabs>
        <w:spacing w:before="184"/>
        <w:rPr>
          <w:rFonts w:ascii="Arial MT"/>
          <w:sz w:val="24"/>
          <w:lang w:val="pt-BR"/>
        </w:rPr>
      </w:pPr>
      <w:r w:rsidRPr="00127DFE">
        <w:rPr>
          <w:rFonts w:ascii="Arial MT"/>
          <w:sz w:val="24"/>
          <w:lang w:val="pt-BR"/>
        </w:rPr>
        <w:t>GERAL</w:t>
      </w:r>
    </w:p>
    <w:p w14:paraId="4DADE1EE" w14:textId="77777777" w:rsidR="00AC2E05" w:rsidRPr="00127DFE" w:rsidRDefault="00AC2E05">
      <w:pPr>
        <w:pStyle w:val="Corpodetexto"/>
        <w:rPr>
          <w:sz w:val="26"/>
          <w:lang w:val="pt-BR"/>
        </w:rPr>
      </w:pPr>
    </w:p>
    <w:p w14:paraId="22C1353D" w14:textId="77777777" w:rsidR="00AC2E05" w:rsidRPr="00127DFE" w:rsidRDefault="00AC2E05">
      <w:pPr>
        <w:pStyle w:val="Corpodetexto"/>
        <w:rPr>
          <w:sz w:val="22"/>
          <w:lang w:val="pt-BR"/>
        </w:rPr>
      </w:pPr>
    </w:p>
    <w:p w14:paraId="69242D77" w14:textId="34248883" w:rsidR="00AC2E05" w:rsidRPr="00127DFE" w:rsidRDefault="002343B8">
      <w:pPr>
        <w:pStyle w:val="Corpodetexto"/>
        <w:spacing w:line="362" w:lineRule="auto"/>
        <w:ind w:left="220" w:right="174" w:firstLine="708"/>
        <w:jc w:val="both"/>
        <w:rPr>
          <w:lang w:val="pt-BR"/>
        </w:rPr>
      </w:pPr>
      <w:r>
        <w:rPr>
          <w:lang w:val="pt-BR"/>
        </w:rPr>
        <w:t>Desenvolver um sistema de cadastro de despachantes, usuários e embarcações que possibilite a geração automatizada de documentos solicitados pela Marinha do Brasil para cada respectivo serviço prestado pelo órgão.</w:t>
      </w:r>
    </w:p>
    <w:p w14:paraId="2BF112F0" w14:textId="77777777" w:rsidR="00AC2E05" w:rsidRPr="00127DFE" w:rsidRDefault="00AC2E05">
      <w:pPr>
        <w:pStyle w:val="Corpodetexto"/>
        <w:spacing w:before="8"/>
        <w:rPr>
          <w:sz w:val="35"/>
          <w:lang w:val="pt-BR"/>
        </w:rPr>
      </w:pPr>
    </w:p>
    <w:p w14:paraId="5A703975" w14:textId="77777777" w:rsidR="00AC2E05" w:rsidRPr="00127DFE" w:rsidRDefault="00000000" w:rsidP="00253D4B">
      <w:pPr>
        <w:pStyle w:val="PargrafodaLista"/>
        <w:numPr>
          <w:ilvl w:val="1"/>
          <w:numId w:val="1"/>
        </w:numPr>
        <w:tabs>
          <w:tab w:val="left" w:pos="981"/>
        </w:tabs>
        <w:spacing w:before="0"/>
        <w:rPr>
          <w:rFonts w:ascii="Arial MT" w:hAnsi="Arial MT"/>
          <w:sz w:val="24"/>
          <w:lang w:val="pt-BR"/>
        </w:rPr>
      </w:pPr>
      <w:r w:rsidRPr="00127DFE">
        <w:rPr>
          <w:rFonts w:ascii="Arial MT" w:hAnsi="Arial MT"/>
          <w:sz w:val="24"/>
          <w:lang w:val="pt-BR"/>
        </w:rPr>
        <w:t>ESPECÍFICOS</w:t>
      </w:r>
    </w:p>
    <w:p w14:paraId="1E592728" w14:textId="77777777" w:rsidR="00AC2E05" w:rsidRPr="00127DFE" w:rsidRDefault="00AC2E05">
      <w:pPr>
        <w:pStyle w:val="Corpodetexto"/>
        <w:rPr>
          <w:sz w:val="26"/>
          <w:lang w:val="pt-BR"/>
        </w:rPr>
      </w:pPr>
    </w:p>
    <w:p w14:paraId="5D3FE15A" w14:textId="77777777" w:rsidR="00AC2E05" w:rsidRPr="00127DFE" w:rsidRDefault="00AC2E05">
      <w:pPr>
        <w:pStyle w:val="Corpodetexto"/>
        <w:rPr>
          <w:sz w:val="22"/>
          <w:lang w:val="pt-BR"/>
        </w:rPr>
      </w:pPr>
    </w:p>
    <w:p w14:paraId="00C0560B" w14:textId="77777777" w:rsidR="00253D4B" w:rsidRDefault="00253D4B" w:rsidP="00253D4B">
      <w:pPr>
        <w:pStyle w:val="Corpodetexto"/>
        <w:numPr>
          <w:ilvl w:val="2"/>
          <w:numId w:val="3"/>
        </w:numPr>
        <w:spacing w:before="1" w:line="360" w:lineRule="auto"/>
        <w:ind w:right="170"/>
        <w:jc w:val="both"/>
        <w:rPr>
          <w:lang w:val="pt-BR"/>
        </w:rPr>
      </w:pPr>
      <w:r>
        <w:rPr>
          <w:lang w:val="pt-BR"/>
        </w:rPr>
        <w:t xml:space="preserve">– </w:t>
      </w:r>
      <w:r w:rsidR="002343B8" w:rsidRPr="00253D4B">
        <w:rPr>
          <w:lang w:val="pt-BR"/>
        </w:rPr>
        <w:t xml:space="preserve">Analisar os requisitos legais e normativos estabelecidos pela Marinha do Brasil para a </w:t>
      </w:r>
      <w:r w:rsidRPr="00253D4B">
        <w:rPr>
          <w:lang w:val="pt-BR"/>
        </w:rPr>
        <w:t>regularização</w:t>
      </w:r>
      <w:r w:rsidR="002343B8" w:rsidRPr="00253D4B">
        <w:rPr>
          <w:lang w:val="pt-BR"/>
        </w:rPr>
        <w:t xml:space="preserve"> de embarcações, identificando os documentos necessários e os procedimentos exigidos.</w:t>
      </w:r>
    </w:p>
    <w:p w14:paraId="35786D1C" w14:textId="127482BA" w:rsidR="002343B8" w:rsidRDefault="00253D4B" w:rsidP="00253D4B">
      <w:pPr>
        <w:pStyle w:val="Corpodetexto"/>
        <w:numPr>
          <w:ilvl w:val="2"/>
          <w:numId w:val="3"/>
        </w:numPr>
        <w:spacing w:before="1" w:line="360" w:lineRule="auto"/>
        <w:ind w:right="170"/>
        <w:jc w:val="both"/>
        <w:rPr>
          <w:lang w:val="pt-BR"/>
        </w:rPr>
      </w:pPr>
      <w:r>
        <w:rPr>
          <w:lang w:val="pt-BR"/>
        </w:rPr>
        <w:t xml:space="preserve">– </w:t>
      </w:r>
      <w:r w:rsidRPr="00253D4B">
        <w:rPr>
          <w:lang w:val="pt-BR"/>
        </w:rPr>
        <w:t>Identificar as principais demandas</w:t>
      </w:r>
      <w:r>
        <w:rPr>
          <w:lang w:val="pt-BR"/>
        </w:rPr>
        <w:t xml:space="preserve"> e necessidades dos despachantes náuticos no que diz respeito aos processos de cadastro de usuários e geração dos documentos para emissão de habilitação tipo Arrais amador e </w:t>
      </w:r>
      <w:proofErr w:type="spellStart"/>
      <w:r>
        <w:rPr>
          <w:lang w:val="pt-BR"/>
        </w:rPr>
        <w:t>Motonauta</w:t>
      </w:r>
      <w:proofErr w:type="spellEnd"/>
      <w:r>
        <w:rPr>
          <w:lang w:val="pt-BR"/>
        </w:rPr>
        <w:t>.</w:t>
      </w:r>
    </w:p>
    <w:p w14:paraId="794368D5" w14:textId="569E7508" w:rsidR="00253D4B" w:rsidRDefault="00253D4B" w:rsidP="00253D4B">
      <w:pPr>
        <w:pStyle w:val="Corpodetexto"/>
        <w:numPr>
          <w:ilvl w:val="2"/>
          <w:numId w:val="3"/>
        </w:numPr>
        <w:spacing w:before="1" w:line="360" w:lineRule="auto"/>
        <w:ind w:right="170"/>
        <w:jc w:val="both"/>
        <w:rPr>
          <w:lang w:val="pt-BR"/>
        </w:rPr>
      </w:pPr>
      <w:r>
        <w:rPr>
          <w:lang w:val="pt-BR"/>
        </w:rPr>
        <w:t>– Projetar e desenvolver uma interface intuitiva e amigável para o sistema, com funcionalidade que permitam o cadastro eficiente de usuários e a geração automatizada de documentos conforme as exigências legais.</w:t>
      </w:r>
    </w:p>
    <w:p w14:paraId="4DE814CB" w14:textId="23C3C428" w:rsidR="00253D4B" w:rsidRDefault="00253D4B" w:rsidP="00253D4B">
      <w:pPr>
        <w:pStyle w:val="Corpodetexto"/>
        <w:numPr>
          <w:ilvl w:val="2"/>
          <w:numId w:val="3"/>
        </w:numPr>
        <w:spacing w:before="1" w:line="360" w:lineRule="auto"/>
        <w:ind w:right="170"/>
        <w:jc w:val="both"/>
        <w:rPr>
          <w:lang w:val="pt-BR"/>
        </w:rPr>
      </w:pPr>
      <w:r>
        <w:rPr>
          <w:lang w:val="pt-BR"/>
        </w:rPr>
        <w:t xml:space="preserve">– Projetar e desenvolver uma base de dados robusta e segura que suporte o armazenamento e gerenciamento eficiente das informações dos usuários e demais dados necessários. </w:t>
      </w:r>
    </w:p>
    <w:p w14:paraId="5922E1C9" w14:textId="255F5A0E" w:rsidR="00253D4B" w:rsidRDefault="00253D4B" w:rsidP="00253D4B">
      <w:pPr>
        <w:pStyle w:val="Corpodetexto"/>
        <w:numPr>
          <w:ilvl w:val="2"/>
          <w:numId w:val="3"/>
        </w:numPr>
        <w:spacing w:before="1" w:line="360" w:lineRule="auto"/>
        <w:ind w:right="170"/>
        <w:jc w:val="both"/>
        <w:rPr>
          <w:lang w:val="pt-BR"/>
        </w:rPr>
      </w:pPr>
      <w:r>
        <w:rPr>
          <w:lang w:val="pt-BR"/>
        </w:rPr>
        <w:t xml:space="preserve">– Implementar recursos de segurança </w:t>
      </w:r>
      <w:r w:rsidR="004761BF">
        <w:rPr>
          <w:lang w:val="pt-BR"/>
        </w:rPr>
        <w:t>que permitam a validação automática dos dados inseridos, bem como a geração automática e precisa dos documentos a serem emitidos.</w:t>
      </w:r>
    </w:p>
    <w:p w14:paraId="4F50B2F7" w14:textId="77777777" w:rsidR="00AC2E05" w:rsidRPr="00127DFE" w:rsidRDefault="00AC2E05">
      <w:pPr>
        <w:sectPr w:rsidR="00AC2E05" w:rsidRPr="00127DFE" w:rsidSect="00990C5F">
          <w:pgSz w:w="11910" w:h="16840"/>
          <w:pgMar w:top="1600" w:right="960" w:bottom="280" w:left="1480" w:header="720" w:footer="720" w:gutter="0"/>
          <w:cols w:space="720"/>
        </w:sectPr>
      </w:pPr>
    </w:p>
    <w:p w14:paraId="65EE8206" w14:textId="77777777" w:rsidR="00AC2E05" w:rsidRPr="00127DFE" w:rsidRDefault="00000000">
      <w:pPr>
        <w:pStyle w:val="Ttulo1"/>
        <w:numPr>
          <w:ilvl w:val="0"/>
          <w:numId w:val="1"/>
        </w:numPr>
        <w:tabs>
          <w:tab w:val="left" w:pos="529"/>
        </w:tabs>
        <w:rPr>
          <w:lang w:val="pt-BR"/>
        </w:rPr>
      </w:pPr>
      <w:bookmarkStart w:id="8" w:name="_Toc158453084"/>
      <w:r w:rsidRPr="00127DFE">
        <w:rPr>
          <w:lang w:val="pt-BR"/>
        </w:rPr>
        <w:lastRenderedPageBreak/>
        <w:t>CRONOGRAMA</w:t>
      </w:r>
      <w:bookmarkEnd w:id="8"/>
    </w:p>
    <w:p w14:paraId="09FF0749" w14:textId="77777777" w:rsidR="00AC2E05" w:rsidRPr="00127DFE" w:rsidRDefault="00AC2E05">
      <w:pPr>
        <w:pStyle w:val="Corpodetexto"/>
        <w:rPr>
          <w:rFonts w:ascii="Arial"/>
          <w:b/>
          <w:sz w:val="30"/>
          <w:lang w:val="pt-BR"/>
        </w:rPr>
      </w:pPr>
    </w:p>
    <w:p w14:paraId="17C72C9A" w14:textId="77777777" w:rsidR="00AC2E05" w:rsidRPr="00127DFE" w:rsidRDefault="00AC2E05">
      <w:pPr>
        <w:pStyle w:val="Corpodetexto"/>
        <w:spacing w:before="7"/>
        <w:rPr>
          <w:rFonts w:ascii="Arial"/>
          <w:b/>
          <w:sz w:val="26"/>
          <w:lang w:val="pt-BR"/>
        </w:rPr>
      </w:pPr>
    </w:p>
    <w:p w14:paraId="465900D7" w14:textId="16302182" w:rsidR="00AC2E05" w:rsidRPr="00127DFE" w:rsidRDefault="004761BF" w:rsidP="004761BF">
      <w:pPr>
        <w:pStyle w:val="Corpodetexto"/>
        <w:spacing w:line="360" w:lineRule="auto"/>
        <w:ind w:left="220" w:firstLine="268"/>
        <w:rPr>
          <w:lang w:val="pt-BR"/>
        </w:rPr>
      </w:pPr>
      <w:r>
        <w:rPr>
          <w:lang w:val="pt-BR"/>
        </w:rPr>
        <w:t>Ainda a ser definido.</w:t>
      </w:r>
    </w:p>
    <w:p w14:paraId="5F82001C" w14:textId="77777777" w:rsidR="00AC2E05" w:rsidRPr="00127DFE" w:rsidRDefault="00AC2E05">
      <w:pPr>
        <w:sectPr w:rsidR="00AC2E05" w:rsidRPr="00127DFE" w:rsidSect="00990C5F">
          <w:pgSz w:w="11910" w:h="16840"/>
          <w:pgMar w:top="1600" w:right="960" w:bottom="280" w:left="1480" w:header="720" w:footer="720" w:gutter="0"/>
          <w:cols w:space="720"/>
        </w:sectPr>
      </w:pPr>
    </w:p>
    <w:p w14:paraId="194B215E" w14:textId="10D21195" w:rsidR="00AC2E05" w:rsidRPr="00127DFE" w:rsidRDefault="00000000" w:rsidP="004761BF">
      <w:pPr>
        <w:pStyle w:val="Ttulo1"/>
        <w:numPr>
          <w:ilvl w:val="0"/>
          <w:numId w:val="1"/>
        </w:numPr>
        <w:rPr>
          <w:lang w:val="pt-BR"/>
        </w:rPr>
      </w:pPr>
      <w:bookmarkStart w:id="9" w:name="_Toc158453085"/>
      <w:r w:rsidRPr="00127DFE">
        <w:rPr>
          <w:lang w:val="pt-BR"/>
        </w:rPr>
        <w:lastRenderedPageBreak/>
        <w:t>REFERÊNCIAS</w:t>
      </w:r>
      <w:bookmarkEnd w:id="9"/>
    </w:p>
    <w:p w14:paraId="724BDBE7" w14:textId="77777777" w:rsidR="00AC2E05" w:rsidRPr="00127DFE" w:rsidRDefault="00AC2E05">
      <w:pPr>
        <w:pStyle w:val="Corpodetexto"/>
        <w:rPr>
          <w:rFonts w:ascii="Arial"/>
          <w:b/>
          <w:sz w:val="30"/>
          <w:lang w:val="pt-BR"/>
        </w:rPr>
      </w:pPr>
    </w:p>
    <w:p w14:paraId="63401511" w14:textId="77777777" w:rsidR="00AC2E05" w:rsidRPr="00127DFE" w:rsidRDefault="00AC2E05">
      <w:pPr>
        <w:pStyle w:val="Corpodetexto"/>
        <w:spacing w:before="7"/>
        <w:rPr>
          <w:rFonts w:ascii="Arial"/>
          <w:b/>
          <w:sz w:val="26"/>
          <w:lang w:val="pt-BR"/>
        </w:rPr>
      </w:pPr>
    </w:p>
    <w:p w14:paraId="481797E6" w14:textId="77777777" w:rsidR="00AC2E05" w:rsidRPr="00127DFE" w:rsidRDefault="00AC2E05">
      <w:pPr>
        <w:pStyle w:val="Corpodetexto"/>
        <w:rPr>
          <w:sz w:val="26"/>
          <w:lang w:val="pt-BR"/>
        </w:rPr>
      </w:pPr>
    </w:p>
    <w:p w14:paraId="4C2B30F7" w14:textId="77777777" w:rsidR="00AC2E05" w:rsidRPr="00127DFE" w:rsidRDefault="00AC2E05">
      <w:pPr>
        <w:pStyle w:val="Corpodetexto"/>
        <w:rPr>
          <w:sz w:val="26"/>
          <w:lang w:val="pt-BR"/>
        </w:rPr>
      </w:pPr>
    </w:p>
    <w:p w14:paraId="3002487A" w14:textId="77777777" w:rsidR="00AC2E05" w:rsidRPr="00127DFE" w:rsidRDefault="00AC2E05">
      <w:pPr>
        <w:pStyle w:val="Corpodetexto"/>
        <w:spacing w:before="6"/>
        <w:rPr>
          <w:sz w:val="20"/>
          <w:lang w:val="pt-BR"/>
        </w:rPr>
      </w:pPr>
    </w:p>
    <w:p w14:paraId="62A33481" w14:textId="51FE311A" w:rsidR="00AC2E05" w:rsidRDefault="00AC2E05">
      <w:pPr>
        <w:pStyle w:val="Corpodetexto"/>
        <w:ind w:left="929"/>
      </w:pPr>
    </w:p>
    <w:sectPr w:rsidR="00AC2E05">
      <w:pgSz w:w="11910" w:h="16840"/>
      <w:pgMar w:top="1600" w:right="96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F310A"/>
    <w:multiLevelType w:val="hybridMultilevel"/>
    <w:tmpl w:val="28B04070"/>
    <w:lvl w:ilvl="0" w:tplc="55BC7C6E">
      <w:start w:val="4"/>
      <w:numFmt w:val="bullet"/>
      <w:lvlText w:val=""/>
      <w:lvlJc w:val="left"/>
      <w:pPr>
        <w:ind w:left="1288" w:hanging="360"/>
      </w:pPr>
      <w:rPr>
        <w:rFonts w:ascii="Wingdings" w:eastAsia="Arial MT" w:hAnsi="Wingdings" w:cs="Arial MT"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1" w15:restartNumberingAfterBreak="0">
    <w:nsid w:val="68DB5D87"/>
    <w:multiLevelType w:val="multilevel"/>
    <w:tmpl w:val="42E0F970"/>
    <w:lvl w:ilvl="0">
      <w:start w:val="3"/>
      <w:numFmt w:val="decimal"/>
      <w:lvlText w:val="%1"/>
      <w:lvlJc w:val="left"/>
      <w:pPr>
        <w:ind w:left="525" w:hanging="525"/>
      </w:pPr>
      <w:rPr>
        <w:rFonts w:hint="default"/>
      </w:rPr>
    </w:lvl>
    <w:lvl w:ilvl="1">
      <w:start w:val="2"/>
      <w:numFmt w:val="decimal"/>
      <w:lvlText w:val="%1.%2"/>
      <w:lvlJc w:val="left"/>
      <w:pPr>
        <w:ind w:left="1169" w:hanging="52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2" w15:restartNumberingAfterBreak="0">
    <w:nsid w:val="703A1DDD"/>
    <w:multiLevelType w:val="multilevel"/>
    <w:tmpl w:val="41F84CDC"/>
    <w:lvl w:ilvl="0">
      <w:start w:val="1"/>
      <w:numFmt w:val="decimal"/>
      <w:lvlText w:val="%1."/>
      <w:lvlJc w:val="left"/>
      <w:pPr>
        <w:ind w:left="528" w:hanging="309"/>
      </w:pPr>
      <w:rPr>
        <w:rFonts w:ascii="Arial" w:eastAsia="Arial" w:hAnsi="Arial" w:cs="Arial" w:hint="default"/>
        <w:b/>
        <w:bCs/>
        <w:w w:val="99"/>
        <w:sz w:val="28"/>
        <w:szCs w:val="28"/>
        <w:lang w:val="pt-PT" w:eastAsia="en-US" w:bidi="ar-SA"/>
      </w:rPr>
    </w:lvl>
    <w:lvl w:ilvl="1">
      <w:start w:val="1"/>
      <w:numFmt w:val="decimal"/>
      <w:lvlText w:val="%1.%2"/>
      <w:lvlJc w:val="left"/>
      <w:pPr>
        <w:ind w:left="979" w:hanging="400"/>
      </w:pPr>
      <w:rPr>
        <w:rFonts w:ascii="Arial MT" w:eastAsia="Arial MT" w:hAnsi="Arial MT" w:cs="Arial MT" w:hint="default"/>
        <w:spacing w:val="-2"/>
        <w:w w:val="99"/>
        <w:sz w:val="24"/>
        <w:szCs w:val="24"/>
        <w:lang w:val="pt-PT" w:eastAsia="en-US" w:bidi="ar-SA"/>
      </w:rPr>
    </w:lvl>
    <w:lvl w:ilvl="2">
      <w:numFmt w:val="bullet"/>
      <w:lvlText w:val="•"/>
      <w:lvlJc w:val="left"/>
      <w:pPr>
        <w:ind w:left="1923" w:hanging="400"/>
      </w:pPr>
      <w:rPr>
        <w:rFonts w:hint="default"/>
        <w:lang w:val="pt-PT" w:eastAsia="en-US" w:bidi="ar-SA"/>
      </w:rPr>
    </w:lvl>
    <w:lvl w:ilvl="3">
      <w:numFmt w:val="bullet"/>
      <w:lvlText w:val="•"/>
      <w:lvlJc w:val="left"/>
      <w:pPr>
        <w:ind w:left="2866" w:hanging="400"/>
      </w:pPr>
      <w:rPr>
        <w:rFonts w:hint="default"/>
        <w:lang w:val="pt-PT" w:eastAsia="en-US" w:bidi="ar-SA"/>
      </w:rPr>
    </w:lvl>
    <w:lvl w:ilvl="4">
      <w:numFmt w:val="bullet"/>
      <w:lvlText w:val="•"/>
      <w:lvlJc w:val="left"/>
      <w:pPr>
        <w:ind w:left="3809" w:hanging="400"/>
      </w:pPr>
      <w:rPr>
        <w:rFonts w:hint="default"/>
        <w:lang w:val="pt-PT" w:eastAsia="en-US" w:bidi="ar-SA"/>
      </w:rPr>
    </w:lvl>
    <w:lvl w:ilvl="5">
      <w:numFmt w:val="bullet"/>
      <w:lvlText w:val="•"/>
      <w:lvlJc w:val="left"/>
      <w:pPr>
        <w:ind w:left="4752" w:hanging="400"/>
      </w:pPr>
      <w:rPr>
        <w:rFonts w:hint="default"/>
        <w:lang w:val="pt-PT" w:eastAsia="en-US" w:bidi="ar-SA"/>
      </w:rPr>
    </w:lvl>
    <w:lvl w:ilvl="6">
      <w:numFmt w:val="bullet"/>
      <w:lvlText w:val="•"/>
      <w:lvlJc w:val="left"/>
      <w:pPr>
        <w:ind w:left="5695" w:hanging="400"/>
      </w:pPr>
      <w:rPr>
        <w:rFonts w:hint="default"/>
        <w:lang w:val="pt-PT" w:eastAsia="en-US" w:bidi="ar-SA"/>
      </w:rPr>
    </w:lvl>
    <w:lvl w:ilvl="7">
      <w:numFmt w:val="bullet"/>
      <w:lvlText w:val="•"/>
      <w:lvlJc w:val="left"/>
      <w:pPr>
        <w:ind w:left="6638" w:hanging="400"/>
      </w:pPr>
      <w:rPr>
        <w:rFonts w:hint="default"/>
        <w:lang w:val="pt-PT" w:eastAsia="en-US" w:bidi="ar-SA"/>
      </w:rPr>
    </w:lvl>
    <w:lvl w:ilvl="8">
      <w:numFmt w:val="bullet"/>
      <w:lvlText w:val="•"/>
      <w:lvlJc w:val="left"/>
      <w:pPr>
        <w:ind w:left="7581" w:hanging="400"/>
      </w:pPr>
      <w:rPr>
        <w:rFonts w:hint="default"/>
        <w:lang w:val="pt-PT" w:eastAsia="en-US" w:bidi="ar-SA"/>
      </w:rPr>
    </w:lvl>
  </w:abstractNum>
  <w:num w:numId="1" w16cid:durableId="881748749">
    <w:abstractNumId w:val="2"/>
  </w:num>
  <w:num w:numId="2" w16cid:durableId="1419867147">
    <w:abstractNumId w:val="0"/>
  </w:num>
  <w:num w:numId="3" w16cid:durableId="1212764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C2E05"/>
    <w:rsid w:val="000510C8"/>
    <w:rsid w:val="000A0208"/>
    <w:rsid w:val="00113E35"/>
    <w:rsid w:val="00127DFE"/>
    <w:rsid w:val="002343B8"/>
    <w:rsid w:val="00236787"/>
    <w:rsid w:val="00253D4B"/>
    <w:rsid w:val="002863A2"/>
    <w:rsid w:val="00297653"/>
    <w:rsid w:val="0031195D"/>
    <w:rsid w:val="003C03D6"/>
    <w:rsid w:val="004761BF"/>
    <w:rsid w:val="00496BD8"/>
    <w:rsid w:val="00717BF7"/>
    <w:rsid w:val="00762FAE"/>
    <w:rsid w:val="00990C5F"/>
    <w:rsid w:val="0099255B"/>
    <w:rsid w:val="00992992"/>
    <w:rsid w:val="009B5CE4"/>
    <w:rsid w:val="00A84CBA"/>
    <w:rsid w:val="00AC2E05"/>
    <w:rsid w:val="00E02B75"/>
    <w:rsid w:val="00E620A5"/>
    <w:rsid w:val="00F51C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2BCE"/>
  <w15:docId w15:val="{8CF3753A-B01B-44C0-8E63-A972DFA4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BR"/>
    </w:rPr>
  </w:style>
  <w:style w:type="paragraph" w:styleId="Ttulo1">
    <w:name w:val="heading 1"/>
    <w:basedOn w:val="Normal"/>
    <w:uiPriority w:val="9"/>
    <w:qFormat/>
    <w:pPr>
      <w:spacing w:before="94"/>
      <w:ind w:left="528"/>
      <w:outlineLvl w:val="0"/>
    </w:pPr>
    <w:rPr>
      <w:rFonts w:ascii="Arial" w:eastAsia="Arial" w:hAnsi="Arial" w:cs="Arial"/>
      <w:b/>
      <w:bCs/>
      <w:sz w:val="28"/>
      <w:szCs w:val="28"/>
      <w:lang w:val="pt-PT"/>
    </w:rPr>
  </w:style>
  <w:style w:type="paragraph" w:styleId="Ttulo2">
    <w:name w:val="heading 2"/>
    <w:basedOn w:val="Normal"/>
    <w:uiPriority w:val="9"/>
    <w:unhideWhenUsed/>
    <w:qFormat/>
    <w:pPr>
      <w:ind w:left="220"/>
      <w:jc w:val="center"/>
      <w:outlineLvl w:val="1"/>
    </w:pPr>
    <w:rPr>
      <w:rFonts w:ascii="Arial" w:eastAsia="Arial" w:hAnsi="Arial" w:cs="Arial"/>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lang w:val="pt-PT"/>
    </w:rPr>
  </w:style>
  <w:style w:type="paragraph" w:styleId="PargrafodaLista">
    <w:name w:val="List Paragraph"/>
    <w:basedOn w:val="Normal"/>
    <w:uiPriority w:val="1"/>
    <w:qFormat/>
    <w:pPr>
      <w:spacing w:before="94"/>
      <w:ind w:left="528" w:hanging="309"/>
    </w:pPr>
    <w:rPr>
      <w:rFonts w:ascii="Arial" w:eastAsia="Arial" w:hAnsi="Arial" w:cs="Arial"/>
      <w:lang w:val="pt-PT"/>
    </w:rPr>
  </w:style>
  <w:style w:type="paragraph" w:customStyle="1" w:styleId="TableParagraph">
    <w:name w:val="Table Paragraph"/>
    <w:basedOn w:val="Normal"/>
    <w:uiPriority w:val="1"/>
    <w:qFormat/>
    <w:rPr>
      <w:lang w:val="pt-PT"/>
    </w:rPr>
  </w:style>
  <w:style w:type="paragraph" w:styleId="CabealhodoSumrio">
    <w:name w:val="TOC Heading"/>
    <w:basedOn w:val="Ttulo1"/>
    <w:next w:val="Normal"/>
    <w:uiPriority w:val="39"/>
    <w:unhideWhenUsed/>
    <w:qFormat/>
    <w:rsid w:val="004761B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4761BF"/>
    <w:pPr>
      <w:spacing w:after="100"/>
    </w:pPr>
  </w:style>
  <w:style w:type="paragraph" w:styleId="Sumrio2">
    <w:name w:val="toc 2"/>
    <w:basedOn w:val="Normal"/>
    <w:next w:val="Normal"/>
    <w:autoRedefine/>
    <w:uiPriority w:val="39"/>
    <w:unhideWhenUsed/>
    <w:rsid w:val="004761BF"/>
    <w:pPr>
      <w:spacing w:after="100"/>
      <w:ind w:left="220"/>
    </w:pPr>
  </w:style>
  <w:style w:type="character" w:styleId="Hyperlink">
    <w:name w:val="Hyperlink"/>
    <w:basedOn w:val="Fontepargpadro"/>
    <w:uiPriority w:val="99"/>
    <w:unhideWhenUsed/>
    <w:rsid w:val="004761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030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B577C-8B3E-42CC-8E36-847214D03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815</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MODELO PRÉ-PROJETO TCC</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PRÉ-PROJETO TCC</dc:title>
  <dc:creator>Biblioteca</dc:creator>
  <cp:lastModifiedBy>Marco Antonio Borges Nunes</cp:lastModifiedBy>
  <cp:revision>13</cp:revision>
  <dcterms:created xsi:type="dcterms:W3CDTF">2024-02-03T13:13:00Z</dcterms:created>
  <dcterms:modified xsi:type="dcterms:W3CDTF">2024-05-02T16:41:00Z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2014-02-26T00:00:00Z</vt:filetime>
  </property>
  <property fmtid="{D5CDD505-2E9C-101B-9397-08002B2CF9AE}" pid="3" name="Creator">
    <vt:lpwstr>Microsoft® Word 2013</vt:lpwstr>
  </property>
  <property fmtid="{D5CDD505-2E9C-101B-9397-08002B2CF9AE}" pid="4" name="LastSaved">
    <vt:filetime>2024-02-03T00:00:00Z</vt:filetime>
  </property>
</Properties>
</file>