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568C9" w14:textId="77777777" w:rsidR="000A0208" w:rsidRDefault="000A0208" w:rsidP="000A0208">
      <w:pPr>
        <w:pStyle w:val="Ttulo1"/>
        <w:spacing w:line="451" w:lineRule="auto"/>
        <w:ind w:left="0" w:right="10"/>
        <w:jc w:val="center"/>
        <w:rPr>
          <w:lang w:val="pt-BR"/>
        </w:rPr>
      </w:pPr>
      <w:bookmarkStart w:id="0" w:name="_Toc158453075"/>
      <w:r>
        <w:rPr>
          <w:lang w:val="pt-BR"/>
        </w:rPr>
        <w:t>UNIVERSIDADE ESTADUAL DE GOIÁS</w:t>
      </w:r>
      <w:bookmarkEnd w:id="0"/>
    </w:p>
    <w:p w14:paraId="5F884E19" w14:textId="1422EFD4" w:rsidR="00AC2E05" w:rsidRPr="00127DFE" w:rsidRDefault="000A0208" w:rsidP="000A0208">
      <w:pPr>
        <w:pStyle w:val="Ttulo1"/>
        <w:spacing w:line="451" w:lineRule="auto"/>
        <w:ind w:left="0" w:right="10"/>
        <w:jc w:val="center"/>
        <w:rPr>
          <w:lang w:val="pt-BR"/>
        </w:rPr>
      </w:pPr>
      <w:bookmarkStart w:id="1" w:name="_Toc158453076"/>
      <w:r>
        <w:rPr>
          <w:lang w:val="pt-BR"/>
        </w:rPr>
        <w:t>SISTEMAS DE INFORMAÇÃO</w:t>
      </w:r>
      <w:bookmarkEnd w:id="1"/>
    </w:p>
    <w:p w14:paraId="0B2908B3" w14:textId="18AC8A88" w:rsidR="00AC2E05" w:rsidRPr="00127DFE" w:rsidRDefault="00AC2E05">
      <w:pPr>
        <w:spacing w:line="315" w:lineRule="exact"/>
        <w:ind w:left="951" w:right="906"/>
        <w:jc w:val="center"/>
        <w:rPr>
          <w:sz w:val="28"/>
        </w:rPr>
      </w:pPr>
    </w:p>
    <w:p w14:paraId="403F78EB" w14:textId="77777777" w:rsidR="00AC2E05" w:rsidRPr="00127DFE" w:rsidRDefault="00AC2E05">
      <w:pPr>
        <w:pStyle w:val="Corpodetexto"/>
        <w:rPr>
          <w:sz w:val="30"/>
          <w:lang w:val="pt-BR"/>
        </w:rPr>
      </w:pPr>
    </w:p>
    <w:p w14:paraId="5E0EAA8F" w14:textId="77777777" w:rsidR="00AC2E05" w:rsidRPr="00127DFE" w:rsidRDefault="00AC2E05">
      <w:pPr>
        <w:pStyle w:val="Corpodetexto"/>
        <w:rPr>
          <w:sz w:val="30"/>
          <w:lang w:val="pt-BR"/>
        </w:rPr>
      </w:pPr>
    </w:p>
    <w:p w14:paraId="73B20BF5" w14:textId="77777777" w:rsidR="00AC2E05" w:rsidRPr="00127DFE" w:rsidRDefault="00AC2E05">
      <w:pPr>
        <w:pStyle w:val="Corpodetexto"/>
        <w:rPr>
          <w:sz w:val="30"/>
          <w:lang w:val="pt-BR"/>
        </w:rPr>
      </w:pPr>
    </w:p>
    <w:p w14:paraId="2D0724CA" w14:textId="77777777" w:rsidR="00977882" w:rsidRPr="00977882" w:rsidRDefault="00977882" w:rsidP="00977882">
      <w:pPr>
        <w:pStyle w:val="Ttulo1"/>
        <w:spacing w:before="206"/>
        <w:ind w:left="950" w:right="906"/>
        <w:jc w:val="center"/>
        <w:rPr>
          <w:sz w:val="24"/>
          <w:szCs w:val="24"/>
          <w:lang w:val="pt-BR"/>
        </w:rPr>
      </w:pPr>
      <w:r w:rsidRPr="00977882">
        <w:rPr>
          <w:sz w:val="24"/>
          <w:szCs w:val="24"/>
          <w:lang w:val="pt-BR"/>
        </w:rPr>
        <w:t>MARCO ANTONIO BORGES NUNES</w:t>
      </w:r>
    </w:p>
    <w:p w14:paraId="1081B84F" w14:textId="08A189CE" w:rsidR="00AC2E05" w:rsidRPr="00127DFE" w:rsidRDefault="00AC2E05">
      <w:pPr>
        <w:pStyle w:val="Corpodetexto"/>
        <w:rPr>
          <w:sz w:val="30"/>
          <w:lang w:val="pt-BR"/>
        </w:rPr>
      </w:pPr>
    </w:p>
    <w:p w14:paraId="5B885D61" w14:textId="77777777" w:rsidR="00AC2E05" w:rsidRPr="00127DFE" w:rsidRDefault="00AC2E05">
      <w:pPr>
        <w:pStyle w:val="Corpodetexto"/>
        <w:rPr>
          <w:sz w:val="30"/>
          <w:lang w:val="pt-BR"/>
        </w:rPr>
      </w:pPr>
    </w:p>
    <w:p w14:paraId="1973324D" w14:textId="77777777" w:rsidR="00AC2E05" w:rsidRPr="00127DFE" w:rsidRDefault="00AC2E05">
      <w:pPr>
        <w:pStyle w:val="Corpodetexto"/>
        <w:rPr>
          <w:sz w:val="30"/>
          <w:lang w:val="pt-BR"/>
        </w:rPr>
      </w:pPr>
    </w:p>
    <w:p w14:paraId="735D6233" w14:textId="77777777" w:rsidR="00AC2E05" w:rsidRPr="00127DFE" w:rsidRDefault="00AC2E05">
      <w:pPr>
        <w:pStyle w:val="Corpodetexto"/>
        <w:rPr>
          <w:sz w:val="30"/>
          <w:lang w:val="pt-BR"/>
        </w:rPr>
      </w:pPr>
    </w:p>
    <w:p w14:paraId="608D4180" w14:textId="77777777" w:rsidR="00AC2E05" w:rsidRPr="00127DFE" w:rsidRDefault="00AC2E05">
      <w:pPr>
        <w:pStyle w:val="Corpodetexto"/>
        <w:rPr>
          <w:sz w:val="30"/>
          <w:lang w:val="pt-BR"/>
        </w:rPr>
      </w:pPr>
    </w:p>
    <w:p w14:paraId="2616B8D3" w14:textId="77777777" w:rsidR="00AC2E05" w:rsidRPr="00127DFE" w:rsidRDefault="00AC2E05">
      <w:pPr>
        <w:pStyle w:val="Corpodetexto"/>
        <w:rPr>
          <w:sz w:val="30"/>
          <w:lang w:val="pt-BR"/>
        </w:rPr>
      </w:pPr>
    </w:p>
    <w:p w14:paraId="50BD2AA7" w14:textId="15697703" w:rsidR="00AC2E05" w:rsidRPr="00127DFE" w:rsidRDefault="0099255B">
      <w:pPr>
        <w:pStyle w:val="Ttulo1"/>
        <w:spacing w:before="254"/>
        <w:ind w:left="951" w:right="898"/>
        <w:jc w:val="center"/>
        <w:rPr>
          <w:lang w:val="pt-BR"/>
        </w:rPr>
      </w:pPr>
      <w:r>
        <w:rPr>
          <w:lang w:val="pt-BR"/>
        </w:rPr>
        <w:t xml:space="preserve">PROA – </w:t>
      </w:r>
      <w:r w:rsidR="00977882">
        <w:rPr>
          <w:lang w:val="pt-BR"/>
        </w:rPr>
        <w:t>PROJETO DE APOIO A REGULARIZAÇÃO EM OPERAÇÕES AQUAVIÁRIAS</w:t>
      </w:r>
    </w:p>
    <w:p w14:paraId="041A24C2" w14:textId="6E9629B5" w:rsidR="00AC2E05" w:rsidRPr="00127DFE" w:rsidRDefault="00AC2E05">
      <w:pPr>
        <w:spacing w:before="2"/>
        <w:ind w:left="950" w:right="906"/>
        <w:jc w:val="center"/>
        <w:rPr>
          <w:sz w:val="28"/>
        </w:rPr>
      </w:pPr>
    </w:p>
    <w:p w14:paraId="7A00E304" w14:textId="77777777" w:rsidR="00AC2E05" w:rsidRPr="00127DFE" w:rsidRDefault="00AC2E05">
      <w:pPr>
        <w:pStyle w:val="Corpodetexto"/>
        <w:rPr>
          <w:sz w:val="30"/>
          <w:lang w:val="pt-BR"/>
        </w:rPr>
      </w:pPr>
    </w:p>
    <w:p w14:paraId="0F1207AB" w14:textId="77777777" w:rsidR="00AC2E05" w:rsidRPr="00127DFE" w:rsidRDefault="00AC2E05">
      <w:pPr>
        <w:pStyle w:val="Corpodetexto"/>
        <w:rPr>
          <w:sz w:val="30"/>
          <w:lang w:val="pt-BR"/>
        </w:rPr>
      </w:pPr>
    </w:p>
    <w:p w14:paraId="41BCDE4C" w14:textId="77777777" w:rsidR="00AC2E05" w:rsidRPr="00127DFE" w:rsidRDefault="00AC2E05">
      <w:pPr>
        <w:pStyle w:val="Corpodetexto"/>
        <w:rPr>
          <w:sz w:val="30"/>
          <w:lang w:val="pt-BR"/>
        </w:rPr>
      </w:pPr>
    </w:p>
    <w:p w14:paraId="05A8E5C6" w14:textId="77777777" w:rsidR="00AC2E05" w:rsidRPr="00127DFE" w:rsidRDefault="00AC2E05">
      <w:pPr>
        <w:pStyle w:val="Corpodetexto"/>
        <w:rPr>
          <w:sz w:val="30"/>
          <w:lang w:val="pt-BR"/>
        </w:rPr>
      </w:pPr>
    </w:p>
    <w:p w14:paraId="3B83A071" w14:textId="77777777" w:rsidR="00AC2E05" w:rsidRPr="00127DFE" w:rsidRDefault="00AC2E05">
      <w:pPr>
        <w:pStyle w:val="Corpodetexto"/>
        <w:rPr>
          <w:sz w:val="30"/>
          <w:lang w:val="pt-BR"/>
        </w:rPr>
      </w:pPr>
    </w:p>
    <w:p w14:paraId="26323B22" w14:textId="77777777" w:rsidR="00AC2E05" w:rsidRPr="00127DFE" w:rsidRDefault="00AC2E05">
      <w:pPr>
        <w:pStyle w:val="Corpodetexto"/>
        <w:rPr>
          <w:rFonts w:ascii="Arial"/>
          <w:b/>
          <w:sz w:val="30"/>
          <w:lang w:val="pt-BR"/>
        </w:rPr>
      </w:pPr>
    </w:p>
    <w:p w14:paraId="70135905" w14:textId="77777777" w:rsidR="00AC2E05" w:rsidRPr="00127DFE" w:rsidRDefault="00AC2E05">
      <w:pPr>
        <w:pStyle w:val="Corpodetexto"/>
        <w:rPr>
          <w:rFonts w:ascii="Arial"/>
          <w:b/>
          <w:sz w:val="30"/>
          <w:lang w:val="pt-BR"/>
        </w:rPr>
      </w:pPr>
    </w:p>
    <w:p w14:paraId="314B1492" w14:textId="0E77D0C0" w:rsidR="00AC2E05" w:rsidRPr="00977882" w:rsidRDefault="00977882" w:rsidP="00977882">
      <w:pPr>
        <w:pStyle w:val="Corpodetexto"/>
        <w:jc w:val="center"/>
        <w:rPr>
          <w:rFonts w:ascii="Arial" w:hAnsi="Arial" w:cs="Arial"/>
          <w:b/>
          <w:lang w:val="pt-BR"/>
        </w:rPr>
      </w:pPr>
      <w:r w:rsidRPr="00977882">
        <w:rPr>
          <w:rFonts w:ascii="Arial" w:hAnsi="Arial" w:cs="Arial"/>
          <w:b/>
          <w:lang w:val="pt-BR"/>
        </w:rPr>
        <w:t xml:space="preserve">MONOGRAFIA DE </w:t>
      </w:r>
      <w:r>
        <w:rPr>
          <w:rFonts w:ascii="Arial" w:hAnsi="Arial" w:cs="Arial"/>
          <w:b/>
          <w:lang w:val="pt-BR"/>
        </w:rPr>
        <w:t>GRADUAÇÃO</w:t>
      </w:r>
    </w:p>
    <w:p w14:paraId="2860F357" w14:textId="77777777" w:rsidR="00AC2E05" w:rsidRPr="00127DFE" w:rsidRDefault="00AC2E05">
      <w:pPr>
        <w:pStyle w:val="Corpodetexto"/>
        <w:rPr>
          <w:rFonts w:ascii="Arial"/>
          <w:b/>
          <w:sz w:val="30"/>
          <w:lang w:val="pt-BR"/>
        </w:rPr>
      </w:pPr>
    </w:p>
    <w:p w14:paraId="2A642354" w14:textId="77777777" w:rsidR="00AC2E05" w:rsidRPr="00127DFE" w:rsidRDefault="00AC2E05">
      <w:pPr>
        <w:pStyle w:val="Corpodetexto"/>
        <w:rPr>
          <w:rFonts w:ascii="Arial"/>
          <w:b/>
          <w:sz w:val="30"/>
          <w:lang w:val="pt-BR"/>
        </w:rPr>
      </w:pPr>
    </w:p>
    <w:p w14:paraId="5EAC155F" w14:textId="77777777" w:rsidR="00AC2E05" w:rsidRPr="00127DFE" w:rsidRDefault="00AC2E05">
      <w:pPr>
        <w:pStyle w:val="Corpodetexto"/>
        <w:rPr>
          <w:rFonts w:ascii="Arial"/>
          <w:b/>
          <w:sz w:val="30"/>
          <w:lang w:val="pt-BR"/>
        </w:rPr>
      </w:pPr>
    </w:p>
    <w:p w14:paraId="0ABCBEC6" w14:textId="77777777" w:rsidR="00AC2E05" w:rsidRPr="00127DFE" w:rsidRDefault="00AC2E05">
      <w:pPr>
        <w:pStyle w:val="Corpodetexto"/>
        <w:rPr>
          <w:rFonts w:ascii="Arial"/>
          <w:b/>
          <w:sz w:val="30"/>
          <w:lang w:val="pt-BR"/>
        </w:rPr>
      </w:pPr>
    </w:p>
    <w:p w14:paraId="05EF5C91" w14:textId="77777777" w:rsidR="00AC2E05" w:rsidRPr="00127DFE" w:rsidRDefault="00AC2E05">
      <w:pPr>
        <w:pStyle w:val="Corpodetexto"/>
        <w:rPr>
          <w:rFonts w:ascii="Arial"/>
          <w:b/>
          <w:sz w:val="30"/>
          <w:lang w:val="pt-BR"/>
        </w:rPr>
      </w:pPr>
    </w:p>
    <w:p w14:paraId="4ABEE7B7" w14:textId="77777777" w:rsidR="00AC2E05" w:rsidRPr="00127DFE" w:rsidRDefault="00AC2E05">
      <w:pPr>
        <w:pStyle w:val="Corpodetexto"/>
        <w:rPr>
          <w:rFonts w:ascii="Arial"/>
          <w:b/>
          <w:sz w:val="30"/>
          <w:lang w:val="pt-BR"/>
        </w:rPr>
      </w:pPr>
    </w:p>
    <w:p w14:paraId="18CC246F" w14:textId="77777777" w:rsidR="00AC2E05" w:rsidRDefault="00AC2E05">
      <w:pPr>
        <w:pStyle w:val="Corpodetexto"/>
        <w:rPr>
          <w:rFonts w:ascii="Arial"/>
          <w:b/>
          <w:sz w:val="30"/>
          <w:lang w:val="pt-BR"/>
        </w:rPr>
      </w:pPr>
    </w:p>
    <w:p w14:paraId="3606A752" w14:textId="77777777" w:rsidR="00E24037" w:rsidRDefault="00E24037">
      <w:pPr>
        <w:pStyle w:val="Corpodetexto"/>
        <w:rPr>
          <w:rFonts w:ascii="Arial"/>
          <w:b/>
          <w:sz w:val="30"/>
          <w:lang w:val="pt-BR"/>
        </w:rPr>
      </w:pPr>
    </w:p>
    <w:p w14:paraId="19452776" w14:textId="77777777" w:rsidR="00E24037" w:rsidRDefault="00E24037">
      <w:pPr>
        <w:pStyle w:val="Corpodetexto"/>
        <w:rPr>
          <w:rFonts w:ascii="Arial"/>
          <w:b/>
          <w:sz w:val="30"/>
          <w:lang w:val="pt-BR"/>
        </w:rPr>
      </w:pPr>
    </w:p>
    <w:p w14:paraId="6A9E7EB4" w14:textId="77777777" w:rsidR="00AC2E05" w:rsidRPr="00127DFE" w:rsidRDefault="00AC2E05">
      <w:pPr>
        <w:pStyle w:val="Corpodetexto"/>
        <w:rPr>
          <w:rFonts w:ascii="Arial"/>
          <w:b/>
          <w:sz w:val="30"/>
          <w:lang w:val="pt-BR"/>
        </w:rPr>
      </w:pPr>
    </w:p>
    <w:p w14:paraId="6763ABEB" w14:textId="2188BAB9" w:rsidR="00977882" w:rsidRDefault="00D05F0A" w:rsidP="00D05F0A">
      <w:pPr>
        <w:pStyle w:val="Corpodetexto"/>
        <w:spacing w:before="191" w:line="237" w:lineRule="auto"/>
        <w:ind w:right="3"/>
        <w:jc w:val="center"/>
        <w:rPr>
          <w:lang w:val="pt-BR"/>
        </w:rPr>
      </w:pPr>
      <w:r>
        <w:rPr>
          <w:lang w:val="pt-BR"/>
        </w:rPr>
        <w:t>TR</w:t>
      </w:r>
      <w:r w:rsidR="000A0208">
        <w:rPr>
          <w:lang w:val="pt-BR"/>
        </w:rPr>
        <w:t>INDADE</w:t>
      </w:r>
    </w:p>
    <w:p w14:paraId="79A4E202" w14:textId="6290C85E" w:rsidR="00AC2E05" w:rsidRPr="000A0208" w:rsidRDefault="000A0208" w:rsidP="00D05F0A">
      <w:pPr>
        <w:pStyle w:val="Corpodetexto"/>
        <w:spacing w:before="191" w:line="237" w:lineRule="auto"/>
        <w:ind w:right="3"/>
        <w:jc w:val="center"/>
        <w:rPr>
          <w:lang w:val="pt-BR"/>
        </w:rPr>
        <w:sectPr w:rsidR="00AC2E05" w:rsidRPr="000A0208" w:rsidSect="00D05F0A">
          <w:pgSz w:w="11910" w:h="16840"/>
          <w:pgMar w:top="1417" w:right="1701" w:bottom="1417" w:left="1701" w:header="720" w:footer="720" w:gutter="0"/>
          <w:cols w:space="720"/>
        </w:sectPr>
      </w:pPr>
      <w:r>
        <w:rPr>
          <w:lang w:val="pt-BR"/>
        </w:rPr>
        <w:t>2024</w:t>
      </w:r>
    </w:p>
    <w:p w14:paraId="457F5EB0" w14:textId="78FAAACF" w:rsidR="00AC2E05" w:rsidRPr="00C47FD7" w:rsidRDefault="000A0208">
      <w:pPr>
        <w:spacing w:before="94"/>
        <w:ind w:left="951" w:right="906"/>
        <w:jc w:val="center"/>
        <w:rPr>
          <w:b/>
          <w:bCs/>
          <w:sz w:val="28"/>
        </w:rPr>
      </w:pPr>
      <w:r w:rsidRPr="00C47FD7">
        <w:rPr>
          <w:b/>
          <w:bCs/>
          <w:sz w:val="28"/>
        </w:rPr>
        <w:lastRenderedPageBreak/>
        <w:t>MARCO ANTONIO BORGES NUNES</w:t>
      </w:r>
    </w:p>
    <w:p w14:paraId="3BBA21D6" w14:textId="77777777" w:rsidR="00AC2E05" w:rsidRPr="00127DFE" w:rsidRDefault="00AC2E05">
      <w:pPr>
        <w:pStyle w:val="Corpodetexto"/>
        <w:rPr>
          <w:sz w:val="30"/>
          <w:lang w:val="pt-BR"/>
        </w:rPr>
      </w:pPr>
    </w:p>
    <w:p w14:paraId="6EB0DE9D" w14:textId="77777777" w:rsidR="00AC2E05" w:rsidRPr="00127DFE" w:rsidRDefault="00AC2E05">
      <w:pPr>
        <w:pStyle w:val="Corpodetexto"/>
        <w:rPr>
          <w:sz w:val="30"/>
          <w:lang w:val="pt-BR"/>
        </w:rPr>
      </w:pPr>
    </w:p>
    <w:p w14:paraId="12591F01" w14:textId="77777777" w:rsidR="00AC2E05" w:rsidRPr="00127DFE" w:rsidRDefault="00AC2E05">
      <w:pPr>
        <w:pStyle w:val="Corpodetexto"/>
        <w:rPr>
          <w:sz w:val="30"/>
          <w:lang w:val="pt-BR"/>
        </w:rPr>
      </w:pPr>
    </w:p>
    <w:p w14:paraId="0007277C" w14:textId="77777777" w:rsidR="00AC2E05" w:rsidRPr="00127DFE" w:rsidRDefault="00AC2E05">
      <w:pPr>
        <w:pStyle w:val="Corpodetexto"/>
        <w:rPr>
          <w:sz w:val="30"/>
          <w:lang w:val="pt-BR"/>
        </w:rPr>
      </w:pPr>
    </w:p>
    <w:p w14:paraId="2D82636A" w14:textId="77777777" w:rsidR="00AC2E05" w:rsidRPr="00127DFE" w:rsidRDefault="00AC2E05">
      <w:pPr>
        <w:pStyle w:val="Corpodetexto"/>
        <w:rPr>
          <w:sz w:val="30"/>
          <w:lang w:val="pt-BR"/>
        </w:rPr>
      </w:pPr>
    </w:p>
    <w:p w14:paraId="7E2CA928" w14:textId="77777777" w:rsidR="00AC2E05" w:rsidRPr="00127DFE" w:rsidRDefault="00AC2E05">
      <w:pPr>
        <w:pStyle w:val="Corpodetexto"/>
        <w:rPr>
          <w:sz w:val="30"/>
          <w:lang w:val="pt-BR"/>
        </w:rPr>
      </w:pPr>
    </w:p>
    <w:p w14:paraId="12624E3B" w14:textId="77777777" w:rsidR="00AC2E05" w:rsidRPr="00127DFE" w:rsidRDefault="00AC2E05">
      <w:pPr>
        <w:pStyle w:val="Corpodetexto"/>
        <w:rPr>
          <w:sz w:val="30"/>
          <w:lang w:val="pt-BR"/>
        </w:rPr>
      </w:pPr>
    </w:p>
    <w:p w14:paraId="616A2414" w14:textId="77777777" w:rsidR="00AC2E05" w:rsidRPr="00127DFE" w:rsidRDefault="00AC2E05">
      <w:pPr>
        <w:pStyle w:val="Corpodetexto"/>
        <w:rPr>
          <w:sz w:val="30"/>
          <w:lang w:val="pt-BR"/>
        </w:rPr>
      </w:pPr>
    </w:p>
    <w:p w14:paraId="3FF6EC48" w14:textId="77777777" w:rsidR="00AC2E05" w:rsidRPr="00127DFE" w:rsidRDefault="00AC2E05">
      <w:pPr>
        <w:pStyle w:val="Corpodetexto"/>
        <w:rPr>
          <w:sz w:val="30"/>
          <w:lang w:val="pt-BR"/>
        </w:rPr>
      </w:pPr>
    </w:p>
    <w:p w14:paraId="7ED357E6" w14:textId="77777777" w:rsidR="00AC2E05" w:rsidRPr="00127DFE" w:rsidRDefault="00AC2E05">
      <w:pPr>
        <w:pStyle w:val="Corpodetexto"/>
        <w:rPr>
          <w:sz w:val="30"/>
          <w:lang w:val="pt-BR"/>
        </w:rPr>
      </w:pPr>
    </w:p>
    <w:p w14:paraId="0CE01947" w14:textId="77777777" w:rsidR="00AC2E05" w:rsidRPr="00127DFE" w:rsidRDefault="00AC2E05" w:rsidP="00C47FD7">
      <w:pPr>
        <w:pStyle w:val="Corpodetexto"/>
        <w:spacing w:before="1"/>
        <w:jc w:val="both"/>
        <w:rPr>
          <w:sz w:val="36"/>
          <w:lang w:val="pt-BR"/>
        </w:rPr>
      </w:pPr>
    </w:p>
    <w:p w14:paraId="25C86B4F" w14:textId="48F8CEDA" w:rsidR="000A0208" w:rsidRPr="00127DFE" w:rsidRDefault="00C47FD7" w:rsidP="00C47FD7">
      <w:pPr>
        <w:pStyle w:val="Ttulo1"/>
        <w:spacing w:before="254"/>
        <w:ind w:left="951" w:right="898"/>
        <w:jc w:val="both"/>
        <w:rPr>
          <w:lang w:val="pt-BR"/>
        </w:rPr>
      </w:pPr>
      <w:bookmarkStart w:id="2" w:name="_Toc158453079"/>
      <w:r>
        <w:rPr>
          <w:lang w:val="pt-BR"/>
        </w:rPr>
        <w:t>DESENVOLVIMENTO DE SOFTWARE</w:t>
      </w:r>
      <w:r w:rsidR="000A0208">
        <w:rPr>
          <w:lang w:val="pt-BR"/>
        </w:rPr>
        <w:t xml:space="preserve"> PARA </w:t>
      </w:r>
      <w:r>
        <w:rPr>
          <w:lang w:val="pt-BR"/>
        </w:rPr>
        <w:t xml:space="preserve">GERAÇÃO E </w:t>
      </w:r>
      <w:r w:rsidR="000A0208">
        <w:rPr>
          <w:lang w:val="pt-BR"/>
        </w:rPr>
        <w:t>MANUTENÇÃO DE DOCUMENTO</w:t>
      </w:r>
      <w:r>
        <w:rPr>
          <w:lang w:val="pt-BR"/>
        </w:rPr>
        <w:t>S U</w:t>
      </w:r>
      <w:r w:rsidR="000A0208">
        <w:rPr>
          <w:lang w:val="pt-BR"/>
        </w:rPr>
        <w:t xml:space="preserve">TILIZADOS EM SERVIÇOS DE </w:t>
      </w:r>
      <w:bookmarkEnd w:id="2"/>
      <w:r>
        <w:rPr>
          <w:lang w:val="pt-BR"/>
        </w:rPr>
        <w:t>ASSESORIA NAVAL</w:t>
      </w:r>
    </w:p>
    <w:p w14:paraId="2E973ED0" w14:textId="77777777" w:rsidR="00AC2E05" w:rsidRPr="00127DFE" w:rsidRDefault="00AC2E05">
      <w:pPr>
        <w:pStyle w:val="Corpodetexto"/>
        <w:rPr>
          <w:sz w:val="30"/>
          <w:lang w:val="pt-BR"/>
        </w:rPr>
      </w:pPr>
    </w:p>
    <w:p w14:paraId="7B517E96" w14:textId="77777777" w:rsidR="00AC2E05" w:rsidRPr="00127DFE" w:rsidRDefault="00AC2E05">
      <w:pPr>
        <w:pStyle w:val="Corpodetexto"/>
        <w:rPr>
          <w:sz w:val="30"/>
          <w:lang w:val="pt-BR"/>
        </w:rPr>
      </w:pPr>
    </w:p>
    <w:p w14:paraId="114C63A1" w14:textId="6CF4A7D5" w:rsidR="00C47FD7" w:rsidRPr="00C47FD7" w:rsidRDefault="00C47FD7" w:rsidP="00C47FD7">
      <w:pPr>
        <w:spacing w:before="228"/>
        <w:ind w:left="4253" w:right="215"/>
        <w:jc w:val="both"/>
        <w:rPr>
          <w:rFonts w:ascii="Arial" w:hAnsi="Arial"/>
          <w:bCs/>
          <w:sz w:val="24"/>
          <w:szCs w:val="24"/>
        </w:rPr>
      </w:pPr>
      <w:r w:rsidRPr="00C47FD7">
        <w:rPr>
          <w:rFonts w:ascii="Arial" w:hAnsi="Arial"/>
          <w:bCs/>
          <w:sz w:val="24"/>
          <w:szCs w:val="24"/>
        </w:rPr>
        <w:t xml:space="preserve">Monografia de Graduação a ser apresentada para a Coordenação do curso de Sistemas de Informação da Universidade Estadual de Goiás, como requisito para obtenção do título de </w:t>
      </w:r>
      <w:r>
        <w:rPr>
          <w:rFonts w:ascii="Arial" w:hAnsi="Arial"/>
          <w:bCs/>
          <w:sz w:val="24"/>
          <w:szCs w:val="24"/>
        </w:rPr>
        <w:t>“</w:t>
      </w:r>
      <w:r w:rsidRPr="00C47FD7">
        <w:rPr>
          <w:rFonts w:ascii="Arial" w:hAnsi="Arial"/>
          <w:bCs/>
          <w:sz w:val="24"/>
          <w:szCs w:val="24"/>
        </w:rPr>
        <w:t>Bacharel em Sistemas de informação</w:t>
      </w:r>
      <w:r>
        <w:rPr>
          <w:rFonts w:ascii="Arial" w:hAnsi="Arial"/>
          <w:bCs/>
          <w:sz w:val="24"/>
          <w:szCs w:val="24"/>
        </w:rPr>
        <w:t>”.</w:t>
      </w:r>
    </w:p>
    <w:p w14:paraId="3E19FFF5" w14:textId="77777777" w:rsidR="0031195D" w:rsidRPr="00127DFE" w:rsidRDefault="0031195D">
      <w:pPr>
        <w:spacing w:before="228"/>
        <w:ind w:left="2488" w:right="215"/>
        <w:rPr>
          <w:rFonts w:ascii="Arial" w:hAnsi="Arial"/>
          <w:b/>
          <w:sz w:val="20"/>
        </w:rPr>
      </w:pPr>
    </w:p>
    <w:p w14:paraId="38965084" w14:textId="77777777" w:rsidR="00AC2E05" w:rsidRPr="00127DFE" w:rsidRDefault="00AC2E05">
      <w:pPr>
        <w:pStyle w:val="Corpodetexto"/>
        <w:rPr>
          <w:rFonts w:ascii="Arial"/>
          <w:b/>
          <w:sz w:val="22"/>
          <w:lang w:val="pt-BR"/>
        </w:rPr>
      </w:pPr>
    </w:p>
    <w:p w14:paraId="799BB9CF" w14:textId="77777777" w:rsidR="00AC2E05" w:rsidRPr="00127DFE" w:rsidRDefault="00AC2E05">
      <w:pPr>
        <w:pStyle w:val="Corpodetexto"/>
        <w:spacing w:before="2"/>
        <w:rPr>
          <w:rFonts w:ascii="Arial"/>
          <w:b/>
          <w:sz w:val="18"/>
          <w:lang w:val="pt-BR"/>
        </w:rPr>
      </w:pPr>
    </w:p>
    <w:p w14:paraId="395D8459" w14:textId="77777777" w:rsidR="00C47FD7" w:rsidRDefault="00000000" w:rsidP="00C47FD7">
      <w:pPr>
        <w:spacing w:line="228" w:lineRule="exact"/>
        <w:ind w:left="2488"/>
        <w:rPr>
          <w:rFonts w:ascii="Arial"/>
          <w:b/>
          <w:sz w:val="20"/>
        </w:rPr>
      </w:pPr>
      <w:r w:rsidRPr="00127DFE">
        <w:rPr>
          <w:rFonts w:ascii="Arial"/>
          <w:b/>
          <w:sz w:val="20"/>
        </w:rPr>
        <w:t>Orientador</w:t>
      </w:r>
      <w:r w:rsidR="00C47FD7">
        <w:rPr>
          <w:rFonts w:ascii="Arial"/>
          <w:b/>
          <w:sz w:val="20"/>
        </w:rPr>
        <w:t>:  Prof. Oleg</w:t>
      </w:r>
      <w:r w:rsidR="00C47FD7">
        <w:rPr>
          <w:rFonts w:ascii="Arial"/>
          <w:b/>
          <w:sz w:val="20"/>
        </w:rPr>
        <w:t>á</w:t>
      </w:r>
      <w:r w:rsidR="00C47FD7">
        <w:rPr>
          <w:rFonts w:ascii="Arial"/>
          <w:b/>
          <w:sz w:val="20"/>
        </w:rPr>
        <w:t>rio</w:t>
      </w:r>
    </w:p>
    <w:p w14:paraId="5F371535" w14:textId="77777777" w:rsidR="00E24037" w:rsidRPr="00E24037" w:rsidRDefault="00E24037" w:rsidP="00E24037">
      <w:pPr>
        <w:rPr>
          <w:rFonts w:ascii="Arial"/>
          <w:sz w:val="20"/>
        </w:rPr>
      </w:pPr>
    </w:p>
    <w:p w14:paraId="22B6C168" w14:textId="77777777" w:rsidR="00E24037" w:rsidRPr="00E24037" w:rsidRDefault="00E24037" w:rsidP="00E24037">
      <w:pPr>
        <w:rPr>
          <w:rFonts w:ascii="Arial"/>
          <w:sz w:val="20"/>
        </w:rPr>
      </w:pPr>
    </w:p>
    <w:p w14:paraId="55B4B20F" w14:textId="77777777" w:rsidR="00E24037" w:rsidRPr="00E24037" w:rsidRDefault="00E24037" w:rsidP="00E24037">
      <w:pPr>
        <w:rPr>
          <w:rFonts w:ascii="Arial"/>
          <w:sz w:val="20"/>
        </w:rPr>
      </w:pPr>
    </w:p>
    <w:p w14:paraId="2FC16677" w14:textId="77777777" w:rsidR="00E24037" w:rsidRPr="00E24037" w:rsidRDefault="00E24037" w:rsidP="00E24037">
      <w:pPr>
        <w:rPr>
          <w:rFonts w:ascii="Arial"/>
          <w:sz w:val="20"/>
        </w:rPr>
      </w:pPr>
    </w:p>
    <w:p w14:paraId="6530A361" w14:textId="77777777" w:rsidR="00E24037" w:rsidRPr="00E24037" w:rsidRDefault="00E24037" w:rsidP="00E24037">
      <w:pPr>
        <w:rPr>
          <w:rFonts w:ascii="Arial"/>
          <w:sz w:val="20"/>
        </w:rPr>
      </w:pPr>
    </w:p>
    <w:p w14:paraId="01F8CC5E" w14:textId="77777777" w:rsidR="00E24037" w:rsidRPr="00E24037" w:rsidRDefault="00E24037" w:rsidP="00E24037">
      <w:pPr>
        <w:rPr>
          <w:rFonts w:ascii="Arial"/>
          <w:sz w:val="20"/>
        </w:rPr>
      </w:pPr>
    </w:p>
    <w:p w14:paraId="5AB0138F" w14:textId="77777777" w:rsidR="00E24037" w:rsidRPr="00E24037" w:rsidRDefault="00E24037" w:rsidP="00E24037">
      <w:pPr>
        <w:rPr>
          <w:rFonts w:ascii="Arial"/>
          <w:sz w:val="20"/>
        </w:rPr>
      </w:pPr>
    </w:p>
    <w:p w14:paraId="6F460C55" w14:textId="77777777" w:rsidR="00E24037" w:rsidRPr="00E24037" w:rsidRDefault="00E24037" w:rsidP="00E24037">
      <w:pPr>
        <w:rPr>
          <w:rFonts w:ascii="Arial"/>
          <w:sz w:val="20"/>
        </w:rPr>
      </w:pPr>
    </w:p>
    <w:p w14:paraId="4D3C38FF" w14:textId="77777777" w:rsidR="00E24037" w:rsidRPr="00E24037" w:rsidRDefault="00E24037" w:rsidP="00E24037">
      <w:pPr>
        <w:rPr>
          <w:rFonts w:ascii="Arial"/>
          <w:sz w:val="20"/>
        </w:rPr>
      </w:pPr>
    </w:p>
    <w:p w14:paraId="5DC5AB9B" w14:textId="77777777" w:rsidR="00E24037" w:rsidRPr="00E24037" w:rsidRDefault="00E24037" w:rsidP="00E24037">
      <w:pPr>
        <w:rPr>
          <w:rFonts w:ascii="Arial"/>
          <w:sz w:val="20"/>
        </w:rPr>
      </w:pPr>
    </w:p>
    <w:p w14:paraId="77B8ED70" w14:textId="77777777" w:rsidR="00E24037" w:rsidRDefault="00E24037" w:rsidP="00E24037">
      <w:pPr>
        <w:rPr>
          <w:rFonts w:ascii="Arial"/>
          <w:b/>
          <w:sz w:val="20"/>
        </w:rPr>
      </w:pPr>
    </w:p>
    <w:p w14:paraId="3B7149C7" w14:textId="77777777" w:rsidR="00E24037" w:rsidRPr="00E24037" w:rsidRDefault="00E24037" w:rsidP="00E24037">
      <w:pPr>
        <w:rPr>
          <w:rFonts w:ascii="Arial"/>
          <w:sz w:val="20"/>
        </w:rPr>
      </w:pPr>
    </w:p>
    <w:p w14:paraId="18AA4C88" w14:textId="644EAD60" w:rsidR="00E24037" w:rsidRDefault="00E24037" w:rsidP="00D05F0A">
      <w:pPr>
        <w:pStyle w:val="Corpodetexto"/>
        <w:spacing w:before="191" w:line="237" w:lineRule="auto"/>
        <w:ind w:right="3"/>
        <w:jc w:val="center"/>
        <w:rPr>
          <w:lang w:val="pt-BR"/>
        </w:rPr>
      </w:pPr>
      <w:r>
        <w:rPr>
          <w:lang w:val="pt-BR"/>
        </w:rPr>
        <w:t>TRINDADE</w:t>
      </w:r>
    </w:p>
    <w:p w14:paraId="5846B65A" w14:textId="77777777" w:rsidR="00E24037" w:rsidRPr="000A0208" w:rsidRDefault="00E24037" w:rsidP="00D05F0A">
      <w:pPr>
        <w:pStyle w:val="Corpodetexto"/>
        <w:spacing w:before="191" w:line="237" w:lineRule="auto"/>
        <w:ind w:right="3"/>
        <w:jc w:val="center"/>
        <w:rPr>
          <w:lang w:val="pt-BR"/>
        </w:rPr>
        <w:sectPr w:rsidR="00E24037" w:rsidRPr="000A0208" w:rsidSect="00D05F0A">
          <w:pgSz w:w="11910" w:h="16840"/>
          <w:pgMar w:top="1417" w:right="1701" w:bottom="1417" w:left="1701" w:header="720" w:footer="720" w:gutter="0"/>
          <w:cols w:space="720"/>
        </w:sectPr>
      </w:pPr>
      <w:r>
        <w:rPr>
          <w:lang w:val="pt-BR"/>
        </w:rPr>
        <w:t>2024</w:t>
      </w:r>
    </w:p>
    <w:p w14:paraId="49909BD2" w14:textId="2BCE84B4" w:rsidR="00E24037" w:rsidRDefault="00E24037" w:rsidP="00E24037">
      <w:pPr>
        <w:tabs>
          <w:tab w:val="left" w:pos="4260"/>
        </w:tabs>
        <w:rPr>
          <w:rFonts w:ascii="Arial"/>
          <w:b/>
          <w:sz w:val="20"/>
        </w:rPr>
      </w:pPr>
    </w:p>
    <w:p w14:paraId="2030BE3D" w14:textId="2685F0E5" w:rsidR="00E24037" w:rsidRPr="00E24037" w:rsidRDefault="00E24037" w:rsidP="00E24037">
      <w:pPr>
        <w:tabs>
          <w:tab w:val="left" w:pos="4260"/>
        </w:tabs>
        <w:rPr>
          <w:rFonts w:ascii="Arial"/>
          <w:sz w:val="20"/>
        </w:rPr>
        <w:sectPr w:rsidR="00E24037" w:rsidRPr="00E24037" w:rsidSect="00D05F0A">
          <w:pgSz w:w="11910" w:h="16840"/>
          <w:pgMar w:top="1417" w:right="1701" w:bottom="1417" w:left="1701" w:header="720" w:footer="720" w:gutter="0"/>
          <w:cols w:space="720"/>
        </w:sectPr>
      </w:pPr>
      <w:r>
        <w:rPr>
          <w:rFonts w:ascii="Arial"/>
          <w:sz w:val="20"/>
        </w:rPr>
        <w:tab/>
      </w:r>
    </w:p>
    <w:p w14:paraId="02E53CC7" w14:textId="04BAC2CA" w:rsidR="00E24037" w:rsidRPr="00E24037" w:rsidRDefault="00E24037" w:rsidP="00E24037">
      <w:pPr>
        <w:jc w:val="center"/>
        <w:rPr>
          <w:b/>
          <w:bCs/>
        </w:rPr>
      </w:pPr>
      <w:bookmarkStart w:id="3" w:name="_Toc158453080"/>
      <w:r w:rsidRPr="00E24037">
        <w:rPr>
          <w:b/>
          <w:bCs/>
        </w:rPr>
        <w:lastRenderedPageBreak/>
        <w:t>AGRADECIMENTOS</w:t>
      </w:r>
    </w:p>
    <w:p w14:paraId="0BCF739D" w14:textId="77777777" w:rsidR="00E24037" w:rsidRDefault="00E24037">
      <w:r>
        <w:br w:type="page"/>
      </w:r>
    </w:p>
    <w:p w14:paraId="50B9D8B0" w14:textId="5E5A9428" w:rsidR="00E24037" w:rsidRDefault="00E24037" w:rsidP="00E24037">
      <w:pPr>
        <w:jc w:val="center"/>
        <w:rPr>
          <w:rFonts w:ascii="Arial" w:eastAsia="Arial" w:hAnsi="Arial" w:cs="Arial"/>
          <w:b/>
          <w:bCs/>
          <w:sz w:val="24"/>
          <w:szCs w:val="24"/>
        </w:rPr>
      </w:pPr>
      <w:r>
        <w:rPr>
          <w:rFonts w:ascii="Arial" w:eastAsia="Arial" w:hAnsi="Arial" w:cs="Arial"/>
          <w:b/>
          <w:bCs/>
          <w:sz w:val="24"/>
          <w:szCs w:val="24"/>
        </w:rPr>
        <w:lastRenderedPageBreak/>
        <w:t>RESUMO</w:t>
      </w:r>
      <w:r>
        <w:rPr>
          <w:rFonts w:ascii="Arial" w:eastAsia="Arial" w:hAnsi="Arial" w:cs="Arial"/>
          <w:b/>
          <w:bCs/>
          <w:sz w:val="24"/>
          <w:szCs w:val="24"/>
        </w:rPr>
        <w:br w:type="page"/>
      </w:r>
    </w:p>
    <w:p w14:paraId="692FA377" w14:textId="4378CA1C" w:rsidR="00E24037" w:rsidRDefault="00E24037" w:rsidP="00E24037">
      <w:pPr>
        <w:jc w:val="center"/>
        <w:rPr>
          <w:rFonts w:ascii="Arial" w:eastAsia="Arial" w:hAnsi="Arial" w:cs="Arial"/>
          <w:b/>
          <w:bCs/>
          <w:sz w:val="24"/>
          <w:szCs w:val="24"/>
        </w:rPr>
      </w:pPr>
      <w:r>
        <w:rPr>
          <w:rFonts w:ascii="Arial" w:eastAsia="Arial" w:hAnsi="Arial" w:cs="Arial"/>
          <w:b/>
          <w:bCs/>
          <w:sz w:val="24"/>
          <w:szCs w:val="24"/>
        </w:rPr>
        <w:lastRenderedPageBreak/>
        <w:t>ABSTRACT</w:t>
      </w:r>
    </w:p>
    <w:p w14:paraId="0BEE6FD0" w14:textId="77777777" w:rsidR="00E24037" w:rsidRDefault="00E24037">
      <w:pPr>
        <w:rPr>
          <w:rFonts w:ascii="Arial" w:eastAsia="Arial" w:hAnsi="Arial" w:cs="Arial"/>
          <w:b/>
          <w:bCs/>
          <w:sz w:val="24"/>
          <w:szCs w:val="24"/>
        </w:rPr>
      </w:pPr>
      <w:r>
        <w:rPr>
          <w:rFonts w:ascii="Arial" w:eastAsia="Arial" w:hAnsi="Arial" w:cs="Arial"/>
          <w:b/>
          <w:bCs/>
          <w:sz w:val="24"/>
          <w:szCs w:val="24"/>
        </w:rPr>
        <w:br w:type="page"/>
      </w:r>
    </w:p>
    <w:p w14:paraId="2E27AF32" w14:textId="77777777" w:rsidR="00E24037" w:rsidRDefault="00E24037">
      <w:pPr>
        <w:rPr>
          <w:rFonts w:ascii="Arial" w:eastAsia="Arial" w:hAnsi="Arial" w:cs="Arial"/>
          <w:b/>
          <w:bCs/>
          <w:sz w:val="24"/>
          <w:szCs w:val="24"/>
        </w:rPr>
      </w:pPr>
    </w:p>
    <w:p w14:paraId="08FEFB03" w14:textId="5E912FD7" w:rsidR="00AC2E05" w:rsidRPr="00127DFE" w:rsidRDefault="00000000">
      <w:pPr>
        <w:pStyle w:val="Ttulo2"/>
        <w:spacing w:before="91"/>
        <w:ind w:left="951" w:right="905"/>
        <w:rPr>
          <w:lang w:val="pt-BR"/>
        </w:rPr>
      </w:pPr>
      <w:r w:rsidRPr="00127DFE">
        <w:rPr>
          <w:lang w:val="pt-BR"/>
        </w:rPr>
        <w:t>SUMÁRIO</w:t>
      </w:r>
      <w:bookmarkEnd w:id="3"/>
    </w:p>
    <w:p w14:paraId="38F05531" w14:textId="77777777" w:rsidR="00AC2E05" w:rsidRPr="00127DFE" w:rsidRDefault="00AC2E05">
      <w:pPr>
        <w:pStyle w:val="Corpodetexto"/>
        <w:rPr>
          <w:rFonts w:ascii="Arial"/>
          <w:b/>
          <w:sz w:val="26"/>
          <w:lang w:val="pt-BR"/>
        </w:rPr>
      </w:pPr>
    </w:p>
    <w:p w14:paraId="77010DFE" w14:textId="77777777" w:rsidR="00AC2E05" w:rsidRPr="00127DFE" w:rsidRDefault="00AC2E05">
      <w:pPr>
        <w:pStyle w:val="Corpodetexto"/>
        <w:rPr>
          <w:rFonts w:ascii="Arial"/>
          <w:b/>
          <w:sz w:val="26"/>
          <w:lang w:val="pt-BR"/>
        </w:rPr>
      </w:pPr>
    </w:p>
    <w:p w14:paraId="63E1EA39" w14:textId="77777777" w:rsidR="00AC2E05" w:rsidRPr="00127DFE" w:rsidRDefault="00AC2E05" w:rsidP="004761BF">
      <w:pPr>
        <w:sectPr w:rsidR="00AC2E05" w:rsidRPr="00127DFE" w:rsidSect="00D05F0A">
          <w:pgSz w:w="11910" w:h="16840"/>
          <w:pgMar w:top="1417" w:right="1701" w:bottom="1417" w:left="1701" w:header="720" w:footer="720" w:gutter="0"/>
          <w:cols w:space="720"/>
        </w:sectPr>
      </w:pPr>
    </w:p>
    <w:p w14:paraId="1EAC8FDE" w14:textId="57BBF7D2" w:rsidR="00CD43EB" w:rsidRPr="00CD43EB" w:rsidRDefault="00000000" w:rsidP="00CD43EB">
      <w:pPr>
        <w:pStyle w:val="Ttulo1"/>
        <w:numPr>
          <w:ilvl w:val="0"/>
          <w:numId w:val="1"/>
        </w:numPr>
        <w:tabs>
          <w:tab w:val="left" w:pos="529"/>
        </w:tabs>
        <w:rPr>
          <w:sz w:val="24"/>
          <w:szCs w:val="24"/>
          <w:lang w:val="pt-BR"/>
        </w:rPr>
      </w:pPr>
      <w:bookmarkStart w:id="4" w:name="_Toc158453081"/>
      <w:r w:rsidRPr="0048309C">
        <w:rPr>
          <w:sz w:val="24"/>
          <w:szCs w:val="24"/>
          <w:lang w:val="pt-BR"/>
        </w:rPr>
        <w:lastRenderedPageBreak/>
        <w:t>INTRODUÇÃO</w:t>
      </w:r>
      <w:bookmarkEnd w:id="4"/>
    </w:p>
    <w:p w14:paraId="6F90849A" w14:textId="77777777" w:rsidR="00AC2E05" w:rsidRPr="00E24037" w:rsidRDefault="00AC2E05">
      <w:pPr>
        <w:pStyle w:val="Corpodetexto"/>
        <w:rPr>
          <w:rFonts w:ascii="Arial" w:hAnsi="Arial" w:cs="Arial"/>
          <w:b/>
          <w:sz w:val="28"/>
          <w:lang w:val="pt-BR"/>
        </w:rPr>
      </w:pPr>
    </w:p>
    <w:p w14:paraId="4E39EE7B" w14:textId="065E0CAD" w:rsidR="00113E35" w:rsidRPr="0048309C" w:rsidRDefault="00F51CE3">
      <w:pPr>
        <w:pStyle w:val="Corpodetexto"/>
        <w:spacing w:before="6" w:line="360" w:lineRule="auto"/>
        <w:ind w:left="220" w:right="173" w:firstLine="708"/>
        <w:jc w:val="both"/>
        <w:rPr>
          <w:rFonts w:ascii="Arial" w:hAnsi="Arial" w:cs="Arial"/>
          <w:sz w:val="22"/>
          <w:szCs w:val="22"/>
          <w:lang w:val="pt-BR"/>
        </w:rPr>
      </w:pPr>
      <w:r w:rsidRPr="0048309C">
        <w:rPr>
          <w:rFonts w:ascii="Arial" w:hAnsi="Arial" w:cs="Arial"/>
          <w:sz w:val="22"/>
          <w:szCs w:val="22"/>
          <w:lang w:val="pt-BR"/>
        </w:rPr>
        <w:t>Com o avanço tecnológico</w:t>
      </w:r>
      <w:r w:rsidR="00113E35" w:rsidRPr="0048309C">
        <w:rPr>
          <w:rFonts w:ascii="Arial" w:hAnsi="Arial" w:cs="Arial"/>
          <w:sz w:val="22"/>
          <w:szCs w:val="22"/>
          <w:lang w:val="pt-BR"/>
        </w:rPr>
        <w:t xml:space="preserve"> temos visto uma rápida e crescente tendência de automação e informatização dos mais diversos meios. </w:t>
      </w:r>
      <w:r w:rsidRPr="0048309C">
        <w:rPr>
          <w:rFonts w:ascii="Arial" w:hAnsi="Arial" w:cs="Arial"/>
          <w:sz w:val="22"/>
          <w:szCs w:val="22"/>
          <w:lang w:val="pt-BR"/>
        </w:rPr>
        <w:t>Amplos</w:t>
      </w:r>
      <w:r w:rsidR="00113E35" w:rsidRPr="0048309C">
        <w:rPr>
          <w:rFonts w:ascii="Arial" w:hAnsi="Arial" w:cs="Arial"/>
          <w:sz w:val="22"/>
          <w:szCs w:val="22"/>
          <w:lang w:val="pt-BR"/>
        </w:rPr>
        <w:t xml:space="preserve"> setores da sociedade avançam rápido </w:t>
      </w:r>
      <w:r w:rsidRPr="0048309C">
        <w:rPr>
          <w:rFonts w:ascii="Arial" w:hAnsi="Arial" w:cs="Arial"/>
          <w:sz w:val="22"/>
          <w:szCs w:val="22"/>
          <w:lang w:val="pt-BR"/>
        </w:rPr>
        <w:t xml:space="preserve">com </w:t>
      </w:r>
      <w:r w:rsidR="00113E35" w:rsidRPr="0048309C">
        <w:rPr>
          <w:rFonts w:ascii="Arial" w:hAnsi="Arial" w:cs="Arial"/>
          <w:sz w:val="22"/>
          <w:szCs w:val="22"/>
          <w:lang w:val="pt-BR"/>
        </w:rPr>
        <w:t xml:space="preserve">a tecnologia, fornecendo serviços inovadores </w:t>
      </w:r>
      <w:r w:rsidR="00F25CF3" w:rsidRPr="0048309C">
        <w:rPr>
          <w:rFonts w:ascii="Arial" w:hAnsi="Arial" w:cs="Arial"/>
          <w:sz w:val="22"/>
          <w:szCs w:val="22"/>
          <w:lang w:val="pt-BR"/>
        </w:rPr>
        <w:t xml:space="preserve">para </w:t>
      </w:r>
      <w:r w:rsidR="00113E35" w:rsidRPr="0048309C">
        <w:rPr>
          <w:rFonts w:ascii="Arial" w:hAnsi="Arial" w:cs="Arial"/>
          <w:sz w:val="22"/>
          <w:szCs w:val="22"/>
          <w:lang w:val="pt-BR"/>
        </w:rPr>
        <w:t>a sociedade em geral</w:t>
      </w:r>
      <w:r w:rsidR="00496BD8" w:rsidRPr="0048309C">
        <w:rPr>
          <w:rFonts w:ascii="Arial" w:hAnsi="Arial" w:cs="Arial"/>
          <w:sz w:val="22"/>
          <w:szCs w:val="22"/>
          <w:lang w:val="pt-BR"/>
        </w:rPr>
        <w:t>,</w:t>
      </w:r>
      <w:r w:rsidR="00113E35" w:rsidRPr="0048309C">
        <w:rPr>
          <w:rFonts w:ascii="Arial" w:hAnsi="Arial" w:cs="Arial"/>
          <w:sz w:val="22"/>
          <w:szCs w:val="22"/>
          <w:lang w:val="pt-BR"/>
        </w:rPr>
        <w:t xml:space="preserve"> proporcionando assim uma significativa reorganização no modo de vida e nas expectativas das pessoas.</w:t>
      </w:r>
    </w:p>
    <w:p w14:paraId="6683F0A0" w14:textId="09AFCC6A" w:rsidR="00113E35" w:rsidRPr="0048309C" w:rsidRDefault="00113E35">
      <w:pPr>
        <w:pStyle w:val="Corpodetexto"/>
        <w:spacing w:before="6" w:line="360" w:lineRule="auto"/>
        <w:ind w:left="220" w:right="173" w:firstLine="708"/>
        <w:jc w:val="both"/>
        <w:rPr>
          <w:rFonts w:ascii="Arial" w:hAnsi="Arial" w:cs="Arial"/>
          <w:sz w:val="22"/>
          <w:szCs w:val="22"/>
          <w:lang w:val="pt-BR"/>
        </w:rPr>
      </w:pPr>
      <w:r w:rsidRPr="0048309C">
        <w:rPr>
          <w:rFonts w:ascii="Arial" w:hAnsi="Arial" w:cs="Arial"/>
          <w:sz w:val="22"/>
          <w:szCs w:val="22"/>
          <w:lang w:val="pt-BR"/>
        </w:rPr>
        <w:t xml:space="preserve">Contudo, </w:t>
      </w:r>
      <w:r w:rsidR="00496BD8" w:rsidRPr="0048309C">
        <w:rPr>
          <w:rFonts w:ascii="Arial" w:hAnsi="Arial" w:cs="Arial"/>
          <w:sz w:val="22"/>
          <w:szCs w:val="22"/>
          <w:lang w:val="pt-BR"/>
        </w:rPr>
        <w:t>há</w:t>
      </w:r>
      <w:r w:rsidRPr="0048309C">
        <w:rPr>
          <w:rFonts w:ascii="Arial" w:hAnsi="Arial" w:cs="Arial"/>
          <w:sz w:val="22"/>
          <w:szCs w:val="22"/>
          <w:lang w:val="pt-BR"/>
        </w:rPr>
        <w:t xml:space="preserve"> setores da sociedade</w:t>
      </w:r>
      <w:r w:rsidR="00496BD8" w:rsidRPr="0048309C">
        <w:rPr>
          <w:rFonts w:ascii="Arial" w:hAnsi="Arial" w:cs="Arial"/>
          <w:sz w:val="22"/>
          <w:szCs w:val="22"/>
          <w:lang w:val="pt-BR"/>
        </w:rPr>
        <w:t xml:space="preserve"> que</w:t>
      </w:r>
      <w:r w:rsidRPr="0048309C">
        <w:rPr>
          <w:rFonts w:ascii="Arial" w:hAnsi="Arial" w:cs="Arial"/>
          <w:sz w:val="22"/>
          <w:szCs w:val="22"/>
          <w:lang w:val="pt-BR"/>
        </w:rPr>
        <w:t xml:space="preserve"> enfrentam</w:t>
      </w:r>
      <w:r w:rsidR="00496BD8" w:rsidRPr="0048309C">
        <w:rPr>
          <w:rFonts w:ascii="Arial" w:hAnsi="Arial" w:cs="Arial"/>
          <w:sz w:val="22"/>
          <w:szCs w:val="22"/>
          <w:lang w:val="pt-BR"/>
        </w:rPr>
        <w:t xml:space="preserve"> uma miríade de</w:t>
      </w:r>
      <w:r w:rsidRPr="0048309C">
        <w:rPr>
          <w:rFonts w:ascii="Arial" w:hAnsi="Arial" w:cs="Arial"/>
          <w:sz w:val="22"/>
          <w:szCs w:val="22"/>
          <w:lang w:val="pt-BR"/>
        </w:rPr>
        <w:t xml:space="preserve"> </w:t>
      </w:r>
      <w:r w:rsidR="00496BD8" w:rsidRPr="0048309C">
        <w:rPr>
          <w:rFonts w:ascii="Arial" w:hAnsi="Arial" w:cs="Arial"/>
          <w:sz w:val="22"/>
          <w:szCs w:val="22"/>
          <w:lang w:val="pt-BR"/>
        </w:rPr>
        <w:t xml:space="preserve">problemas com </w:t>
      </w:r>
      <w:r w:rsidR="00236787" w:rsidRPr="0048309C">
        <w:rPr>
          <w:rFonts w:ascii="Arial" w:hAnsi="Arial" w:cs="Arial"/>
          <w:sz w:val="22"/>
          <w:szCs w:val="22"/>
          <w:lang w:val="pt-BR"/>
        </w:rPr>
        <w:t>essa</w:t>
      </w:r>
      <w:r w:rsidR="00496BD8" w:rsidRPr="0048309C">
        <w:rPr>
          <w:rFonts w:ascii="Arial" w:hAnsi="Arial" w:cs="Arial"/>
          <w:sz w:val="22"/>
          <w:szCs w:val="22"/>
          <w:lang w:val="pt-BR"/>
        </w:rPr>
        <w:t xml:space="preserve"> rápida mudança nos paradigmas da sociedade atual. No Brasil, setores governamentais e correlatos a muito buscam se adaptar a esse novo cenário, mas uma conjuntura de fatores como o alto nível de burocracia, a dificuldade de alteração de sistemas</w:t>
      </w:r>
      <w:r w:rsidR="00236787" w:rsidRPr="0048309C">
        <w:rPr>
          <w:rFonts w:ascii="Arial" w:hAnsi="Arial" w:cs="Arial"/>
          <w:sz w:val="22"/>
          <w:szCs w:val="22"/>
          <w:lang w:val="pt-BR"/>
        </w:rPr>
        <w:t xml:space="preserve"> e processos</w:t>
      </w:r>
      <w:r w:rsidR="00496BD8" w:rsidRPr="0048309C">
        <w:rPr>
          <w:rFonts w:ascii="Arial" w:hAnsi="Arial" w:cs="Arial"/>
          <w:sz w:val="22"/>
          <w:szCs w:val="22"/>
          <w:lang w:val="pt-BR"/>
        </w:rPr>
        <w:t xml:space="preserve"> legados, a intervenção de forças diversas e interesses políticos distintos geram uma prestação de serviço onerosa, burocrática, lenta e simplesmente incompatível com as demandas e expectativas da sociedade.</w:t>
      </w:r>
    </w:p>
    <w:p w14:paraId="3E4AC9B6" w14:textId="2AE97728" w:rsidR="00236787" w:rsidRPr="0048309C" w:rsidRDefault="00236787">
      <w:pPr>
        <w:pStyle w:val="Corpodetexto"/>
        <w:spacing w:before="6" w:line="360" w:lineRule="auto"/>
        <w:ind w:left="220" w:right="173" w:firstLine="708"/>
        <w:jc w:val="both"/>
        <w:rPr>
          <w:rFonts w:ascii="Arial" w:hAnsi="Arial" w:cs="Arial"/>
          <w:sz w:val="22"/>
          <w:szCs w:val="22"/>
          <w:lang w:val="pt-BR"/>
        </w:rPr>
      </w:pPr>
      <w:r w:rsidRPr="0048309C">
        <w:rPr>
          <w:rFonts w:ascii="Arial" w:hAnsi="Arial" w:cs="Arial"/>
          <w:sz w:val="22"/>
          <w:szCs w:val="22"/>
          <w:lang w:val="pt-BR"/>
        </w:rPr>
        <w:t>Um exemplo prático desse tema</w:t>
      </w:r>
      <w:r w:rsidR="00DA74FB" w:rsidRPr="0048309C">
        <w:rPr>
          <w:rFonts w:ascii="Arial" w:hAnsi="Arial" w:cs="Arial"/>
          <w:sz w:val="22"/>
          <w:szCs w:val="22"/>
          <w:lang w:val="pt-BR"/>
        </w:rPr>
        <w:t>,</w:t>
      </w:r>
      <w:r w:rsidRPr="0048309C">
        <w:rPr>
          <w:rFonts w:ascii="Arial" w:hAnsi="Arial" w:cs="Arial"/>
          <w:sz w:val="22"/>
          <w:szCs w:val="22"/>
          <w:lang w:val="pt-BR"/>
        </w:rPr>
        <w:t xml:space="preserve"> que abordaremos no decorrer desse projeto</w:t>
      </w:r>
      <w:r w:rsidR="00DA74FB" w:rsidRPr="0048309C">
        <w:rPr>
          <w:rFonts w:ascii="Arial" w:hAnsi="Arial" w:cs="Arial"/>
          <w:sz w:val="22"/>
          <w:szCs w:val="22"/>
          <w:lang w:val="pt-BR"/>
        </w:rPr>
        <w:t>,</w:t>
      </w:r>
      <w:r w:rsidRPr="0048309C">
        <w:rPr>
          <w:rFonts w:ascii="Arial" w:hAnsi="Arial" w:cs="Arial"/>
          <w:sz w:val="22"/>
          <w:szCs w:val="22"/>
          <w:lang w:val="pt-BR"/>
        </w:rPr>
        <w:t xml:space="preserve"> pode ser observado nos diversos serviços prestados pela Marinha do Brasil, onde ainda hoje são requeridos um conjunto de documentos impressos, assinados e com firma registrada para abertura de processos como habilitação</w:t>
      </w:r>
      <w:r w:rsidR="00297653" w:rsidRPr="0048309C">
        <w:rPr>
          <w:rFonts w:ascii="Arial" w:hAnsi="Arial" w:cs="Arial"/>
          <w:sz w:val="22"/>
          <w:szCs w:val="22"/>
          <w:lang w:val="pt-BR"/>
        </w:rPr>
        <w:t xml:space="preserve"> ou</w:t>
      </w:r>
      <w:r w:rsidRPr="0048309C">
        <w:rPr>
          <w:rFonts w:ascii="Arial" w:hAnsi="Arial" w:cs="Arial"/>
          <w:sz w:val="22"/>
          <w:szCs w:val="22"/>
          <w:lang w:val="pt-BR"/>
        </w:rPr>
        <w:t xml:space="preserve"> regularização</w:t>
      </w:r>
      <w:r w:rsidR="00297653" w:rsidRPr="0048309C">
        <w:rPr>
          <w:rFonts w:ascii="Arial" w:hAnsi="Arial" w:cs="Arial"/>
          <w:sz w:val="22"/>
          <w:szCs w:val="22"/>
          <w:lang w:val="pt-BR"/>
        </w:rPr>
        <w:t>, até mesmo em processos de renovação onde todos os dados já existem junto a Marinha tal documentação ainda é exigida de forma física e presencial.</w:t>
      </w:r>
      <w:r w:rsidR="00992992" w:rsidRPr="0048309C">
        <w:rPr>
          <w:rFonts w:ascii="Arial" w:hAnsi="Arial" w:cs="Arial"/>
          <w:sz w:val="22"/>
          <w:szCs w:val="22"/>
          <w:lang w:val="pt-BR"/>
        </w:rPr>
        <w:t xml:space="preserve"> Até </w:t>
      </w:r>
      <w:r w:rsidR="00E02B75" w:rsidRPr="0048309C">
        <w:rPr>
          <w:rFonts w:ascii="Arial" w:hAnsi="Arial" w:cs="Arial"/>
          <w:sz w:val="22"/>
          <w:szCs w:val="22"/>
          <w:lang w:val="pt-BR"/>
        </w:rPr>
        <w:t>certo</w:t>
      </w:r>
      <w:r w:rsidR="00992992" w:rsidRPr="0048309C">
        <w:rPr>
          <w:rFonts w:ascii="Arial" w:hAnsi="Arial" w:cs="Arial"/>
          <w:sz w:val="22"/>
          <w:szCs w:val="22"/>
          <w:lang w:val="pt-BR"/>
        </w:rPr>
        <w:t xml:space="preserve"> tempo atrás sequer o preenchimento digital dos dados era aceito, forçando os usuários do serviço a preparar </w:t>
      </w:r>
      <w:r w:rsidR="0091597D" w:rsidRPr="0048309C">
        <w:rPr>
          <w:rFonts w:ascii="Arial" w:hAnsi="Arial" w:cs="Arial"/>
          <w:sz w:val="22"/>
          <w:szCs w:val="22"/>
          <w:lang w:val="pt-BR"/>
        </w:rPr>
        <w:t>de próprio punho</w:t>
      </w:r>
      <w:r w:rsidR="00992992" w:rsidRPr="0048309C">
        <w:rPr>
          <w:rFonts w:ascii="Arial" w:hAnsi="Arial" w:cs="Arial"/>
          <w:sz w:val="22"/>
          <w:szCs w:val="22"/>
          <w:lang w:val="pt-BR"/>
        </w:rPr>
        <w:t xml:space="preserve"> toda a documentação.</w:t>
      </w:r>
    </w:p>
    <w:p w14:paraId="2042D285" w14:textId="3841C3D1" w:rsidR="00AC2E05" w:rsidRPr="0048309C" w:rsidRDefault="00496BD8" w:rsidP="00236787">
      <w:pPr>
        <w:pStyle w:val="Corpodetexto"/>
        <w:spacing w:before="6" w:line="360" w:lineRule="auto"/>
        <w:ind w:left="220" w:right="173" w:firstLine="708"/>
        <w:jc w:val="both"/>
        <w:rPr>
          <w:rFonts w:ascii="Arial" w:hAnsi="Arial" w:cs="Arial"/>
          <w:sz w:val="22"/>
          <w:szCs w:val="22"/>
          <w:lang w:val="pt-BR"/>
        </w:rPr>
      </w:pPr>
      <w:r w:rsidRPr="0048309C">
        <w:rPr>
          <w:rFonts w:ascii="Arial" w:hAnsi="Arial" w:cs="Arial"/>
          <w:sz w:val="22"/>
          <w:szCs w:val="22"/>
          <w:lang w:val="pt-BR"/>
        </w:rPr>
        <w:t xml:space="preserve">Dentre tantos desafios, como podemos utilizar dos meios de tecnologia para facilitar </w:t>
      </w:r>
      <w:r w:rsidR="00236787" w:rsidRPr="0048309C">
        <w:rPr>
          <w:rFonts w:ascii="Arial" w:hAnsi="Arial" w:cs="Arial"/>
          <w:sz w:val="22"/>
          <w:szCs w:val="22"/>
          <w:lang w:val="pt-BR"/>
        </w:rPr>
        <w:t>a vida de pessoas</w:t>
      </w:r>
      <w:r w:rsidRPr="0048309C">
        <w:rPr>
          <w:rFonts w:ascii="Arial" w:hAnsi="Arial" w:cs="Arial"/>
          <w:sz w:val="22"/>
          <w:szCs w:val="22"/>
          <w:lang w:val="pt-BR"/>
        </w:rPr>
        <w:t xml:space="preserve"> que muitas vezes buscam apenas uma forma rápida e eficiente de </w:t>
      </w:r>
      <w:r w:rsidR="00236787" w:rsidRPr="0048309C">
        <w:rPr>
          <w:rFonts w:ascii="Arial" w:hAnsi="Arial" w:cs="Arial"/>
          <w:sz w:val="22"/>
          <w:szCs w:val="22"/>
          <w:lang w:val="pt-BR"/>
        </w:rPr>
        <w:t>estar na legalidade?</w:t>
      </w:r>
    </w:p>
    <w:p w14:paraId="2597BA7B" w14:textId="77777777" w:rsidR="0031195D" w:rsidRPr="00E24037" w:rsidRDefault="0031195D">
      <w:pPr>
        <w:rPr>
          <w:sz w:val="24"/>
          <w:szCs w:val="24"/>
        </w:rPr>
      </w:pPr>
    </w:p>
    <w:p w14:paraId="38FF34D7" w14:textId="77777777" w:rsidR="0031195D" w:rsidRDefault="0031195D"/>
    <w:p w14:paraId="648917DE" w14:textId="5B1A1047" w:rsidR="0031195D" w:rsidRDefault="0031195D" w:rsidP="00113E35">
      <w:pPr>
        <w:rPr>
          <w:sz w:val="24"/>
          <w:szCs w:val="24"/>
        </w:rPr>
      </w:pPr>
      <w:r>
        <w:rPr>
          <w:sz w:val="24"/>
          <w:szCs w:val="24"/>
        </w:rPr>
        <w:tab/>
        <w:t xml:space="preserve"> </w:t>
      </w:r>
    </w:p>
    <w:p w14:paraId="25EEF42C" w14:textId="77777777" w:rsidR="00113E35" w:rsidRDefault="00113E35" w:rsidP="0031195D">
      <w:pPr>
        <w:rPr>
          <w:sz w:val="24"/>
          <w:szCs w:val="24"/>
        </w:rPr>
      </w:pPr>
    </w:p>
    <w:p w14:paraId="3ACF71F9" w14:textId="2BA6CF87" w:rsidR="00113E35" w:rsidRPr="0031195D" w:rsidRDefault="00113E35" w:rsidP="0031195D">
      <w:pPr>
        <w:rPr>
          <w:sz w:val="24"/>
          <w:szCs w:val="24"/>
        </w:rPr>
        <w:sectPr w:rsidR="00113E35" w:rsidRPr="0031195D" w:rsidSect="00D05F0A">
          <w:pgSz w:w="11910" w:h="16840"/>
          <w:pgMar w:top="1417" w:right="1701" w:bottom="1417" w:left="1701" w:header="720" w:footer="720" w:gutter="0"/>
          <w:cols w:space="720"/>
        </w:sectPr>
      </w:pPr>
    </w:p>
    <w:p w14:paraId="4D78BA54" w14:textId="66B69AD9" w:rsidR="0048309C" w:rsidRDefault="0048309C" w:rsidP="0048309C">
      <w:pPr>
        <w:pStyle w:val="Ttulo1"/>
        <w:numPr>
          <w:ilvl w:val="1"/>
          <w:numId w:val="1"/>
        </w:numPr>
        <w:tabs>
          <w:tab w:val="left" w:pos="529"/>
        </w:tabs>
        <w:rPr>
          <w:sz w:val="24"/>
          <w:szCs w:val="24"/>
          <w:lang w:val="pt-BR"/>
        </w:rPr>
      </w:pPr>
      <w:bookmarkStart w:id="5" w:name="_Toc158453083"/>
      <w:bookmarkStart w:id="6" w:name="_Toc158453082"/>
      <w:r w:rsidRPr="0048309C">
        <w:rPr>
          <w:sz w:val="24"/>
          <w:szCs w:val="24"/>
          <w:lang w:val="pt-BR"/>
        </w:rPr>
        <w:lastRenderedPageBreak/>
        <w:t>OBJETIVOS</w:t>
      </w:r>
      <w:bookmarkEnd w:id="5"/>
      <w:r>
        <w:rPr>
          <w:sz w:val="24"/>
          <w:szCs w:val="24"/>
          <w:lang w:val="pt-BR"/>
        </w:rPr>
        <w:br/>
      </w:r>
      <w:r>
        <w:rPr>
          <w:sz w:val="24"/>
          <w:szCs w:val="24"/>
          <w:lang w:val="pt-BR"/>
        </w:rPr>
        <w:br/>
      </w:r>
      <w:r w:rsidRPr="0048309C">
        <w:rPr>
          <w:b w:val="0"/>
          <w:bCs w:val="0"/>
          <w:sz w:val="24"/>
          <w:szCs w:val="24"/>
          <w:lang w:val="pt-BR"/>
        </w:rPr>
        <w:t>A seguir serão apresentados os objetivos gerais e específicos do trabalho.</w:t>
      </w:r>
      <w:r>
        <w:rPr>
          <w:sz w:val="24"/>
          <w:szCs w:val="24"/>
          <w:lang w:val="pt-BR"/>
        </w:rPr>
        <w:br/>
      </w:r>
    </w:p>
    <w:p w14:paraId="5FF93F03" w14:textId="3A048EFD" w:rsidR="0048309C" w:rsidRPr="0048309C" w:rsidRDefault="0048309C" w:rsidP="0048309C">
      <w:pPr>
        <w:pStyle w:val="Ttulo1"/>
        <w:numPr>
          <w:ilvl w:val="2"/>
          <w:numId w:val="7"/>
        </w:numPr>
        <w:tabs>
          <w:tab w:val="left" w:pos="529"/>
        </w:tabs>
        <w:rPr>
          <w:sz w:val="22"/>
          <w:szCs w:val="22"/>
          <w:lang w:val="pt-BR"/>
        </w:rPr>
      </w:pPr>
      <w:r w:rsidRPr="0048309C">
        <w:rPr>
          <w:sz w:val="24"/>
          <w:szCs w:val="20"/>
          <w:lang w:val="pt-BR"/>
        </w:rPr>
        <w:t>Objetivos Gerais</w:t>
      </w:r>
    </w:p>
    <w:p w14:paraId="77F33A1E" w14:textId="77777777" w:rsidR="0048309C" w:rsidRPr="0048309C" w:rsidRDefault="0048309C" w:rsidP="0048309C">
      <w:pPr>
        <w:pStyle w:val="Corpodetexto"/>
        <w:rPr>
          <w:rFonts w:ascii="Arial" w:hAnsi="Arial" w:cs="Arial"/>
          <w:sz w:val="22"/>
          <w:lang w:val="pt-BR"/>
        </w:rPr>
      </w:pPr>
    </w:p>
    <w:p w14:paraId="49097D8B" w14:textId="77777777" w:rsidR="0048309C" w:rsidRPr="0048309C" w:rsidRDefault="0048309C" w:rsidP="0048309C">
      <w:pPr>
        <w:pStyle w:val="Corpodetexto"/>
        <w:spacing w:line="362" w:lineRule="auto"/>
        <w:ind w:left="928" w:right="174"/>
        <w:jc w:val="both"/>
        <w:rPr>
          <w:rFonts w:ascii="Arial" w:hAnsi="Arial" w:cs="Arial"/>
          <w:sz w:val="22"/>
          <w:szCs w:val="22"/>
          <w:lang w:val="pt-BR"/>
        </w:rPr>
      </w:pPr>
      <w:r w:rsidRPr="0048309C">
        <w:rPr>
          <w:rFonts w:ascii="Arial" w:hAnsi="Arial" w:cs="Arial"/>
          <w:sz w:val="22"/>
          <w:szCs w:val="22"/>
          <w:lang w:val="pt-BR"/>
        </w:rPr>
        <w:t>Desenvolver um sistema de cadastro de usuários, embarcações e prestadores de serviço que possibilite a geração automatizada de documentos solicitados pela Marinha do Brasil para cada respectivo serviço prestado pelo órgão.</w:t>
      </w:r>
    </w:p>
    <w:p w14:paraId="0C222606" w14:textId="77777777" w:rsidR="0048309C" w:rsidRPr="0048309C" w:rsidRDefault="0048309C" w:rsidP="0048309C">
      <w:pPr>
        <w:pStyle w:val="Corpodetexto"/>
        <w:spacing w:before="8"/>
        <w:rPr>
          <w:rFonts w:ascii="Arial" w:hAnsi="Arial" w:cs="Arial"/>
          <w:sz w:val="22"/>
          <w:szCs w:val="22"/>
          <w:lang w:val="pt-BR"/>
        </w:rPr>
      </w:pPr>
    </w:p>
    <w:p w14:paraId="15197692" w14:textId="60B9D09A" w:rsidR="0048309C" w:rsidRPr="0048309C" w:rsidRDefault="0048309C" w:rsidP="0048309C">
      <w:pPr>
        <w:pStyle w:val="PargrafodaLista"/>
        <w:numPr>
          <w:ilvl w:val="2"/>
          <w:numId w:val="7"/>
        </w:numPr>
        <w:tabs>
          <w:tab w:val="left" w:pos="981"/>
        </w:tabs>
        <w:spacing w:before="0"/>
        <w:rPr>
          <w:b/>
          <w:bCs/>
          <w:sz w:val="24"/>
          <w:szCs w:val="24"/>
          <w:lang w:val="pt-BR"/>
        </w:rPr>
      </w:pPr>
      <w:r w:rsidRPr="0048309C">
        <w:rPr>
          <w:b/>
          <w:bCs/>
          <w:sz w:val="24"/>
          <w:szCs w:val="24"/>
          <w:lang w:val="pt-BR"/>
        </w:rPr>
        <w:t>Objetivos Específicos</w:t>
      </w:r>
    </w:p>
    <w:p w14:paraId="0CE66FF8" w14:textId="77777777" w:rsidR="0048309C" w:rsidRPr="0048309C" w:rsidRDefault="0048309C" w:rsidP="0048309C">
      <w:pPr>
        <w:pStyle w:val="Corpodetexto"/>
        <w:rPr>
          <w:rFonts w:ascii="Arial" w:hAnsi="Arial" w:cs="Arial"/>
          <w:sz w:val="22"/>
          <w:szCs w:val="22"/>
          <w:lang w:val="pt-BR"/>
        </w:rPr>
      </w:pPr>
    </w:p>
    <w:p w14:paraId="7F624805" w14:textId="77777777" w:rsidR="0048309C" w:rsidRPr="0048309C" w:rsidRDefault="0048309C" w:rsidP="0048309C">
      <w:pPr>
        <w:pStyle w:val="Corpodetexto"/>
        <w:rPr>
          <w:rFonts w:ascii="Arial" w:hAnsi="Arial" w:cs="Arial"/>
          <w:sz w:val="22"/>
          <w:szCs w:val="22"/>
          <w:lang w:val="pt-BR"/>
        </w:rPr>
      </w:pPr>
    </w:p>
    <w:p w14:paraId="7871DA3B" w14:textId="4F411D98" w:rsidR="0048309C" w:rsidRPr="0048309C" w:rsidRDefault="0048309C" w:rsidP="0048309C">
      <w:pPr>
        <w:pStyle w:val="Corpodetexto"/>
        <w:numPr>
          <w:ilvl w:val="0"/>
          <w:numId w:val="8"/>
        </w:numPr>
        <w:spacing w:before="1" w:line="360" w:lineRule="auto"/>
        <w:ind w:right="170"/>
        <w:jc w:val="both"/>
        <w:rPr>
          <w:rFonts w:ascii="Arial" w:hAnsi="Arial" w:cs="Arial"/>
          <w:sz w:val="22"/>
          <w:szCs w:val="22"/>
          <w:lang w:val="pt-BR"/>
        </w:rPr>
      </w:pPr>
      <w:r w:rsidRPr="0048309C">
        <w:rPr>
          <w:rFonts w:ascii="Arial" w:hAnsi="Arial" w:cs="Arial"/>
          <w:sz w:val="22"/>
          <w:szCs w:val="22"/>
          <w:lang w:val="pt-BR"/>
        </w:rPr>
        <w:t>Analisar os requisitos legais e normativos estabelecidos pela Marinha do Brasil para a regularização de embarcações, identificando os documentos necessários e os procedimentos exigidos.</w:t>
      </w:r>
    </w:p>
    <w:p w14:paraId="42CDF15C" w14:textId="23F9B570" w:rsidR="0048309C" w:rsidRPr="0048309C" w:rsidRDefault="0048309C" w:rsidP="0048309C">
      <w:pPr>
        <w:pStyle w:val="Corpodetexto"/>
        <w:numPr>
          <w:ilvl w:val="0"/>
          <w:numId w:val="8"/>
        </w:numPr>
        <w:spacing w:before="1" w:line="360" w:lineRule="auto"/>
        <w:ind w:right="170"/>
        <w:jc w:val="both"/>
        <w:rPr>
          <w:rFonts w:ascii="Arial" w:hAnsi="Arial" w:cs="Arial"/>
          <w:sz w:val="22"/>
          <w:szCs w:val="22"/>
          <w:lang w:val="pt-BR"/>
        </w:rPr>
      </w:pPr>
      <w:r w:rsidRPr="0048309C">
        <w:rPr>
          <w:rFonts w:ascii="Arial" w:hAnsi="Arial" w:cs="Arial"/>
          <w:sz w:val="22"/>
          <w:szCs w:val="22"/>
          <w:lang w:val="pt-BR"/>
        </w:rPr>
        <w:t xml:space="preserve"> Identificar as principais demandas e necessidades dos </w:t>
      </w:r>
      <w:r w:rsidR="0014025F">
        <w:rPr>
          <w:rFonts w:ascii="Arial" w:hAnsi="Arial" w:cs="Arial"/>
          <w:sz w:val="22"/>
          <w:szCs w:val="22"/>
          <w:lang w:val="pt-BR"/>
        </w:rPr>
        <w:t>assessores</w:t>
      </w:r>
      <w:r w:rsidRPr="0048309C">
        <w:rPr>
          <w:rFonts w:ascii="Arial" w:hAnsi="Arial" w:cs="Arial"/>
          <w:sz w:val="22"/>
          <w:szCs w:val="22"/>
          <w:lang w:val="pt-BR"/>
        </w:rPr>
        <w:t xml:space="preserve"> náuticos no que diz respeito aos processos de cadastro de usuários e geração dos documentos para emissão de habilitação tipo Arrais amador e Motonauta.</w:t>
      </w:r>
    </w:p>
    <w:p w14:paraId="71B12DDC" w14:textId="141DA47E" w:rsidR="0048309C" w:rsidRPr="0048309C" w:rsidRDefault="0048309C" w:rsidP="0048309C">
      <w:pPr>
        <w:pStyle w:val="Corpodetexto"/>
        <w:numPr>
          <w:ilvl w:val="0"/>
          <w:numId w:val="8"/>
        </w:numPr>
        <w:spacing w:before="1" w:line="360" w:lineRule="auto"/>
        <w:ind w:right="170"/>
        <w:jc w:val="both"/>
        <w:rPr>
          <w:rFonts w:ascii="Arial" w:hAnsi="Arial" w:cs="Arial"/>
          <w:sz w:val="22"/>
          <w:szCs w:val="22"/>
          <w:lang w:val="pt-BR"/>
        </w:rPr>
      </w:pPr>
      <w:r w:rsidRPr="0048309C">
        <w:rPr>
          <w:rFonts w:ascii="Arial" w:hAnsi="Arial" w:cs="Arial"/>
          <w:sz w:val="22"/>
          <w:szCs w:val="22"/>
          <w:lang w:val="pt-BR"/>
        </w:rPr>
        <w:t xml:space="preserve"> Projetar e desenvolver uma interface intuitiva e amigável para o sistema, com funcionalidade que permitam o cadastro eficiente de usuários e a geração automatizada de documentos conforme as exigências legais.</w:t>
      </w:r>
    </w:p>
    <w:p w14:paraId="35395027" w14:textId="399CA642" w:rsidR="0048309C" w:rsidRPr="0048309C" w:rsidRDefault="0048309C" w:rsidP="0048309C">
      <w:pPr>
        <w:pStyle w:val="Corpodetexto"/>
        <w:numPr>
          <w:ilvl w:val="0"/>
          <w:numId w:val="8"/>
        </w:numPr>
        <w:spacing w:before="1" w:line="360" w:lineRule="auto"/>
        <w:ind w:right="170"/>
        <w:jc w:val="both"/>
        <w:rPr>
          <w:rFonts w:ascii="Arial" w:hAnsi="Arial" w:cs="Arial"/>
          <w:sz w:val="22"/>
          <w:szCs w:val="22"/>
          <w:lang w:val="pt-BR"/>
        </w:rPr>
      </w:pPr>
      <w:r w:rsidRPr="0048309C">
        <w:rPr>
          <w:rFonts w:ascii="Arial" w:hAnsi="Arial" w:cs="Arial"/>
          <w:sz w:val="22"/>
          <w:szCs w:val="22"/>
          <w:lang w:val="pt-BR"/>
        </w:rPr>
        <w:t xml:space="preserve"> Projetar e desenvolver uma base de dados robusta e segura que suporte o armazenamento e gerenciamento eficiente das informações dos usuários e demais dados necessários. </w:t>
      </w:r>
    </w:p>
    <w:p w14:paraId="0CADE3B8" w14:textId="32FD18F1" w:rsidR="0048309C" w:rsidRPr="0048309C" w:rsidRDefault="0048309C" w:rsidP="00CF42B0">
      <w:pPr>
        <w:pStyle w:val="Corpodetexto"/>
        <w:numPr>
          <w:ilvl w:val="0"/>
          <w:numId w:val="8"/>
        </w:numPr>
        <w:spacing w:before="1" w:line="360" w:lineRule="auto"/>
        <w:ind w:right="170"/>
        <w:jc w:val="both"/>
        <w:rPr>
          <w:rFonts w:ascii="Arial" w:eastAsia="Arial" w:hAnsi="Arial" w:cs="Arial"/>
          <w:b/>
          <w:bCs/>
        </w:rPr>
      </w:pPr>
      <w:r w:rsidRPr="0048309C">
        <w:rPr>
          <w:rFonts w:ascii="Arial" w:hAnsi="Arial" w:cs="Arial"/>
          <w:sz w:val="22"/>
          <w:szCs w:val="22"/>
          <w:lang w:val="pt-BR"/>
        </w:rPr>
        <w:t xml:space="preserve"> Implementar recursos de segurança que permitam a validação automática dos dados inseridos, bem como a geração automática e precisa dos documentos a serem emitidos.</w:t>
      </w:r>
    </w:p>
    <w:p w14:paraId="11E9819F" w14:textId="77777777" w:rsidR="0048309C" w:rsidRDefault="0048309C">
      <w:pPr>
        <w:rPr>
          <w:rFonts w:ascii="Arial" w:eastAsia="Arial" w:hAnsi="Arial" w:cs="Arial"/>
          <w:b/>
          <w:bCs/>
          <w:sz w:val="24"/>
          <w:szCs w:val="24"/>
        </w:rPr>
      </w:pPr>
    </w:p>
    <w:bookmarkEnd w:id="6"/>
    <w:p w14:paraId="4354211E" w14:textId="4FC37076" w:rsidR="00AC2E05" w:rsidRDefault="0048309C" w:rsidP="0048309C">
      <w:pPr>
        <w:pStyle w:val="Ttulo1"/>
        <w:numPr>
          <w:ilvl w:val="1"/>
          <w:numId w:val="7"/>
        </w:numPr>
        <w:tabs>
          <w:tab w:val="left" w:pos="529"/>
        </w:tabs>
        <w:rPr>
          <w:sz w:val="24"/>
          <w:szCs w:val="24"/>
          <w:lang w:val="pt-BR"/>
        </w:rPr>
      </w:pPr>
      <w:r w:rsidRPr="0048309C">
        <w:rPr>
          <w:sz w:val="24"/>
          <w:szCs w:val="24"/>
          <w:lang w:val="pt-BR"/>
        </w:rPr>
        <w:t>Justificativa</w:t>
      </w:r>
    </w:p>
    <w:p w14:paraId="0D875691" w14:textId="77777777" w:rsidR="00AC2E05" w:rsidRPr="00127DFE" w:rsidRDefault="00AC2E05">
      <w:pPr>
        <w:pStyle w:val="Corpodetexto"/>
        <w:spacing w:before="5"/>
        <w:rPr>
          <w:rFonts w:ascii="Arial"/>
          <w:b/>
          <w:sz w:val="28"/>
          <w:lang w:val="pt-BR"/>
        </w:rPr>
      </w:pPr>
    </w:p>
    <w:p w14:paraId="1C10A3E9" w14:textId="79A54762" w:rsidR="00AC2E05" w:rsidRPr="0048309C" w:rsidRDefault="00762FAE">
      <w:pPr>
        <w:pStyle w:val="Corpodetexto"/>
        <w:spacing w:line="360" w:lineRule="auto"/>
        <w:ind w:left="220" w:right="171" w:firstLine="708"/>
        <w:jc w:val="both"/>
        <w:rPr>
          <w:rFonts w:ascii="Arial" w:hAnsi="Arial" w:cs="Arial"/>
          <w:sz w:val="22"/>
          <w:szCs w:val="22"/>
          <w:lang w:val="pt-BR"/>
        </w:rPr>
      </w:pPr>
      <w:r w:rsidRPr="0048309C">
        <w:rPr>
          <w:rFonts w:ascii="Arial" w:hAnsi="Arial" w:cs="Arial"/>
          <w:sz w:val="22"/>
          <w:szCs w:val="22"/>
          <w:lang w:val="pt-BR"/>
        </w:rPr>
        <w:t xml:space="preserve">A introdução apresentada contextualiza de maneira clara a problemática a ser abordada, com destaque para a lacuna entre a rapidez da evolução tecnológica e a lenta e morosa adaptação dos setores governamentais a essa </w:t>
      </w:r>
      <w:r w:rsidRPr="0048309C">
        <w:rPr>
          <w:rFonts w:ascii="Arial" w:hAnsi="Arial" w:cs="Arial"/>
          <w:sz w:val="22"/>
          <w:szCs w:val="22"/>
          <w:lang w:val="pt-BR"/>
        </w:rPr>
        <w:lastRenderedPageBreak/>
        <w:t>evolução. O exemplo prático fornecido ilustra bem a incompatibilidade entre a demanda da sociedade por praticidade e eficiência em contraste com a burocracia adotada pelos órgãos competentes, em nosso caso específico a Marinha do Brasil. Tal cenário evidencia a necessidade de soluções que integrem a tecnologia aos processos administrativos, proporcionando uma experiência ágil e simplificada aos usuários.</w:t>
      </w:r>
    </w:p>
    <w:p w14:paraId="11A61FB0" w14:textId="5E5FC7E2" w:rsidR="00762FAE" w:rsidRPr="0048309C" w:rsidRDefault="00762FAE">
      <w:pPr>
        <w:pStyle w:val="Corpodetexto"/>
        <w:spacing w:line="360" w:lineRule="auto"/>
        <w:ind w:left="220" w:right="171" w:firstLine="708"/>
        <w:jc w:val="both"/>
        <w:rPr>
          <w:rFonts w:ascii="Arial" w:hAnsi="Arial" w:cs="Arial"/>
          <w:sz w:val="22"/>
          <w:szCs w:val="22"/>
          <w:lang w:val="pt-BR"/>
        </w:rPr>
      </w:pPr>
      <w:r w:rsidRPr="0048309C">
        <w:rPr>
          <w:rFonts w:ascii="Arial" w:hAnsi="Arial" w:cs="Arial"/>
          <w:sz w:val="22"/>
          <w:szCs w:val="22"/>
          <w:lang w:val="pt-BR"/>
        </w:rPr>
        <w:t xml:space="preserve">Portanto, este pré-projeto de T.C. propõe a investigação e desenvolvimento de um sistema capaz de realizar o cadastro e manutenção das informações dos usuários, de suas embarcações e demais dados correlatos e a partir desses dados preparar de forma fácil </w:t>
      </w:r>
      <w:r w:rsidR="002343B8" w:rsidRPr="0048309C">
        <w:rPr>
          <w:rFonts w:ascii="Arial" w:hAnsi="Arial" w:cs="Arial"/>
          <w:sz w:val="22"/>
          <w:szCs w:val="22"/>
          <w:lang w:val="pt-BR"/>
        </w:rPr>
        <w:t>a documentação exigida pela Marinha do Brasil, de acordo com o serviço a ser solicitado. A relevância deste projeto reside na sua capacidade de promover uma significativa melhoria na eficiência dos serviços prestados, contribuindo para a modernização e desburocratização de um setor essencial para a navegação comercial e turística no país.</w:t>
      </w:r>
    </w:p>
    <w:p w14:paraId="703FC75B" w14:textId="77777777" w:rsidR="00BA0423" w:rsidRDefault="00BA0423"/>
    <w:p w14:paraId="15709AA5" w14:textId="77777777" w:rsidR="00BA0423" w:rsidRDefault="00BA0423"/>
    <w:p w14:paraId="1BE95E72" w14:textId="77777777" w:rsidR="00BA0423" w:rsidRDefault="00BA0423" w:rsidP="00BA0423">
      <w:pPr>
        <w:pStyle w:val="Ttulo1"/>
        <w:numPr>
          <w:ilvl w:val="1"/>
          <w:numId w:val="7"/>
        </w:numPr>
        <w:tabs>
          <w:tab w:val="left" w:pos="529"/>
        </w:tabs>
        <w:rPr>
          <w:sz w:val="24"/>
          <w:szCs w:val="24"/>
          <w:lang w:val="pt-BR"/>
        </w:rPr>
      </w:pPr>
      <w:r>
        <w:rPr>
          <w:sz w:val="24"/>
          <w:szCs w:val="24"/>
          <w:lang w:val="pt-BR"/>
        </w:rPr>
        <w:t>Metodologia</w:t>
      </w:r>
    </w:p>
    <w:p w14:paraId="39C4164F" w14:textId="77777777" w:rsidR="00BA0423" w:rsidRDefault="00BA0423"/>
    <w:p w14:paraId="23F45242" w14:textId="77777777" w:rsidR="00BA0423" w:rsidRDefault="00BA0423"/>
    <w:p w14:paraId="38209A12" w14:textId="77777777" w:rsidR="00BA0423" w:rsidRDefault="00BA0423">
      <w:r>
        <w:tab/>
      </w:r>
      <w:r w:rsidRPr="00BA0423">
        <w:t xml:space="preserve">Segundo Blaschek (2002, p.1): </w:t>
      </w:r>
    </w:p>
    <w:p w14:paraId="4678508F" w14:textId="77777777" w:rsidR="00BA0423" w:rsidRDefault="00BA0423"/>
    <w:p w14:paraId="649B92F5" w14:textId="77777777" w:rsidR="00BA0423" w:rsidRDefault="00BA0423" w:rsidP="00BA0423">
      <w:pPr>
        <w:ind w:left="2835"/>
      </w:pPr>
    </w:p>
    <w:p w14:paraId="2C9B6986" w14:textId="77777777" w:rsidR="00BA0423" w:rsidRDefault="00BA0423" w:rsidP="00BA0423">
      <w:pPr>
        <w:ind w:left="2835"/>
        <w:jc w:val="both"/>
      </w:pPr>
      <w:r w:rsidRPr="00BA0423">
        <w:t>Aos requisitos estão associados os principais problemas do desenvolvimento de software. Requisitos que não refletem as reais necessidades dos usuários, incompletos e/ou inconsistentes, mudanças em requisitos já acordados e a dificuldade para conseguir um entendimento comum entre usuários e desenvolvedores são as principais dificuldades relatadas, provocando retrabalho, atrasos no cronograma, custos ultrapassados e a insatisfação dos clientes e usuários de software.</w:t>
      </w:r>
    </w:p>
    <w:p w14:paraId="48691B2B" w14:textId="77777777" w:rsidR="00BA0423" w:rsidRDefault="00BA0423" w:rsidP="00BA0423"/>
    <w:p w14:paraId="68308198" w14:textId="77777777" w:rsidR="00BA0423" w:rsidRDefault="00BA0423" w:rsidP="00BA0423"/>
    <w:p w14:paraId="227D1179" w14:textId="77777777" w:rsidR="00BA0423" w:rsidRDefault="00BA0423" w:rsidP="00BA0423"/>
    <w:p w14:paraId="24CC293C" w14:textId="77777777" w:rsidR="008D570E" w:rsidRDefault="00BA0423" w:rsidP="008D570E">
      <w:pPr>
        <w:pStyle w:val="Corpodetexto"/>
        <w:spacing w:line="360" w:lineRule="auto"/>
        <w:ind w:left="220" w:right="171" w:firstLine="708"/>
        <w:jc w:val="both"/>
        <w:rPr>
          <w:rFonts w:ascii="Arial" w:hAnsi="Arial" w:cs="Arial"/>
          <w:sz w:val="22"/>
          <w:szCs w:val="22"/>
          <w:lang w:val="pt-BR"/>
        </w:rPr>
      </w:pPr>
      <w:r>
        <w:rPr>
          <w:rFonts w:ascii="Arial" w:hAnsi="Arial" w:cs="Arial"/>
          <w:sz w:val="22"/>
          <w:szCs w:val="22"/>
          <w:lang w:val="pt-BR"/>
        </w:rPr>
        <w:t xml:space="preserve">As soluções propostas para resolução dos problemas apresentados foram obtidas através do processo de levantamento de requisitos, que consistiu no primeiro momento em ações junto ao potencial usuário a fim de se obter um melhor entendimento das regras de negócio envolvidas. Para isso </w:t>
      </w:r>
      <w:r w:rsidR="008D570E">
        <w:rPr>
          <w:rFonts w:ascii="Arial" w:hAnsi="Arial" w:cs="Arial"/>
          <w:sz w:val="22"/>
          <w:szCs w:val="22"/>
          <w:lang w:val="pt-BR"/>
        </w:rPr>
        <w:t>foram realizadas entrevistas, onde um questionário foi elaborado a partir das informações colhidas.</w:t>
      </w:r>
    </w:p>
    <w:p w14:paraId="5B5F757B" w14:textId="3F8F3568" w:rsidR="008D570E" w:rsidRDefault="008D570E" w:rsidP="008D570E">
      <w:pPr>
        <w:pStyle w:val="Corpodetexto"/>
        <w:spacing w:line="360" w:lineRule="auto"/>
        <w:ind w:left="220" w:right="171" w:firstLine="708"/>
        <w:jc w:val="both"/>
        <w:rPr>
          <w:rFonts w:ascii="Arial" w:hAnsi="Arial" w:cs="Arial"/>
          <w:sz w:val="22"/>
          <w:szCs w:val="22"/>
          <w:lang w:val="pt-BR"/>
        </w:rPr>
      </w:pPr>
      <w:r>
        <w:rPr>
          <w:rFonts w:ascii="Arial" w:hAnsi="Arial" w:cs="Arial"/>
          <w:sz w:val="22"/>
          <w:szCs w:val="22"/>
          <w:lang w:val="pt-BR"/>
        </w:rPr>
        <w:t xml:space="preserve">Uma vez em posse dessas informações, foram iniciadas as demais etapas do processo de desenvolvimento, sendo construída a modelagem inicial a partir dos requisitos levantados anteriormente e na sequência iniciou-se as etapas de </w:t>
      </w:r>
      <w:r>
        <w:rPr>
          <w:rFonts w:ascii="Arial" w:hAnsi="Arial" w:cs="Arial"/>
          <w:sz w:val="22"/>
          <w:szCs w:val="22"/>
          <w:lang w:val="pt-BR"/>
        </w:rPr>
        <w:lastRenderedPageBreak/>
        <w:t>desenvolvimento e validação.</w:t>
      </w:r>
    </w:p>
    <w:p w14:paraId="63E3636F" w14:textId="35017248" w:rsidR="008D570E" w:rsidRDefault="008D570E" w:rsidP="008D570E">
      <w:pPr>
        <w:pStyle w:val="Corpodetexto"/>
        <w:spacing w:line="360" w:lineRule="auto"/>
        <w:ind w:left="220" w:right="171" w:firstLine="708"/>
        <w:jc w:val="both"/>
        <w:rPr>
          <w:rFonts w:ascii="Arial" w:hAnsi="Arial" w:cs="Arial"/>
          <w:sz w:val="22"/>
          <w:szCs w:val="22"/>
          <w:lang w:val="pt-BR"/>
        </w:rPr>
      </w:pPr>
      <w:r>
        <w:rPr>
          <w:rFonts w:ascii="Arial" w:hAnsi="Arial" w:cs="Arial"/>
          <w:sz w:val="22"/>
          <w:szCs w:val="22"/>
          <w:lang w:val="pt-BR"/>
        </w:rPr>
        <w:t>O presente trabalho pode ser classificado como um estudo de caso, se observado do ponto de vista técnico, ou como uma pesquisa exploratória aplicada, se baseado no ponto de vista da natureza de sua concepção. A metodologia utilizada consistiu na coleta e análise de informações sobre uma organização</w:t>
      </w:r>
      <w:r w:rsidR="00CD43EB">
        <w:rPr>
          <w:rFonts w:ascii="Arial" w:hAnsi="Arial" w:cs="Arial"/>
          <w:sz w:val="22"/>
          <w:szCs w:val="22"/>
          <w:lang w:val="pt-BR"/>
        </w:rPr>
        <w:t>, com objetivo de identificar possíveis melhorias a serem realizadas por meio de um software a ser desenvolvido.</w:t>
      </w:r>
    </w:p>
    <w:p w14:paraId="4971361A" w14:textId="6EEFA285" w:rsidR="00CD43EB" w:rsidRDefault="00CD43EB" w:rsidP="000A56AC">
      <w:pPr>
        <w:pStyle w:val="Corpodetexto"/>
        <w:spacing w:line="360" w:lineRule="auto"/>
        <w:ind w:left="220" w:right="171" w:firstLine="708"/>
        <w:jc w:val="both"/>
        <w:rPr>
          <w:rFonts w:ascii="Arial" w:hAnsi="Arial" w:cs="Arial"/>
          <w:sz w:val="22"/>
          <w:szCs w:val="22"/>
          <w:lang w:val="pt-BR"/>
        </w:rPr>
      </w:pPr>
      <w:r>
        <w:rPr>
          <w:rFonts w:ascii="Arial" w:hAnsi="Arial" w:cs="Arial"/>
          <w:sz w:val="22"/>
          <w:szCs w:val="22"/>
          <w:lang w:val="pt-BR"/>
        </w:rPr>
        <w:t xml:space="preserve">Com isso, buscou-se a aplicação prática dos conhecimentos obtidos em sala para obtenção de uma solução que resultou no desenvolvimento de </w:t>
      </w:r>
      <w:r w:rsidR="00B979A8">
        <w:rPr>
          <w:rFonts w:ascii="Arial" w:hAnsi="Arial" w:cs="Arial"/>
          <w:sz w:val="22"/>
          <w:szCs w:val="22"/>
          <w:lang w:val="pt-BR"/>
        </w:rPr>
        <w:t xml:space="preserve">protótipos para </w:t>
      </w:r>
      <w:r>
        <w:rPr>
          <w:rFonts w:ascii="Arial" w:hAnsi="Arial" w:cs="Arial"/>
          <w:sz w:val="22"/>
          <w:szCs w:val="22"/>
          <w:lang w:val="pt-BR"/>
        </w:rPr>
        <w:t>um sistema para gerenciamento dos dados de clientes e geração automatizada de documentos a partir desses dados.</w:t>
      </w:r>
    </w:p>
    <w:p w14:paraId="39120BC2" w14:textId="77777777" w:rsidR="000A56AC" w:rsidRDefault="000A56AC" w:rsidP="000A56AC">
      <w:pPr>
        <w:pStyle w:val="Corpodetexto"/>
        <w:spacing w:line="360" w:lineRule="auto"/>
        <w:ind w:left="220" w:right="171" w:firstLine="708"/>
        <w:jc w:val="both"/>
        <w:rPr>
          <w:rFonts w:ascii="Arial" w:hAnsi="Arial" w:cs="Arial"/>
          <w:sz w:val="22"/>
          <w:szCs w:val="22"/>
          <w:lang w:val="pt-BR"/>
        </w:rPr>
      </w:pPr>
    </w:p>
    <w:p w14:paraId="079CE000" w14:textId="77777777" w:rsidR="000A56AC" w:rsidRDefault="000A56AC" w:rsidP="000A56AC">
      <w:pPr>
        <w:pStyle w:val="Corpodetexto"/>
        <w:spacing w:line="360" w:lineRule="auto"/>
        <w:ind w:left="220" w:right="171" w:firstLine="708"/>
        <w:jc w:val="both"/>
        <w:rPr>
          <w:rFonts w:ascii="Arial" w:hAnsi="Arial" w:cs="Arial"/>
          <w:sz w:val="22"/>
          <w:szCs w:val="22"/>
          <w:lang w:val="pt-BR"/>
        </w:rPr>
      </w:pPr>
    </w:p>
    <w:p w14:paraId="638DBDE4" w14:textId="77777777" w:rsidR="00CD43EB" w:rsidRPr="0048309C" w:rsidRDefault="00CD43EB" w:rsidP="00CD43EB">
      <w:pPr>
        <w:pStyle w:val="Ttulo1"/>
        <w:numPr>
          <w:ilvl w:val="1"/>
          <w:numId w:val="7"/>
        </w:numPr>
        <w:tabs>
          <w:tab w:val="left" w:pos="529"/>
        </w:tabs>
        <w:rPr>
          <w:sz w:val="24"/>
          <w:szCs w:val="24"/>
          <w:lang w:val="pt-BR"/>
        </w:rPr>
      </w:pPr>
      <w:r>
        <w:rPr>
          <w:sz w:val="24"/>
          <w:szCs w:val="24"/>
          <w:lang w:val="pt-BR"/>
        </w:rPr>
        <w:t>Estrutura do Trabalho</w:t>
      </w:r>
    </w:p>
    <w:p w14:paraId="54BE0BF1" w14:textId="50E4EE60" w:rsidR="00CD43EB" w:rsidRDefault="00CD43EB" w:rsidP="00CD43EB">
      <w:pPr>
        <w:pStyle w:val="Corpodetexto"/>
        <w:spacing w:line="360" w:lineRule="auto"/>
        <w:ind w:right="171"/>
        <w:jc w:val="both"/>
        <w:rPr>
          <w:rFonts w:ascii="Arial" w:hAnsi="Arial" w:cs="Arial"/>
          <w:sz w:val="22"/>
          <w:szCs w:val="22"/>
          <w:lang w:val="pt-BR"/>
        </w:rPr>
      </w:pPr>
    </w:p>
    <w:p w14:paraId="1832C109" w14:textId="77777777" w:rsidR="008D570E" w:rsidRDefault="008D570E" w:rsidP="008D570E">
      <w:pPr>
        <w:pStyle w:val="Corpodetexto"/>
        <w:spacing w:line="360" w:lineRule="auto"/>
        <w:ind w:left="220" w:right="171" w:firstLine="708"/>
        <w:jc w:val="both"/>
        <w:rPr>
          <w:rFonts w:ascii="Arial" w:hAnsi="Arial" w:cs="Arial"/>
          <w:sz w:val="22"/>
          <w:szCs w:val="22"/>
          <w:lang w:val="pt-BR"/>
        </w:rPr>
      </w:pPr>
    </w:p>
    <w:p w14:paraId="04996CD7" w14:textId="77777777" w:rsidR="008D570E" w:rsidRDefault="008D570E" w:rsidP="008D570E">
      <w:pPr>
        <w:pStyle w:val="Corpodetexto"/>
        <w:spacing w:line="360" w:lineRule="auto"/>
        <w:ind w:right="171"/>
        <w:jc w:val="both"/>
        <w:rPr>
          <w:rFonts w:ascii="Arial" w:hAnsi="Arial" w:cs="Arial"/>
          <w:sz w:val="22"/>
          <w:szCs w:val="22"/>
          <w:lang w:val="pt-BR"/>
        </w:rPr>
      </w:pPr>
    </w:p>
    <w:p w14:paraId="4F50B2F7" w14:textId="7298827F" w:rsidR="008D570E" w:rsidRPr="00CD43EB" w:rsidRDefault="00CD43EB" w:rsidP="00CD43EB">
      <w:pPr>
        <w:pStyle w:val="Corpodetexto"/>
        <w:spacing w:line="360" w:lineRule="auto"/>
        <w:ind w:right="171"/>
        <w:rPr>
          <w:rFonts w:ascii="Arial" w:hAnsi="Arial" w:cs="Arial"/>
          <w:color w:val="FF0000"/>
          <w:sz w:val="22"/>
          <w:szCs w:val="22"/>
          <w:lang w:val="pt-BR"/>
        </w:rPr>
        <w:sectPr w:rsidR="008D570E" w:rsidRPr="00CD43EB" w:rsidSect="00D05F0A">
          <w:pgSz w:w="11910" w:h="16840"/>
          <w:pgMar w:top="1417" w:right="1701" w:bottom="1417" w:left="1701" w:header="720" w:footer="720" w:gutter="0"/>
          <w:cols w:space="720"/>
        </w:sectPr>
      </w:pPr>
      <w:r w:rsidRPr="00CD43EB">
        <w:rPr>
          <w:rFonts w:ascii="Arial" w:hAnsi="Arial" w:cs="Arial"/>
          <w:color w:val="FF0000"/>
          <w:sz w:val="22"/>
          <w:szCs w:val="22"/>
          <w:lang w:val="pt-BR"/>
        </w:rPr>
        <w:t>PENDENTE. FAZER AO FINAL</w:t>
      </w:r>
    </w:p>
    <w:p w14:paraId="17481863" w14:textId="36D7FF05" w:rsidR="0014025F" w:rsidRPr="00543CF4" w:rsidRDefault="00CD43EB" w:rsidP="00543CF4">
      <w:pPr>
        <w:pStyle w:val="Ttulo1"/>
        <w:numPr>
          <w:ilvl w:val="0"/>
          <w:numId w:val="1"/>
        </w:numPr>
        <w:tabs>
          <w:tab w:val="left" w:pos="529"/>
        </w:tabs>
        <w:rPr>
          <w:sz w:val="24"/>
          <w:szCs w:val="24"/>
          <w:lang w:val="pt-BR"/>
        </w:rPr>
      </w:pPr>
      <w:r w:rsidRPr="0014025F">
        <w:rPr>
          <w:sz w:val="24"/>
          <w:szCs w:val="24"/>
          <w:lang w:val="pt-BR"/>
        </w:rPr>
        <w:lastRenderedPageBreak/>
        <w:t>REFERENCIAL TEÓRICO</w:t>
      </w:r>
    </w:p>
    <w:p w14:paraId="0094CBEC" w14:textId="77777777" w:rsidR="00543CF4" w:rsidRDefault="00543CF4" w:rsidP="0046555C">
      <w:pPr>
        <w:pStyle w:val="Ttulo1"/>
        <w:tabs>
          <w:tab w:val="left" w:pos="529"/>
        </w:tabs>
        <w:rPr>
          <w:b w:val="0"/>
          <w:bCs w:val="0"/>
          <w:sz w:val="22"/>
          <w:szCs w:val="22"/>
          <w:lang w:val="pt-BR"/>
        </w:rPr>
      </w:pPr>
    </w:p>
    <w:p w14:paraId="5EA45D3E" w14:textId="55AA5FA5" w:rsidR="00543CF4" w:rsidRPr="0014025F" w:rsidRDefault="00543CF4" w:rsidP="00543CF4">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t>Neste capítulo será demonstrado o referencial teórico utilizado neste projeto, demonstrando as características e conceitos dos fundamentos de especificação do software.</w:t>
      </w:r>
    </w:p>
    <w:p w14:paraId="697FBC37" w14:textId="77777777" w:rsidR="0014025F" w:rsidRDefault="0014025F"/>
    <w:p w14:paraId="7D28E66F" w14:textId="77777777" w:rsidR="005231F8" w:rsidRDefault="0014025F" w:rsidP="005231F8">
      <w:pPr>
        <w:pStyle w:val="Ttulo1"/>
        <w:numPr>
          <w:ilvl w:val="1"/>
          <w:numId w:val="1"/>
        </w:numPr>
        <w:tabs>
          <w:tab w:val="left" w:pos="529"/>
        </w:tabs>
        <w:rPr>
          <w:sz w:val="24"/>
          <w:szCs w:val="24"/>
          <w:lang w:val="pt-BR"/>
        </w:rPr>
      </w:pPr>
      <w:r>
        <w:rPr>
          <w:sz w:val="24"/>
          <w:szCs w:val="24"/>
          <w:lang w:val="pt-BR"/>
        </w:rPr>
        <w:t>Gerenciamento de Requisitos</w:t>
      </w:r>
    </w:p>
    <w:p w14:paraId="1DDC284E" w14:textId="65F7D267" w:rsidR="005231F8" w:rsidRDefault="005231F8" w:rsidP="005231F8">
      <w:pPr>
        <w:pStyle w:val="Ttulo1"/>
        <w:tabs>
          <w:tab w:val="left" w:pos="529"/>
        </w:tabs>
        <w:rPr>
          <w:sz w:val="24"/>
          <w:szCs w:val="24"/>
          <w:lang w:val="pt-BR"/>
        </w:rPr>
      </w:pPr>
    </w:p>
    <w:p w14:paraId="1A053EAF" w14:textId="340E1B22" w:rsidR="00543CF4" w:rsidRDefault="00543CF4" w:rsidP="00543CF4">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r>
      <w:r w:rsidR="0046555C" w:rsidRPr="0046555C">
        <w:rPr>
          <w:b w:val="0"/>
          <w:bCs w:val="0"/>
          <w:sz w:val="22"/>
          <w:szCs w:val="22"/>
          <w:lang w:val="pt-BR"/>
        </w:rPr>
        <w:t>Segundo Sommerville (2011): "Os requisitos de um sistema são as descrições do que o sistema deve fazer, os serviços que oferece e as restrições a seu funcionamento</w:t>
      </w:r>
      <w:r w:rsidR="0046555C">
        <w:rPr>
          <w:b w:val="0"/>
          <w:bCs w:val="0"/>
          <w:sz w:val="22"/>
          <w:szCs w:val="22"/>
          <w:lang w:val="pt-BR"/>
        </w:rPr>
        <w:t>.</w:t>
      </w:r>
    </w:p>
    <w:p w14:paraId="049933BE" w14:textId="362454A2" w:rsidR="00543CF4" w:rsidRDefault="00543CF4" w:rsidP="00543CF4">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t>Adicionalmente, podemos definir o Gerenciamento de Requisitos como um conjunto de atividades que ajuda a equipe do projeto a identificar, controlar e rastrear requisitos e mudanças nos requisitos em qualquer momento à medida que o projeto prossegue (</w:t>
      </w:r>
      <w:r w:rsidRPr="00543CF4">
        <w:rPr>
          <w:b w:val="0"/>
          <w:bCs w:val="0"/>
          <w:sz w:val="22"/>
          <w:szCs w:val="22"/>
          <w:lang w:val="pt-BR"/>
        </w:rPr>
        <w:t>Wiegers e Beatty</w:t>
      </w:r>
      <w:r>
        <w:rPr>
          <w:b w:val="0"/>
          <w:bCs w:val="0"/>
          <w:sz w:val="22"/>
          <w:szCs w:val="22"/>
          <w:lang w:val="pt-BR"/>
        </w:rPr>
        <w:t xml:space="preserve">, </w:t>
      </w:r>
      <w:r w:rsidRPr="00543CF4">
        <w:rPr>
          <w:b w:val="0"/>
          <w:bCs w:val="0"/>
          <w:sz w:val="22"/>
          <w:szCs w:val="22"/>
          <w:lang w:val="pt-BR"/>
        </w:rPr>
        <w:t>2013)</w:t>
      </w:r>
      <w:r>
        <w:rPr>
          <w:b w:val="0"/>
          <w:bCs w:val="0"/>
          <w:sz w:val="22"/>
          <w:szCs w:val="22"/>
          <w:lang w:val="pt-BR"/>
        </w:rPr>
        <w:t>.</w:t>
      </w:r>
    </w:p>
    <w:p w14:paraId="18D44E00" w14:textId="693FE03D" w:rsidR="00285F0F" w:rsidRPr="00507BDA" w:rsidRDefault="00507BDA" w:rsidP="00507BDA">
      <w:pPr>
        <w:pStyle w:val="Ttulo1"/>
        <w:ind w:left="2552"/>
        <w:jc w:val="both"/>
        <w:rPr>
          <w:b w:val="0"/>
          <w:bCs w:val="0"/>
          <w:sz w:val="20"/>
          <w:szCs w:val="20"/>
          <w:lang w:val="pt-BR"/>
        </w:rPr>
      </w:pPr>
      <w:r w:rsidRPr="00507BDA">
        <w:rPr>
          <w:b w:val="0"/>
          <w:bCs w:val="0"/>
          <w:sz w:val="20"/>
          <w:szCs w:val="20"/>
          <w:lang w:val="pt-BR"/>
        </w:rPr>
        <w:t>Quando a organização não dispõe deste processo formalmente definido e amplamente divulgado, os desenvolvedores elaboram as especificações de requisitos de uma forma empírica, executando atividades não padronizadas e definidas individualmente. Se isto ocorre, a qualidade da especificação dependerá exclusivamente da experiência e formação das pessoas, havendo assim uma elevada probabilidade de ocorrerem conflitos e retrabalho (BLASCHEK, 2014)</w:t>
      </w:r>
    </w:p>
    <w:p w14:paraId="52D9C429" w14:textId="74E8A6AF" w:rsidR="00507BDA" w:rsidRDefault="00507BDA">
      <w:bookmarkStart w:id="7" w:name="_Toc158453085"/>
    </w:p>
    <w:p w14:paraId="4A572ED6" w14:textId="508BA9AE" w:rsidR="001D6A86" w:rsidRDefault="00D05F0A" w:rsidP="001D6A86">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r>
      <w:r w:rsidR="001D6A86" w:rsidRPr="001D6A86">
        <w:rPr>
          <w:b w:val="0"/>
          <w:bCs w:val="0"/>
          <w:sz w:val="22"/>
          <w:szCs w:val="22"/>
          <w:lang w:val="pt-BR"/>
        </w:rPr>
        <w:t>O uso de ferramentas que ajudam na gestão de requisitos de software traz diversos benefícios, criando um ambiente que favorece a colaboração e a responsabilidade. Organizações que adotam essas ferramentas e mantêm uma documentação precisa e detalhada dos requisitos conseguem dividir tarefas de forma mais eficaz, estimar prazos com maior exatidão e, assim, ganham tempo para gerenciar riscos e realizar manutenções necessárias devido às novas alterações. No gerenciamento de requisitos de software, existem várias técnicas estabelecidas para a coleta desses requisitos. Um levantamento eficaz é aquele que resulta em uma definição clara do projeto, na conclusão bem-sucedida do mesmo, na apresentação das informações essenciais para um diagnóstico preciso e na proposição de soluções inteligentes.</w:t>
      </w:r>
      <w:r w:rsidR="001D6A86">
        <w:rPr>
          <w:b w:val="0"/>
          <w:bCs w:val="0"/>
          <w:sz w:val="22"/>
          <w:szCs w:val="22"/>
          <w:lang w:val="pt-BR"/>
        </w:rPr>
        <w:t xml:space="preserve"> Como afirma Moraes (2014):</w:t>
      </w:r>
    </w:p>
    <w:p w14:paraId="3859E1A7" w14:textId="1D331E7F" w:rsidR="001D6A86" w:rsidRPr="00D05F0A" w:rsidRDefault="001D6A86" w:rsidP="00D05F0A">
      <w:pPr>
        <w:pStyle w:val="Ttulo1"/>
        <w:ind w:left="2552"/>
        <w:jc w:val="both"/>
        <w:rPr>
          <w:b w:val="0"/>
          <w:bCs w:val="0"/>
          <w:sz w:val="20"/>
          <w:szCs w:val="20"/>
          <w:lang w:val="pt-BR"/>
        </w:rPr>
      </w:pPr>
      <w:r w:rsidRPr="00D05F0A">
        <w:rPr>
          <w:b w:val="0"/>
          <w:bCs w:val="0"/>
          <w:sz w:val="20"/>
          <w:szCs w:val="20"/>
          <w:lang w:val="pt-BR"/>
        </w:rPr>
        <w:t>“As técnicas de levantamento de requisitos têm por objetivo superar as dificuldades relativas a esta fase. Todas as técnicas possuem um conceito próprio e suas respectivas vantagens e desvantagens, que podem ser utilizadas em conjunto pelo analista.”</w:t>
      </w:r>
    </w:p>
    <w:p w14:paraId="7612FC17" w14:textId="77777777" w:rsidR="00D05F0A" w:rsidRDefault="00D05F0A" w:rsidP="001D6A86">
      <w:pPr>
        <w:pStyle w:val="Ttulo1"/>
        <w:tabs>
          <w:tab w:val="left" w:pos="529"/>
        </w:tabs>
        <w:spacing w:line="360" w:lineRule="auto"/>
        <w:jc w:val="both"/>
        <w:rPr>
          <w:b w:val="0"/>
          <w:bCs w:val="0"/>
          <w:sz w:val="22"/>
          <w:szCs w:val="22"/>
          <w:lang w:val="pt-BR"/>
        </w:rPr>
      </w:pPr>
    </w:p>
    <w:p w14:paraId="1B11FECE" w14:textId="62E058BF" w:rsidR="00D05F0A" w:rsidRDefault="00D05F0A" w:rsidP="00D05F0A">
      <w:pPr>
        <w:pStyle w:val="Ttulo1"/>
        <w:tabs>
          <w:tab w:val="left" w:pos="529"/>
        </w:tabs>
        <w:spacing w:line="360" w:lineRule="auto"/>
        <w:jc w:val="both"/>
        <w:rPr>
          <w:b w:val="0"/>
          <w:bCs w:val="0"/>
          <w:sz w:val="22"/>
          <w:szCs w:val="22"/>
          <w:lang w:val="pt-BR"/>
        </w:rPr>
      </w:pPr>
      <w:r>
        <w:rPr>
          <w:b w:val="0"/>
          <w:bCs w:val="0"/>
          <w:sz w:val="22"/>
          <w:szCs w:val="22"/>
          <w:lang w:val="pt-BR"/>
        </w:rPr>
        <w:lastRenderedPageBreak/>
        <w:tab/>
      </w:r>
      <w:r>
        <w:rPr>
          <w:b w:val="0"/>
          <w:bCs w:val="0"/>
          <w:sz w:val="22"/>
          <w:szCs w:val="22"/>
          <w:lang w:val="pt-BR"/>
        </w:rPr>
        <w:tab/>
      </w:r>
      <w:r>
        <w:rPr>
          <w:b w:val="0"/>
          <w:bCs w:val="0"/>
          <w:sz w:val="22"/>
          <w:szCs w:val="22"/>
          <w:lang w:val="pt-BR"/>
        </w:rPr>
        <w:tab/>
        <w:t>Estabelecidos os conceitos utilizados nos requisitos e em seu gerenciamento, segue agora algumas das técnicas empregadas no levantamento de requisitos, segundo Moraes (2014):</w:t>
      </w:r>
    </w:p>
    <w:p w14:paraId="4A2B8DF1" w14:textId="7D5BE429" w:rsidR="00D05F0A" w:rsidRDefault="00D05F0A" w:rsidP="001D6A86">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r>
      <w:r w:rsidRPr="00C000FD">
        <w:rPr>
          <w:sz w:val="22"/>
          <w:szCs w:val="22"/>
          <w:lang w:val="pt-BR"/>
        </w:rPr>
        <w:t>Entrevistas:</w:t>
      </w:r>
      <w:r>
        <w:rPr>
          <w:b w:val="0"/>
          <w:bCs w:val="0"/>
          <w:sz w:val="22"/>
          <w:szCs w:val="22"/>
          <w:lang w:val="pt-BR"/>
        </w:rPr>
        <w:t xml:space="preserve"> Sendo uma das técnicas mais tradicionais</w:t>
      </w:r>
      <w:r w:rsidR="00C000FD">
        <w:rPr>
          <w:b w:val="0"/>
          <w:bCs w:val="0"/>
          <w:sz w:val="22"/>
          <w:szCs w:val="22"/>
          <w:lang w:val="pt-BR"/>
        </w:rPr>
        <w:t>,</w:t>
      </w:r>
      <w:r>
        <w:rPr>
          <w:b w:val="0"/>
          <w:bCs w:val="0"/>
          <w:sz w:val="22"/>
          <w:szCs w:val="22"/>
          <w:lang w:val="pt-BR"/>
        </w:rPr>
        <w:t xml:space="preserve"> simples de ser aplicada </w:t>
      </w:r>
      <w:r w:rsidR="00C000FD">
        <w:rPr>
          <w:b w:val="0"/>
          <w:bCs w:val="0"/>
          <w:sz w:val="22"/>
          <w:szCs w:val="22"/>
          <w:lang w:val="pt-BR"/>
        </w:rPr>
        <w:t xml:space="preserve">e que </w:t>
      </w:r>
      <w:r>
        <w:rPr>
          <w:b w:val="0"/>
          <w:bCs w:val="0"/>
          <w:sz w:val="22"/>
          <w:szCs w:val="22"/>
          <w:lang w:val="pt-BR"/>
        </w:rPr>
        <w:t>pro</w:t>
      </w:r>
      <w:r w:rsidR="00C000FD">
        <w:rPr>
          <w:b w:val="0"/>
          <w:bCs w:val="0"/>
          <w:sz w:val="22"/>
          <w:szCs w:val="22"/>
          <w:lang w:val="pt-BR"/>
        </w:rPr>
        <w:t>duz bons resultados em fases iniciais da obtenção de dados, as entrevistas podem ser extremamente úteis para o processo de levantamento de requisitos. É indicado que seja preparado previamente um plano de entrevista contendo os principais tópicos a serem abordados. Contudo, também é conveniente que o entrevistador não se atenha apenas ao plano, permitindo ao entrevistado expor suas ideias de forma livre. O plano deve servir como guia, para que haja dispersão no assunto principal da entrevista e não a prolongue em demasia</w:t>
      </w:r>
      <w:r w:rsidR="008240C3">
        <w:rPr>
          <w:b w:val="0"/>
          <w:bCs w:val="0"/>
          <w:sz w:val="22"/>
          <w:szCs w:val="22"/>
          <w:lang w:val="pt-BR"/>
        </w:rPr>
        <w:t xml:space="preserve"> (Moraes, 2014).</w:t>
      </w:r>
    </w:p>
    <w:p w14:paraId="2002125B" w14:textId="18797FA0" w:rsidR="00C000FD" w:rsidRDefault="00C000FD" w:rsidP="001D6A86">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r>
      <w:r w:rsidRPr="00180D18">
        <w:rPr>
          <w:sz w:val="22"/>
          <w:szCs w:val="22"/>
          <w:lang w:val="pt-BR"/>
        </w:rPr>
        <w:t>Questionários:</w:t>
      </w:r>
      <w:r>
        <w:rPr>
          <w:b w:val="0"/>
          <w:bCs w:val="0"/>
          <w:sz w:val="22"/>
          <w:szCs w:val="22"/>
          <w:lang w:val="pt-BR"/>
        </w:rPr>
        <w:t xml:space="preserve"> Em cenários onde há múltiplos usuários possíveis é interessante a utilização de questionários. Neste caso, devem ser preparadas pesquisas específicas para levantamento das principais informações, uma vez que pode não ser viável a entrevista de todos usuários potenciais</w:t>
      </w:r>
      <w:r w:rsidR="008240C3">
        <w:rPr>
          <w:b w:val="0"/>
          <w:bCs w:val="0"/>
          <w:sz w:val="22"/>
          <w:szCs w:val="22"/>
          <w:lang w:val="pt-BR"/>
        </w:rPr>
        <w:t xml:space="preserve"> </w:t>
      </w:r>
    </w:p>
    <w:p w14:paraId="5DA177A6" w14:textId="4E8E3CCC" w:rsidR="00C000FD" w:rsidRDefault="00C000FD" w:rsidP="001D6A86">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t>Vários tipos de questionários podem ser utilizados, como múltipla escolha, lista de verificação e questões descritivas. Mas é interessante que o questionário seja desenvolvido de forma que otimize o tempo gasto na resposta</w:t>
      </w:r>
      <w:r w:rsidR="008240C3">
        <w:rPr>
          <w:b w:val="0"/>
          <w:bCs w:val="0"/>
          <w:sz w:val="22"/>
          <w:szCs w:val="22"/>
          <w:lang w:val="pt-BR"/>
        </w:rPr>
        <w:t xml:space="preserve"> (Moraes, 2014).</w:t>
      </w:r>
    </w:p>
    <w:p w14:paraId="159A5969" w14:textId="53ED5504" w:rsidR="00D05F0A" w:rsidRPr="00067A1E" w:rsidRDefault="00C000FD" w:rsidP="00067A1E">
      <w:pPr>
        <w:pStyle w:val="Ttulo1"/>
        <w:tabs>
          <w:tab w:val="left" w:pos="529"/>
        </w:tabs>
        <w:spacing w:line="360" w:lineRule="auto"/>
        <w:jc w:val="both"/>
        <w:rPr>
          <w:b w:val="0"/>
          <w:bCs w:val="0"/>
          <w:sz w:val="22"/>
          <w:szCs w:val="22"/>
          <w:lang w:val="pt-BR"/>
        </w:rPr>
      </w:pPr>
      <w:r>
        <w:rPr>
          <w:b w:val="0"/>
          <w:bCs w:val="0"/>
          <w:sz w:val="22"/>
          <w:szCs w:val="22"/>
          <w:lang w:val="pt-BR"/>
        </w:rPr>
        <w:tab/>
      </w:r>
      <w:r>
        <w:rPr>
          <w:b w:val="0"/>
          <w:bCs w:val="0"/>
          <w:sz w:val="22"/>
          <w:szCs w:val="22"/>
          <w:lang w:val="pt-BR"/>
        </w:rPr>
        <w:tab/>
      </w:r>
      <w:r>
        <w:rPr>
          <w:b w:val="0"/>
          <w:bCs w:val="0"/>
          <w:sz w:val="22"/>
          <w:szCs w:val="22"/>
          <w:lang w:val="pt-BR"/>
        </w:rPr>
        <w:tab/>
      </w:r>
      <w:r w:rsidR="00180D18" w:rsidRPr="00180D18">
        <w:rPr>
          <w:sz w:val="22"/>
          <w:szCs w:val="22"/>
          <w:lang w:val="pt-BR"/>
        </w:rPr>
        <w:t>Cenários:</w:t>
      </w:r>
    </w:p>
    <w:p w14:paraId="6067C2E7" w14:textId="5D64DF12" w:rsidR="00D05F0A" w:rsidRDefault="00D05F0A">
      <w:pPr>
        <w:rPr>
          <w:rFonts w:ascii="Arial" w:eastAsia="Arial" w:hAnsi="Arial" w:cs="Arial"/>
        </w:rPr>
      </w:pPr>
      <w:r>
        <w:rPr>
          <w:b/>
          <w:bCs/>
        </w:rPr>
        <w:br w:type="page"/>
      </w:r>
    </w:p>
    <w:p w14:paraId="01CE8BC9" w14:textId="77777777" w:rsidR="001D6A86" w:rsidRDefault="001D6A86" w:rsidP="001D6A86">
      <w:pPr>
        <w:pStyle w:val="Ttulo1"/>
        <w:tabs>
          <w:tab w:val="left" w:pos="529"/>
        </w:tabs>
        <w:spacing w:line="360" w:lineRule="auto"/>
        <w:jc w:val="both"/>
        <w:rPr>
          <w:b w:val="0"/>
          <w:bCs w:val="0"/>
          <w:sz w:val="22"/>
          <w:szCs w:val="22"/>
          <w:lang w:val="pt-BR"/>
        </w:rPr>
      </w:pPr>
    </w:p>
    <w:p w14:paraId="1CB3FB3C" w14:textId="446B945E" w:rsidR="00507BDA" w:rsidRDefault="00507BDA"/>
    <w:p w14:paraId="5A69F722" w14:textId="77777777" w:rsidR="00507BDA" w:rsidRPr="00507BDA" w:rsidRDefault="00507BDA"/>
    <w:p w14:paraId="194B215E" w14:textId="21BF5B0F" w:rsidR="00AC2E05" w:rsidRPr="00CD43EB" w:rsidRDefault="00000000" w:rsidP="00CD43EB">
      <w:pPr>
        <w:pStyle w:val="Ttulo1"/>
        <w:ind w:left="525"/>
        <w:rPr>
          <w:lang w:val="pt-BR"/>
        </w:rPr>
      </w:pPr>
      <w:r w:rsidRPr="00CD43EB">
        <w:rPr>
          <w:lang w:val="pt-BR"/>
        </w:rPr>
        <w:t>REFERÊNCIAS</w:t>
      </w:r>
      <w:bookmarkEnd w:id="7"/>
    </w:p>
    <w:p w14:paraId="724BDBE7" w14:textId="77777777" w:rsidR="00AC2E05" w:rsidRPr="00127DFE" w:rsidRDefault="00AC2E05">
      <w:pPr>
        <w:pStyle w:val="Corpodetexto"/>
        <w:rPr>
          <w:rFonts w:ascii="Arial"/>
          <w:b/>
          <w:sz w:val="30"/>
          <w:lang w:val="pt-BR"/>
        </w:rPr>
      </w:pPr>
    </w:p>
    <w:p w14:paraId="63401511" w14:textId="77777777" w:rsidR="00AC2E05" w:rsidRPr="00127DFE" w:rsidRDefault="00AC2E05">
      <w:pPr>
        <w:pStyle w:val="Corpodetexto"/>
        <w:spacing w:before="7"/>
        <w:rPr>
          <w:rFonts w:ascii="Arial"/>
          <w:b/>
          <w:sz w:val="26"/>
          <w:lang w:val="pt-BR"/>
        </w:rPr>
      </w:pPr>
    </w:p>
    <w:p w14:paraId="481797E6" w14:textId="77777777" w:rsidR="00AC2E05" w:rsidRDefault="00AC2E05">
      <w:pPr>
        <w:pStyle w:val="Corpodetexto"/>
        <w:rPr>
          <w:sz w:val="26"/>
          <w:lang w:val="pt-BR"/>
        </w:rPr>
      </w:pPr>
    </w:p>
    <w:p w14:paraId="2BCC8367" w14:textId="77777777" w:rsidR="00285F0F" w:rsidRPr="00127DFE" w:rsidRDefault="00285F0F">
      <w:pPr>
        <w:pStyle w:val="Corpodetexto"/>
        <w:rPr>
          <w:sz w:val="26"/>
          <w:lang w:val="pt-BR"/>
        </w:rPr>
      </w:pPr>
    </w:p>
    <w:p w14:paraId="4C2B30F7" w14:textId="5FD9D145" w:rsidR="00AC2E05" w:rsidRPr="00127DFE" w:rsidRDefault="00285F0F">
      <w:pPr>
        <w:pStyle w:val="Corpodetexto"/>
        <w:rPr>
          <w:sz w:val="26"/>
          <w:lang w:val="pt-BR"/>
        </w:rPr>
      </w:pPr>
      <w:r>
        <w:rPr>
          <w:sz w:val="26"/>
          <w:lang w:val="pt-BR"/>
        </w:rPr>
        <w:tab/>
      </w:r>
    </w:p>
    <w:p w14:paraId="3002487A" w14:textId="77777777" w:rsidR="00AC2E05" w:rsidRPr="00127DFE" w:rsidRDefault="00AC2E05">
      <w:pPr>
        <w:pStyle w:val="Corpodetexto"/>
        <w:spacing w:before="6"/>
        <w:rPr>
          <w:sz w:val="20"/>
          <w:lang w:val="pt-BR"/>
        </w:rPr>
      </w:pPr>
    </w:p>
    <w:p w14:paraId="7F2EFEA3" w14:textId="679BE707" w:rsidR="00285F0F" w:rsidRDefault="00285F0F">
      <w:pPr>
        <w:pStyle w:val="Corpodetexto"/>
        <w:ind w:left="929"/>
        <w:rPr>
          <w:lang w:val="pt-BR"/>
        </w:rPr>
      </w:pPr>
      <w:r w:rsidRPr="00285F0F">
        <w:rPr>
          <w:lang w:val="pt-BR"/>
        </w:rPr>
        <w:t>BLASCHEK, José Roberto. O papel dos requisitos no insucesso dos projetos de software. 2002. Dissertação (Mestrado em Informática) - Instituto de Matemática, Núcleo de Computação Eletrônica, Universidade Federal do Rio de Janeiro, Rio de Janeiro, 2002.</w:t>
      </w:r>
    </w:p>
    <w:p w14:paraId="1291812D" w14:textId="77777777" w:rsidR="00285F0F" w:rsidRDefault="00285F0F">
      <w:pPr>
        <w:pStyle w:val="Corpodetexto"/>
        <w:ind w:left="929"/>
        <w:rPr>
          <w:lang w:val="pt-BR"/>
        </w:rPr>
      </w:pPr>
    </w:p>
    <w:p w14:paraId="62A33481" w14:textId="48EBA122" w:rsidR="00AC2E05" w:rsidRDefault="00285F0F">
      <w:pPr>
        <w:pStyle w:val="Corpodetexto"/>
        <w:ind w:left="929"/>
        <w:rPr>
          <w:lang w:val="pt-BR"/>
        </w:rPr>
      </w:pPr>
      <w:r w:rsidRPr="00285F0F">
        <w:rPr>
          <w:lang w:val="pt-BR"/>
        </w:rPr>
        <w:t>SOMMERVILLE, Ian. Engenharia de software. 9. ed. São Paulo: Pearson Prentice Hall, 2011.</w:t>
      </w:r>
      <w:r>
        <w:rPr>
          <w:lang w:val="pt-BR"/>
        </w:rPr>
        <w:br/>
      </w:r>
      <w:r>
        <w:rPr>
          <w:lang w:val="pt-BR"/>
        </w:rPr>
        <w:br/>
      </w:r>
      <w:r w:rsidRPr="00285F0F">
        <w:rPr>
          <w:lang w:val="pt-BR"/>
        </w:rPr>
        <w:t>WIEGERS, Karl; BEATTY, Joy. Software Requirements. 3. ed. Redmond: Microsoft Press, 2013.</w:t>
      </w:r>
    </w:p>
    <w:p w14:paraId="1E057CD7" w14:textId="77777777" w:rsidR="00D05F0A" w:rsidRDefault="00D05F0A">
      <w:pPr>
        <w:pStyle w:val="Corpodetexto"/>
        <w:ind w:left="929"/>
        <w:rPr>
          <w:lang w:val="pt-BR"/>
        </w:rPr>
      </w:pPr>
    </w:p>
    <w:p w14:paraId="4B94F9BE" w14:textId="305376CB" w:rsidR="00D05F0A" w:rsidRDefault="00D05F0A">
      <w:pPr>
        <w:pStyle w:val="Corpodetexto"/>
        <w:ind w:left="929"/>
      </w:pPr>
      <w:r w:rsidRPr="00D05F0A">
        <w:rPr>
          <w:lang w:val="pt-BR"/>
        </w:rPr>
        <w:t xml:space="preserve">MORAES, Janaina. </w:t>
      </w:r>
      <w:r w:rsidRPr="00D05F0A">
        <w:rPr>
          <w:b/>
          <w:bCs/>
          <w:lang w:val="pt-BR"/>
        </w:rPr>
        <w:t>Técnicas para levantamento de requisitos</w:t>
      </w:r>
      <w:r w:rsidRPr="00D05F0A">
        <w:rPr>
          <w:lang w:val="pt-BR"/>
        </w:rPr>
        <w:t xml:space="preserve">. DevMedia, 2014. Disponível em: </w:t>
      </w:r>
      <w:hyperlink r:id="rId6" w:tgtFrame="_new" w:history="1">
        <w:r w:rsidRPr="00D05F0A">
          <w:rPr>
            <w:rStyle w:val="Hyperlink"/>
            <w:lang w:val="pt-BR"/>
          </w:rPr>
          <w:t>https://www.devmedia.com.br/tecnicas-para-levantamento-de-requisitos/9151</w:t>
        </w:r>
      </w:hyperlink>
      <w:r w:rsidRPr="00D05F0A">
        <w:rPr>
          <w:lang w:val="pt-BR"/>
        </w:rPr>
        <w:t>. Acesso em: 24 set. 2024.</w:t>
      </w:r>
      <w:r w:rsidR="008240C3">
        <w:rPr>
          <w:lang w:val="pt-BR"/>
        </w:rPr>
        <w:br/>
      </w:r>
      <w:r w:rsidR="008240C3">
        <w:rPr>
          <w:lang w:val="pt-BR"/>
        </w:rPr>
        <w:br/>
      </w:r>
      <w:r w:rsidR="008240C3" w:rsidRPr="008240C3">
        <w:rPr>
          <w:lang w:val="pt-BR"/>
        </w:rPr>
        <w:t xml:space="preserve">CENTENARO, Jonas. </w:t>
      </w:r>
      <w:r w:rsidR="008240C3" w:rsidRPr="008240C3">
        <w:rPr>
          <w:b/>
          <w:bCs/>
          <w:lang w:val="pt-BR"/>
        </w:rPr>
        <w:t>Desenvolvimento de um software web para gerenciamento de requisitos de software</w:t>
      </w:r>
      <w:r w:rsidR="008240C3" w:rsidRPr="008240C3">
        <w:rPr>
          <w:lang w:val="pt-BR"/>
        </w:rPr>
        <w:t xml:space="preserve">. 2014. Monografia (Especialização em Desenvolvimento de Sistemas para Internet e Dispositivos Móveis) — Universidade Tecnológica Federal do Paraná, Francisco Beltrão, 2014. Disponível em: </w:t>
      </w:r>
      <w:hyperlink r:id="rId7" w:tgtFrame="_new" w:history="1">
        <w:r w:rsidR="008240C3" w:rsidRPr="008240C3">
          <w:rPr>
            <w:rStyle w:val="Hyperlink"/>
            <w:lang w:val="pt-BR"/>
          </w:rPr>
          <w:t>https://repositorio.utfpr.edu.br/jspui/bitstream/1/20053/3/FB_DESIDM_I_2014_09.pdf</w:t>
        </w:r>
      </w:hyperlink>
      <w:r w:rsidR="008240C3" w:rsidRPr="008240C3">
        <w:rPr>
          <w:lang w:val="pt-BR"/>
        </w:rPr>
        <w:t>. Acesso em: 24 set. 2024.</w:t>
      </w:r>
    </w:p>
    <w:sectPr w:rsidR="00D05F0A" w:rsidSect="00D05F0A">
      <w:pgSz w:w="11910" w:h="16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046"/>
    <w:multiLevelType w:val="multilevel"/>
    <w:tmpl w:val="9B044F3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A0054"/>
    <w:multiLevelType w:val="multilevel"/>
    <w:tmpl w:val="7CAC3742"/>
    <w:lvl w:ilvl="0">
      <w:start w:val="1"/>
      <w:numFmt w:val="decimal"/>
      <w:lvlText w:val="%1"/>
      <w:lvlJc w:val="left"/>
      <w:pPr>
        <w:ind w:left="525" w:hanging="525"/>
      </w:pPr>
      <w:rPr>
        <w:rFonts w:hint="default"/>
      </w:rPr>
    </w:lvl>
    <w:lvl w:ilvl="1">
      <w:start w:val="1"/>
      <w:numFmt w:val="decimal"/>
      <w:lvlText w:val="%1.%2"/>
      <w:lvlJc w:val="left"/>
      <w:pPr>
        <w:ind w:left="1014" w:hanging="525"/>
      </w:pPr>
      <w:rPr>
        <w:rFonts w:hint="default"/>
      </w:rPr>
    </w:lvl>
    <w:lvl w:ilvl="2">
      <w:start w:val="1"/>
      <w:numFmt w:val="decimal"/>
      <w:lvlText w:val="%1.%2.%3"/>
      <w:lvlJc w:val="left"/>
      <w:pPr>
        <w:ind w:left="1698" w:hanging="720"/>
      </w:pPr>
      <w:rPr>
        <w:rFonts w:hint="default"/>
      </w:rPr>
    </w:lvl>
    <w:lvl w:ilvl="3">
      <w:start w:val="1"/>
      <w:numFmt w:val="decimal"/>
      <w:lvlText w:val="%1.%2.%3.%4"/>
      <w:lvlJc w:val="left"/>
      <w:pPr>
        <w:ind w:left="2547" w:hanging="1080"/>
      </w:pPr>
      <w:rPr>
        <w:rFonts w:hint="default"/>
      </w:rPr>
    </w:lvl>
    <w:lvl w:ilvl="4">
      <w:start w:val="1"/>
      <w:numFmt w:val="decimal"/>
      <w:lvlText w:val="%1.%2.%3.%4.%5"/>
      <w:lvlJc w:val="left"/>
      <w:pPr>
        <w:ind w:left="3036" w:hanging="1080"/>
      </w:pPr>
      <w:rPr>
        <w:rFonts w:hint="default"/>
      </w:rPr>
    </w:lvl>
    <w:lvl w:ilvl="5">
      <w:start w:val="1"/>
      <w:numFmt w:val="decimal"/>
      <w:lvlText w:val="%1.%2.%3.%4.%5.%6"/>
      <w:lvlJc w:val="left"/>
      <w:pPr>
        <w:ind w:left="3885" w:hanging="1440"/>
      </w:pPr>
      <w:rPr>
        <w:rFonts w:hint="default"/>
      </w:rPr>
    </w:lvl>
    <w:lvl w:ilvl="6">
      <w:start w:val="1"/>
      <w:numFmt w:val="decimal"/>
      <w:lvlText w:val="%1.%2.%3.%4.%5.%6.%7"/>
      <w:lvlJc w:val="left"/>
      <w:pPr>
        <w:ind w:left="4374" w:hanging="1440"/>
      </w:pPr>
      <w:rPr>
        <w:rFonts w:hint="default"/>
      </w:rPr>
    </w:lvl>
    <w:lvl w:ilvl="7">
      <w:start w:val="1"/>
      <w:numFmt w:val="decimal"/>
      <w:lvlText w:val="%1.%2.%3.%4.%5.%6.%7.%8"/>
      <w:lvlJc w:val="left"/>
      <w:pPr>
        <w:ind w:left="5223" w:hanging="1800"/>
      </w:pPr>
      <w:rPr>
        <w:rFonts w:hint="default"/>
      </w:rPr>
    </w:lvl>
    <w:lvl w:ilvl="8">
      <w:start w:val="1"/>
      <w:numFmt w:val="decimal"/>
      <w:lvlText w:val="%1.%2.%3.%4.%5.%6.%7.%8.%9"/>
      <w:lvlJc w:val="left"/>
      <w:pPr>
        <w:ind w:left="5712" w:hanging="1800"/>
      </w:pPr>
      <w:rPr>
        <w:rFonts w:hint="default"/>
      </w:rPr>
    </w:lvl>
  </w:abstractNum>
  <w:abstractNum w:abstractNumId="2" w15:restartNumberingAfterBreak="0">
    <w:nsid w:val="19145AF4"/>
    <w:multiLevelType w:val="multilevel"/>
    <w:tmpl w:val="31A4C562"/>
    <w:lvl w:ilvl="0">
      <w:start w:val="1"/>
      <w:numFmt w:val="decimal"/>
      <w:lvlText w:val="%1"/>
      <w:lvlJc w:val="left"/>
      <w:pPr>
        <w:ind w:left="525" w:hanging="525"/>
      </w:pPr>
      <w:rPr>
        <w:rFonts w:hint="default"/>
      </w:rPr>
    </w:lvl>
    <w:lvl w:ilvl="1">
      <w:start w:val="1"/>
      <w:numFmt w:val="decimal"/>
      <w:lvlText w:val="%1.%2"/>
      <w:lvlJc w:val="left"/>
      <w:pPr>
        <w:ind w:left="1012" w:hanging="525"/>
      </w:pPr>
      <w:rPr>
        <w:rFonts w:hint="default"/>
      </w:rPr>
    </w:lvl>
    <w:lvl w:ilvl="2">
      <w:start w:val="1"/>
      <w:numFmt w:val="decimal"/>
      <w:lvlText w:val="%1.%2.%3"/>
      <w:lvlJc w:val="left"/>
      <w:pPr>
        <w:ind w:left="1694" w:hanging="720"/>
      </w:pPr>
      <w:rPr>
        <w:rFonts w:hint="default"/>
      </w:rPr>
    </w:lvl>
    <w:lvl w:ilvl="3">
      <w:start w:val="1"/>
      <w:numFmt w:val="decimal"/>
      <w:lvlText w:val="%1.%2.%3.%4"/>
      <w:lvlJc w:val="left"/>
      <w:pPr>
        <w:ind w:left="2541" w:hanging="1080"/>
      </w:pPr>
      <w:rPr>
        <w:rFonts w:hint="default"/>
      </w:rPr>
    </w:lvl>
    <w:lvl w:ilvl="4">
      <w:start w:val="1"/>
      <w:numFmt w:val="decimal"/>
      <w:lvlText w:val="%1.%2.%3.%4.%5"/>
      <w:lvlJc w:val="left"/>
      <w:pPr>
        <w:ind w:left="3028" w:hanging="1080"/>
      </w:pPr>
      <w:rPr>
        <w:rFonts w:hint="default"/>
      </w:rPr>
    </w:lvl>
    <w:lvl w:ilvl="5">
      <w:start w:val="1"/>
      <w:numFmt w:val="decimal"/>
      <w:lvlText w:val="%1.%2.%3.%4.%5.%6"/>
      <w:lvlJc w:val="left"/>
      <w:pPr>
        <w:ind w:left="3875" w:hanging="1440"/>
      </w:pPr>
      <w:rPr>
        <w:rFonts w:hint="default"/>
      </w:rPr>
    </w:lvl>
    <w:lvl w:ilvl="6">
      <w:start w:val="1"/>
      <w:numFmt w:val="decimal"/>
      <w:lvlText w:val="%1.%2.%3.%4.%5.%6.%7"/>
      <w:lvlJc w:val="left"/>
      <w:pPr>
        <w:ind w:left="4362" w:hanging="1440"/>
      </w:pPr>
      <w:rPr>
        <w:rFonts w:hint="default"/>
      </w:rPr>
    </w:lvl>
    <w:lvl w:ilvl="7">
      <w:start w:val="1"/>
      <w:numFmt w:val="decimal"/>
      <w:lvlText w:val="%1.%2.%3.%4.%5.%6.%7.%8"/>
      <w:lvlJc w:val="left"/>
      <w:pPr>
        <w:ind w:left="5209" w:hanging="1800"/>
      </w:pPr>
      <w:rPr>
        <w:rFonts w:hint="default"/>
      </w:rPr>
    </w:lvl>
    <w:lvl w:ilvl="8">
      <w:start w:val="1"/>
      <w:numFmt w:val="decimal"/>
      <w:lvlText w:val="%1.%2.%3.%4.%5.%6.%7.%8.%9"/>
      <w:lvlJc w:val="left"/>
      <w:pPr>
        <w:ind w:left="5696" w:hanging="1800"/>
      </w:pPr>
      <w:rPr>
        <w:rFonts w:hint="default"/>
      </w:rPr>
    </w:lvl>
  </w:abstractNum>
  <w:abstractNum w:abstractNumId="3" w15:restartNumberingAfterBreak="0">
    <w:nsid w:val="19BE4210"/>
    <w:multiLevelType w:val="hybridMultilevel"/>
    <w:tmpl w:val="4ED221FE"/>
    <w:lvl w:ilvl="0" w:tplc="E7703666">
      <w:start w:val="1"/>
      <w:numFmt w:val="bullet"/>
      <w:lvlText w:val=""/>
      <w:lvlJc w:val="left"/>
      <w:pPr>
        <w:ind w:left="2368" w:hanging="360"/>
      </w:pPr>
      <w:rPr>
        <w:rFonts w:ascii="Symbol" w:eastAsia="Arial MT" w:hAnsi="Symbol" w:cs="Arial" w:hint="default"/>
      </w:rPr>
    </w:lvl>
    <w:lvl w:ilvl="1" w:tplc="04160003" w:tentative="1">
      <w:start w:val="1"/>
      <w:numFmt w:val="bullet"/>
      <w:lvlText w:val="o"/>
      <w:lvlJc w:val="left"/>
      <w:pPr>
        <w:ind w:left="3088" w:hanging="360"/>
      </w:pPr>
      <w:rPr>
        <w:rFonts w:ascii="Courier New" w:hAnsi="Courier New" w:cs="Courier New" w:hint="default"/>
      </w:rPr>
    </w:lvl>
    <w:lvl w:ilvl="2" w:tplc="04160005" w:tentative="1">
      <w:start w:val="1"/>
      <w:numFmt w:val="bullet"/>
      <w:lvlText w:val=""/>
      <w:lvlJc w:val="left"/>
      <w:pPr>
        <w:ind w:left="3808" w:hanging="360"/>
      </w:pPr>
      <w:rPr>
        <w:rFonts w:ascii="Wingdings" w:hAnsi="Wingdings" w:hint="default"/>
      </w:rPr>
    </w:lvl>
    <w:lvl w:ilvl="3" w:tplc="04160001" w:tentative="1">
      <w:start w:val="1"/>
      <w:numFmt w:val="bullet"/>
      <w:lvlText w:val=""/>
      <w:lvlJc w:val="left"/>
      <w:pPr>
        <w:ind w:left="4528" w:hanging="360"/>
      </w:pPr>
      <w:rPr>
        <w:rFonts w:ascii="Symbol" w:hAnsi="Symbol" w:hint="default"/>
      </w:rPr>
    </w:lvl>
    <w:lvl w:ilvl="4" w:tplc="04160003" w:tentative="1">
      <w:start w:val="1"/>
      <w:numFmt w:val="bullet"/>
      <w:lvlText w:val="o"/>
      <w:lvlJc w:val="left"/>
      <w:pPr>
        <w:ind w:left="5248" w:hanging="360"/>
      </w:pPr>
      <w:rPr>
        <w:rFonts w:ascii="Courier New" w:hAnsi="Courier New" w:cs="Courier New" w:hint="default"/>
      </w:rPr>
    </w:lvl>
    <w:lvl w:ilvl="5" w:tplc="04160005" w:tentative="1">
      <w:start w:val="1"/>
      <w:numFmt w:val="bullet"/>
      <w:lvlText w:val=""/>
      <w:lvlJc w:val="left"/>
      <w:pPr>
        <w:ind w:left="5968" w:hanging="360"/>
      </w:pPr>
      <w:rPr>
        <w:rFonts w:ascii="Wingdings" w:hAnsi="Wingdings" w:hint="default"/>
      </w:rPr>
    </w:lvl>
    <w:lvl w:ilvl="6" w:tplc="04160001" w:tentative="1">
      <w:start w:val="1"/>
      <w:numFmt w:val="bullet"/>
      <w:lvlText w:val=""/>
      <w:lvlJc w:val="left"/>
      <w:pPr>
        <w:ind w:left="6688" w:hanging="360"/>
      </w:pPr>
      <w:rPr>
        <w:rFonts w:ascii="Symbol" w:hAnsi="Symbol" w:hint="default"/>
      </w:rPr>
    </w:lvl>
    <w:lvl w:ilvl="7" w:tplc="04160003" w:tentative="1">
      <w:start w:val="1"/>
      <w:numFmt w:val="bullet"/>
      <w:lvlText w:val="o"/>
      <w:lvlJc w:val="left"/>
      <w:pPr>
        <w:ind w:left="7408" w:hanging="360"/>
      </w:pPr>
      <w:rPr>
        <w:rFonts w:ascii="Courier New" w:hAnsi="Courier New" w:cs="Courier New" w:hint="default"/>
      </w:rPr>
    </w:lvl>
    <w:lvl w:ilvl="8" w:tplc="04160005" w:tentative="1">
      <w:start w:val="1"/>
      <w:numFmt w:val="bullet"/>
      <w:lvlText w:val=""/>
      <w:lvlJc w:val="left"/>
      <w:pPr>
        <w:ind w:left="8128" w:hanging="360"/>
      </w:pPr>
      <w:rPr>
        <w:rFonts w:ascii="Wingdings" w:hAnsi="Wingdings" w:hint="default"/>
      </w:rPr>
    </w:lvl>
  </w:abstractNum>
  <w:abstractNum w:abstractNumId="4" w15:restartNumberingAfterBreak="0">
    <w:nsid w:val="350F310A"/>
    <w:multiLevelType w:val="hybridMultilevel"/>
    <w:tmpl w:val="28B04070"/>
    <w:lvl w:ilvl="0" w:tplc="55BC7C6E">
      <w:start w:val="4"/>
      <w:numFmt w:val="bullet"/>
      <w:lvlText w:val=""/>
      <w:lvlJc w:val="left"/>
      <w:pPr>
        <w:ind w:left="1288" w:hanging="360"/>
      </w:pPr>
      <w:rPr>
        <w:rFonts w:ascii="Wingdings" w:eastAsia="Arial MT" w:hAnsi="Wingdings" w:cs="Arial MT"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5" w15:restartNumberingAfterBreak="0">
    <w:nsid w:val="50215A16"/>
    <w:multiLevelType w:val="multilevel"/>
    <w:tmpl w:val="844E1D7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6C6104B"/>
    <w:multiLevelType w:val="multilevel"/>
    <w:tmpl w:val="7CAC3742"/>
    <w:lvl w:ilvl="0">
      <w:start w:val="1"/>
      <w:numFmt w:val="decimal"/>
      <w:lvlText w:val="%1"/>
      <w:lvlJc w:val="left"/>
      <w:pPr>
        <w:ind w:left="525" w:hanging="525"/>
      </w:pPr>
      <w:rPr>
        <w:rFonts w:hint="default"/>
      </w:rPr>
    </w:lvl>
    <w:lvl w:ilvl="1">
      <w:start w:val="1"/>
      <w:numFmt w:val="decimal"/>
      <w:lvlText w:val="%1.%2"/>
      <w:lvlJc w:val="left"/>
      <w:pPr>
        <w:ind w:left="1014" w:hanging="525"/>
      </w:pPr>
      <w:rPr>
        <w:rFonts w:hint="default"/>
      </w:rPr>
    </w:lvl>
    <w:lvl w:ilvl="2">
      <w:start w:val="1"/>
      <w:numFmt w:val="decimal"/>
      <w:lvlText w:val="%1.%2.%3"/>
      <w:lvlJc w:val="left"/>
      <w:pPr>
        <w:ind w:left="1698" w:hanging="720"/>
      </w:pPr>
      <w:rPr>
        <w:rFonts w:hint="default"/>
      </w:rPr>
    </w:lvl>
    <w:lvl w:ilvl="3">
      <w:start w:val="1"/>
      <w:numFmt w:val="decimal"/>
      <w:lvlText w:val="%1.%2.%3.%4"/>
      <w:lvlJc w:val="left"/>
      <w:pPr>
        <w:ind w:left="2547" w:hanging="1080"/>
      </w:pPr>
      <w:rPr>
        <w:rFonts w:hint="default"/>
      </w:rPr>
    </w:lvl>
    <w:lvl w:ilvl="4">
      <w:start w:val="1"/>
      <w:numFmt w:val="decimal"/>
      <w:lvlText w:val="%1.%2.%3.%4.%5"/>
      <w:lvlJc w:val="left"/>
      <w:pPr>
        <w:ind w:left="3036" w:hanging="1080"/>
      </w:pPr>
      <w:rPr>
        <w:rFonts w:hint="default"/>
      </w:rPr>
    </w:lvl>
    <w:lvl w:ilvl="5">
      <w:start w:val="1"/>
      <w:numFmt w:val="decimal"/>
      <w:lvlText w:val="%1.%2.%3.%4.%5.%6"/>
      <w:lvlJc w:val="left"/>
      <w:pPr>
        <w:ind w:left="3885" w:hanging="1440"/>
      </w:pPr>
      <w:rPr>
        <w:rFonts w:hint="default"/>
      </w:rPr>
    </w:lvl>
    <w:lvl w:ilvl="6">
      <w:start w:val="1"/>
      <w:numFmt w:val="decimal"/>
      <w:lvlText w:val="%1.%2.%3.%4.%5.%6.%7"/>
      <w:lvlJc w:val="left"/>
      <w:pPr>
        <w:ind w:left="4374" w:hanging="1440"/>
      </w:pPr>
      <w:rPr>
        <w:rFonts w:hint="default"/>
      </w:rPr>
    </w:lvl>
    <w:lvl w:ilvl="7">
      <w:start w:val="1"/>
      <w:numFmt w:val="decimal"/>
      <w:lvlText w:val="%1.%2.%3.%4.%5.%6.%7.%8"/>
      <w:lvlJc w:val="left"/>
      <w:pPr>
        <w:ind w:left="5223" w:hanging="1800"/>
      </w:pPr>
      <w:rPr>
        <w:rFonts w:hint="default"/>
      </w:rPr>
    </w:lvl>
    <w:lvl w:ilvl="8">
      <w:start w:val="1"/>
      <w:numFmt w:val="decimal"/>
      <w:lvlText w:val="%1.%2.%3.%4.%5.%6.%7.%8.%9"/>
      <w:lvlJc w:val="left"/>
      <w:pPr>
        <w:ind w:left="5712" w:hanging="1800"/>
      </w:pPr>
      <w:rPr>
        <w:rFonts w:hint="default"/>
      </w:rPr>
    </w:lvl>
  </w:abstractNum>
  <w:abstractNum w:abstractNumId="7" w15:restartNumberingAfterBreak="0">
    <w:nsid w:val="68DB5D87"/>
    <w:multiLevelType w:val="multilevel"/>
    <w:tmpl w:val="42E0F970"/>
    <w:lvl w:ilvl="0">
      <w:start w:val="3"/>
      <w:numFmt w:val="decimal"/>
      <w:lvlText w:val="%1"/>
      <w:lvlJc w:val="left"/>
      <w:pPr>
        <w:ind w:left="525" w:hanging="525"/>
      </w:pPr>
      <w:rPr>
        <w:rFonts w:hint="default"/>
      </w:rPr>
    </w:lvl>
    <w:lvl w:ilvl="1">
      <w:start w:val="2"/>
      <w:numFmt w:val="decimal"/>
      <w:lvlText w:val="%1.%2"/>
      <w:lvlJc w:val="left"/>
      <w:pPr>
        <w:ind w:left="1169" w:hanging="52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8" w15:restartNumberingAfterBreak="0">
    <w:nsid w:val="703A1DDD"/>
    <w:multiLevelType w:val="multilevel"/>
    <w:tmpl w:val="41F84CDC"/>
    <w:lvl w:ilvl="0">
      <w:start w:val="1"/>
      <w:numFmt w:val="decimal"/>
      <w:lvlText w:val="%1."/>
      <w:lvlJc w:val="left"/>
      <w:pPr>
        <w:ind w:left="528" w:hanging="309"/>
      </w:pPr>
      <w:rPr>
        <w:rFonts w:ascii="Arial" w:eastAsia="Arial" w:hAnsi="Arial" w:cs="Arial" w:hint="default"/>
        <w:b/>
        <w:bCs/>
        <w:w w:val="99"/>
        <w:sz w:val="28"/>
        <w:szCs w:val="28"/>
        <w:lang w:val="pt-PT" w:eastAsia="en-US" w:bidi="ar-SA"/>
      </w:rPr>
    </w:lvl>
    <w:lvl w:ilvl="1">
      <w:start w:val="1"/>
      <w:numFmt w:val="decimal"/>
      <w:lvlText w:val="%1.%2"/>
      <w:lvlJc w:val="left"/>
      <w:pPr>
        <w:ind w:left="979" w:hanging="400"/>
      </w:pPr>
      <w:rPr>
        <w:rFonts w:ascii="Arial MT" w:eastAsia="Arial MT" w:hAnsi="Arial MT" w:cs="Arial MT" w:hint="default"/>
        <w:spacing w:val="-2"/>
        <w:w w:val="99"/>
        <w:sz w:val="24"/>
        <w:szCs w:val="24"/>
        <w:lang w:val="pt-PT" w:eastAsia="en-US" w:bidi="ar-SA"/>
      </w:rPr>
    </w:lvl>
    <w:lvl w:ilvl="2">
      <w:numFmt w:val="bullet"/>
      <w:lvlText w:val="•"/>
      <w:lvlJc w:val="left"/>
      <w:pPr>
        <w:ind w:left="1923" w:hanging="400"/>
      </w:pPr>
      <w:rPr>
        <w:rFonts w:hint="default"/>
        <w:lang w:val="pt-PT" w:eastAsia="en-US" w:bidi="ar-SA"/>
      </w:rPr>
    </w:lvl>
    <w:lvl w:ilvl="3">
      <w:numFmt w:val="bullet"/>
      <w:lvlText w:val="•"/>
      <w:lvlJc w:val="left"/>
      <w:pPr>
        <w:ind w:left="2866" w:hanging="400"/>
      </w:pPr>
      <w:rPr>
        <w:rFonts w:hint="default"/>
        <w:lang w:val="pt-PT" w:eastAsia="en-US" w:bidi="ar-SA"/>
      </w:rPr>
    </w:lvl>
    <w:lvl w:ilvl="4">
      <w:numFmt w:val="bullet"/>
      <w:lvlText w:val="•"/>
      <w:lvlJc w:val="left"/>
      <w:pPr>
        <w:ind w:left="3809" w:hanging="400"/>
      </w:pPr>
      <w:rPr>
        <w:rFonts w:hint="default"/>
        <w:lang w:val="pt-PT" w:eastAsia="en-US" w:bidi="ar-SA"/>
      </w:rPr>
    </w:lvl>
    <w:lvl w:ilvl="5">
      <w:numFmt w:val="bullet"/>
      <w:lvlText w:val="•"/>
      <w:lvlJc w:val="left"/>
      <w:pPr>
        <w:ind w:left="4752" w:hanging="400"/>
      </w:pPr>
      <w:rPr>
        <w:rFonts w:hint="default"/>
        <w:lang w:val="pt-PT" w:eastAsia="en-US" w:bidi="ar-SA"/>
      </w:rPr>
    </w:lvl>
    <w:lvl w:ilvl="6">
      <w:numFmt w:val="bullet"/>
      <w:lvlText w:val="•"/>
      <w:lvlJc w:val="left"/>
      <w:pPr>
        <w:ind w:left="5695" w:hanging="400"/>
      </w:pPr>
      <w:rPr>
        <w:rFonts w:hint="default"/>
        <w:lang w:val="pt-PT" w:eastAsia="en-US" w:bidi="ar-SA"/>
      </w:rPr>
    </w:lvl>
    <w:lvl w:ilvl="7">
      <w:numFmt w:val="bullet"/>
      <w:lvlText w:val="•"/>
      <w:lvlJc w:val="left"/>
      <w:pPr>
        <w:ind w:left="6638" w:hanging="400"/>
      </w:pPr>
      <w:rPr>
        <w:rFonts w:hint="default"/>
        <w:lang w:val="pt-PT" w:eastAsia="en-US" w:bidi="ar-SA"/>
      </w:rPr>
    </w:lvl>
    <w:lvl w:ilvl="8">
      <w:numFmt w:val="bullet"/>
      <w:lvlText w:val="•"/>
      <w:lvlJc w:val="left"/>
      <w:pPr>
        <w:ind w:left="7581" w:hanging="400"/>
      </w:pPr>
      <w:rPr>
        <w:rFonts w:hint="default"/>
        <w:lang w:val="pt-PT" w:eastAsia="en-US" w:bidi="ar-SA"/>
      </w:rPr>
    </w:lvl>
  </w:abstractNum>
  <w:num w:numId="1" w16cid:durableId="881748749">
    <w:abstractNumId w:val="8"/>
  </w:num>
  <w:num w:numId="2" w16cid:durableId="1419867147">
    <w:abstractNumId w:val="4"/>
  </w:num>
  <w:num w:numId="3" w16cid:durableId="1212764813">
    <w:abstractNumId w:val="7"/>
  </w:num>
  <w:num w:numId="4" w16cid:durableId="1368070762">
    <w:abstractNumId w:val="5"/>
  </w:num>
  <w:num w:numId="5" w16cid:durableId="400712788">
    <w:abstractNumId w:val="0"/>
  </w:num>
  <w:num w:numId="6" w16cid:durableId="1990670115">
    <w:abstractNumId w:val="2"/>
  </w:num>
  <w:num w:numId="7" w16cid:durableId="577326021">
    <w:abstractNumId w:val="6"/>
  </w:num>
  <w:num w:numId="8" w16cid:durableId="1496451358">
    <w:abstractNumId w:val="3"/>
  </w:num>
  <w:num w:numId="9" w16cid:durableId="90178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2E05"/>
    <w:rsid w:val="000510C8"/>
    <w:rsid w:val="00067A1E"/>
    <w:rsid w:val="000A0208"/>
    <w:rsid w:val="000A56AC"/>
    <w:rsid w:val="000D561C"/>
    <w:rsid w:val="00113E35"/>
    <w:rsid w:val="00127DFE"/>
    <w:rsid w:val="0014025F"/>
    <w:rsid w:val="00180D18"/>
    <w:rsid w:val="001D6A86"/>
    <w:rsid w:val="002343B8"/>
    <w:rsid w:val="00236787"/>
    <w:rsid w:val="00253D4B"/>
    <w:rsid w:val="00265C15"/>
    <w:rsid w:val="00285F0F"/>
    <w:rsid w:val="002863A2"/>
    <w:rsid w:val="00297653"/>
    <w:rsid w:val="0031195D"/>
    <w:rsid w:val="003C03D6"/>
    <w:rsid w:val="0046555C"/>
    <w:rsid w:val="004761BF"/>
    <w:rsid w:val="0048309C"/>
    <w:rsid w:val="00496BD8"/>
    <w:rsid w:val="00507BDA"/>
    <w:rsid w:val="005231F8"/>
    <w:rsid w:val="00543CF4"/>
    <w:rsid w:val="006D23A3"/>
    <w:rsid w:val="00717BF7"/>
    <w:rsid w:val="00762FAE"/>
    <w:rsid w:val="007A3D4B"/>
    <w:rsid w:val="008240C3"/>
    <w:rsid w:val="00846B33"/>
    <w:rsid w:val="008D570E"/>
    <w:rsid w:val="0091597D"/>
    <w:rsid w:val="00937CEB"/>
    <w:rsid w:val="00977882"/>
    <w:rsid w:val="00990C5F"/>
    <w:rsid w:val="0099255B"/>
    <w:rsid w:val="00992992"/>
    <w:rsid w:val="009B5CE4"/>
    <w:rsid w:val="00A84CBA"/>
    <w:rsid w:val="00AC2E05"/>
    <w:rsid w:val="00B979A8"/>
    <w:rsid w:val="00BA0423"/>
    <w:rsid w:val="00C000FD"/>
    <w:rsid w:val="00C47FD7"/>
    <w:rsid w:val="00C85654"/>
    <w:rsid w:val="00CD43EB"/>
    <w:rsid w:val="00D05F0A"/>
    <w:rsid w:val="00DA3108"/>
    <w:rsid w:val="00DA74FB"/>
    <w:rsid w:val="00E02B75"/>
    <w:rsid w:val="00E24037"/>
    <w:rsid w:val="00E620A5"/>
    <w:rsid w:val="00F25CF3"/>
    <w:rsid w:val="00F51CE3"/>
    <w:rsid w:val="00FB30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2BCE"/>
  <w15:docId w15:val="{8CF3753A-B01B-44C0-8E63-A972DFA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BR"/>
    </w:rPr>
  </w:style>
  <w:style w:type="paragraph" w:styleId="Ttulo1">
    <w:name w:val="heading 1"/>
    <w:basedOn w:val="Normal"/>
    <w:uiPriority w:val="9"/>
    <w:qFormat/>
    <w:pPr>
      <w:spacing w:before="94"/>
      <w:ind w:left="528"/>
      <w:outlineLvl w:val="0"/>
    </w:pPr>
    <w:rPr>
      <w:rFonts w:ascii="Arial" w:eastAsia="Arial" w:hAnsi="Arial" w:cs="Arial"/>
      <w:b/>
      <w:bCs/>
      <w:sz w:val="28"/>
      <w:szCs w:val="28"/>
      <w:lang w:val="pt-PT"/>
    </w:rPr>
  </w:style>
  <w:style w:type="paragraph" w:styleId="Ttulo2">
    <w:name w:val="heading 2"/>
    <w:basedOn w:val="Normal"/>
    <w:uiPriority w:val="9"/>
    <w:unhideWhenUsed/>
    <w:qFormat/>
    <w:pPr>
      <w:ind w:left="220"/>
      <w:jc w:val="center"/>
      <w:outlineLvl w:val="1"/>
    </w:pPr>
    <w:rPr>
      <w:rFonts w:ascii="Arial" w:eastAsia="Arial" w:hAnsi="Arial" w:cs="Arial"/>
      <w:b/>
      <w:bCs/>
      <w:sz w:val="24"/>
      <w:szCs w:val="24"/>
      <w:lang w:val="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lang w:val="pt-PT"/>
    </w:rPr>
  </w:style>
  <w:style w:type="paragraph" w:styleId="PargrafodaLista">
    <w:name w:val="List Paragraph"/>
    <w:basedOn w:val="Normal"/>
    <w:uiPriority w:val="1"/>
    <w:qFormat/>
    <w:pPr>
      <w:spacing w:before="94"/>
      <w:ind w:left="528" w:hanging="309"/>
    </w:pPr>
    <w:rPr>
      <w:rFonts w:ascii="Arial" w:eastAsia="Arial" w:hAnsi="Arial" w:cs="Arial"/>
      <w:lang w:val="pt-PT"/>
    </w:rPr>
  </w:style>
  <w:style w:type="paragraph" w:customStyle="1" w:styleId="TableParagraph">
    <w:name w:val="Table Paragraph"/>
    <w:basedOn w:val="Normal"/>
    <w:uiPriority w:val="1"/>
    <w:qFormat/>
    <w:rPr>
      <w:lang w:val="pt-PT"/>
    </w:rPr>
  </w:style>
  <w:style w:type="paragraph" w:styleId="CabealhodoSumrio">
    <w:name w:val="TOC Heading"/>
    <w:basedOn w:val="Ttulo1"/>
    <w:next w:val="Normal"/>
    <w:uiPriority w:val="39"/>
    <w:unhideWhenUsed/>
    <w:qFormat/>
    <w:rsid w:val="004761B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4761BF"/>
    <w:pPr>
      <w:spacing w:after="100"/>
    </w:pPr>
  </w:style>
  <w:style w:type="paragraph" w:styleId="Sumrio2">
    <w:name w:val="toc 2"/>
    <w:basedOn w:val="Normal"/>
    <w:next w:val="Normal"/>
    <w:autoRedefine/>
    <w:uiPriority w:val="39"/>
    <w:unhideWhenUsed/>
    <w:rsid w:val="004761BF"/>
    <w:pPr>
      <w:spacing w:after="100"/>
      <w:ind w:left="220"/>
    </w:pPr>
  </w:style>
  <w:style w:type="character" w:styleId="Hyperlink">
    <w:name w:val="Hyperlink"/>
    <w:basedOn w:val="Fontepargpadro"/>
    <w:uiPriority w:val="99"/>
    <w:unhideWhenUsed/>
    <w:rsid w:val="004761BF"/>
    <w:rPr>
      <w:color w:val="0000FF" w:themeColor="hyperlink"/>
      <w:u w:val="single"/>
    </w:rPr>
  </w:style>
  <w:style w:type="character" w:styleId="Refdecomentrio">
    <w:name w:val="annotation reference"/>
    <w:basedOn w:val="Fontepargpadro"/>
    <w:uiPriority w:val="99"/>
    <w:semiHidden/>
    <w:unhideWhenUsed/>
    <w:rsid w:val="0048309C"/>
    <w:rPr>
      <w:sz w:val="16"/>
      <w:szCs w:val="16"/>
    </w:rPr>
  </w:style>
  <w:style w:type="paragraph" w:styleId="Textodecomentrio">
    <w:name w:val="annotation text"/>
    <w:basedOn w:val="Normal"/>
    <w:link w:val="TextodecomentrioChar"/>
    <w:uiPriority w:val="99"/>
    <w:semiHidden/>
    <w:unhideWhenUsed/>
    <w:rsid w:val="0048309C"/>
    <w:rPr>
      <w:sz w:val="20"/>
      <w:szCs w:val="20"/>
    </w:rPr>
  </w:style>
  <w:style w:type="character" w:customStyle="1" w:styleId="TextodecomentrioChar">
    <w:name w:val="Texto de comentário Char"/>
    <w:basedOn w:val="Fontepargpadro"/>
    <w:link w:val="Textodecomentrio"/>
    <w:uiPriority w:val="99"/>
    <w:semiHidden/>
    <w:rsid w:val="0048309C"/>
    <w:rPr>
      <w:rFonts w:ascii="Arial MT" w:eastAsia="Arial MT" w:hAnsi="Arial MT" w:cs="Arial MT"/>
      <w:sz w:val="20"/>
      <w:szCs w:val="20"/>
      <w:lang w:val="pt-BR"/>
    </w:rPr>
  </w:style>
  <w:style w:type="paragraph" w:styleId="Assuntodocomentrio">
    <w:name w:val="annotation subject"/>
    <w:basedOn w:val="Textodecomentrio"/>
    <w:next w:val="Textodecomentrio"/>
    <w:link w:val="AssuntodocomentrioChar"/>
    <w:uiPriority w:val="99"/>
    <w:semiHidden/>
    <w:unhideWhenUsed/>
    <w:rsid w:val="0048309C"/>
    <w:rPr>
      <w:b/>
      <w:bCs/>
    </w:rPr>
  </w:style>
  <w:style w:type="character" w:customStyle="1" w:styleId="AssuntodocomentrioChar">
    <w:name w:val="Assunto do comentário Char"/>
    <w:basedOn w:val="TextodecomentrioChar"/>
    <w:link w:val="Assuntodocomentrio"/>
    <w:uiPriority w:val="99"/>
    <w:semiHidden/>
    <w:rsid w:val="0048309C"/>
    <w:rPr>
      <w:rFonts w:ascii="Arial MT" w:eastAsia="Arial MT" w:hAnsi="Arial MT" w:cs="Arial MT"/>
      <w:b/>
      <w:bCs/>
      <w:sz w:val="20"/>
      <w:szCs w:val="20"/>
      <w:lang w:val="pt-BR"/>
    </w:rPr>
  </w:style>
  <w:style w:type="character" w:styleId="MenoPendente">
    <w:name w:val="Unresolved Mention"/>
    <w:basedOn w:val="Fontepargpadro"/>
    <w:uiPriority w:val="99"/>
    <w:semiHidden/>
    <w:unhideWhenUsed/>
    <w:rsid w:val="00D05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0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positorio.utfpr.edu.br/jspui/bitstream/1/20053/3/FB_DESIDM_I_2014_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vmedia.com.br/tecnicas-para-levantamento-de-requisitos/915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B577C-8B3E-42CC-8E36-847214D0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14</Pages>
  <Words>1816</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creator>Biblioteca</dc:creator>
  <cp:lastModifiedBy>MARCO ANTONIO BORGES NUNES</cp:lastModifiedBy>
  <cp:revision>25</cp:revision>
  <dcterms:created xsi:type="dcterms:W3CDTF">2024-02-03T13:13:00Z</dcterms:created>
  <dcterms:modified xsi:type="dcterms:W3CDTF">2024-09-24T16:56:00Z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Creator">
    <vt:lpwstr>Microsoft® Word 2013</vt:lpwstr>
  </property>
  <property fmtid="{D5CDD505-2E9C-101B-9397-08002B2CF9AE}" pid="4" name="LastSaved">
    <vt:filetime>2024-02-03T00:00:00Z</vt:filetime>
  </property>
</Properties>
</file>