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2850" w14:textId="798C3179" w:rsidR="00E356B9" w:rsidRDefault="00A22179" w:rsidP="00A2217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Programming Assignment 3: Report</w:t>
      </w:r>
    </w:p>
    <w:p w14:paraId="0D1CC11D" w14:textId="0E57ABDB" w:rsidR="00A22179" w:rsidRDefault="00A22179" w:rsidP="00A221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By: Marco Gonzalez and William Baldwin</w:t>
      </w:r>
    </w:p>
    <w:p w14:paraId="5468ABE7" w14:textId="77777777" w:rsidR="00A22179" w:rsidRDefault="00A22179" w:rsidP="00A22179">
      <w:pPr>
        <w:spacing w:line="360" w:lineRule="auto"/>
        <w:jc w:val="center"/>
        <w:rPr>
          <w:sz w:val="28"/>
          <w:szCs w:val="28"/>
        </w:rPr>
      </w:pPr>
    </w:p>
    <w:p w14:paraId="69F50509" w14:textId="5C3DF6BD" w:rsidR="00A22179" w:rsidRPr="00A22179" w:rsidRDefault="00A22179" w:rsidP="004500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programs work as intended as tested by our machines. To </w:t>
      </w:r>
      <w:r w:rsidR="000A2E85">
        <w:rPr>
          <w:rFonts w:ascii="Times New Roman" w:hAnsi="Times New Roman" w:cs="Times New Roman"/>
          <w:sz w:val="28"/>
          <w:szCs w:val="28"/>
        </w:rPr>
        <w:t>have the</w:t>
      </w:r>
      <w:r>
        <w:rPr>
          <w:rFonts w:ascii="Times New Roman" w:hAnsi="Times New Roman" w:cs="Times New Roman"/>
          <w:sz w:val="28"/>
          <w:szCs w:val="28"/>
        </w:rPr>
        <w:t xml:space="preserve"> programs</w:t>
      </w:r>
      <w:r w:rsidR="000A2E85">
        <w:rPr>
          <w:rFonts w:ascii="Times New Roman" w:hAnsi="Times New Roman" w:cs="Times New Roman"/>
          <w:sz w:val="28"/>
          <w:szCs w:val="28"/>
        </w:rPr>
        <w:t xml:space="preserve"> communicate</w:t>
      </w:r>
      <w:r>
        <w:rPr>
          <w:rFonts w:ascii="Times New Roman" w:hAnsi="Times New Roman" w:cs="Times New Roman"/>
          <w:sz w:val="28"/>
          <w:szCs w:val="28"/>
        </w:rPr>
        <w:t>, have two instances of the Tux machine, one to run TCP client and one to run TCP server. To compile the client, type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ClientTCP.java”</w:t>
      </w:r>
      <w:r w:rsidR="000A2E85">
        <w:rPr>
          <w:rFonts w:ascii="Times New Roman" w:hAnsi="Times New Roman" w:cs="Times New Roman"/>
          <w:sz w:val="28"/>
          <w:szCs w:val="28"/>
        </w:rPr>
        <w:t xml:space="preserve"> in its respective terminal</w:t>
      </w:r>
      <w:r>
        <w:rPr>
          <w:rFonts w:ascii="Times New Roman" w:hAnsi="Times New Roman" w:cs="Times New Roman"/>
          <w:sz w:val="28"/>
          <w:szCs w:val="28"/>
        </w:rPr>
        <w:t>, and to compile the server, type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ServerTCP.java”</w:t>
      </w:r>
      <w:r w:rsidR="000A2E85">
        <w:rPr>
          <w:rFonts w:ascii="Times New Roman" w:hAnsi="Times New Roman" w:cs="Times New Roman"/>
          <w:sz w:val="28"/>
          <w:szCs w:val="28"/>
        </w:rPr>
        <w:t xml:space="preserve"> in its respective terminal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2E85">
        <w:rPr>
          <w:rFonts w:ascii="Times New Roman" w:hAnsi="Times New Roman" w:cs="Times New Roman"/>
          <w:sz w:val="28"/>
          <w:szCs w:val="28"/>
        </w:rPr>
        <w:t xml:space="preserve">To run the programs, start with </w:t>
      </w:r>
      <w:proofErr w:type="spellStart"/>
      <w:r w:rsidR="000A2E85">
        <w:rPr>
          <w:rFonts w:ascii="Times New Roman" w:hAnsi="Times New Roman" w:cs="Times New Roman"/>
          <w:sz w:val="28"/>
          <w:szCs w:val="28"/>
        </w:rPr>
        <w:t>ServerTCP</w:t>
      </w:r>
      <w:proofErr w:type="spellEnd"/>
      <w:r w:rsidR="000A2E85">
        <w:rPr>
          <w:rFonts w:ascii="Times New Roman" w:hAnsi="Times New Roman" w:cs="Times New Roman"/>
          <w:sz w:val="28"/>
          <w:szCs w:val="28"/>
        </w:rPr>
        <w:t xml:space="preserve">, type “java </w:t>
      </w:r>
      <w:proofErr w:type="spellStart"/>
      <w:r w:rsidR="000A2E85">
        <w:rPr>
          <w:rFonts w:ascii="Times New Roman" w:hAnsi="Times New Roman" w:cs="Times New Roman"/>
          <w:sz w:val="28"/>
          <w:szCs w:val="28"/>
        </w:rPr>
        <w:t>ServerTCP</w:t>
      </w:r>
      <w:proofErr w:type="spellEnd"/>
      <w:r w:rsidR="000A2E85">
        <w:rPr>
          <w:rFonts w:ascii="Times New Roman" w:hAnsi="Times New Roman" w:cs="Times New Roman"/>
          <w:sz w:val="28"/>
          <w:szCs w:val="28"/>
        </w:rPr>
        <w:t xml:space="preserve"> 10013” in the server terminal. While </w:t>
      </w:r>
      <w:proofErr w:type="spellStart"/>
      <w:r w:rsidR="000A2E85">
        <w:rPr>
          <w:rFonts w:ascii="Times New Roman" w:hAnsi="Times New Roman" w:cs="Times New Roman"/>
          <w:sz w:val="28"/>
          <w:szCs w:val="28"/>
        </w:rPr>
        <w:t>ServerTCP</w:t>
      </w:r>
      <w:proofErr w:type="spellEnd"/>
      <w:r w:rsidR="000A2E85">
        <w:rPr>
          <w:rFonts w:ascii="Times New Roman" w:hAnsi="Times New Roman" w:cs="Times New Roman"/>
          <w:sz w:val="28"/>
          <w:szCs w:val="28"/>
        </w:rPr>
        <w:t xml:space="preserve"> is running, go to the other terminal and run the </w:t>
      </w:r>
      <w:proofErr w:type="spellStart"/>
      <w:r w:rsidR="000A2E85">
        <w:rPr>
          <w:rFonts w:ascii="Times New Roman" w:hAnsi="Times New Roman" w:cs="Times New Roman"/>
          <w:sz w:val="28"/>
          <w:szCs w:val="28"/>
        </w:rPr>
        <w:t>ClientTCP</w:t>
      </w:r>
      <w:proofErr w:type="spellEnd"/>
      <w:r w:rsidR="000A2E85">
        <w:rPr>
          <w:rFonts w:ascii="Times New Roman" w:hAnsi="Times New Roman" w:cs="Times New Roman"/>
          <w:sz w:val="28"/>
          <w:szCs w:val="28"/>
        </w:rPr>
        <w:t xml:space="preserve">. To do so, type “java </w:t>
      </w:r>
      <w:proofErr w:type="spellStart"/>
      <w:r w:rsidR="000A2E85">
        <w:rPr>
          <w:rFonts w:ascii="Times New Roman" w:hAnsi="Times New Roman" w:cs="Times New Roman"/>
          <w:sz w:val="28"/>
          <w:szCs w:val="28"/>
        </w:rPr>
        <w:t>ClientTCP</w:t>
      </w:r>
      <w:proofErr w:type="spellEnd"/>
      <w:r w:rsidR="000A2E85">
        <w:rPr>
          <w:rFonts w:ascii="Times New Roman" w:hAnsi="Times New Roman" w:cs="Times New Roman"/>
          <w:sz w:val="28"/>
          <w:szCs w:val="28"/>
        </w:rPr>
        <w:t xml:space="preserve"> [your </w:t>
      </w:r>
      <w:proofErr w:type="spellStart"/>
      <w:r w:rsidR="000A2E8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0A2E85">
        <w:rPr>
          <w:rFonts w:ascii="Times New Roman" w:hAnsi="Times New Roman" w:cs="Times New Roman"/>
          <w:sz w:val="28"/>
          <w:szCs w:val="28"/>
        </w:rPr>
        <w:t>-address</w:t>
      </w:r>
      <w:r w:rsidR="00450035">
        <w:rPr>
          <w:rFonts w:ascii="Times New Roman" w:hAnsi="Times New Roman" w:cs="Times New Roman"/>
          <w:sz w:val="28"/>
          <w:szCs w:val="28"/>
        </w:rPr>
        <w:t xml:space="preserve"> or host name</w:t>
      </w:r>
      <w:r w:rsidR="000A2E85">
        <w:rPr>
          <w:rFonts w:ascii="Times New Roman" w:hAnsi="Times New Roman" w:cs="Times New Roman"/>
          <w:sz w:val="28"/>
          <w:szCs w:val="28"/>
        </w:rPr>
        <w:t xml:space="preserve">] 10013”. If done correctly, a prompt should appear in the client terminal to type a response. This response should strictly be a number and should not contain letters. </w:t>
      </w:r>
    </w:p>
    <w:p w14:paraId="6CD70F06" w14:textId="77777777" w:rsidR="00A22179" w:rsidRPr="00A22179" w:rsidRDefault="00A22179" w:rsidP="00A22179">
      <w:pPr>
        <w:spacing w:line="480" w:lineRule="auto"/>
        <w:jc w:val="center"/>
        <w:rPr>
          <w:sz w:val="28"/>
          <w:szCs w:val="28"/>
        </w:rPr>
      </w:pPr>
    </w:p>
    <w:sectPr w:rsidR="00A22179" w:rsidRPr="00A22179" w:rsidSect="0032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79"/>
    <w:rsid w:val="000A2E85"/>
    <w:rsid w:val="003208B3"/>
    <w:rsid w:val="00450035"/>
    <w:rsid w:val="00811D33"/>
    <w:rsid w:val="00A22179"/>
    <w:rsid w:val="00E3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9A846"/>
  <w15:chartTrackingRefBased/>
  <w15:docId w15:val="{87971DB1-8CE7-A34E-9F04-8AB71FF9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Baldwin</dc:creator>
  <cp:keywords/>
  <dc:description/>
  <cp:lastModifiedBy>Marco Gonzalez</cp:lastModifiedBy>
  <cp:revision>2</cp:revision>
  <dcterms:created xsi:type="dcterms:W3CDTF">2021-11-22T23:16:00Z</dcterms:created>
  <dcterms:modified xsi:type="dcterms:W3CDTF">2021-11-23T02:31:00Z</dcterms:modified>
</cp:coreProperties>
</file>