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28B" w:rsidRPr="003A028B" w:rsidRDefault="003A028B" w:rsidP="000F4119">
      <w:pPr>
        <w:rPr>
          <w:b/>
        </w:rPr>
      </w:pPr>
      <w:r w:rsidRPr="003A028B">
        <w:rPr>
          <w:b/>
        </w:rPr>
        <w:t>Marco Antônio Resende Neves</w:t>
      </w:r>
    </w:p>
    <w:p w:rsidR="003A028B" w:rsidRDefault="003A028B" w:rsidP="000F4119"/>
    <w:p w:rsidR="000F4119" w:rsidRDefault="00B56B4A" w:rsidP="000F4119">
      <w:r>
        <w:t xml:space="preserve">1- </w:t>
      </w:r>
      <w:r w:rsidR="000F4119" w:rsidRPr="003A028B">
        <w:rPr>
          <w:u w:val="single"/>
        </w:rPr>
        <w:t>Acerca</w:t>
      </w:r>
      <w:r w:rsidR="000F4119">
        <w:t xml:space="preserve"> de conceitos básicos e tratamentos de exceção em programação orientada a objetos, julgue os itens subsequentes. Objetos podem ter mais de uma identidade; para isso, é necessário que a sua posição esteja explícita em um </w:t>
      </w:r>
      <w:proofErr w:type="spellStart"/>
      <w:r w:rsidR="000F4119">
        <w:t>array</w:t>
      </w:r>
      <w:proofErr w:type="spellEnd"/>
      <w:r w:rsidR="000F4119">
        <w:t xml:space="preserve"> de dados. </w:t>
      </w:r>
    </w:p>
    <w:p w:rsidR="000F4119" w:rsidRDefault="000F4119" w:rsidP="000F4119">
      <w:r>
        <w:t xml:space="preserve">A. </w:t>
      </w:r>
      <w:proofErr w:type="gramStart"/>
      <w:r>
        <w:t>( )</w:t>
      </w:r>
      <w:proofErr w:type="gramEnd"/>
      <w:r>
        <w:t xml:space="preserve"> Verdadeiro </w:t>
      </w:r>
    </w:p>
    <w:p w:rsidR="00B721F1" w:rsidRDefault="000F4119" w:rsidP="000F4119">
      <w:r>
        <w:t xml:space="preserve">B. </w:t>
      </w:r>
      <w:proofErr w:type="gramStart"/>
      <w:r>
        <w:t xml:space="preserve">( </w:t>
      </w:r>
      <w:r>
        <w:t>X</w:t>
      </w:r>
      <w:proofErr w:type="gramEnd"/>
      <w:r>
        <w:t>) Falso</w:t>
      </w:r>
    </w:p>
    <w:p w:rsidR="000F4119" w:rsidRDefault="000F4119" w:rsidP="000F4119"/>
    <w:p w:rsidR="00B56B4A" w:rsidRDefault="00B56B4A" w:rsidP="00B56B4A">
      <w:r>
        <w:t xml:space="preserve">2. Na programação orientada a objetos, o pilar que permite que um único nome de classe, ou nome de método, represente um código diferente, selecionado por algum mecanismo automático, em que um nome pode assumir muitas formas, ou seja, o mesmo nome pode representar muitos comportamentos diferentes, é o pilar conhecido como </w:t>
      </w:r>
    </w:p>
    <w:p w:rsidR="00B56B4A" w:rsidRDefault="00B56B4A" w:rsidP="00B56B4A">
      <w:r>
        <w:t>A. (</w:t>
      </w:r>
      <w:proofErr w:type="gramStart"/>
      <w:r>
        <w:t>X</w:t>
      </w:r>
      <w:r>
        <w:t xml:space="preserve"> )</w:t>
      </w:r>
      <w:proofErr w:type="gramEnd"/>
      <w:r>
        <w:t xml:space="preserve"> polimorfismo.</w:t>
      </w:r>
    </w:p>
    <w:p w:rsidR="00B56B4A" w:rsidRDefault="00B56B4A" w:rsidP="00B56B4A">
      <w:r>
        <w:t xml:space="preserve"> B. </w:t>
      </w:r>
      <w:proofErr w:type="gramStart"/>
      <w:r>
        <w:t>( )</w:t>
      </w:r>
      <w:proofErr w:type="gramEnd"/>
      <w:r>
        <w:t xml:space="preserve"> construtores. </w:t>
      </w:r>
    </w:p>
    <w:p w:rsidR="00B56B4A" w:rsidRDefault="00B56B4A" w:rsidP="00B56B4A">
      <w:r>
        <w:t xml:space="preserve">C. </w:t>
      </w:r>
      <w:proofErr w:type="gramStart"/>
      <w:r>
        <w:t>( )</w:t>
      </w:r>
      <w:proofErr w:type="gramEnd"/>
      <w:r>
        <w:t xml:space="preserve"> encapsulamento.</w:t>
      </w:r>
    </w:p>
    <w:p w:rsidR="00B56B4A" w:rsidRDefault="00B56B4A" w:rsidP="00B56B4A">
      <w:r>
        <w:t xml:space="preserve"> D. </w:t>
      </w:r>
      <w:proofErr w:type="gramStart"/>
      <w:r>
        <w:t>( )</w:t>
      </w:r>
      <w:proofErr w:type="gramEnd"/>
      <w:r>
        <w:t xml:space="preserve"> modularização. </w:t>
      </w:r>
    </w:p>
    <w:p w:rsidR="000F4119" w:rsidRDefault="00B56B4A" w:rsidP="00B56B4A">
      <w:r>
        <w:t xml:space="preserve">E. </w:t>
      </w:r>
      <w:proofErr w:type="gramStart"/>
      <w:r>
        <w:t>( )</w:t>
      </w:r>
      <w:proofErr w:type="gramEnd"/>
      <w:r>
        <w:t xml:space="preserve"> acoplamento.</w:t>
      </w:r>
    </w:p>
    <w:p w:rsidR="00B56B4A" w:rsidRDefault="00B56B4A" w:rsidP="00B56B4A"/>
    <w:p w:rsidR="00B56B4A" w:rsidRDefault="00B56B4A" w:rsidP="00B56B4A">
      <w:r>
        <w:t xml:space="preserve">3. Julgue os itens a seguir, relativos a projetos orientados a objeto. Padrões de projeto devem conter uma especificação detalhada somente dos problemas e da solução, para permitir o reuso de componentes executáveis. </w:t>
      </w:r>
    </w:p>
    <w:p w:rsidR="00B56B4A" w:rsidRDefault="00B56B4A" w:rsidP="00B56B4A">
      <w:r>
        <w:t>A. (</w:t>
      </w:r>
      <w:proofErr w:type="gramStart"/>
      <w:r>
        <w:t>X</w:t>
      </w:r>
      <w:r>
        <w:t xml:space="preserve"> )</w:t>
      </w:r>
      <w:proofErr w:type="gramEnd"/>
      <w:r>
        <w:t xml:space="preserve"> Verdadeiro </w:t>
      </w:r>
    </w:p>
    <w:p w:rsidR="00B56B4A" w:rsidRDefault="00B56B4A" w:rsidP="00B56B4A">
      <w:r>
        <w:t xml:space="preserve">B. </w:t>
      </w:r>
      <w:proofErr w:type="gramStart"/>
      <w:r>
        <w:t>( )</w:t>
      </w:r>
      <w:proofErr w:type="gramEnd"/>
      <w:r>
        <w:t xml:space="preserve"> Falso</w:t>
      </w:r>
    </w:p>
    <w:p w:rsidR="00B56B4A" w:rsidRDefault="00B56B4A" w:rsidP="00B56B4A"/>
    <w:p w:rsidR="00B56B4A" w:rsidRDefault="00B56B4A" w:rsidP="00B56B4A">
      <w:r>
        <w:t xml:space="preserve">4. Considere o programa abaixo: </w:t>
      </w:r>
    </w:p>
    <w:p w:rsidR="00B56B4A" w:rsidRDefault="00B56B4A" w:rsidP="00B56B4A">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Programa() { </w:t>
      </w:r>
    </w:p>
    <w:p w:rsidR="00B56B4A" w:rsidRDefault="00B56B4A" w:rsidP="00B56B4A">
      <w:proofErr w:type="gramStart"/>
      <w:r>
        <w:t>for</w:t>
      </w:r>
      <w:proofErr w:type="gramEnd"/>
      <w:r>
        <w:t xml:space="preserve"> (</w:t>
      </w:r>
      <w:proofErr w:type="spellStart"/>
      <w:r>
        <w:t>int</w:t>
      </w:r>
      <w:proofErr w:type="spellEnd"/>
      <w:r>
        <w:t xml:space="preserve"> i = 3; i &lt; 20; i+=2) {</w:t>
      </w:r>
    </w:p>
    <w:p w:rsidR="00B56B4A" w:rsidRDefault="00B56B4A" w:rsidP="00B56B4A">
      <w:r>
        <w:t xml:space="preserve"> </w:t>
      </w:r>
      <w:proofErr w:type="spellStart"/>
      <w:r>
        <w:t>Console.Write</w:t>
      </w:r>
      <w:proofErr w:type="spellEnd"/>
      <w:r>
        <w:t>((i%3</w:t>
      </w:r>
      <w:proofErr w:type="gramStart"/>
      <w:r>
        <w:t>).</w:t>
      </w:r>
      <w:proofErr w:type="spellStart"/>
      <w:r>
        <w:t>ToString</w:t>
      </w:r>
      <w:proofErr w:type="spellEnd"/>
      <w:proofErr w:type="gramEnd"/>
      <w:r>
        <w:t xml:space="preserve">() + " "); </w:t>
      </w:r>
    </w:p>
    <w:p w:rsidR="00B56B4A" w:rsidRDefault="00B56B4A" w:rsidP="00B56B4A">
      <w:pPr>
        <w:ind w:firstLine="708"/>
      </w:pPr>
      <w:r>
        <w:t xml:space="preserve">} </w:t>
      </w:r>
    </w:p>
    <w:p w:rsidR="00B56B4A" w:rsidRDefault="00B56B4A" w:rsidP="00B56B4A">
      <w:r>
        <w:t xml:space="preserve">} </w:t>
      </w:r>
    </w:p>
    <w:p w:rsidR="00B56B4A" w:rsidRDefault="00B56B4A" w:rsidP="00B56B4A">
      <w:r>
        <w:t xml:space="preserve">O resultado a ser informado ao usuário após a execução do programa acima é: </w:t>
      </w:r>
    </w:p>
    <w:p w:rsidR="00B56B4A" w:rsidRDefault="00B56B4A" w:rsidP="00B56B4A">
      <w:r>
        <w:t xml:space="preserve">A. </w:t>
      </w:r>
      <w:proofErr w:type="gramStart"/>
      <w:r>
        <w:t>( )</w:t>
      </w:r>
      <w:proofErr w:type="gramEnd"/>
      <w:r>
        <w:t xml:space="preserve"> 0 0 1 0 0 1 0 0 1 </w:t>
      </w:r>
    </w:p>
    <w:p w:rsidR="00B56B4A" w:rsidRDefault="00B56B4A" w:rsidP="00B56B4A">
      <w:r>
        <w:t xml:space="preserve">B. </w:t>
      </w:r>
      <w:proofErr w:type="gramStart"/>
      <w:r>
        <w:t>( )</w:t>
      </w:r>
      <w:proofErr w:type="gramEnd"/>
      <w:r>
        <w:t xml:space="preserve"> 0 1 2 0 1 2 0 1 2 </w:t>
      </w:r>
    </w:p>
    <w:p w:rsidR="00B56B4A" w:rsidRDefault="00B56B4A" w:rsidP="00B56B4A">
      <w:r>
        <w:t xml:space="preserve">C. </w:t>
      </w:r>
      <w:proofErr w:type="gramStart"/>
      <w:r>
        <w:t>( )</w:t>
      </w:r>
      <w:proofErr w:type="gramEnd"/>
      <w:r>
        <w:t xml:space="preserve"> 0 1 0 1 0 1 0 1 0 </w:t>
      </w:r>
    </w:p>
    <w:p w:rsidR="00B56B4A" w:rsidRDefault="00B56B4A" w:rsidP="00B56B4A">
      <w:r>
        <w:lastRenderedPageBreak/>
        <w:t xml:space="preserve">D. </w:t>
      </w:r>
      <w:proofErr w:type="gramStart"/>
      <w:r>
        <w:t>( )</w:t>
      </w:r>
      <w:proofErr w:type="gramEnd"/>
      <w:r>
        <w:t xml:space="preserve"> 1 2 1 2 1 2 1 2 1 </w:t>
      </w:r>
    </w:p>
    <w:p w:rsidR="00B56B4A" w:rsidRDefault="00B56B4A" w:rsidP="00B56B4A">
      <w:r>
        <w:t>E. (</w:t>
      </w:r>
      <w:proofErr w:type="gramStart"/>
      <w:r>
        <w:t>X</w:t>
      </w:r>
      <w:r>
        <w:t xml:space="preserve"> )</w:t>
      </w:r>
      <w:proofErr w:type="gramEnd"/>
      <w:r>
        <w:t xml:space="preserve"> 0 2 1 0 2 1 0 2 1</w:t>
      </w:r>
    </w:p>
    <w:p w:rsidR="00B56B4A" w:rsidRDefault="00B56B4A" w:rsidP="00B56B4A"/>
    <w:p w:rsidR="00C17664" w:rsidRDefault="00C17664" w:rsidP="00C17664">
      <w:r>
        <w:t xml:space="preserve">5. Dadas as classes: </w:t>
      </w:r>
    </w:p>
    <w:p w:rsidR="00C17664" w:rsidRDefault="00C17664" w:rsidP="00C17664">
      <w:proofErr w:type="spellStart"/>
      <w:proofErr w:type="gramStart"/>
      <w:r>
        <w:t>public</w:t>
      </w:r>
      <w:proofErr w:type="spellEnd"/>
      <w:proofErr w:type="gramEnd"/>
      <w:r>
        <w:t xml:space="preserve"> abstract </w:t>
      </w:r>
      <w:proofErr w:type="spellStart"/>
      <w:r>
        <w:t>class</w:t>
      </w:r>
      <w:proofErr w:type="spellEnd"/>
      <w:r>
        <w:t xml:space="preserve"> Conta { </w:t>
      </w:r>
    </w:p>
    <w:p w:rsidR="00C17664" w:rsidRDefault="00C17664" w:rsidP="00C17664">
      <w:pPr>
        <w:ind w:firstLine="708"/>
      </w:pPr>
      <w:proofErr w:type="spellStart"/>
      <w:proofErr w:type="gramStart"/>
      <w:r>
        <w:t>public</w:t>
      </w:r>
      <w:proofErr w:type="spellEnd"/>
      <w:proofErr w:type="gramEnd"/>
      <w:r>
        <w:t xml:space="preserve"> Cliente Titular { </w:t>
      </w:r>
      <w:proofErr w:type="spellStart"/>
      <w:r>
        <w:t>get</w:t>
      </w:r>
      <w:proofErr w:type="spellEnd"/>
      <w:r>
        <w:t xml:space="preserve">; set; } </w:t>
      </w:r>
    </w:p>
    <w:p w:rsidR="00C17664" w:rsidRDefault="00C17664" w:rsidP="00C17664">
      <w:pPr>
        <w:ind w:firstLine="708"/>
      </w:pPr>
      <w:r>
        <w:t xml:space="preserve">//outros métodos e atributos da Conta </w:t>
      </w:r>
    </w:p>
    <w:p w:rsidR="00C17664" w:rsidRDefault="00C17664" w:rsidP="00C17664">
      <w:r>
        <w:t xml:space="preserve">} </w:t>
      </w:r>
    </w:p>
    <w:p w:rsidR="00C17664" w:rsidRDefault="00C17664" w:rsidP="00C17664">
      <w:proofErr w:type="spellStart"/>
      <w:proofErr w:type="gramStart"/>
      <w:r>
        <w:t>public</w:t>
      </w:r>
      <w:proofErr w:type="spellEnd"/>
      <w:proofErr w:type="gramEnd"/>
      <w:r>
        <w:t xml:space="preserve"> </w:t>
      </w:r>
      <w:proofErr w:type="spellStart"/>
      <w:r>
        <w:t>static</w:t>
      </w:r>
      <w:proofErr w:type="spellEnd"/>
      <w:r>
        <w:t xml:space="preserve"> </w:t>
      </w:r>
      <w:proofErr w:type="spellStart"/>
      <w:r>
        <w:t>class</w:t>
      </w:r>
      <w:proofErr w:type="spellEnd"/>
      <w:r>
        <w:t xml:space="preserve"> </w:t>
      </w:r>
      <w:proofErr w:type="spellStart"/>
      <w:r>
        <w:t>ContaExtensions</w:t>
      </w:r>
      <w:proofErr w:type="spellEnd"/>
      <w:r>
        <w:t xml:space="preserve"> { </w:t>
      </w:r>
    </w:p>
    <w:p w:rsidR="00C17664" w:rsidRDefault="00C17664" w:rsidP="00C17664">
      <w:pPr>
        <w:ind w:firstLine="708"/>
      </w:pP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MudaTitular</w:t>
      </w:r>
      <w:proofErr w:type="spellEnd"/>
      <w:r>
        <w:t>(</w:t>
      </w:r>
      <w:proofErr w:type="spellStart"/>
      <w:r>
        <w:t>this</w:t>
      </w:r>
      <w:proofErr w:type="spellEnd"/>
      <w:r>
        <w:t xml:space="preserve"> Conta c, Cliente titular) {</w:t>
      </w:r>
    </w:p>
    <w:p w:rsidR="00C17664" w:rsidRDefault="00C17664" w:rsidP="00C17664">
      <w:pPr>
        <w:ind w:firstLine="708"/>
      </w:pPr>
      <w:r>
        <w:t xml:space="preserve"> </w:t>
      </w:r>
      <w:proofErr w:type="spellStart"/>
      <w:r>
        <w:t>c.Titular</w:t>
      </w:r>
      <w:proofErr w:type="spellEnd"/>
      <w:r>
        <w:t xml:space="preserve"> = titular; </w:t>
      </w:r>
    </w:p>
    <w:p w:rsidR="00C17664" w:rsidRDefault="00C17664" w:rsidP="00C17664">
      <w:pPr>
        <w:ind w:firstLine="708"/>
      </w:pPr>
      <w:r>
        <w:t>}</w:t>
      </w:r>
    </w:p>
    <w:p w:rsidR="00C17664" w:rsidRDefault="00C17664" w:rsidP="00C17664">
      <w:r>
        <w:t xml:space="preserve"> } </w:t>
      </w:r>
    </w:p>
    <w:p w:rsidR="00C17664" w:rsidRDefault="00C17664" w:rsidP="00C17664">
      <w:r>
        <w:t xml:space="preserve">O que podemos afirmar sobre o código a seguir? </w:t>
      </w:r>
    </w:p>
    <w:p w:rsidR="00C17664" w:rsidRDefault="00C17664" w:rsidP="00C17664">
      <w:r>
        <w:t xml:space="preserve">Indique com verdadeiro ou falso. </w:t>
      </w:r>
    </w:p>
    <w:p w:rsidR="00C17664" w:rsidRDefault="00C17664" w:rsidP="00C17664">
      <w:r>
        <w:t xml:space="preserve">Conta c = new </w:t>
      </w:r>
      <w:proofErr w:type="spellStart"/>
      <w:proofErr w:type="gramStart"/>
      <w:r>
        <w:t>ContaCorrente</w:t>
      </w:r>
      <w:proofErr w:type="spellEnd"/>
      <w:r>
        <w:t>(</w:t>
      </w:r>
      <w:proofErr w:type="gramEnd"/>
      <w:r>
        <w:t xml:space="preserve">); </w:t>
      </w:r>
    </w:p>
    <w:p w:rsidR="00C17664" w:rsidRDefault="00C17664" w:rsidP="00C17664">
      <w:r>
        <w:t xml:space="preserve">Cliente titular = new </w:t>
      </w:r>
      <w:proofErr w:type="gramStart"/>
      <w:r>
        <w:t>Cliente(</w:t>
      </w:r>
      <w:proofErr w:type="gramEnd"/>
      <w:r>
        <w:t>"</w:t>
      </w:r>
      <w:proofErr w:type="spellStart"/>
      <w:r>
        <w:t>victor</w:t>
      </w:r>
      <w:proofErr w:type="spellEnd"/>
      <w:r>
        <w:t>");</w:t>
      </w:r>
    </w:p>
    <w:p w:rsidR="00C17664" w:rsidRDefault="00C17664" w:rsidP="00C17664">
      <w:r>
        <w:t xml:space="preserve"> </w:t>
      </w:r>
      <w:proofErr w:type="spellStart"/>
      <w:r>
        <w:t>ContaExtensions.MudaTitular</w:t>
      </w:r>
      <w:proofErr w:type="spellEnd"/>
      <w:r>
        <w:t>(c, titular);</w:t>
      </w:r>
    </w:p>
    <w:p w:rsidR="003A028B" w:rsidRPr="003A028B" w:rsidRDefault="003A028B" w:rsidP="00C17664">
      <w:pPr>
        <w:rPr>
          <w:u w:val="single"/>
        </w:rPr>
      </w:pPr>
      <w:bookmarkStart w:id="0" w:name="_GoBack"/>
      <w:bookmarkEnd w:id="0"/>
    </w:p>
    <w:p w:rsidR="00C17664" w:rsidRDefault="00C17664" w:rsidP="00C17664">
      <w:r>
        <w:t xml:space="preserve"> A. (</w:t>
      </w:r>
      <w:proofErr w:type="gramStart"/>
      <w:r w:rsidR="003A028B">
        <w:t>V</w:t>
      </w:r>
      <w:r>
        <w:t xml:space="preserve"> )</w:t>
      </w:r>
      <w:proofErr w:type="gramEnd"/>
      <w:r>
        <w:t xml:space="preserve"> </w:t>
      </w:r>
      <w:proofErr w:type="spellStart"/>
      <w:r>
        <w:t>Extension</w:t>
      </w:r>
      <w:proofErr w:type="spellEnd"/>
      <w:r>
        <w:t xml:space="preserve"> </w:t>
      </w:r>
      <w:proofErr w:type="spellStart"/>
      <w:r>
        <w:t>Method</w:t>
      </w:r>
      <w:proofErr w:type="spellEnd"/>
      <w:r>
        <w:t xml:space="preserve"> é um método estático comum e, portanto, o código do exercício funciona. </w:t>
      </w:r>
    </w:p>
    <w:p w:rsidR="00C17664" w:rsidRDefault="00C17664" w:rsidP="00C17664">
      <w:r>
        <w:t xml:space="preserve">B. </w:t>
      </w:r>
      <w:proofErr w:type="gramStart"/>
      <w:r>
        <w:t xml:space="preserve">( </w:t>
      </w:r>
      <w:r w:rsidR="003A028B">
        <w:t>F</w:t>
      </w:r>
      <w:proofErr w:type="gramEnd"/>
      <w:r>
        <w:t xml:space="preserve">) Código do exercício não compila. Só podemos usar o </w:t>
      </w:r>
      <w:proofErr w:type="spellStart"/>
      <w:r>
        <w:t>MudaTitular</w:t>
      </w:r>
      <w:proofErr w:type="spellEnd"/>
      <w:r>
        <w:t xml:space="preserve"> como </w:t>
      </w:r>
      <w:proofErr w:type="spellStart"/>
      <w:r>
        <w:t>extension</w:t>
      </w:r>
      <w:proofErr w:type="spellEnd"/>
      <w:r>
        <w:t xml:space="preserve"> </w:t>
      </w:r>
      <w:proofErr w:type="spellStart"/>
      <w:r>
        <w:t>method</w:t>
      </w:r>
      <w:proofErr w:type="spellEnd"/>
      <w:r>
        <w:t xml:space="preserve"> e não como método estático. </w:t>
      </w:r>
    </w:p>
    <w:p w:rsidR="00B56B4A" w:rsidRDefault="00C17664" w:rsidP="00C17664">
      <w:r>
        <w:t xml:space="preserve">C. </w:t>
      </w:r>
      <w:proofErr w:type="gramStart"/>
      <w:r>
        <w:t xml:space="preserve">( </w:t>
      </w:r>
      <w:r>
        <w:t>F</w:t>
      </w:r>
      <w:proofErr w:type="gramEnd"/>
      <w:r>
        <w:t xml:space="preserve">) Código não compila, pois temos um </w:t>
      </w:r>
      <w:proofErr w:type="spellStart"/>
      <w:r>
        <w:t>this</w:t>
      </w:r>
      <w:proofErr w:type="spellEnd"/>
      <w:r>
        <w:t xml:space="preserve"> no primeiro argumento do </w:t>
      </w:r>
      <w:proofErr w:type="spellStart"/>
      <w:r>
        <w:t>MudaTitular</w:t>
      </w:r>
      <w:proofErr w:type="spellEnd"/>
      <w:r>
        <w:t>.</w:t>
      </w:r>
    </w:p>
    <w:sectPr w:rsidR="00B56B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19"/>
    <w:rsid w:val="000F4119"/>
    <w:rsid w:val="003A028B"/>
    <w:rsid w:val="004D5EE7"/>
    <w:rsid w:val="00B56B4A"/>
    <w:rsid w:val="00B721F1"/>
    <w:rsid w:val="00C17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D48"/>
  <w15:chartTrackingRefBased/>
  <w15:docId w15:val="{CB4BDF72-02B7-4CCD-B3F3-B6349E98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331</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T414</dc:creator>
  <cp:keywords/>
  <dc:description/>
  <cp:lastModifiedBy>T414</cp:lastModifiedBy>
  <cp:revision>3</cp:revision>
  <dcterms:created xsi:type="dcterms:W3CDTF">2019-08-20T22:50:00Z</dcterms:created>
  <dcterms:modified xsi:type="dcterms:W3CDTF">2019-08-21T01:26:00Z</dcterms:modified>
</cp:coreProperties>
</file>