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CE4" w:rsidRDefault="00855CE4">
      <w:proofErr w:type="spellStart"/>
      <w:proofErr w:type="gramStart"/>
      <w:r>
        <w:t>reecreva</w:t>
      </w:r>
      <w:proofErr w:type="spellEnd"/>
      <w:proofErr w:type="gramEnd"/>
      <w:r>
        <w:t xml:space="preserve"> esse artigo com outras palavras mas sem mudar o significado, retire as </w:t>
      </w:r>
      <w:proofErr w:type="spellStart"/>
      <w:r>
        <w:t>msg</w:t>
      </w:r>
      <w:proofErr w:type="spellEnd"/>
      <w:r>
        <w:t xml:space="preserve"> de propaganda :</w:t>
      </w:r>
    </w:p>
    <w:p w:rsidR="00855CE4" w:rsidRDefault="00855CE4"/>
    <w:p w:rsidR="00852F38" w:rsidRPr="00852F38" w:rsidRDefault="00855CE4" w:rsidP="00852F38">
      <w:pPr>
        <w:shd w:val="clear" w:color="auto" w:fill="FFFFFF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r>
        <w:t xml:space="preserve">irei utilizar esse texto para um blog , ele </w:t>
      </w:r>
      <w:proofErr w:type="spellStart"/>
      <w:r>
        <w:t>sera</w:t>
      </w:r>
      <w:proofErr w:type="spellEnd"/>
      <w:r>
        <w:t xml:space="preserve"> inserido no </w:t>
      </w:r>
      <w:proofErr w:type="spellStart"/>
      <w:r>
        <w:t>hygraph</w:t>
      </w:r>
      <w:proofErr w:type="spellEnd"/>
      <w:r>
        <w:t xml:space="preserve"> para ser mostrado no </w:t>
      </w:r>
      <w:proofErr w:type="spellStart"/>
      <w:r>
        <w:t>frontend</w:t>
      </w:r>
      <w:proofErr w:type="spellEnd"/>
      <w:r>
        <w:t xml:space="preserve"> , quero que edite de forma bonita e adequada para o estilo de blog de </w:t>
      </w:r>
      <w:proofErr w:type="spellStart"/>
      <w:r>
        <w:t>noticias</w:t>
      </w:r>
      <w:proofErr w:type="spellEnd"/>
      <w:r>
        <w:t xml:space="preserve">, pode adicionar </w:t>
      </w:r>
      <w:proofErr w:type="spellStart"/>
      <w:r>
        <w:t>emoticons</w:t>
      </w:r>
      <w:proofErr w:type="spellEnd"/>
      <w:r>
        <w:t xml:space="preserve"> , tabelas, textos centralizados </w:t>
      </w:r>
      <w:proofErr w:type="spellStart"/>
      <w:r>
        <w:t>etc</w:t>
      </w:r>
      <w:proofErr w:type="spellEnd"/>
      <w:r w:rsidR="00852F38">
        <w:t xml:space="preserve"> e seja </w:t>
      </w:r>
      <w:proofErr w:type="spellStart"/>
      <w:r w:rsidR="00852F38">
        <w:t>adapitado</w:t>
      </w:r>
      <w:proofErr w:type="spellEnd"/>
      <w:r w:rsidR="00852F38">
        <w:t xml:space="preserve"> para esse </w:t>
      </w:r>
      <w:proofErr w:type="spellStart"/>
      <w:r w:rsidR="00852F38">
        <w:t>schema</w:t>
      </w:r>
      <w:proofErr w:type="spellEnd"/>
      <w:r w:rsidR="00852F38">
        <w:t xml:space="preserve"> “</w:t>
      </w:r>
      <w:r w:rsidR="00852F38"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br/>
      </w:r>
      <w:proofErr w:type="spellStart"/>
      <w:r w:rsidR="00852F38"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titleemprego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4" w:history="1">
        <w:proofErr w:type="spellStart"/>
        <w:r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Single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textStringRequiredTitle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slugemprego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5" w:history="1">
        <w:proofErr w:type="spellStart"/>
        <w:r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SlugStringRequiredUnique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subtitlemprego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6" w:history="1">
        <w:proofErr w:type="spellStart"/>
        <w:r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Multi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line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empregoCoverImage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7" w:history="1">
        <w:proofErr w:type="spellStart"/>
        <w:r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Asset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pickerAssetTwo-way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referenceRequired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contentEmprego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8" w:history="1">
        <w:proofErr w:type="spellStart"/>
        <w:r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Rich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textStringEmbedsRequired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lang w:eastAsia="pt-BR"/>
        </w:rPr>
        <w:t>Author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343A55"/>
          <w:sz w:val="27"/>
          <w:szCs w:val="27"/>
          <w:lang w:eastAsia="pt-BR"/>
        </w:rPr>
      </w:pPr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#</w:t>
      </w:r>
      <w:proofErr w:type="spellStart"/>
      <w:r w:rsidRPr="00852F38">
        <w:rPr>
          <w:rFonts w:ascii="Consolas" w:eastAsia="Times New Roman" w:hAnsi="Consolas" w:cs="Arial"/>
          <w:color w:val="343A55"/>
          <w:sz w:val="27"/>
          <w:szCs w:val="27"/>
          <w:lang w:eastAsia="pt-BR"/>
        </w:rPr>
        <w:t>author</w:t>
      </w:r>
      <w:proofErr w:type="spellEnd"/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hyperlink r:id="rId9" w:history="1">
        <w:proofErr w:type="spellStart"/>
        <w:r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Edit</w:t>
        </w:r>
        <w:proofErr w:type="spellEnd"/>
        <w:r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 xml:space="preserve"> </w:t>
        </w:r>
        <w:proofErr w:type="spellStart"/>
        <w:r w:rsidRPr="00852F38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  <w:lang w:eastAsia="pt-BR"/>
          </w:rPr>
          <w:t>field</w:t>
        </w:r>
        <w:proofErr w:type="spellEnd"/>
      </w:hyperlink>
    </w:p>
    <w:p w:rsidR="00852F38" w:rsidRPr="00852F38" w:rsidRDefault="00852F38" w:rsidP="0085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55"/>
          <w:sz w:val="27"/>
          <w:szCs w:val="27"/>
          <w:lang w:eastAsia="pt-BR"/>
        </w:rPr>
      </w:pP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AuthorOne-way</w:t>
      </w:r>
      <w:proofErr w:type="spellEnd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 xml:space="preserve"> </w:t>
      </w:r>
      <w:proofErr w:type="spellStart"/>
      <w:r w:rsidRPr="00852F38">
        <w:rPr>
          <w:rFonts w:ascii="Arial" w:eastAsia="Times New Roman" w:hAnsi="Arial" w:cs="Arial"/>
          <w:color w:val="343A55"/>
          <w:sz w:val="27"/>
          <w:szCs w:val="27"/>
          <w:bdr w:val="single" w:sz="2" w:space="0" w:color="E5E7EB" w:frame="1"/>
          <w:lang w:eastAsia="pt-BR"/>
        </w:rPr>
        <w:t>reference</w:t>
      </w:r>
      <w:proofErr w:type="spellEnd"/>
    </w:p>
    <w:p w:rsidR="00D753B9" w:rsidRDefault="00852F38">
      <w:bookmarkStart w:id="0" w:name="_GoBack"/>
      <w:bookmarkEnd w:id="0"/>
      <w:r>
        <w:t>”</w:t>
      </w:r>
    </w:p>
    <w:sectPr w:rsidR="00D75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E4"/>
    <w:rsid w:val="000561B4"/>
    <w:rsid w:val="00852F38"/>
    <w:rsid w:val="00855CE4"/>
    <w:rsid w:val="00D7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B6AC"/>
  <w15:chartTrackingRefBased/>
  <w15:docId w15:val="{3CEB4AA6-7375-452F-B9D8-A07E7824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runcate">
    <w:name w:val="truncate"/>
    <w:basedOn w:val="Fontepargpadro"/>
    <w:rsid w:val="00852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68133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49716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8013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92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5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273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4698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85488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46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6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895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5373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21767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0446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03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465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090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208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302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8043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835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797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191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02523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17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84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798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488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9412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3679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930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98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115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814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92808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135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318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477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179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3963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796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923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16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305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312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48420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4703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370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90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092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1542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06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492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7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76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5727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86892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679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22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413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5559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14480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68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7319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73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us-west-2.hygraph.com/5020a74eff744523bccb3174f2d60ed5/03b678d796a34ab2bec4dc0f9a173cfc/schema/models/edab9272816442f88795ac1ee2eb46aa/fields/bfbe94f3efd64a52b266dd6d7af82f63/edit?renderer=GC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-us-west-2.hygraph.com/5020a74eff744523bccb3174f2d60ed5/03b678d796a34ab2bec4dc0f9a173cfc/schema/models/edab9272816442f88795ac1ee2eb46aa/fields/06197747767040a9be41b1039291850c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-us-west-2.hygraph.com/5020a74eff744523bccb3174f2d60ed5/03b678d796a34ab2bec4dc0f9a173cfc/schema/models/edab9272816442f88795ac1ee2eb46aa/fields/373c7f0312eb4662844379d37ec0f95e/edit?renderer=GCMS_MULTI_LI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udio-us-west-2.hygraph.com/5020a74eff744523bccb3174f2d60ed5/03b678d796a34ab2bec4dc0f9a173cfc/schema/models/edab9272816442f88795ac1ee2eb46aa/fields/d2dcfaf0cc004e98ba0172da1c0b9679/edit?renderer=GCMS_SLU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udio-us-west-2.hygraph.com/5020a74eff744523bccb3174f2d60ed5/03b678d796a34ab2bec4dc0f9a173cfc/schema/models/edab9272816442f88795ac1ee2eb46aa/fields/14a4f9757d1348418f21d6a02da18bfb/edit?renderer=GCMS_SINGLE_LINE" TargetMode="External"/><Relationship Id="rId9" Type="http://schemas.openxmlformats.org/officeDocument/2006/relationships/hyperlink" Target="https://studio-us-west-2.hygraph.com/5020a74eff744523bccb3174f2d60ed5/03b678d796a34ab2bec4dc0f9a173cfc/schema/models/edab9272816442f88795ac1ee2eb46aa/fields/66ef6191b99a4825960480d3909e0771/ed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3</cp:revision>
  <dcterms:created xsi:type="dcterms:W3CDTF">2024-11-19T03:52:00Z</dcterms:created>
  <dcterms:modified xsi:type="dcterms:W3CDTF">2024-11-20T05:24:00Z</dcterms:modified>
</cp:coreProperties>
</file>