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Trabalho Final – Controle em Tempo Real de um Robô Tripteron com FreeRTOS</w:t>
      </w:r>
    </w:p>
    <w:p>
      <w:pPr>
        <w:pStyle w:val="Heading2"/>
        <w:rPr/>
      </w:pPr>
      <w:r>
        <w:rPr/>
        <w:t xml:space="preserve">🎯 </w:t>
      </w:r>
      <w:r>
        <w:rPr/>
        <w:t>Objetivo Geral</w:t>
      </w:r>
    </w:p>
    <w:p>
      <w:pPr>
        <w:pStyle w:val="Normal"/>
        <w:rPr/>
      </w:pPr>
      <w:r>
        <w:rPr/>
        <w:t>Desenvolver um sistema embarcado em ESP32 com FreeRTOS para controle coordenado de um robô Tripteron (2 ou 3 graus de liberdade), incluindo:</w:t>
        <w:br/>
        <w:t>- Homing automático com fins de curso;</w:t>
        <w:br/>
        <w:t>- Trajetória circular com sincronização entre os eixos;</w:t>
        <w:br/>
        <w:t>- Controle baseado em tempo real com tarefas paralelas;</w:t>
        <w:br/>
        <w:t>- Desafios adicionais com aceleração, controle e visualização.</w:t>
      </w:r>
    </w:p>
    <w:p>
      <w:pPr>
        <w:pStyle w:val="Normal"/>
        <w:rPr/>
      </w:pPr>
      <w:r>
        <w:rPr/>
        <w:t xml:space="preserve">O objetivo central é compreender controle </w:t>
      </w:r>
      <w:r>
        <w:rPr>
          <w:rStyle w:val="Strong"/>
        </w:rPr>
        <w:t>em tempo real</w:t>
      </w:r>
      <w:r>
        <w:rPr/>
        <w:t xml:space="preserve">, portanto </w:t>
      </w:r>
      <w:r>
        <w:rPr>
          <w:rStyle w:val="Strong"/>
        </w:rPr>
        <w:t>não é permitido</w:t>
      </w:r>
      <w:r>
        <w:rPr/>
        <w:t xml:space="preserve"> usar bibliotecas que sincronizam motores automaticamente (ex.: </w:t>
      </w:r>
      <w:r>
        <w:rPr>
          <w:rStyle w:val="SourceText"/>
        </w:rPr>
        <w:t>AccelStepper</w:t>
      </w:r>
      <w:r>
        <w:rPr/>
        <w:t xml:space="preserve">, </w:t>
      </w:r>
      <w:r>
        <w:rPr>
          <w:rStyle w:val="SourceText"/>
        </w:rPr>
        <w:t>MultiStepper</w:t>
      </w:r>
      <w:r>
        <w:rPr/>
        <w:t xml:space="preserve">, </w:t>
      </w:r>
      <w:r>
        <w:rPr>
          <w:rStyle w:val="SourceText"/>
        </w:rPr>
        <w:t>runToPosition()</w:t>
      </w:r>
      <w:r>
        <w:rPr/>
        <w:t>, etc.).</w:t>
      </w:r>
    </w:p>
    <w:p>
      <w:pPr>
        <w:pStyle w:val="Heading2"/>
        <w:rPr/>
      </w:pPr>
      <w:r>
        <w:rPr/>
        <w:t xml:space="preserve">🧩 </w:t>
      </w:r>
      <w:r>
        <w:rPr/>
        <w:t>Descrição do Sistema</w:t>
      </w:r>
    </w:p>
    <w:p>
      <w:pPr>
        <w:pStyle w:val="Normal"/>
        <w:rPr/>
      </w:pPr>
      <w:r>
        <w:rPr/>
        <w:t>O robô Tripteron é composto por 3 pernas paralelas (X, Y, Z), cada uma movida por motores de passo (NEMA 17). Cada motor deve ser controlado de forma independente por tarefas RTOS.</w:t>
        <w:br/>
        <w:t>- Os motores usam CNC Shield + DRV8825.</w:t>
        <w:br/>
        <w:t>- A referência de posição é obtida via fins de curso.</w:t>
        <w:br/>
        <w:t>- O sistema deve ser implementado em ESP32 com FreeRTOS.</w:t>
      </w:r>
    </w:p>
    <w:p>
      <w:pPr>
        <w:pStyle w:val="Heading2"/>
        <w:rPr/>
      </w:pPr>
      <w:r>
        <w:rPr/>
        <w:t xml:space="preserve">📚 </w:t>
      </w:r>
      <w:r>
        <w:rPr/>
        <w:t>Tarefas obrigatórias</w:t>
      </w:r>
    </w:p>
    <w:p>
      <w:pPr>
        <w:pStyle w:val="Heading3"/>
        <w:spacing w:before="0" w:after="200"/>
        <w:rPr>
          <w:rStyle w:val="Strong"/>
        </w:rPr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Parte Eletrônica (Obrigatória) – Vale 1,5 ponto</w:t>
      </w:r>
    </w:p>
    <w:p>
      <w:pPr>
        <w:pStyle w:val="BodyText"/>
        <w:spacing w:before="0" w:after="200"/>
        <w:rPr/>
      </w:pPr>
      <w:r>
        <w:rPr/>
        <w:t>A equipe deverá: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Revisar toda a fiação do robô Tripteron (ESP32, drivers, fins de curso e motores)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Garantir </w:t>
      </w:r>
      <w:r>
        <w:rPr>
          <w:rStyle w:val="Strong"/>
        </w:rPr>
        <w:t>organização e segurança elétrica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Montar ou refazer a </w:t>
      </w:r>
      <w:r>
        <w:rPr>
          <w:rStyle w:val="Strong"/>
        </w:rPr>
        <w:t>placa de interface</w:t>
      </w:r>
      <w:r>
        <w:rPr/>
        <w:t xml:space="preserve"> (protoboard organizada ou PCB)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Revisar os sensores de fim de curso e garantir funcionamento confiável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Identificar e corrigir </w:t>
      </w:r>
      <w:r>
        <w:rPr>
          <w:rStyle w:val="Strong"/>
        </w:rPr>
        <w:t>ruídos, mau contato e inversões de lógica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Documentar claramente a ligação final</w:t>
      </w:r>
    </w:p>
    <w:p>
      <w:pPr>
        <w:pStyle w:val="BlockQuotation"/>
        <w:spacing w:before="0" w:after="200"/>
        <w:rPr/>
      </w:pPr>
      <w:r>
        <w:rPr>
          <w:rStyle w:val="Strong"/>
        </w:rPr>
        <w:t>Critérios</w:t>
      </w:r>
      <w:r>
        <w:rPr/>
        <w:t>: organização, estabilidade, identificação, explicação da solução.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1. 🏠 Homing Automático (Obrigatório) – 1,0 ponto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 </w:t>
      </w:r>
      <w:r>
        <w:rPr/>
        <w:t>Implementar tarefas separadas para cada eixo (X, Y).</w:t>
      </w:r>
    </w:p>
    <w:p>
      <w:pPr>
        <w:pStyle w:val="Normal"/>
        <w:numPr>
          <w:ilvl w:val="0"/>
          <w:numId w:val="8"/>
        </w:numPr>
        <w:rPr/>
      </w:pPr>
      <w:r>
        <w:rPr/>
        <w:t>Movimentar o motor até o fim de curso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Retorno e definição de </w:t>
      </w:r>
      <w:r>
        <w:rPr>
          <w:rStyle w:val="Strong"/>
        </w:rPr>
        <w:t>posição zero</w:t>
      </w:r>
      <w:r>
        <w:rPr/>
        <w:t xml:space="preserve"> (posição absoluta relativa)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Uso de </w:t>
      </w:r>
      <w:r>
        <w:rPr>
          <w:rStyle w:val="Strong"/>
        </w:rPr>
        <w:t>semáforos</w:t>
      </w:r>
      <w:r>
        <w:rPr/>
        <w:t xml:space="preserve"> para sincronizar finalização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Foi fornecido um código inicial para a compreensão do homing, mas lembre que no código a ser desenvolvido não  </w:t>
      </w:r>
      <w:r>
        <w:rPr>
          <w:rStyle w:val="Strong"/>
        </w:rPr>
        <w:t>não é permitido</w:t>
      </w:r>
      <w:r>
        <w:rPr/>
        <w:t xml:space="preserve"> usar bibliotecas que sincronizam motores automaticamente (ex.: </w:t>
      </w:r>
      <w:r>
        <w:rPr>
          <w:rStyle w:val="SourceText"/>
        </w:rPr>
        <w:t>AccelStepper</w:t>
      </w:r>
      <w:r>
        <w:rPr/>
        <w:t xml:space="preserve">, </w:t>
      </w:r>
      <w:r>
        <w:rPr>
          <w:rStyle w:val="SourceText"/>
        </w:rPr>
        <w:t>MultiStepper</w:t>
      </w:r>
      <w:r>
        <w:rPr/>
        <w:t xml:space="preserve">, </w:t>
      </w:r>
      <w:r>
        <w:rPr>
          <w:rStyle w:val="SourceText"/>
        </w:rPr>
        <w:t>runToPosition()</w:t>
      </w:r>
      <w:r>
        <w:rPr/>
        <w:t>, etc.).</w:t>
      </w:r>
    </w:p>
    <w:p>
      <w:pPr>
        <w:pStyle w:val="Heading3"/>
        <w:rPr/>
      </w:pPr>
      <w:r>
        <w:rPr/>
        <w:t>2. 🎯 Execução de trajetória circular</w:t>
      </w:r>
    </w:p>
    <w:p>
      <w:pPr>
        <w:pStyle w:val="Normal"/>
        <w:rPr/>
      </w:pPr>
      <w:r>
        <w:rPr/>
        <w:t>- Implementar uma tarefa coordenadora da trajetória.</w:t>
        <w:br/>
        <w:t>- Calcular os pontos de uma circunferência no plano XY.</w:t>
        <w:br/>
        <w:t>- Enviar os valores-alvo para as tarefas dos motores.</w:t>
        <w:br/>
        <w:t>- Cada motor deve:</w:t>
        <w:br/>
        <w:t xml:space="preserve"> - Calcular steps e direção.</w:t>
        <w:br/>
        <w:t xml:space="preserve"> - Executar o movimento.</w:t>
        <w:br/>
        <w:t xml:space="preserve"> - A coordenadora </w:t>
      </w:r>
      <w:r>
        <w:rPr>
          <w:rStyle w:val="Strong"/>
        </w:rPr>
        <w:t>só avança</w:t>
      </w:r>
      <w:r>
        <w:rPr/>
        <w:t xml:space="preserve"> quando </w:t>
      </w:r>
      <w:r>
        <w:rPr>
          <w:rStyle w:val="Strong"/>
        </w:rPr>
        <w:t>ambos motores sinalizam conclusão</w:t>
      </w:r>
      <w:r>
        <w:rPr/>
        <w:t xml:space="preserve"> (via semáforo)</w:t>
        <w:br/>
        <w:t>- A próxima iteração da trajetória só avança após todos os motores terminarem.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Foi fornecido um código inicial para a compreensão da circunferência, mas lembre que no código a ser desenvolvido não  </w:t>
      </w:r>
      <w:r>
        <w:rPr>
          <w:rStyle w:val="Strong"/>
        </w:rPr>
        <w:t>não é permitido</w:t>
      </w:r>
      <w:r>
        <w:rPr/>
        <w:t xml:space="preserve"> usar bibliotecas que sincronizam motores automaticamente (ex.: </w:t>
      </w:r>
      <w:r>
        <w:rPr>
          <w:rStyle w:val="SourceText"/>
        </w:rPr>
        <w:t>AccelStepper</w:t>
      </w:r>
      <w:r>
        <w:rPr/>
        <w:t xml:space="preserve">, </w:t>
      </w:r>
      <w:r>
        <w:rPr>
          <w:rStyle w:val="SourceText"/>
        </w:rPr>
        <w:t>MultiStepper</w:t>
      </w:r>
      <w:r>
        <w:rPr/>
        <w:t xml:space="preserve">, </w:t>
      </w:r>
      <w:r>
        <w:rPr>
          <w:rStyle w:val="SourceText"/>
        </w:rPr>
        <w:t>runToPosition()</w:t>
      </w:r>
      <w:r>
        <w:rPr/>
        <w:t>, etc.).</w:t>
      </w:r>
    </w:p>
    <w:p>
      <w:pPr>
        <w:pStyle w:val="Heading2"/>
        <w:rPr/>
      </w:pPr>
      <w:r>
        <w:rPr/>
        <w:t xml:space="preserve">🚀 </w:t>
      </w:r>
      <w:r>
        <w:rPr/>
        <w:t>Desafios adicionais (valem nota extra)</w:t>
      </w:r>
    </w:p>
    <w:p>
      <w:pPr>
        <w:pStyle w:val="Heading3"/>
        <w:rPr/>
      </w:pPr>
      <w:r>
        <w:rPr/>
        <w:t>Desafio 1 – Inclusão do Eixo Z</w:t>
      </w:r>
    </w:p>
    <w:p>
      <w:pPr>
        <w:pStyle w:val="Normal"/>
        <w:rPr/>
      </w:pPr>
      <w:r>
        <w:rPr/>
        <w:t>Incluir a terceira perna (Z). Sincronizar com os outros eixos. Permitir movimentos 3D (ex: elipse inclinada).</w:t>
      </w:r>
    </w:p>
    <w:p>
      <w:pPr>
        <w:pStyle w:val="Heading3"/>
        <w:rPr/>
      </w:pPr>
      <w:r>
        <w:rPr/>
        <w:t>Desafio 2 – Perfil de aceleração/deceleração</w:t>
      </w:r>
    </w:p>
    <w:p>
      <w:pPr>
        <w:pStyle w:val="Normal"/>
        <w:rPr/>
      </w:pPr>
      <w:r>
        <w:rPr/>
        <w:t>Implementar controle de velocidade variável: rampas suaves no início/final do movimento (trapezoidal ou senoide).</w:t>
      </w:r>
    </w:p>
    <w:p>
      <w:pPr>
        <w:pStyle w:val="Heading3"/>
        <w:rPr/>
      </w:pPr>
      <w:r>
        <w:rPr/>
        <w:t>Desafio 3 – GoTo com verificação</w:t>
      </w:r>
    </w:p>
    <w:p>
      <w:pPr>
        <w:pStyle w:val="Normal"/>
        <w:rPr/>
      </w:pPr>
      <w:r>
        <w:rPr/>
        <w:t>Criar um sistema de comando externo (serial ou botão). Permitir que o usuário envie coordenadas X, Y, Z.</w:t>
      </w:r>
    </w:p>
    <w:p>
      <w:pPr>
        <w:pStyle w:val="Heading3"/>
        <w:rPr/>
      </w:pPr>
      <w:r>
        <w:rPr/>
        <w:t>Desafio 4 – Controle com sensor e PID</w:t>
      </w:r>
    </w:p>
    <w:p>
      <w:pPr>
        <w:pStyle w:val="Normal"/>
        <w:rPr/>
      </w:pPr>
      <w:r>
        <w:rPr/>
        <w:t>Medir a posição real com encoder ou sensor linear. Corrigir com controle PID.</w:t>
      </w:r>
    </w:p>
    <w:p>
      <w:pPr>
        <w:pStyle w:val="Heading3"/>
        <w:rPr/>
      </w:pPr>
      <w:r>
        <w:rPr/>
        <w:t>Desafio 5 – Visualização da trajetória</w:t>
      </w:r>
    </w:p>
    <w:p>
      <w:pPr>
        <w:pStyle w:val="Normal"/>
        <w:rPr/>
      </w:pPr>
      <w:r>
        <w:rPr/>
        <w:t>Registrar posições e visualizar em tempo real (Python, Processing, etc.).</w:t>
      </w:r>
    </w:p>
    <w:p>
      <w:pPr>
        <w:pStyle w:val="Heading2"/>
        <w:rPr/>
      </w:pPr>
      <w:r>
        <w:rPr/>
        <w:t xml:space="preserve">🧪 </w:t>
      </w:r>
      <w:r>
        <w:rPr/>
        <w:t>Avaliação</w:t>
      </w:r>
    </w:p>
    <w:p>
      <w:pPr>
        <w:pStyle w:val="Heading2"/>
        <w:rPr/>
      </w:pPr>
      <w:r>
        <w:rPr/>
        <w:t xml:space="preserve">Nota máxima com desafios extras: até 10,0 </w:t>
      </w:r>
    </w:p>
    <w:tbl>
      <w:tblPr>
        <w:tblW w:w="52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9"/>
        <w:gridCol w:w="963"/>
      </w:tblGrid>
      <w:tr>
        <w:trPr>
          <w:tblHeader w:val="true"/>
        </w:trPr>
        <w:tc>
          <w:tcPr>
            <w:tcW w:w="425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Item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Pontos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Parte eletrônica organizada e funcional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1,5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Homing automático sincronizado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1,0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Trajetória circular XY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2,5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Sincronização correta entre tarefas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1,0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Relatório técnico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2,0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Subtotal Obrigatório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8,0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Desafios Extras (máx.)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+2,0</w:t>
            </w:r>
          </w:p>
        </w:tc>
      </w:tr>
      <w:tr>
        <w:trPr/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Nota final (máx.)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10,0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tbl>
      <w:tblPr>
        <w:tblW w:w="85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7"/>
        <w:gridCol w:w="6675"/>
        <w:gridCol w:w="904"/>
      </w:tblGrid>
      <w:tr>
        <w:trPr>
          <w:tblHeader w:val="true"/>
        </w:trPr>
        <w:tc>
          <w:tcPr>
            <w:tcW w:w="94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Desafio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Pontos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Inclusão do eixo Z sincronizado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+</w:t>
            </w:r>
            <w:r>
              <w:rPr/>
              <w:t>0.5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Perfil de aceleração/deceleração (trapezoidal ou senoide)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+</w:t>
            </w:r>
            <w:r>
              <w:rPr/>
              <w:t>0.5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3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Interface de comando externo (serial / Bluetooth / app simples)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+0,5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4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Visualização em Python / Processing em tempo real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+0,5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5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Inclusão de novos sensores com tasks corretas e sincronizadas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</w:t>
            </w:r>
            <w:r>
              <w:rPr/>
              <w:t>+1,0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6</w:t>
            </w:r>
          </w:p>
        </w:tc>
        <w:tc>
          <w:tcPr>
            <w:tcW w:w="6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Controle com sensor real (encoder </w:t>
            </w:r>
            <w:r>
              <w:rPr/>
              <w:t>ou posição</w:t>
            </w:r>
            <w:r>
              <w:rPr/>
              <w:t>) + PID</w:t>
            </w:r>
          </w:p>
        </w:tc>
        <w:tc>
          <w:tcPr>
            <w:tcW w:w="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+2,0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 xml:space="preserve">📦 </w:t>
      </w:r>
      <w:r>
        <w:rPr/>
        <w:t>Entrega esperada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1. Código fonte completo (.ino ou .cpp)</w:t>
        <w:br/>
        <w:t>2. Relatório em PDF contendo:</w:t>
        <w:br/>
        <w:t>- Descrição do sistema</w:t>
        <w:br/>
        <w:t>- Diagrama de tarefas RTOS</w:t>
        <w:br/>
        <w:t>- Trajetória implementada</w:t>
        <w:br/>
        <w:t>- Resultados (fotos, prints, gráficos)</w:t>
        <w:br/>
        <w:t>- Comentários sobre os desafios (o que funcionou, o que não funcionou)</w:t>
        <w:br/>
        <w:t>3. Vídeo curto mostrando o sistema funcionando (se possível).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LibreOffice/25.2.6.2$Linux_X86_64 LibreOffice_project/40d1a0e1d5bdf1afaeae24d9ece32bbb00fa66a4</Application>
  <AppVersion>15.0000</AppVersion>
  <Pages>4</Pages>
  <Words>683</Words>
  <Characters>3776</Characters>
  <CharactersWithSpaces>4384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2025-10-31T15:22:20Z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