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D2640B">
      <w:pPr>
        <w:pStyle w:val="Sottotitolo"/>
        <w:rPr>
          <w:lang w:val="it-IT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5715" b="254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40B" w:rsidRDefault="00D2640B" w:rsidP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D2640B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D2640B" w:rsidRDefault="00D2640B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D2640B" w:rsidRDefault="00D2640B" w:rsidP="00D264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Rettangolo 2" o:spid="_x0000_s1026" style="position:absolute;left:0;text-align:left;margin-left:344.75pt;margin-top:22.9pt;width:152.55pt;height:118.3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" stroked="f">
                <v:path arrowok="t"/>
                <v:textbox style="mso-fit-shape-to-text:t">
                  <w:txbxContent>
                    <w:p w:rsidR="00D2640B" w:rsidRDefault="00D2640B" w:rsidP="00D2640B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  <w:tr w:rsidR="00D2640B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D2640B" w:rsidRDefault="00D2640B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D2640B" w:rsidRDefault="00D2640B" w:rsidP="00D264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D02E25">
        <w:rPr>
          <w:rFonts w:ascii="Arial" w:hAnsi="Arial" w:cs="Arial"/>
          <w:sz w:val="32"/>
          <w:szCs w:val="32"/>
          <w:lang w:val="it-IT"/>
        </w:rPr>
        <w:t>10</w:t>
      </w:r>
      <w:r>
        <w:rPr>
          <w:rFonts w:ascii="Arial" w:hAnsi="Arial" w:cs="Arial"/>
          <w:sz w:val="32"/>
          <w:szCs w:val="32"/>
          <w:lang w:val="it-IT"/>
        </w:rPr>
        <w:t>/0</w:t>
      </w:r>
      <w:r w:rsidR="00C43639">
        <w:rPr>
          <w:rFonts w:ascii="Arial" w:hAnsi="Arial" w:cs="Arial"/>
          <w:sz w:val="32"/>
          <w:szCs w:val="32"/>
          <w:lang w:val="it-IT"/>
        </w:rPr>
        <w:t>1</w:t>
      </w:r>
      <w:r>
        <w:rPr>
          <w:rFonts w:ascii="Arial" w:hAnsi="Arial" w:cs="Arial"/>
          <w:sz w:val="32"/>
          <w:szCs w:val="32"/>
          <w:lang w:val="it-IT"/>
        </w:rPr>
        <w:t>/201</w:t>
      </w:r>
      <w:r w:rsidR="00C43639">
        <w:rPr>
          <w:rFonts w:ascii="Arial" w:hAnsi="Arial" w:cs="Arial"/>
          <w:sz w:val="32"/>
          <w:szCs w:val="32"/>
          <w:lang w:val="it-IT"/>
        </w:rPr>
        <w:t>8</w:t>
      </w:r>
      <w:r>
        <w:rPr>
          <w:rFonts w:ascii="Arial" w:hAnsi="Arial" w:cs="Arial"/>
          <w:sz w:val="32"/>
          <w:szCs w:val="32"/>
          <w:lang w:val="it-IT"/>
        </w:rPr>
        <w:t xml:space="preserve"> – Turno 1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D2640B" w:rsidRPr="00323966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D2640B" w:rsidTr="00BD1267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D2640B" w:rsidRPr="00323966" w:rsidRDefault="00D2640B" w:rsidP="00BD1267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791168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E2945" w:rsidRDefault="00D2640B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791168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791168" w:rsidP="00D2640B">
      <w:pPr>
        <w:numPr>
          <w:ilvl w:val="0"/>
          <w:numId w:val="1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 ed aprendolo con IE.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D2640B" w:rsidRPr="007E79B2" w:rsidRDefault="00D2640B" w:rsidP="00D2640B">
      <w:pPr>
        <w:numPr>
          <w:ilvl w:val="0"/>
          <w:numId w:val="3"/>
        </w:num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lavorate </w:t>
      </w:r>
      <w:r>
        <w:rPr>
          <w:rFonts w:ascii="Arial" w:hAnsi="Arial" w:cs="Arial"/>
          <w:lang w:val="it-IT"/>
        </w:rPr>
        <w:t>all’interno del</w:t>
      </w:r>
      <w:r w:rsidRPr="00EE2945">
        <w:rPr>
          <w:rFonts w:ascii="Arial" w:hAnsi="Arial" w:cs="Arial"/>
          <w:lang w:val="it-IT"/>
        </w:rPr>
        <w:t xml:space="preserve">la cartella della consegna, e </w:t>
      </w:r>
      <w:r>
        <w:rPr>
          <w:rFonts w:ascii="Arial" w:hAnsi="Arial" w:cs="Arial"/>
          <w:u w:val="single"/>
          <w:lang w:val="it-IT"/>
        </w:rPr>
        <w:t>consegnate TUTTI i file delle</w:t>
      </w:r>
      <w:r>
        <w:rPr>
          <w:rFonts w:ascii="Arial" w:hAnsi="Arial" w:cs="Arial"/>
          <w:lang w:val="it-IT"/>
        </w:rPr>
        <w:t xml:space="preserve"> </w:t>
      </w:r>
      <w:r w:rsidRPr="007E79B2">
        <w:rPr>
          <w:rFonts w:ascii="Arial" w:hAnsi="Arial" w:cs="Arial"/>
          <w:u w:val="single"/>
          <w:lang w:val="it-IT"/>
        </w:rPr>
        <w:t>soluzioni (non solo il doc del compito)</w:t>
      </w:r>
      <w:r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1C7295" w:rsidRDefault="001C7295" w:rsidP="001C7295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:rsidR="001C7295" w:rsidRPr="001C7295" w:rsidRDefault="001C7295" w:rsidP="001C7295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Scrivere il codice HTML5 valido, ben formato, accessibile e semanticamente corretto per realizzare un documento che contenga:</w:t>
      </w:r>
    </w:p>
    <w:p w:rsidR="001C7295" w:rsidRPr="001C7295" w:rsidRDefault="001C7295" w:rsidP="001C7295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 xml:space="preserve">una sezione dal titolo “scelta cover”. La sezione a sua volta contiene </w:t>
      </w:r>
    </w:p>
    <w:p w:rsidR="001C7295" w:rsidRDefault="001C7295" w:rsidP="001C7295">
      <w:pPr>
        <w:pStyle w:val="TextBody"/>
        <w:numPr>
          <w:ilvl w:val="0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una form in cui inserire i seguenti input:</w:t>
      </w:r>
    </w:p>
    <w:p w:rsidR="001C7295" w:rsidRDefault="001C7295" w:rsidP="001C7295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modello de</w:t>
      </w:r>
      <w:r w:rsidR="008700F2">
        <w:rPr>
          <w:rFonts w:ascii="Arial" w:hAnsi="Arial" w:cs="Arial"/>
          <w:lang w:val="it-IT"/>
        </w:rPr>
        <w:t>lla cover a scelta (radio) tra i</w:t>
      </w:r>
      <w:r w:rsidRPr="001C7295">
        <w:rPr>
          <w:rFonts w:ascii="Arial" w:hAnsi="Arial" w:cs="Arial"/>
          <w:lang w:val="it-IT"/>
        </w:rPr>
        <w:t>Phone, Samsung, Huawei.</w:t>
      </w:r>
    </w:p>
    <w:p w:rsidR="001C7295" w:rsidRDefault="001C7295" w:rsidP="001C7295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Il colore della cover, tra gli rgb possibili.</w:t>
      </w:r>
    </w:p>
    <w:p w:rsidR="001C7295" w:rsidRPr="001C7295" w:rsidRDefault="001C7295" w:rsidP="001C7295">
      <w:pPr>
        <w:pStyle w:val="TextBody"/>
        <w:numPr>
          <w:ilvl w:val="1"/>
          <w:numId w:val="8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Submit e cancella della form</w:t>
      </w:r>
    </w:p>
    <w:p w:rsidR="00DF6E6F" w:rsidRDefault="001C7295" w:rsidP="001C7295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Il documento deve essere HTML5 accessibile secondo le WCAG2.0 a livello A (la validazione con tool automatici dell’accessibilità non è di per sé sufficiente).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D2640B" w:rsidRDefault="00C43639" w:rsidP="00D2640B">
      <w:r>
        <w:rPr>
          <w:noProof/>
          <w:lang w:val="it-IT" w:eastAsia="it-IT"/>
        </w:rPr>
        <w:drawing>
          <wp:inline distT="0" distB="0" distL="0" distR="0" wp14:anchorId="54330A1A" wp14:editId="6291D8DF">
            <wp:extent cx="5971540" cy="2194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39" b="26730"/>
                    <a:stretch/>
                  </pic:blipFill>
                  <pic:spPr bwMode="auto">
                    <a:xfrm>
                      <a:off x="0" y="0"/>
                      <a:ext cx="597154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0B" w:rsidRDefault="00D2640B" w:rsidP="00D2640B">
      <w:pPr>
        <w:rPr>
          <w:lang w:val="it-IT"/>
        </w:rPr>
      </w:pPr>
    </w:p>
    <w:p w:rsidR="001C7295" w:rsidRDefault="001C7295" w:rsidP="00C43639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</w:p>
    <w:p w:rsidR="00865658" w:rsidRPr="00865658" w:rsidRDefault="00865658" w:rsidP="00C43639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Dato il file esercizio_css.html (non modificabile), realizzare il file .css (esterno) così da ottenere il layout e lo stile riportati nello screenshot qui sopra, tenendo in considerazione quanto segue:</w:t>
      </w:r>
    </w:p>
    <w:p w:rsidR="00865658" w:rsidRPr="00865658" w:rsidRDefault="00865658" w:rsidP="00865658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C43639" w:rsidRDefault="00C43639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 xml:space="preserve">L’elemento &lt;nav&gt; è posizionato a sinistra ed occupa circa il 10% della larghezza della finestra del browser. </w:t>
      </w:r>
      <w:r w:rsidR="001561A2">
        <w:rPr>
          <w:rFonts w:ascii="Arial" w:hAnsi="Arial" w:cs="Arial"/>
          <w:color w:val="auto"/>
          <w:kern w:val="1"/>
          <w:lang w:val="it-IT"/>
        </w:rPr>
        <w:t>Il bordo è di colore orange, spessore di 2px, con arrotondamento negli angoli (10px).</w:t>
      </w:r>
    </w:p>
    <w:p w:rsidR="00C43639" w:rsidRDefault="00C43639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Gli item della lista discendente di &lt;nav&gt; sono identificati da un quadrato; l’interlinea è pari a 2 em.</w:t>
      </w:r>
    </w:p>
    <w:p w:rsidR="00C43639" w:rsidRPr="00865658" w:rsidRDefault="00C43639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I link discendenti di &lt;nav&gt; hanno la caratteristica di </w:t>
      </w:r>
      <w:r>
        <w:rPr>
          <w:rFonts w:ascii="Arial" w:hAnsi="Arial" w:cs="Arial"/>
          <w:color w:val="auto"/>
          <w:kern w:val="1"/>
          <w:lang w:val="it-IT"/>
        </w:rPr>
        <w:t xml:space="preserve">sfondo colore orange e testo in colore bianco 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in caso di mousehover. </w:t>
      </w:r>
    </w:p>
    <w:p w:rsidR="00865658" w:rsidRPr="00865658" w:rsidRDefault="00865658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>L’elemento &lt;header&gt; ha i bo</w:t>
      </w:r>
      <w:r>
        <w:rPr>
          <w:rFonts w:ascii="Arial" w:hAnsi="Arial" w:cs="Arial"/>
          <w:color w:val="auto"/>
          <w:kern w:val="1"/>
          <w:lang w:val="it-IT"/>
        </w:rPr>
        <w:t>rdi arrotondati negli angoli (</w:t>
      </w:r>
      <w:r w:rsidR="00C43639">
        <w:rPr>
          <w:rFonts w:ascii="Arial" w:hAnsi="Arial" w:cs="Arial"/>
          <w:color w:val="auto"/>
          <w:kern w:val="1"/>
          <w:lang w:val="it-IT"/>
        </w:rPr>
        <w:t>1</w:t>
      </w:r>
      <w:r>
        <w:rPr>
          <w:rFonts w:ascii="Arial" w:hAnsi="Arial" w:cs="Arial"/>
          <w:color w:val="auto"/>
          <w:kern w:val="1"/>
          <w:lang w:val="it-IT"/>
        </w:rPr>
        <w:t>0</w:t>
      </w:r>
      <w:r w:rsidRPr="00865658">
        <w:rPr>
          <w:rFonts w:ascii="Arial" w:hAnsi="Arial" w:cs="Arial"/>
          <w:color w:val="auto"/>
          <w:kern w:val="1"/>
          <w:lang w:val="it-IT"/>
        </w:rPr>
        <w:t>px)</w:t>
      </w:r>
      <w:r w:rsidR="00C43639">
        <w:rPr>
          <w:rFonts w:ascii="Arial" w:hAnsi="Arial" w:cs="Arial"/>
          <w:color w:val="auto"/>
          <w:kern w:val="1"/>
          <w:lang w:val="it-IT"/>
        </w:rPr>
        <w:t xml:space="preserve"> ed occupa circa l’80% della larghezza della finestra del browser; ha sfondo orange, bordo darkred, di spessore 2 px</w:t>
      </w:r>
      <w:r w:rsidRPr="00865658">
        <w:rPr>
          <w:rFonts w:ascii="Arial" w:hAnsi="Arial" w:cs="Arial"/>
          <w:color w:val="auto"/>
          <w:kern w:val="1"/>
          <w:lang w:val="it-IT"/>
        </w:rPr>
        <w:t xml:space="preserve">. </w:t>
      </w:r>
      <w:r w:rsidR="00C43639">
        <w:rPr>
          <w:rFonts w:ascii="Arial" w:hAnsi="Arial" w:cs="Arial"/>
          <w:color w:val="auto"/>
          <w:kern w:val="1"/>
          <w:lang w:val="it-IT"/>
        </w:rPr>
        <w:t xml:space="preserve">Il testo ha colore nero. </w:t>
      </w:r>
    </w:p>
    <w:p w:rsidR="00865658" w:rsidRDefault="00C43639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L’elemento</w:t>
      </w:r>
      <w:r w:rsidR="00865658" w:rsidRPr="00865658">
        <w:rPr>
          <w:rFonts w:ascii="Arial" w:hAnsi="Arial" w:cs="Arial"/>
          <w:color w:val="auto"/>
          <w:kern w:val="1"/>
          <w:lang w:val="it-IT"/>
        </w:rPr>
        <w:t xml:space="preserve"> &lt;section&gt; </w:t>
      </w:r>
      <w:r>
        <w:rPr>
          <w:rFonts w:ascii="Arial" w:hAnsi="Arial" w:cs="Arial"/>
          <w:color w:val="auto"/>
          <w:kern w:val="1"/>
          <w:lang w:val="it-IT"/>
        </w:rPr>
        <w:t>occupa circa l’80% della larghezza della finestra del browser. Il testo è di colore nero, allineato a sinistra</w:t>
      </w:r>
      <w:r w:rsidR="00865658" w:rsidRPr="00865658">
        <w:rPr>
          <w:rFonts w:ascii="Arial" w:hAnsi="Arial" w:cs="Arial"/>
          <w:color w:val="auto"/>
          <w:kern w:val="1"/>
          <w:lang w:val="it-IT"/>
        </w:rPr>
        <w:t>.</w:t>
      </w:r>
    </w:p>
    <w:p w:rsidR="00C43639" w:rsidRPr="00865658" w:rsidRDefault="00C43639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L’elemento &lt;footer&gt; </w:t>
      </w:r>
      <w:r w:rsidR="001C7295">
        <w:rPr>
          <w:rFonts w:ascii="Arial" w:hAnsi="Arial" w:cs="Arial"/>
          <w:color w:val="auto"/>
          <w:kern w:val="1"/>
          <w:lang w:val="it-IT"/>
        </w:rPr>
        <w:t>occupa circa l’80% della larghezza della finestra del browser, in modo simile a &lt;header&gt; e &lt;section&gt;. I bordi sono arrotondati negli angoli (10px). Il bordo deve essere di colore darkred, spessore 2px. Il testo deve essere centrato  e di colore darkred. La dimensione del font deve essere inferiore a quella del testo riportato in &lt;section&gt;.</w:t>
      </w:r>
    </w:p>
    <w:p w:rsidR="00865658" w:rsidRPr="00865658" w:rsidRDefault="001C7295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 xml:space="preserve">Le dimensioni </w:t>
      </w:r>
      <w:r w:rsidR="00865658" w:rsidRPr="00865658">
        <w:rPr>
          <w:rFonts w:ascii="Arial" w:hAnsi="Arial" w:cs="Arial"/>
          <w:color w:val="auto"/>
          <w:kern w:val="1"/>
          <w:lang w:val="it-IT"/>
        </w:rPr>
        <w:t xml:space="preserve">del </w:t>
      </w:r>
      <w:r>
        <w:rPr>
          <w:rFonts w:ascii="Arial" w:hAnsi="Arial" w:cs="Arial"/>
          <w:color w:val="auto"/>
          <w:kern w:val="1"/>
          <w:lang w:val="it-IT"/>
        </w:rPr>
        <w:t>testo e</w:t>
      </w:r>
      <w:r w:rsidR="00C43639">
        <w:rPr>
          <w:rFonts w:ascii="Arial" w:hAnsi="Arial" w:cs="Arial"/>
          <w:color w:val="auto"/>
          <w:kern w:val="1"/>
          <w:lang w:val="it-IT"/>
        </w:rPr>
        <w:t xml:space="preserve"> di larghezza dei blocchi</w:t>
      </w:r>
      <w:r w:rsidR="00865658" w:rsidRPr="00865658">
        <w:rPr>
          <w:rFonts w:ascii="Arial" w:hAnsi="Arial" w:cs="Arial"/>
          <w:color w:val="auto"/>
          <w:kern w:val="1"/>
          <w:lang w:val="it-IT"/>
        </w:rPr>
        <w:t xml:space="preserve"> sono espresse con dimensioni relative e mai assolute.</w:t>
      </w:r>
    </w:p>
    <w:p w:rsidR="00865658" w:rsidRPr="00865658" w:rsidRDefault="00865658" w:rsidP="00C43639">
      <w:pPr>
        <w:numPr>
          <w:ilvl w:val="0"/>
          <w:numId w:val="2"/>
        </w:num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kern w:val="1"/>
          <w:lang w:val="it-IT"/>
        </w:rPr>
      </w:pPr>
      <w:r w:rsidRPr="00865658">
        <w:rPr>
          <w:rFonts w:ascii="Arial" w:hAnsi="Arial" w:cs="Arial"/>
          <w:color w:val="auto"/>
          <w:kern w:val="1"/>
          <w:lang w:val="it-IT"/>
        </w:rPr>
        <w:t xml:space="preserve">Il layout deve essere liquido (responsive design). </w:t>
      </w:r>
    </w:p>
    <w:p w:rsidR="00C43639" w:rsidRDefault="00C43639" w:rsidP="00865658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C43639" w:rsidP="00C43639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</w:t>
      </w: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1C7295" w:rsidRDefault="001C7295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1C7295" w:rsidRDefault="001C7295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D2640B" w:rsidRDefault="001C7295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 w:rsidRPr="001C7295">
        <w:rPr>
          <w:rFonts w:ascii="Arial" w:hAnsi="Arial" w:cs="Arial"/>
          <w:color w:val="auto"/>
          <w:kern w:val="1"/>
          <w:lang w:val="it-IT"/>
        </w:rPr>
        <w:t>Descrivere brevemente le metodologie di codifica dei caratteri nelle pagine Web</w:t>
      </w:r>
      <w:r w:rsidR="00D2640B">
        <w:rPr>
          <w:rFonts w:ascii="Arial" w:hAnsi="Arial" w:cs="Arial"/>
          <w:color w:val="auto"/>
          <w:kern w:val="1"/>
          <w:lang w:val="it-IT"/>
        </w:rPr>
        <w:t>:</w:t>
      </w:r>
    </w:p>
    <w:p w:rsidR="00D2640B" w:rsidRDefault="00D2640B" w:rsidP="00D2640B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C7295" w:rsidRDefault="001C7295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394E03" w:rsidRDefault="00D2640B" w:rsidP="00D2640B">
      <w:pPr>
        <w:suppressAutoHyphens/>
        <w:autoSpaceDE w:val="0"/>
        <w:autoSpaceDN w:val="0"/>
        <w:adjustRightInd w:val="0"/>
        <w:spacing w:after="160" w:line="256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394E03"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 w:rsidRPr="00394E03"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 w:rsidRPr="00394E03"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D2640B" w:rsidRDefault="00D2640B" w:rsidP="00D2640B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160" w:line="256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394E03">
        <w:rPr>
          <w:rFonts w:ascii="Arial" w:hAnsi="Arial" w:cs="Arial"/>
          <w:color w:val="auto"/>
          <w:kern w:val="2"/>
          <w:lang w:val="it-IT"/>
        </w:rPr>
        <w:t>Al</w:t>
      </w:r>
      <w:r w:rsidR="00E85386" w:rsidRPr="00394E03">
        <w:rPr>
          <w:rFonts w:ascii="Arial" w:hAnsi="Arial" w:cs="Arial"/>
          <w:color w:val="auto"/>
          <w:kern w:val="2"/>
          <w:lang w:val="it-IT"/>
        </w:rPr>
        <w:t xml:space="preserve"> click </w:t>
      </w:r>
      <w:r w:rsidR="00394E03">
        <w:rPr>
          <w:rFonts w:ascii="Arial" w:hAnsi="Arial" w:cs="Arial"/>
          <w:color w:val="auto"/>
          <w:kern w:val="2"/>
          <w:lang w:val="it-IT"/>
        </w:rPr>
        <w:t>sul bottone con classe “insert” lo sfondo della cella contenente il numero inserito nell’input diventi rosso (usare OBBLIGATORIAMENTE nth-child).</w:t>
      </w:r>
      <w:r w:rsidR="00E51CF3">
        <w:rPr>
          <w:rFonts w:ascii="Arial" w:hAnsi="Arial" w:cs="Arial"/>
          <w:color w:val="auto"/>
          <w:kern w:val="2"/>
          <w:lang w:val="it-IT"/>
        </w:rPr>
        <w:t xml:space="preserve"> </w:t>
      </w:r>
      <w:r w:rsidR="00E51CF3">
        <w:rPr>
          <w:rFonts w:ascii="Arial" w:hAnsi="Arial" w:cs="Arial"/>
          <w:b/>
          <w:color w:val="auto"/>
          <w:kern w:val="2"/>
          <w:lang w:val="it-IT"/>
        </w:rPr>
        <w:t>NB:</w:t>
      </w:r>
      <w:r w:rsidR="00E51CF3">
        <w:rPr>
          <w:rFonts w:ascii="Arial" w:hAnsi="Arial" w:cs="Arial"/>
          <w:color w:val="auto"/>
          <w:kern w:val="2"/>
          <w:lang w:val="it-IT"/>
        </w:rPr>
        <w:t xml:space="preserve"> predisporre il codice in modo tale da non dover necessitare di modifiche se vengono aggiunte o rimosse delle righe nella tabella.</w:t>
      </w:r>
    </w:p>
    <w:p w:rsidR="00394E03" w:rsidRPr="00394E03" w:rsidRDefault="00394E03" w:rsidP="00D2640B">
      <w:pPr>
        <w:numPr>
          <w:ilvl w:val="0"/>
          <w:numId w:val="4"/>
        </w:numPr>
        <w:suppressAutoHyphens/>
        <w:autoSpaceDE w:val="0"/>
        <w:autoSpaceDN w:val="0"/>
        <w:adjustRightInd w:val="0"/>
        <w:spacing w:after="160" w:line="256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Al click sul bottone “Reset” invece bisogna che lo sfondo di tutte le celle torni ad essere del colore di default. </w:t>
      </w:r>
      <w:r w:rsidR="00FC0C60">
        <w:rPr>
          <w:rFonts w:ascii="Arial" w:hAnsi="Arial" w:cs="Arial"/>
          <w:b/>
          <w:color w:val="auto"/>
          <w:kern w:val="2"/>
          <w:lang w:val="it-IT"/>
        </w:rPr>
        <w:t xml:space="preserve">NB: </w:t>
      </w:r>
      <w:r w:rsidR="00FC0C60">
        <w:rPr>
          <w:rFonts w:ascii="Arial" w:hAnsi="Arial" w:cs="Arial"/>
          <w:color w:val="auto"/>
          <w:kern w:val="2"/>
          <w:lang w:val="it-IT"/>
        </w:rPr>
        <w:t xml:space="preserve">predisporre il codice in modo tale </w:t>
      </w:r>
      <w:r w:rsidR="00E51CF3">
        <w:rPr>
          <w:rFonts w:ascii="Arial" w:hAnsi="Arial" w:cs="Arial"/>
          <w:color w:val="auto"/>
          <w:kern w:val="2"/>
          <w:lang w:val="it-IT"/>
        </w:rPr>
        <w:t xml:space="preserve">da non dover necessitare di modifiche </w:t>
      </w:r>
      <w:r w:rsidR="00FC0C60">
        <w:rPr>
          <w:rFonts w:ascii="Arial" w:hAnsi="Arial" w:cs="Arial"/>
          <w:color w:val="auto"/>
          <w:kern w:val="2"/>
          <w:lang w:val="it-IT"/>
        </w:rPr>
        <w:t xml:space="preserve">se </w:t>
      </w:r>
      <w:r w:rsidR="00E51CF3">
        <w:rPr>
          <w:rFonts w:ascii="Arial" w:hAnsi="Arial" w:cs="Arial"/>
          <w:color w:val="auto"/>
          <w:kern w:val="2"/>
          <w:lang w:val="it-IT"/>
        </w:rPr>
        <w:t>il colore di sfondo di default</w:t>
      </w:r>
      <w:r w:rsidR="006240BD">
        <w:rPr>
          <w:rFonts w:ascii="Arial" w:hAnsi="Arial" w:cs="Arial"/>
          <w:color w:val="auto"/>
          <w:kern w:val="2"/>
          <w:lang w:val="it-IT"/>
        </w:rPr>
        <w:t xml:space="preserve"> delle celle</w:t>
      </w:r>
      <w:r w:rsidR="00E51CF3">
        <w:rPr>
          <w:rFonts w:ascii="Arial" w:hAnsi="Arial" w:cs="Arial"/>
          <w:color w:val="auto"/>
          <w:kern w:val="2"/>
          <w:lang w:val="it-IT"/>
        </w:rPr>
        <w:t xml:space="preserve"> </w:t>
      </w:r>
      <w:r w:rsidR="00FC0C60">
        <w:rPr>
          <w:rFonts w:ascii="Arial" w:hAnsi="Arial" w:cs="Arial"/>
          <w:color w:val="auto"/>
          <w:kern w:val="2"/>
          <w:lang w:val="it-IT"/>
        </w:rPr>
        <w:t>viene cambiato.</w:t>
      </w:r>
      <w:r>
        <w:rPr>
          <w:rFonts w:ascii="Arial" w:hAnsi="Arial" w:cs="Arial"/>
          <w:color w:val="auto"/>
          <w:kern w:val="2"/>
          <w:lang w:val="it-IT"/>
        </w:rPr>
        <w:t xml:space="preserve"> </w:t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052FF4" w:rsidRPr="00FD7CDF" w:rsidRDefault="00052FF4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052FF4">
        <w:rPr>
          <w:rFonts w:ascii="Arial" w:hAnsi="Arial" w:cs="Arial"/>
          <w:color w:val="auto"/>
          <w:kern w:val="2"/>
          <w:lang w:val="it-IT"/>
        </w:rPr>
        <w:t xml:space="preserve">Dato il </w:t>
      </w:r>
      <w:r w:rsidR="007A3D08">
        <w:rPr>
          <w:rFonts w:ascii="Arial" w:hAnsi="Arial" w:cs="Arial"/>
          <w:color w:val="auto"/>
          <w:kern w:val="2"/>
          <w:lang w:val="it-IT"/>
        </w:rPr>
        <w:t>file index.php,</w:t>
      </w:r>
      <w:r w:rsidRPr="00FD7CDF">
        <w:rPr>
          <w:rFonts w:ascii="Arial" w:hAnsi="Arial" w:cs="Arial"/>
          <w:color w:val="auto"/>
          <w:kern w:val="2"/>
          <w:lang w:val="it-IT"/>
        </w:rPr>
        <w:t xml:space="preserve"> s</w:t>
      </w:r>
      <w:r w:rsidR="00D2640B" w:rsidRPr="00FD7CDF">
        <w:rPr>
          <w:rFonts w:ascii="Arial" w:hAnsi="Arial" w:cs="Arial"/>
          <w:color w:val="auto"/>
          <w:kern w:val="2"/>
          <w:lang w:val="it-IT"/>
        </w:rPr>
        <w:t>crivere il codice PHP valido (ovvero che esegua correttamente su se</w:t>
      </w:r>
      <w:r w:rsidR="007A3D08">
        <w:rPr>
          <w:rFonts w:ascii="Arial" w:hAnsi="Arial" w:cs="Arial"/>
          <w:color w:val="auto"/>
          <w:kern w:val="2"/>
          <w:lang w:val="it-IT"/>
        </w:rPr>
        <w:t xml:space="preserve">rver web Apache) che implementi </w:t>
      </w:r>
      <w:r w:rsidRPr="00FD7CDF">
        <w:rPr>
          <w:rFonts w:ascii="Arial" w:hAnsi="Arial" w:cs="Arial"/>
          <w:color w:val="auto"/>
          <w:kern w:val="2"/>
          <w:lang w:val="it-IT"/>
        </w:rPr>
        <w:t>una versione semplificata del gioco dell’impiccato.</w:t>
      </w:r>
    </w:p>
    <w:p w:rsidR="00D2640B" w:rsidRPr="00FD7CDF" w:rsidRDefault="00FD7CDF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FD7CDF">
        <w:rPr>
          <w:rFonts w:ascii="Arial" w:hAnsi="Arial" w:cs="Arial"/>
          <w:color w:val="auto"/>
          <w:kern w:val="2"/>
          <w:lang w:val="it-IT"/>
        </w:rPr>
        <w:t>Lo script</w:t>
      </w:r>
      <w:r w:rsidR="00D2640B" w:rsidRPr="00FD7CDF">
        <w:rPr>
          <w:rFonts w:ascii="Arial" w:hAnsi="Arial" w:cs="Arial"/>
          <w:color w:val="auto"/>
          <w:kern w:val="2"/>
          <w:lang w:val="it-IT"/>
        </w:rPr>
        <w:t xml:space="preserve"> dovrà:</w:t>
      </w:r>
    </w:p>
    <w:p w:rsidR="00D2640B" w:rsidRPr="00FD7CDF" w:rsidRDefault="00D2640B" w:rsidP="00FD7CDF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FD7CDF">
        <w:rPr>
          <w:rFonts w:ascii="Arial" w:hAnsi="Arial" w:cs="Arial"/>
          <w:color w:val="auto"/>
          <w:kern w:val="2"/>
          <w:lang w:val="it-IT"/>
        </w:rPr>
        <w:t xml:space="preserve">Controllare </w:t>
      </w:r>
      <w:r w:rsidR="00052FF4" w:rsidRPr="00FD7CDF">
        <w:rPr>
          <w:rFonts w:ascii="Arial" w:hAnsi="Arial" w:cs="Arial"/>
          <w:color w:val="auto"/>
          <w:kern w:val="2"/>
          <w:lang w:val="it-IT"/>
        </w:rPr>
        <w:t>se l’input type=</w:t>
      </w:r>
      <w:r w:rsidR="00FD7CDF" w:rsidRPr="00FD7CDF">
        <w:rPr>
          <w:rFonts w:ascii="Arial" w:hAnsi="Arial" w:cs="Arial"/>
          <w:color w:val="auto"/>
          <w:kern w:val="2"/>
          <w:lang w:val="it-IT"/>
        </w:rPr>
        <w:t>”</w:t>
      </w:r>
      <w:r w:rsidR="00052FF4" w:rsidRPr="00FD7CDF">
        <w:rPr>
          <w:rFonts w:ascii="Arial" w:hAnsi="Arial" w:cs="Arial"/>
          <w:color w:val="auto"/>
          <w:kern w:val="2"/>
          <w:lang w:val="it-IT"/>
        </w:rPr>
        <w:t>text</w:t>
      </w:r>
      <w:r w:rsidR="00FD7CDF" w:rsidRPr="00FD7CDF">
        <w:rPr>
          <w:rFonts w:ascii="Arial" w:hAnsi="Arial" w:cs="Arial"/>
          <w:color w:val="auto"/>
          <w:kern w:val="2"/>
          <w:lang w:val="it-IT"/>
        </w:rPr>
        <w:t>”</w:t>
      </w:r>
      <w:r w:rsidR="00052FF4" w:rsidRPr="00FD7CDF">
        <w:rPr>
          <w:rFonts w:ascii="Arial" w:hAnsi="Arial" w:cs="Arial"/>
          <w:color w:val="auto"/>
          <w:kern w:val="2"/>
          <w:lang w:val="it-IT"/>
        </w:rPr>
        <w:t xml:space="preserve"> con </w:t>
      </w:r>
      <w:r w:rsidR="007A3D08">
        <w:rPr>
          <w:rFonts w:ascii="Arial" w:hAnsi="Arial" w:cs="Arial"/>
          <w:color w:val="auto"/>
          <w:kern w:val="2"/>
          <w:lang w:val="it-IT"/>
        </w:rPr>
        <w:t>name</w:t>
      </w:r>
      <w:r w:rsidR="00052FF4" w:rsidRPr="00FD7CDF">
        <w:rPr>
          <w:rFonts w:ascii="Arial" w:hAnsi="Arial" w:cs="Arial"/>
          <w:color w:val="auto"/>
          <w:kern w:val="2"/>
          <w:lang w:val="it-IT"/>
        </w:rPr>
        <w:t xml:space="preserve">=”lettera” </w:t>
      </w:r>
      <w:r w:rsidR="007A3D08">
        <w:rPr>
          <w:rFonts w:ascii="Arial" w:hAnsi="Arial" w:cs="Arial"/>
          <w:color w:val="auto"/>
          <w:kern w:val="2"/>
          <w:lang w:val="it-IT"/>
        </w:rPr>
        <w:t>è stato inviato</w:t>
      </w:r>
      <w:r w:rsidRPr="00FD7CDF">
        <w:rPr>
          <w:rFonts w:ascii="Arial" w:hAnsi="Arial" w:cs="Arial"/>
          <w:color w:val="auto"/>
          <w:kern w:val="2"/>
          <w:lang w:val="it-IT"/>
        </w:rPr>
        <w:t xml:space="preserve"> tramite </w:t>
      </w:r>
      <w:r w:rsidR="003C1DFB" w:rsidRPr="00FD7CDF">
        <w:rPr>
          <w:rFonts w:ascii="Arial" w:hAnsi="Arial" w:cs="Arial"/>
          <w:color w:val="auto"/>
          <w:kern w:val="2"/>
          <w:lang w:val="it-IT"/>
        </w:rPr>
        <w:t>il metodo P</w:t>
      </w:r>
      <w:r w:rsidRPr="00FD7CDF">
        <w:rPr>
          <w:rFonts w:ascii="Arial" w:hAnsi="Arial" w:cs="Arial"/>
          <w:color w:val="auto"/>
          <w:kern w:val="2"/>
          <w:lang w:val="it-IT"/>
        </w:rPr>
        <w:t>ost</w:t>
      </w:r>
      <w:r w:rsidR="007A3D08">
        <w:rPr>
          <w:rFonts w:ascii="Arial" w:hAnsi="Arial" w:cs="Arial"/>
          <w:color w:val="auto"/>
          <w:kern w:val="2"/>
          <w:lang w:val="it-IT"/>
        </w:rPr>
        <w:t>.</w:t>
      </w:r>
    </w:p>
    <w:p w:rsidR="00D2640B" w:rsidRPr="00FD7CDF" w:rsidRDefault="00FD7CDF" w:rsidP="00D2640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Controllare s</w:t>
      </w:r>
      <w:r w:rsidRPr="00FD7CDF">
        <w:rPr>
          <w:rFonts w:ascii="Arial" w:hAnsi="Arial" w:cs="Arial"/>
          <w:color w:val="auto"/>
          <w:kern w:val="2"/>
          <w:lang w:val="it-IT"/>
        </w:rPr>
        <w:t xml:space="preserve">e </w:t>
      </w:r>
      <w:r>
        <w:rPr>
          <w:rFonts w:ascii="Arial" w:hAnsi="Arial" w:cs="Arial"/>
          <w:color w:val="auto"/>
          <w:kern w:val="2"/>
          <w:lang w:val="it-IT"/>
        </w:rPr>
        <w:t>la variabile di sessione “</w:t>
      </w:r>
      <w:r w:rsidR="007A3D08">
        <w:rPr>
          <w:rFonts w:ascii="Arial" w:hAnsi="Arial" w:cs="Arial"/>
          <w:color w:val="auto"/>
          <w:kern w:val="2"/>
          <w:lang w:val="it-IT"/>
        </w:rPr>
        <w:t>parola</w:t>
      </w:r>
      <w:r>
        <w:rPr>
          <w:rFonts w:ascii="Arial" w:hAnsi="Arial" w:cs="Arial"/>
          <w:color w:val="auto"/>
          <w:kern w:val="2"/>
          <w:lang w:val="it-IT"/>
        </w:rPr>
        <w:t xml:space="preserve">” è settata, e nel caso non lo fosse crearla e </w:t>
      </w:r>
      <w:r w:rsidR="007A3D08">
        <w:rPr>
          <w:rFonts w:ascii="Arial" w:hAnsi="Arial" w:cs="Arial"/>
          <w:color w:val="auto"/>
          <w:kern w:val="2"/>
          <w:lang w:val="it-IT"/>
        </w:rPr>
        <w:t>assegnarle</w:t>
      </w:r>
      <w:r>
        <w:rPr>
          <w:rFonts w:ascii="Arial" w:hAnsi="Arial" w:cs="Arial"/>
          <w:color w:val="auto"/>
          <w:kern w:val="2"/>
          <w:lang w:val="it-IT"/>
        </w:rPr>
        <w:t xml:space="preserve"> un numero </w:t>
      </w:r>
      <w:r w:rsidR="007A3D08">
        <w:rPr>
          <w:rFonts w:ascii="Arial" w:hAnsi="Arial" w:cs="Arial"/>
          <w:color w:val="auto"/>
          <w:kern w:val="2"/>
          <w:lang w:val="it-IT"/>
        </w:rPr>
        <w:t>casuale</w:t>
      </w:r>
      <w:r>
        <w:rPr>
          <w:rFonts w:ascii="Arial" w:hAnsi="Arial" w:cs="Arial"/>
          <w:color w:val="auto"/>
          <w:kern w:val="2"/>
          <w:lang w:val="it-IT"/>
        </w:rPr>
        <w:t xml:space="preserve"> da 1 a 5.</w:t>
      </w:r>
    </w:p>
    <w:p w:rsidR="003C1DFB" w:rsidRDefault="003C1DFB" w:rsidP="003C1DF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7D5BBF">
        <w:rPr>
          <w:rFonts w:ascii="Arial" w:hAnsi="Arial" w:cs="Arial"/>
          <w:color w:val="auto"/>
          <w:kern w:val="2"/>
          <w:lang w:val="it-IT"/>
        </w:rPr>
        <w:t>Dovete supporre che il db esis</w:t>
      </w:r>
      <w:bookmarkStart w:id="1" w:name="_GoBack"/>
      <w:bookmarkEnd w:id="1"/>
      <w:r w:rsidRPr="007D5BBF">
        <w:rPr>
          <w:rFonts w:ascii="Arial" w:hAnsi="Arial" w:cs="Arial"/>
          <w:color w:val="auto"/>
          <w:kern w:val="2"/>
          <w:lang w:val="it-IT"/>
        </w:rPr>
        <w:t xml:space="preserve">ta (nome database: </w:t>
      </w:r>
      <w:r w:rsidR="00FD7CDF" w:rsidRPr="007D5BBF">
        <w:rPr>
          <w:rFonts w:ascii="Arial" w:hAnsi="Arial" w:cs="Arial"/>
          <w:color w:val="auto"/>
          <w:kern w:val="2"/>
          <w:lang w:val="it-IT"/>
        </w:rPr>
        <w:t>impiccato</w:t>
      </w:r>
      <w:r w:rsidRPr="007D5BBF">
        <w:rPr>
          <w:rFonts w:ascii="Arial" w:hAnsi="Arial" w:cs="Arial"/>
          <w:color w:val="auto"/>
          <w:kern w:val="2"/>
          <w:lang w:val="it-IT"/>
        </w:rPr>
        <w:t xml:space="preserve">; nome tabella: </w:t>
      </w:r>
      <w:r w:rsidR="00FD7CDF" w:rsidRPr="007D5BBF">
        <w:rPr>
          <w:rFonts w:ascii="Arial" w:hAnsi="Arial" w:cs="Arial"/>
          <w:color w:val="auto"/>
          <w:kern w:val="2"/>
          <w:lang w:val="it-IT"/>
        </w:rPr>
        <w:t>parola</w:t>
      </w:r>
      <w:r w:rsidRPr="007D5BBF">
        <w:rPr>
          <w:rFonts w:ascii="Arial" w:hAnsi="Arial" w:cs="Arial"/>
          <w:color w:val="auto"/>
          <w:kern w:val="2"/>
          <w:lang w:val="it-IT"/>
        </w:rPr>
        <w:t xml:space="preserve">; username: </w:t>
      </w:r>
      <w:r w:rsidR="00FD7CDF" w:rsidRPr="007D5BBF">
        <w:rPr>
          <w:rFonts w:ascii="Arial" w:hAnsi="Arial" w:cs="Arial"/>
          <w:color w:val="auto"/>
          <w:kern w:val="2"/>
          <w:lang w:val="it-IT"/>
        </w:rPr>
        <w:t>“</w:t>
      </w:r>
      <w:r w:rsidRPr="007D5BBF">
        <w:rPr>
          <w:rFonts w:ascii="Arial" w:hAnsi="Arial" w:cs="Arial"/>
          <w:color w:val="auto"/>
          <w:kern w:val="2"/>
          <w:lang w:val="it-IT"/>
        </w:rPr>
        <w:t>root</w:t>
      </w:r>
      <w:r w:rsidR="00FD7CDF" w:rsidRPr="007D5BBF">
        <w:rPr>
          <w:rFonts w:ascii="Arial" w:hAnsi="Arial" w:cs="Arial"/>
          <w:color w:val="auto"/>
          <w:kern w:val="2"/>
          <w:lang w:val="it-IT"/>
        </w:rPr>
        <w:t>”</w:t>
      </w:r>
      <w:r w:rsidRPr="007D5BBF">
        <w:rPr>
          <w:rFonts w:ascii="Arial" w:hAnsi="Arial" w:cs="Arial"/>
          <w:color w:val="auto"/>
          <w:kern w:val="2"/>
          <w:lang w:val="it-IT"/>
        </w:rPr>
        <w:t>, pw</w:t>
      </w:r>
      <w:r w:rsidR="00FD7CDF" w:rsidRPr="007D5BBF">
        <w:rPr>
          <w:rFonts w:ascii="Arial" w:hAnsi="Arial" w:cs="Arial"/>
          <w:color w:val="auto"/>
          <w:kern w:val="2"/>
          <w:lang w:val="it-IT"/>
        </w:rPr>
        <w:t>: “”) e che la tabella "parola</w:t>
      </w:r>
      <w:r w:rsidRPr="007D5BBF">
        <w:rPr>
          <w:rFonts w:ascii="Arial" w:hAnsi="Arial" w:cs="Arial"/>
          <w:color w:val="auto"/>
          <w:kern w:val="2"/>
          <w:lang w:val="it-IT"/>
        </w:rPr>
        <w:t>" sia strutturata e riempita secondo le istruzioni che trovate nel file "README_DB.txt".</w:t>
      </w:r>
      <w:r w:rsidR="007D5BBF">
        <w:rPr>
          <w:rFonts w:ascii="Arial" w:hAnsi="Arial" w:cs="Arial"/>
          <w:color w:val="auto"/>
          <w:kern w:val="2"/>
          <w:lang w:val="it-IT"/>
        </w:rPr>
        <w:t xml:space="preserve"> </w:t>
      </w:r>
    </w:p>
    <w:p w:rsidR="007D5BBF" w:rsidRDefault="007D5BBF" w:rsidP="003C1DFB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Interrogare il database richiedendo solamente la parola con id </w:t>
      </w:r>
      <w:r w:rsidR="00206A8F">
        <w:rPr>
          <w:rFonts w:ascii="Arial" w:hAnsi="Arial" w:cs="Arial"/>
          <w:color w:val="auto"/>
          <w:kern w:val="2"/>
          <w:lang w:val="it-IT"/>
        </w:rPr>
        <w:t xml:space="preserve">del numero </w:t>
      </w:r>
      <w:r w:rsidR="007A3D08">
        <w:rPr>
          <w:rFonts w:ascii="Arial" w:hAnsi="Arial" w:cs="Arial"/>
          <w:color w:val="auto"/>
          <w:kern w:val="2"/>
          <w:lang w:val="it-IT"/>
        </w:rPr>
        <w:t>casuale</w:t>
      </w:r>
      <w:r w:rsidR="00206A8F">
        <w:rPr>
          <w:rFonts w:ascii="Arial" w:hAnsi="Arial" w:cs="Arial"/>
          <w:color w:val="auto"/>
          <w:kern w:val="2"/>
          <w:lang w:val="it-IT"/>
        </w:rPr>
        <w:t xml:space="preserve"> creato nella variabile di sessione.</w:t>
      </w:r>
    </w:p>
    <w:p w:rsidR="00895D9B" w:rsidRPr="00964677" w:rsidRDefault="00206A8F" w:rsidP="00964677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Creare una funzione </w:t>
      </w:r>
      <w:r w:rsidRPr="00206A8F">
        <w:rPr>
          <w:rFonts w:ascii="Arial" w:hAnsi="Arial" w:cs="Arial"/>
          <w:color w:val="auto"/>
          <w:kern w:val="2"/>
          <w:lang w:val="it-IT"/>
        </w:rPr>
        <w:t>pos_all</w:t>
      </w:r>
      <w:r>
        <w:rPr>
          <w:rFonts w:ascii="Arial" w:hAnsi="Arial" w:cs="Arial"/>
          <w:color w:val="auto"/>
          <w:kern w:val="2"/>
          <w:lang w:val="it-IT"/>
        </w:rPr>
        <w:t xml:space="preserve">() che </w:t>
      </w:r>
      <w:r w:rsidR="00964677">
        <w:rPr>
          <w:rFonts w:ascii="Arial" w:hAnsi="Arial" w:cs="Arial"/>
          <w:color w:val="auto"/>
          <w:kern w:val="2"/>
          <w:lang w:val="it-IT"/>
        </w:rPr>
        <w:t xml:space="preserve">visualizzi </w:t>
      </w:r>
      <w:r w:rsidR="00A667E0">
        <w:rPr>
          <w:rFonts w:ascii="Arial" w:hAnsi="Arial" w:cs="Arial"/>
          <w:color w:val="auto"/>
          <w:kern w:val="2"/>
          <w:lang w:val="it-IT"/>
        </w:rPr>
        <w:t>tutte le occorrenze e indici</w:t>
      </w:r>
      <w:r w:rsidR="00964677">
        <w:rPr>
          <w:rFonts w:ascii="Arial" w:hAnsi="Arial" w:cs="Arial"/>
          <w:color w:val="auto"/>
          <w:kern w:val="2"/>
          <w:lang w:val="it-IT"/>
        </w:rPr>
        <w:t xml:space="preserve"> della lettera nella parola</w:t>
      </w:r>
    </w:p>
    <w:sectPr w:rsidR="00895D9B" w:rsidRPr="00964677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168" w:rsidRDefault="00791168" w:rsidP="00D2640B">
      <w:r>
        <w:separator/>
      </w:r>
    </w:p>
  </w:endnote>
  <w:endnote w:type="continuationSeparator" w:id="0">
    <w:p w:rsidR="00791168" w:rsidRDefault="00791168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168" w:rsidRDefault="00791168" w:rsidP="00D2640B">
      <w:r>
        <w:separator/>
      </w:r>
    </w:p>
  </w:footnote>
  <w:footnote w:type="continuationSeparator" w:id="0">
    <w:p w:rsidR="00791168" w:rsidRDefault="00791168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52FF4"/>
    <w:rsid w:val="001561A2"/>
    <w:rsid w:val="001775BF"/>
    <w:rsid w:val="001C7295"/>
    <w:rsid w:val="00206A8F"/>
    <w:rsid w:val="002512C5"/>
    <w:rsid w:val="00394E03"/>
    <w:rsid w:val="003C1DFB"/>
    <w:rsid w:val="006240BD"/>
    <w:rsid w:val="00727548"/>
    <w:rsid w:val="00791168"/>
    <w:rsid w:val="007A3D08"/>
    <w:rsid w:val="007D5BBF"/>
    <w:rsid w:val="00853AC7"/>
    <w:rsid w:val="00865658"/>
    <w:rsid w:val="008700F2"/>
    <w:rsid w:val="00895D9B"/>
    <w:rsid w:val="00964677"/>
    <w:rsid w:val="009A2B75"/>
    <w:rsid w:val="009C42CB"/>
    <w:rsid w:val="00A63FC8"/>
    <w:rsid w:val="00A667E0"/>
    <w:rsid w:val="00A73457"/>
    <w:rsid w:val="00AE2DA1"/>
    <w:rsid w:val="00AF7D50"/>
    <w:rsid w:val="00B53E55"/>
    <w:rsid w:val="00B567F1"/>
    <w:rsid w:val="00B84F31"/>
    <w:rsid w:val="00BD4F30"/>
    <w:rsid w:val="00C05485"/>
    <w:rsid w:val="00C43639"/>
    <w:rsid w:val="00D001CA"/>
    <w:rsid w:val="00D02E25"/>
    <w:rsid w:val="00D2640B"/>
    <w:rsid w:val="00DD538B"/>
    <w:rsid w:val="00DF6E6F"/>
    <w:rsid w:val="00E51CF3"/>
    <w:rsid w:val="00E85386"/>
    <w:rsid w:val="00EC5889"/>
    <w:rsid w:val="00F07A81"/>
    <w:rsid w:val="00F37EA1"/>
    <w:rsid w:val="00FC0C60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64EF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Giovanni Delnevo</cp:lastModifiedBy>
  <cp:revision>29</cp:revision>
  <dcterms:created xsi:type="dcterms:W3CDTF">2017-09-12T12:43:00Z</dcterms:created>
  <dcterms:modified xsi:type="dcterms:W3CDTF">2018-01-10T04:30:00Z</dcterms:modified>
</cp:coreProperties>
</file>