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0F0A3E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0F0A3E" w:rsidRDefault="000F0A3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AC26409" w:rsidR="000F0A3E" w:rsidRDefault="000F0A3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24 de marzo de 2022</w:t>
            </w:r>
          </w:p>
        </w:tc>
      </w:tr>
      <w:tr w:rsidR="000F0A3E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0F0A3E" w:rsidRDefault="000F0A3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0F0A3E" w:rsidRDefault="000F0A3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0F0A3E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0F0A3E" w:rsidRDefault="000F0A3E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0F0A3E" w:rsidRDefault="000F0A3E">
            <w:pPr>
              <w:pStyle w:val="TableContents"/>
              <w:rPr>
                <w:color w:val="000000"/>
              </w:rPr>
            </w:pPr>
          </w:p>
        </w:tc>
      </w:tr>
      <w:tr w:rsidR="000F0A3E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0F0A3E" w:rsidRDefault="000F0A3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0F0A3E" w:rsidRDefault="000F0A3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0F0A3E" w:rsidRDefault="000F0A3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0F0A3E" w:rsidRDefault="000F0A3E">
            <w:pPr>
              <w:pStyle w:val="TableContents"/>
              <w:rPr>
                <w:color w:val="000000"/>
              </w:rPr>
            </w:pPr>
          </w:p>
        </w:tc>
      </w:tr>
      <w:tr w:rsidR="000F0A3E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0F0A3E" w:rsidRDefault="000F0A3E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0F0A3E" w:rsidRDefault="000F0A3E">
            <w:pPr>
              <w:pStyle w:val="TableContents"/>
              <w:rPr>
                <w:color w:val="000000"/>
              </w:rPr>
            </w:pPr>
          </w:p>
        </w:tc>
      </w:tr>
      <w:tr w:rsidR="000F0A3E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0F0A3E" w:rsidRDefault="000F0A3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0F0A3E" w:rsidRDefault="000F0A3E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0F0A3E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0F0A3E" w:rsidRDefault="000F0A3E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16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  <w:gridCol w:w="6660"/>
      </w:tblGrid>
      <w:tr w:rsidR="00B73596" w:rsidRPr="00B73596" w14:paraId="1C9615C3" w14:textId="77777777" w:rsidTr="000F0A3E">
        <w:trPr>
          <w:gridAfter w:val="1"/>
          <w:wAfter w:w="6660" w:type="dxa"/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</w:t>
            </w: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</w:t>
            </w: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0F0A3E">
        <w:trPr>
          <w:gridAfter w:val="1"/>
          <w:wAfter w:w="6660" w:type="dxa"/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0F0A3E">
        <w:trPr>
          <w:gridAfter w:val="1"/>
          <w:wAfter w:w="6660" w:type="dxa"/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 w:rsidR="00B73596" w:rsidRPr="00B73596" w14:paraId="1271F534" w14:textId="77777777" w:rsidTr="000F0A3E">
        <w:trPr>
          <w:gridAfter w:val="1"/>
          <w:wAfter w:w="6660" w:type="dxa"/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15355838" w:rsidR="00B73596" w:rsidRPr="00B73596" w:rsidRDefault="008F02EA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Karina Granados Albarrán</w:t>
            </w:r>
          </w:p>
        </w:tc>
      </w:tr>
      <w:tr w:rsidR="00B73596" w:rsidRPr="00B73596" w14:paraId="12D202BD" w14:textId="77777777" w:rsidTr="000F0A3E">
        <w:trPr>
          <w:gridAfter w:val="1"/>
          <w:wAfter w:w="6660" w:type="dxa"/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1222DA5F" w:rsidR="00B73596" w:rsidRPr="00B73596" w:rsidRDefault="008F02EA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Gabriela Ocampo Tovar</w:t>
            </w:r>
          </w:p>
        </w:tc>
      </w:tr>
      <w:tr w:rsidR="00B73596" w:rsidRPr="00B73596" w14:paraId="7442DD8C" w14:textId="77777777" w:rsidTr="000F0A3E">
        <w:trPr>
          <w:gridAfter w:val="1"/>
          <w:wAfter w:w="6660" w:type="dxa"/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0A21E5F9" w:rsidR="00B73596" w:rsidRPr="00B73596" w:rsidRDefault="008F02EA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Marco Antonio Ruiz Gasca</w:t>
            </w:r>
          </w:p>
        </w:tc>
      </w:tr>
      <w:tr w:rsidR="00B73596" w:rsidRPr="00B73596" w14:paraId="720A3753" w14:textId="77777777" w:rsidTr="000F0A3E">
        <w:trPr>
          <w:gridAfter w:val="1"/>
          <w:wAfter w:w="6660" w:type="dxa"/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0F0A3E" w:rsidRPr="00B73596" w14:paraId="6C91DA98" w14:textId="309762E7" w:rsidTr="000F0A3E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0F0A3E" w:rsidRPr="00B73596" w:rsidRDefault="000F0A3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0B0E69C6" w:rsidR="000F0A3E" w:rsidRPr="00B73596" w:rsidRDefault="000F0A3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Marco Antonio Ruiz Gasca</w:t>
            </w:r>
          </w:p>
        </w:tc>
        <w:tc>
          <w:tcPr>
            <w:tcW w:w="6660" w:type="dxa"/>
          </w:tcPr>
          <w:p w14:paraId="3ABA17C0" w14:textId="50C7CF72" w:rsidR="000F0A3E" w:rsidRPr="00B73596" w:rsidRDefault="000F0A3E">
            <w:pPr>
              <w:suppressAutoHyphens w:val="0"/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Marco Antonio Ruiz Gasca</w:t>
            </w:r>
          </w:p>
        </w:tc>
      </w:tr>
      <w:tr w:rsidR="000F0A3E" w:rsidRPr="00B73596" w14:paraId="38ADAF86" w14:textId="77777777" w:rsidTr="000F0A3E">
        <w:trPr>
          <w:gridAfter w:val="1"/>
          <w:wAfter w:w="6660" w:type="dxa"/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0F0A3E" w:rsidRPr="00B73596" w:rsidRDefault="000F0A3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6D6E8CA8" w:rsidR="000F0A3E" w:rsidRPr="00B73596" w:rsidRDefault="000F0A3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Control teleoperado de brazo robótico para educación a distancia</w:t>
            </w:r>
          </w:p>
        </w:tc>
      </w:tr>
      <w:tr w:rsidR="000F0A3E" w:rsidRPr="00B73596" w14:paraId="6C60EF45" w14:textId="77777777" w:rsidTr="000F0A3E">
        <w:trPr>
          <w:gridAfter w:val="1"/>
          <w:wAfter w:w="6660" w:type="dxa"/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0F0A3E" w:rsidRPr="00B73596" w:rsidRDefault="000F0A3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2D1D7600" w:rsidR="000F0A3E" w:rsidRPr="00B73596" w:rsidRDefault="000F0A3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Controlar un brazo robótico a distancia reportando datos de ejec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u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ción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0F0A3E" w:rsidRPr="00B73596" w14:paraId="3B850895" w14:textId="77777777" w:rsidTr="000F0A3E">
        <w:trPr>
          <w:gridAfter w:val="1"/>
          <w:wAfter w:w="6660" w:type="dxa"/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0F0A3E" w:rsidRPr="00B73596" w:rsidRDefault="000F0A3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4B65C179" w14:textId="4A94BAC7" w:rsidR="000F0A3E" w:rsidRDefault="000F0A3E" w:rsidP="000F0A3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Implementar dos sensor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y una cámara al brazo robótico.</w:t>
            </w:r>
          </w:p>
          <w:p w14:paraId="19BC0FE2" w14:textId="77777777" w:rsidR="000F0A3E" w:rsidRDefault="000F0A3E" w:rsidP="000F0A3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5EBA0B2B" w14:textId="77777777" w:rsidR="000F0A3E" w:rsidRDefault="000F0A3E" w:rsidP="000F0A3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Programar tareas del robot.</w:t>
            </w:r>
          </w:p>
          <w:p w14:paraId="224B680F" w14:textId="77777777" w:rsidR="000F0A3E" w:rsidRDefault="000F0A3E" w:rsidP="000F0A3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41E3CF75" w14:textId="357849C1" w:rsidR="000F0A3E" w:rsidRDefault="000F0A3E" w:rsidP="000F0A3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Enviar información y reportar datos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14:paraId="5B9A8455" w14:textId="77777777" w:rsidR="000F0A3E" w:rsidRDefault="000F0A3E" w:rsidP="000F0A3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51D39FFF" w14:textId="62B23C7D" w:rsidR="000F0A3E" w:rsidRDefault="000F0A3E" w:rsidP="000F0A3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Pruebas y valoración de usuarios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</w:p>
          <w:p w14:paraId="61BA1A04" w14:textId="5E8470A1" w:rsidR="000F0A3E" w:rsidRPr="00B73596" w:rsidRDefault="000F0A3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0F0A3E" w:rsidRPr="00B73596" w14:paraId="6520DD91" w14:textId="77777777" w:rsidTr="000F0A3E">
        <w:trPr>
          <w:gridAfter w:val="1"/>
          <w:wAfter w:w="6660" w:type="dxa"/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0F0A3E" w:rsidRPr="00B73596" w:rsidRDefault="000F0A3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4A991070" w:rsidR="000F0A3E" w:rsidRPr="00B73596" w:rsidRDefault="000F0A3E" w:rsidP="000F0A3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0F0A3E" w:rsidRPr="00B73596" w14:paraId="4D3EE552" w14:textId="77777777" w:rsidTr="000F0A3E">
        <w:trPr>
          <w:gridAfter w:val="1"/>
          <w:wAfter w:w="6660" w:type="dxa"/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42DC8EC2" w:rsidR="000F0A3E" w:rsidRPr="00B73596" w:rsidRDefault="000F0A3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6FECB944" w:rsidR="000F0A3E" w:rsidRPr="00B73596" w:rsidRDefault="000F0A3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0F0A3E" w:rsidRPr="00B73596" w14:paraId="25050638" w14:textId="77777777" w:rsidTr="000F0A3E">
        <w:trPr>
          <w:gridAfter w:val="1"/>
          <w:wAfter w:w="6660" w:type="dxa"/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0F0A3E" w:rsidRPr="00B73596" w:rsidRDefault="000F0A3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6AC77D45" w:rsidR="000F0A3E" w:rsidRPr="00B73596" w:rsidRDefault="000F0A3E" w:rsidP="00AE4BC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El robot teleoperado tiene como fines el poder aportar una altern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tiva a la práctica de la teoría adquirida en clases a distancia, el uso de diversos sensores nos permitirá recabar datos para repo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tar desempeño, efectividad y precisión en los algoritmos que se puedan probar en esta plataforma.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0F0A3E" w:rsidRPr="00B73596" w14:paraId="5E242BA7" w14:textId="77777777" w:rsidTr="000F0A3E">
        <w:trPr>
          <w:gridAfter w:val="1"/>
          <w:wAfter w:w="6660" w:type="dxa"/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0F0A3E" w:rsidRPr="00B73596" w:rsidRDefault="000F0A3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96D0A85" w14:textId="604FD08F" w:rsidR="000F0A3E" w:rsidRDefault="00E10ACC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 entregará un brazo robótico, al cual se le adaptaran tres sens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o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res para obtener las variables que se manipularan. Se realizará la programación del modelo matemático del robot. También se i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plementará la comunicación para manipular al robot a distancia y por último se mostrarán los datos del comportamiento del robot.</w:t>
            </w:r>
          </w:p>
          <w:p w14:paraId="7100FA41" w14:textId="77777777" w:rsidR="00E10ACC" w:rsidRDefault="00E10ACC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55E570C5" w14:textId="37137320" w:rsidR="000F0A3E" w:rsidRPr="00B73596" w:rsidRDefault="000F0A3E" w:rsidP="00A1577E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t>Producto 1: Robot manipulador (estructura y electromecánica).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  <w:t>Producto 2: Interfaz e infraestructura IoT de código abierto.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0F0A3E" w:rsidRPr="00B73596" w14:paraId="4704E513" w14:textId="77777777" w:rsidTr="000F0A3E">
        <w:trPr>
          <w:gridAfter w:val="1"/>
          <w:wAfter w:w="6660" w:type="dxa"/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0F0A3E" w:rsidRPr="00B73596" w:rsidRDefault="000F0A3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2D40EC75" w14:textId="77777777" w:rsidR="00E10ACC" w:rsidRDefault="00E10ACC" w:rsidP="00E10AC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Servicio: plataforma para estudiantes de uso para pruebas de a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goritmos, rutinas, tareas de entornos educativos relacionado a temas de automatización.</w:t>
            </w:r>
          </w:p>
          <w:p w14:paraId="2EBC10A2" w14:textId="77777777" w:rsidR="00E10ACC" w:rsidRDefault="00E10ACC" w:rsidP="00E10AC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7FD6DF4E" w14:textId="77777777" w:rsidR="00E10ACC" w:rsidRDefault="00E10ACC" w:rsidP="00E10AC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Servicio: Prototipo de hardware y software libre disponible para implementar mejoras o </w:t>
            </w:r>
          </w:p>
          <w:p w14:paraId="4BCE5E4F" w14:textId="29494DB0" w:rsidR="000F0A3E" w:rsidRPr="00B73596" w:rsidRDefault="000F0A3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0F0A3E" w:rsidRPr="00B73596" w14:paraId="4C7403A2" w14:textId="77777777" w:rsidTr="000F0A3E">
        <w:trPr>
          <w:gridAfter w:val="1"/>
          <w:wAfter w:w="6660" w:type="dxa"/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0F0A3E" w:rsidRPr="00B73596" w:rsidRDefault="000F0A3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7F572003" w14:textId="15D9B079" w:rsidR="000F0A3E" w:rsidRPr="00B73596" w:rsidRDefault="000F0A3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0F0A3E" w:rsidRPr="00B73596" w14:paraId="19948D79" w14:textId="77777777" w:rsidTr="000F0A3E">
        <w:trPr>
          <w:gridAfter w:val="1"/>
          <w:wAfter w:w="6660" w:type="dxa"/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0F0A3E" w:rsidRPr="00B73596" w:rsidRDefault="000F0A3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42132E34" w:rsidR="000F0A3E" w:rsidRPr="00B73596" w:rsidRDefault="000F0A3E" w:rsidP="00E10AC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0F0A3E" w:rsidRPr="00B73596" w14:paraId="51A8802D" w14:textId="77777777" w:rsidTr="000F0A3E">
        <w:trPr>
          <w:gridAfter w:val="1"/>
          <w:wAfter w:w="6660" w:type="dxa"/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622C9514" w:rsidR="000F0A3E" w:rsidRPr="00B73596" w:rsidRDefault="000F0A3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41CF2BB1" w:rsidR="000F0A3E" w:rsidRPr="00B73596" w:rsidRDefault="000F0A3E" w:rsidP="00B65B4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bookmarkStart w:id="0" w:name="_GoBack"/>
            <w:bookmarkEnd w:id="0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Esperamos que la experiencia de los cursos a distancia pueda mejorar, a veces no ha quedado opción que trabajar con simul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ciones o ejercicios teóricos, pero con una plataforma que pueda recibir algoritmos o rutinas a distancia se podría incluso extender a más prototipos o experimentos didácticos que hagan de la virtual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dad, algo más interactivo.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0F0A3E" w:rsidRPr="00B73596" w14:paraId="4993DEA0" w14:textId="77777777" w:rsidTr="000F0A3E">
        <w:trPr>
          <w:gridAfter w:val="1"/>
          <w:wAfter w:w="6660" w:type="dxa"/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0F0A3E" w:rsidRPr="00B73596" w:rsidRDefault="000F0A3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065246D7" w:rsidR="000F0A3E" w:rsidRPr="00B73596" w:rsidRDefault="000F0A3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Adaptación de los sensores al brazo robótico.</w:t>
            </w:r>
          </w:p>
        </w:tc>
      </w:tr>
      <w:tr w:rsidR="000F0A3E" w:rsidRPr="00B73596" w14:paraId="02B90214" w14:textId="77777777" w:rsidTr="000F0A3E">
        <w:trPr>
          <w:gridAfter w:val="1"/>
          <w:wAfter w:w="6660" w:type="dxa"/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0F0A3E" w:rsidRPr="00B73596" w:rsidRDefault="000F0A3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C9CD78F" w14:textId="1EC3F494" w:rsidR="000F0A3E" w:rsidRDefault="000F0A3E" w:rsidP="008B0405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012BA72C" w14:textId="580681A8" w:rsidR="000F0A3E" w:rsidRPr="00B73596" w:rsidRDefault="000F0A3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Programación del modelo matemático del robot</w:t>
            </w:r>
          </w:p>
        </w:tc>
      </w:tr>
      <w:tr w:rsidR="000F0A3E" w:rsidRPr="00B73596" w14:paraId="1085F07B" w14:textId="77777777" w:rsidTr="000F0A3E">
        <w:trPr>
          <w:gridAfter w:val="1"/>
          <w:wAfter w:w="6660" w:type="dxa"/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0F0A3E" w:rsidRPr="00B73596" w:rsidRDefault="000F0A3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49D28A4D" w14:textId="1C41229E" w:rsidR="000F0A3E" w:rsidRDefault="000F0A3E" w:rsidP="008B0405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  <w:p w14:paraId="2D1076FA" w14:textId="77777777" w:rsidR="000F0A3E" w:rsidRDefault="000F0A3E" w:rsidP="008B0405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Implementación de la comunicación </w:t>
            </w:r>
          </w:p>
          <w:p w14:paraId="7BAF5612" w14:textId="0CA8FBDA" w:rsidR="000F0A3E" w:rsidRPr="00B73596" w:rsidRDefault="000F0A3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0F0A3E" w:rsidRPr="00B73596" w14:paraId="0D117B8D" w14:textId="77777777" w:rsidTr="000F0A3E">
        <w:trPr>
          <w:gridAfter w:val="1"/>
          <w:wAfter w:w="6660" w:type="dxa"/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0F0A3E" w:rsidRPr="00B73596" w:rsidRDefault="000F0A3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0F0A3E" w:rsidRPr="00B73596" w:rsidRDefault="000F0A3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8"/>
      <w:footerReference w:type="default" r:id="rId9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3C0B1" w14:textId="77777777" w:rsidR="006644F5" w:rsidRDefault="006644F5">
      <w:r>
        <w:separator/>
      </w:r>
    </w:p>
  </w:endnote>
  <w:endnote w:type="continuationSeparator" w:id="0">
    <w:p w14:paraId="44C11A0E" w14:textId="77777777" w:rsidR="006644F5" w:rsidRDefault="00664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altName w:val="Arial"/>
    <w:charset w:val="00"/>
    <w:family w:val="swiss"/>
    <w:pitch w:val="variable"/>
    <w:sig w:usb0="00000001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3B67B6" w14:textId="77777777" w:rsidR="001A42EB" w:rsidRDefault="006644F5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E10ACC">
      <w:rPr>
        <w:rFonts w:ascii="MicrogrammaDMedExt" w:hAnsi="MicrogrammaDMedExt"/>
        <w:noProof/>
        <w:color w:val="333333"/>
        <w:spacing w:val="12"/>
        <w:sz w:val="14"/>
        <w:szCs w:val="14"/>
      </w:rPr>
      <w:t>1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E10ACC">
      <w:rPr>
        <w:rFonts w:ascii="MicrogrammaDMedExt" w:hAnsi="MicrogrammaDMedExt"/>
        <w:noProof/>
        <w:color w:val="333333"/>
        <w:spacing w:val="12"/>
        <w:sz w:val="14"/>
        <w:szCs w:val="14"/>
      </w:rPr>
      <w:t>3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  <w:lang w:val="en-US" w:eastAsia="en-US" w:bidi="ar-SA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6644F5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F39DAA" w14:textId="77777777" w:rsidR="006644F5" w:rsidRDefault="006644F5">
      <w:r>
        <w:rPr>
          <w:color w:val="000000"/>
        </w:rPr>
        <w:separator/>
      </w:r>
    </w:p>
  </w:footnote>
  <w:footnote w:type="continuationSeparator" w:id="0">
    <w:p w14:paraId="47EAF549" w14:textId="77777777" w:rsidR="006644F5" w:rsidRDefault="006644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  <w:lang w:val="en-US" w:eastAsia="en-US" w:bidi="ar-SA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6644F5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571"/>
    <w:rsid w:val="00010FFA"/>
    <w:rsid w:val="00067DBB"/>
    <w:rsid w:val="000F0A3E"/>
    <w:rsid w:val="00146A7F"/>
    <w:rsid w:val="0017295B"/>
    <w:rsid w:val="00203E6B"/>
    <w:rsid w:val="0023327C"/>
    <w:rsid w:val="002D10CB"/>
    <w:rsid w:val="00351B12"/>
    <w:rsid w:val="00363F7D"/>
    <w:rsid w:val="003675F8"/>
    <w:rsid w:val="003A0F2F"/>
    <w:rsid w:val="00436B6D"/>
    <w:rsid w:val="00493924"/>
    <w:rsid w:val="00533D6F"/>
    <w:rsid w:val="0054609E"/>
    <w:rsid w:val="00547567"/>
    <w:rsid w:val="005B1859"/>
    <w:rsid w:val="005F7879"/>
    <w:rsid w:val="006403D8"/>
    <w:rsid w:val="006644F5"/>
    <w:rsid w:val="006700BF"/>
    <w:rsid w:val="00692571"/>
    <w:rsid w:val="006F20A6"/>
    <w:rsid w:val="00713DB2"/>
    <w:rsid w:val="007961DE"/>
    <w:rsid w:val="00797245"/>
    <w:rsid w:val="007D6EBA"/>
    <w:rsid w:val="00837879"/>
    <w:rsid w:val="00837AD6"/>
    <w:rsid w:val="008454FB"/>
    <w:rsid w:val="008566EA"/>
    <w:rsid w:val="00864F9F"/>
    <w:rsid w:val="00872A0E"/>
    <w:rsid w:val="008924C3"/>
    <w:rsid w:val="008F02EA"/>
    <w:rsid w:val="00975786"/>
    <w:rsid w:val="009A7423"/>
    <w:rsid w:val="009E6F60"/>
    <w:rsid w:val="00A02FEC"/>
    <w:rsid w:val="00A1577E"/>
    <w:rsid w:val="00A24F73"/>
    <w:rsid w:val="00A91B34"/>
    <w:rsid w:val="00AE4BCE"/>
    <w:rsid w:val="00AF3E40"/>
    <w:rsid w:val="00B52532"/>
    <w:rsid w:val="00B65B46"/>
    <w:rsid w:val="00B73596"/>
    <w:rsid w:val="00B77D5D"/>
    <w:rsid w:val="00BB72BB"/>
    <w:rsid w:val="00C31ED0"/>
    <w:rsid w:val="00C657C4"/>
    <w:rsid w:val="00C8610F"/>
    <w:rsid w:val="00C94D1A"/>
    <w:rsid w:val="00D51678"/>
    <w:rsid w:val="00E025E0"/>
    <w:rsid w:val="00E10ACC"/>
    <w:rsid w:val="00E32F3A"/>
    <w:rsid w:val="00E50BDA"/>
    <w:rsid w:val="00EC5DEC"/>
    <w:rsid w:val="00ED0327"/>
    <w:rsid w:val="00ED5574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Epgrafe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Epgrafe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91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R4</cp:lastModifiedBy>
  <cp:revision>9</cp:revision>
  <dcterms:created xsi:type="dcterms:W3CDTF">2021-08-10T16:54:00Z</dcterms:created>
  <dcterms:modified xsi:type="dcterms:W3CDTF">2022-03-25T21:08:00Z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