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830"/>
        <w:gridCol w:w="4501"/>
        <w:gridCol w:w="3444"/>
        <w:gridCol w:w="336"/>
      </w:tblGrid>
      <w:tr w:rsidR="00425B16" w:rsidRPr="00156B6C" w14:paraId="022EB757" w14:textId="77777777" w:rsidTr="00425B16">
        <w:trPr>
          <w:trHeight w:val="45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53AF2D" w14:textId="6959BFF0" w:rsidR="00425B16" w:rsidRPr="00156B6C" w:rsidRDefault="00425B16" w:rsidP="009E646B">
            <w:pPr>
              <w:ind w:right="-253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COLÉGIO SATC - CRICIÚMA</w:t>
            </w:r>
          </w:p>
          <w:p w14:paraId="71741BC0" w14:textId="135D05DB" w:rsidR="00425B16" w:rsidRPr="00272689" w:rsidRDefault="00425B16" w:rsidP="009E646B">
            <w:pPr>
              <w:ind w:right="-253"/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  <w:tr w:rsidR="00425B16" w:rsidRPr="00156B6C" w14:paraId="207D8CFA" w14:textId="77777777" w:rsidTr="00425B16">
        <w:trPr>
          <w:trHeight w:val="340"/>
        </w:trPr>
        <w:tc>
          <w:tcPr>
            <w:tcW w:w="905" w:type="pct"/>
            <w:vMerge w:val="restart"/>
            <w:tcBorders>
              <w:top w:val="nil"/>
            </w:tcBorders>
            <w:shd w:val="clear" w:color="auto" w:fill="auto"/>
          </w:tcPr>
          <w:p w14:paraId="553C3DB3" w14:textId="72B65642" w:rsidR="00425B16" w:rsidRPr="00156B6C" w:rsidRDefault="00425B16" w:rsidP="009E646B">
            <w:pPr>
              <w:ind w:right="-253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7713C50D" wp14:editId="7D150BE7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-210185</wp:posOffset>
                  </wp:positionV>
                  <wp:extent cx="1040543" cy="1343025"/>
                  <wp:effectExtent l="0" t="0" r="762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51" t="8966" r="14262" b="14476"/>
                          <a:stretch/>
                        </pic:blipFill>
                        <pic:spPr bwMode="auto">
                          <a:xfrm>
                            <a:off x="0" y="0"/>
                            <a:ext cx="1040543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26" w:type="pct"/>
            <w:tcBorders>
              <w:top w:val="nil"/>
              <w:bottom w:val="nil"/>
              <w:right w:val="nil"/>
            </w:tcBorders>
            <w:shd w:val="clear" w:color="auto" w:fill="auto"/>
          </w:tcPr>
          <w:p w14:paraId="0317E59C" w14:textId="15F653A7" w:rsidR="00425B16" w:rsidRPr="00156B6C" w:rsidRDefault="00425B16" w:rsidP="009E646B">
            <w:pPr>
              <w:spacing w:line="276" w:lineRule="auto"/>
              <w:ind w:right="-253"/>
              <w:rPr>
                <w:rFonts w:ascii="Arial" w:hAnsi="Arial" w:cs="Arial"/>
                <w:b/>
              </w:rPr>
            </w:pPr>
            <w:r w:rsidRPr="00156B6C">
              <w:rPr>
                <w:rFonts w:ascii="Arial" w:hAnsi="Arial" w:cs="Arial"/>
                <w:b/>
              </w:rPr>
              <w:t xml:space="preserve">Curso: </w:t>
            </w:r>
            <w:r>
              <w:rPr>
                <w:rFonts w:ascii="Arial" w:hAnsi="Arial" w:cs="Arial"/>
                <w:b/>
                <w:color w:val="000000" w:themeColor="text1"/>
                <w:lang w:eastAsia="en-US"/>
              </w:rPr>
              <w:t>Curso Técnico em Informática</w:t>
            </w:r>
          </w:p>
        </w:tc>
        <w:tc>
          <w:tcPr>
            <w:tcW w:w="1869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6D0332A" w14:textId="319AE0E9" w:rsidR="00425B16" w:rsidRPr="00156B6C" w:rsidRDefault="00425B16" w:rsidP="009E646B">
            <w:pPr>
              <w:spacing w:line="276" w:lineRule="auto"/>
              <w:ind w:right="-25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Turma: </w:t>
            </w:r>
          </w:p>
        </w:tc>
      </w:tr>
      <w:tr w:rsidR="00425B16" w:rsidRPr="00156B6C" w14:paraId="185F5144" w14:textId="77777777" w:rsidTr="00425B16">
        <w:trPr>
          <w:trHeight w:val="340"/>
        </w:trPr>
        <w:tc>
          <w:tcPr>
            <w:tcW w:w="905" w:type="pct"/>
            <w:vMerge/>
            <w:shd w:val="clear" w:color="auto" w:fill="auto"/>
          </w:tcPr>
          <w:p w14:paraId="0B962099" w14:textId="77777777" w:rsidR="00425B16" w:rsidRPr="00156B6C" w:rsidRDefault="00425B16" w:rsidP="009E646B">
            <w:pPr>
              <w:ind w:right="-253"/>
              <w:rPr>
                <w:rFonts w:ascii="Arial" w:hAnsi="Arial" w:cs="Arial"/>
              </w:rPr>
            </w:pPr>
          </w:p>
        </w:tc>
        <w:tc>
          <w:tcPr>
            <w:tcW w:w="4095" w:type="pct"/>
            <w:gridSpan w:val="3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196D55E4" w14:textId="31C24F73" w:rsidR="00425B16" w:rsidRPr="00156B6C" w:rsidRDefault="00425B16" w:rsidP="009E646B">
            <w:pPr>
              <w:spacing w:line="276" w:lineRule="auto"/>
              <w:ind w:right="-253"/>
              <w:rPr>
                <w:rFonts w:ascii="Arial" w:hAnsi="Arial" w:cs="Arial"/>
                <w:b/>
              </w:rPr>
            </w:pPr>
            <w:r w:rsidRPr="00156B6C">
              <w:rPr>
                <w:rFonts w:ascii="Arial" w:hAnsi="Arial" w:cs="Arial"/>
                <w:b/>
              </w:rPr>
              <w:t>Componente Curricula</w:t>
            </w:r>
            <w:r>
              <w:rPr>
                <w:rFonts w:ascii="Arial" w:hAnsi="Arial" w:cs="Arial"/>
                <w:b/>
              </w:rPr>
              <w:t>r: Arquitetura de Computadores</w:t>
            </w:r>
          </w:p>
        </w:tc>
      </w:tr>
      <w:tr w:rsidR="00425B16" w:rsidRPr="00156B6C" w14:paraId="55AD0D2A" w14:textId="77777777" w:rsidTr="00425B16">
        <w:trPr>
          <w:trHeight w:val="340"/>
        </w:trPr>
        <w:tc>
          <w:tcPr>
            <w:tcW w:w="905" w:type="pct"/>
            <w:vMerge/>
            <w:shd w:val="clear" w:color="auto" w:fill="auto"/>
          </w:tcPr>
          <w:p w14:paraId="1BBD5587" w14:textId="77777777" w:rsidR="00425B16" w:rsidRPr="00156B6C" w:rsidRDefault="00425B16" w:rsidP="009E646B">
            <w:pPr>
              <w:ind w:right="-253"/>
              <w:rPr>
                <w:rFonts w:ascii="Arial" w:hAnsi="Arial" w:cs="Arial"/>
              </w:rPr>
            </w:pPr>
          </w:p>
        </w:tc>
        <w:tc>
          <w:tcPr>
            <w:tcW w:w="4095" w:type="pct"/>
            <w:gridSpan w:val="3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4986DBE2" w14:textId="1AF3058B" w:rsidR="00425B16" w:rsidRDefault="00425B16" w:rsidP="00413BB8">
            <w:pPr>
              <w:widowControl w:val="0"/>
              <w:autoSpaceDE w:val="0"/>
              <w:autoSpaceDN w:val="0"/>
              <w:adjustRightInd w:val="0"/>
              <w:spacing w:line="276" w:lineRule="auto"/>
              <w:ind w:right="-253"/>
              <w:jc w:val="both"/>
              <w:rPr>
                <w:rFonts w:ascii="Arial" w:hAnsi="Arial" w:cs="Arial"/>
                <w:lang w:eastAsia="en-US"/>
              </w:rPr>
            </w:pPr>
            <w:r w:rsidRPr="00156B6C">
              <w:rPr>
                <w:rFonts w:ascii="Arial" w:hAnsi="Arial" w:cs="Arial"/>
                <w:b/>
              </w:rPr>
              <w:t>Objetivo:</w:t>
            </w:r>
            <w:r w:rsidR="00B5220B">
              <w:rPr>
                <w:rFonts w:ascii="Arial" w:hAnsi="Arial" w:cs="Arial"/>
                <w:b/>
              </w:rPr>
              <w:t xml:space="preserve"> Avaliar Conhecimentos do Pacote Office Adquiridos em Aula</w:t>
            </w:r>
            <w:r>
              <w:rPr>
                <w:rFonts w:ascii="Arial" w:hAnsi="Arial" w:cs="Arial"/>
                <w:b/>
                <w:bCs/>
                <w:lang w:eastAsia="en-US"/>
              </w:rPr>
              <w:t>.</w:t>
            </w:r>
          </w:p>
          <w:p w14:paraId="55AE3DA6" w14:textId="1551C723" w:rsidR="00425B16" w:rsidRPr="00465038" w:rsidRDefault="00425B16" w:rsidP="009E646B">
            <w:pPr>
              <w:widowControl w:val="0"/>
              <w:autoSpaceDE w:val="0"/>
              <w:autoSpaceDN w:val="0"/>
              <w:adjustRightInd w:val="0"/>
              <w:spacing w:line="276" w:lineRule="auto"/>
              <w:ind w:right="-253"/>
              <w:jc w:val="both"/>
              <w:rPr>
                <w:rFonts w:ascii="Arial" w:hAnsi="Arial" w:cs="Arial"/>
                <w:lang w:eastAsia="en-US"/>
              </w:rPr>
            </w:pPr>
            <w:r w:rsidRPr="00156B6C">
              <w:rPr>
                <w:rFonts w:ascii="Arial" w:hAnsi="Arial" w:cs="Arial"/>
                <w:b/>
              </w:rPr>
              <w:t>Professor:</w:t>
            </w:r>
            <w:r>
              <w:rPr>
                <w:rFonts w:ascii="Arial" w:hAnsi="Arial" w:cs="Arial"/>
                <w:b/>
              </w:rPr>
              <w:t xml:space="preserve"> Lucas Daufenbach de Oliveira</w:t>
            </w:r>
            <w:r w:rsidRPr="00156B6C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25B16" w:rsidRPr="00156B6C" w14:paraId="1407FDFA" w14:textId="77777777" w:rsidTr="00425B16">
        <w:trPr>
          <w:trHeight w:val="340"/>
        </w:trPr>
        <w:tc>
          <w:tcPr>
            <w:tcW w:w="905" w:type="pct"/>
            <w:vMerge/>
            <w:shd w:val="clear" w:color="auto" w:fill="auto"/>
          </w:tcPr>
          <w:p w14:paraId="6ADEDEB2" w14:textId="77777777" w:rsidR="00425B16" w:rsidRPr="00156B6C" w:rsidRDefault="00425B16" w:rsidP="009E646B">
            <w:pPr>
              <w:ind w:right="-253"/>
              <w:rPr>
                <w:rFonts w:ascii="Arial" w:hAnsi="Arial" w:cs="Arial"/>
              </w:rPr>
            </w:pPr>
          </w:p>
        </w:tc>
        <w:tc>
          <w:tcPr>
            <w:tcW w:w="3929" w:type="pct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031235B9" w14:textId="16340B64" w:rsidR="00425B16" w:rsidRPr="006C2209" w:rsidRDefault="00425B16" w:rsidP="009E646B">
            <w:pPr>
              <w:spacing w:line="276" w:lineRule="auto"/>
              <w:ind w:right="-253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156B6C">
              <w:rPr>
                <w:rFonts w:ascii="Arial" w:hAnsi="Arial" w:cs="Arial"/>
                <w:b/>
              </w:rPr>
              <w:t xml:space="preserve">luno (a): </w:t>
            </w:r>
            <w:r w:rsidRPr="00156B6C">
              <w:rPr>
                <w:rFonts w:ascii="Arial" w:hAnsi="Arial" w:cs="Arial"/>
              </w:rPr>
              <w:t>______________________________</w:t>
            </w:r>
            <w:r>
              <w:rPr>
                <w:rFonts w:ascii="Arial" w:hAnsi="Arial" w:cs="Arial"/>
              </w:rPr>
              <w:t>________</w:t>
            </w:r>
            <w:r>
              <w:rPr>
                <w:rFonts w:ascii="Arial" w:hAnsi="Arial" w:cs="Arial"/>
                <w:b/>
              </w:rPr>
              <w:t xml:space="preserve">          </w:t>
            </w:r>
            <w:r w:rsidR="006C2209">
              <w:rPr>
                <w:rFonts w:ascii="Arial" w:hAnsi="Arial" w:cs="Arial"/>
                <w:b/>
              </w:rPr>
              <w:t>Data:</w:t>
            </w:r>
            <w:r w:rsidR="006C2209">
              <w:rPr>
                <w:rFonts w:ascii="Arial" w:hAnsi="Arial" w:cs="Arial"/>
              </w:rPr>
              <w:t>____/____/____</w:t>
            </w:r>
          </w:p>
        </w:tc>
        <w:tc>
          <w:tcPr>
            <w:tcW w:w="1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CA3B2C7" w14:textId="7D514D12" w:rsidR="00425B16" w:rsidRPr="00156B6C" w:rsidRDefault="00425B16" w:rsidP="009E646B">
            <w:pPr>
              <w:spacing w:line="276" w:lineRule="auto"/>
              <w:ind w:right="-253"/>
              <w:rPr>
                <w:rFonts w:ascii="Arial" w:hAnsi="Arial" w:cs="Arial"/>
                <w:b/>
              </w:rPr>
            </w:pPr>
          </w:p>
        </w:tc>
      </w:tr>
      <w:tr w:rsidR="00425B16" w:rsidRPr="00156B6C" w14:paraId="7C01E14E" w14:textId="77777777" w:rsidTr="00425B16">
        <w:trPr>
          <w:trHeight w:val="340"/>
        </w:trPr>
        <w:tc>
          <w:tcPr>
            <w:tcW w:w="905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11A71EFD" w14:textId="77777777" w:rsidR="00425B16" w:rsidRPr="00156B6C" w:rsidRDefault="00425B16" w:rsidP="009E646B">
            <w:pPr>
              <w:ind w:right="-253"/>
              <w:rPr>
                <w:rFonts w:ascii="Arial" w:hAnsi="Arial" w:cs="Arial"/>
              </w:rPr>
            </w:pPr>
          </w:p>
        </w:tc>
        <w:tc>
          <w:tcPr>
            <w:tcW w:w="4095" w:type="pct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C881B" w14:textId="4FA528B6" w:rsidR="00425B16" w:rsidRPr="00156B6C" w:rsidRDefault="00425B16" w:rsidP="009E646B">
            <w:pPr>
              <w:spacing w:line="276" w:lineRule="auto"/>
              <w:ind w:right="-253"/>
              <w:rPr>
                <w:rFonts w:ascii="Arial" w:hAnsi="Arial" w:cs="Arial"/>
                <w:b/>
              </w:rPr>
            </w:pPr>
            <w:r w:rsidRPr="00156B6C">
              <w:rPr>
                <w:rFonts w:ascii="Arial" w:hAnsi="Arial" w:cs="Arial"/>
                <w:b/>
              </w:rPr>
              <w:t xml:space="preserve">                                                               </w:t>
            </w:r>
          </w:p>
        </w:tc>
      </w:tr>
    </w:tbl>
    <w:p w14:paraId="120C2EF8" w14:textId="77777777" w:rsidR="00217860" w:rsidRDefault="00217860" w:rsidP="00DF15AA">
      <w:pPr>
        <w:jc w:val="both"/>
        <w:rPr>
          <w:sz w:val="22"/>
        </w:rPr>
      </w:pPr>
    </w:p>
    <w:p w14:paraId="04E1C470" w14:textId="77777777" w:rsidR="00B5220B" w:rsidRPr="00C03CAF" w:rsidRDefault="00B5220B" w:rsidP="00B5220B">
      <w:pPr>
        <w:textAlignment w:val="baseline"/>
        <w:rPr>
          <w:rFonts w:ascii="Arial" w:hAnsi="Arial" w:cs="Arial"/>
          <w:i/>
        </w:rPr>
      </w:pPr>
      <w:r w:rsidRPr="00C03CAF">
        <w:rPr>
          <w:rFonts w:ascii="Arial" w:hAnsi="Arial" w:cs="Arial"/>
          <w:b/>
          <w:bCs/>
          <w:i/>
          <w:iCs/>
        </w:rPr>
        <w:t>Instruções gerais:</w:t>
      </w:r>
      <w:r w:rsidRPr="00C03CAF">
        <w:rPr>
          <w:rFonts w:ascii="Arial" w:hAnsi="Arial" w:cs="Arial"/>
          <w:i/>
        </w:rPr>
        <w:t> </w:t>
      </w:r>
    </w:p>
    <w:p w14:paraId="6439B076" w14:textId="77777777" w:rsidR="00B5220B" w:rsidRPr="000763D9" w:rsidRDefault="00B5220B" w:rsidP="00B5220B">
      <w:pPr>
        <w:pStyle w:val="PargrafodaLista"/>
        <w:numPr>
          <w:ilvl w:val="0"/>
          <w:numId w:val="30"/>
        </w:numPr>
        <w:textAlignment w:val="baseline"/>
        <w:rPr>
          <w:rFonts w:ascii="Arial" w:hAnsi="Arial" w:cs="Arial"/>
          <w:i/>
        </w:rPr>
      </w:pPr>
      <w:r w:rsidRPr="000763D9">
        <w:rPr>
          <w:rFonts w:ascii="Arial" w:hAnsi="Arial" w:cs="Arial"/>
          <w:i/>
          <w:iCs/>
        </w:rPr>
        <w:t>A avaliação é individual e sem consulta;</w:t>
      </w:r>
    </w:p>
    <w:p w14:paraId="14338C6A" w14:textId="77777777" w:rsidR="00B5220B" w:rsidRPr="00690A9A" w:rsidRDefault="00B5220B" w:rsidP="00B5220B">
      <w:pPr>
        <w:pStyle w:val="PargrafodaLista"/>
        <w:numPr>
          <w:ilvl w:val="0"/>
          <w:numId w:val="30"/>
        </w:numPr>
        <w:textAlignment w:val="baseline"/>
        <w:rPr>
          <w:rFonts w:ascii="Arial" w:hAnsi="Arial" w:cs="Arial"/>
          <w:i/>
        </w:rPr>
      </w:pPr>
      <w:r w:rsidRPr="000763D9">
        <w:rPr>
          <w:rFonts w:ascii="Arial" w:hAnsi="Arial" w:cs="Arial"/>
          <w:i/>
          <w:iCs/>
        </w:rPr>
        <w:t>A avaliação é um documento, por isso escreva à caneta</w:t>
      </w:r>
      <w:r>
        <w:rPr>
          <w:rFonts w:ascii="Arial" w:hAnsi="Arial" w:cs="Arial"/>
          <w:i/>
          <w:iCs/>
        </w:rPr>
        <w:t xml:space="preserve"> azul ou preta</w:t>
      </w:r>
      <w:r w:rsidRPr="000763D9">
        <w:rPr>
          <w:rFonts w:ascii="Arial" w:hAnsi="Arial" w:cs="Arial"/>
          <w:i/>
          <w:iCs/>
        </w:rPr>
        <w:t xml:space="preserve">, sem rasuras e com </w:t>
      </w:r>
      <w:r w:rsidRPr="00F6176E">
        <w:rPr>
          <w:rFonts w:ascii="Arial" w:hAnsi="Arial" w:cs="Arial"/>
          <w:b/>
          <w:bCs/>
          <w:i/>
          <w:iCs/>
          <w:sz w:val="22"/>
          <w:szCs w:val="22"/>
        </w:rPr>
        <w:t>letra legível</w:t>
      </w:r>
      <w:r>
        <w:rPr>
          <w:rFonts w:ascii="Arial" w:hAnsi="Arial" w:cs="Arial"/>
          <w:i/>
          <w:iCs/>
        </w:rPr>
        <w:t>, preencha o gabarito das alternativas com letras maiúsculas à caneta;</w:t>
      </w:r>
    </w:p>
    <w:p w14:paraId="189E876A" w14:textId="77777777" w:rsidR="00B5220B" w:rsidRDefault="00B5220B" w:rsidP="00B5220B">
      <w:pPr>
        <w:pStyle w:val="PargrafodaLista"/>
        <w:numPr>
          <w:ilvl w:val="0"/>
          <w:numId w:val="30"/>
        </w:numPr>
        <w:jc w:val="both"/>
        <w:textAlignment w:val="baseline"/>
        <w:rPr>
          <w:rFonts w:ascii="Arial" w:hAnsi="Arial" w:cs="Arial"/>
          <w:b/>
          <w:bCs/>
          <w:i/>
        </w:rPr>
      </w:pPr>
      <w:r w:rsidRPr="000763D9">
        <w:rPr>
          <w:rFonts w:ascii="Arial" w:hAnsi="Arial" w:cs="Arial"/>
          <w:b/>
          <w:bCs/>
          <w:i/>
          <w:iCs/>
        </w:rPr>
        <w:t>Ao longo da avaliação nenhum aparelho eletrônico poderá ser usado, nem estar consigo ou sobre a carteira</w:t>
      </w:r>
      <w:r>
        <w:rPr>
          <w:rFonts w:ascii="Arial" w:hAnsi="Arial" w:cs="Arial"/>
          <w:b/>
          <w:bCs/>
          <w:i/>
          <w:iCs/>
        </w:rPr>
        <w:t xml:space="preserve">, </w:t>
      </w:r>
      <w:r w:rsidRPr="00690A9A">
        <w:rPr>
          <w:rFonts w:ascii="Arial" w:hAnsi="Arial" w:cs="Arial"/>
          <w:b/>
          <w:bCs/>
          <w:i/>
          <w:iCs/>
        </w:rPr>
        <w:t>c</w:t>
      </w:r>
      <w:r w:rsidRPr="00690A9A">
        <w:rPr>
          <w:rFonts w:ascii="Arial" w:hAnsi="Arial" w:cs="Arial"/>
          <w:b/>
          <w:bCs/>
          <w:i/>
        </w:rPr>
        <w:t>aso seja identificada a cola e/ou plágio na avaliação, será atribuída nota zero, sem direito à realização de avaliação de 2ª chamada</w:t>
      </w:r>
      <w:r>
        <w:rPr>
          <w:rFonts w:ascii="Arial" w:hAnsi="Arial" w:cs="Arial"/>
          <w:b/>
          <w:bCs/>
          <w:i/>
        </w:rPr>
        <w:t>.</w:t>
      </w:r>
    </w:p>
    <w:p w14:paraId="0B580583" w14:textId="77777777" w:rsidR="006C2209" w:rsidRDefault="006C2209" w:rsidP="006C2209"/>
    <w:p w14:paraId="4A55F7FA" w14:textId="77777777" w:rsidR="00B5220B" w:rsidRDefault="00B5220B" w:rsidP="006C2209"/>
    <w:p w14:paraId="5DEFBA52" w14:textId="499A80E4" w:rsidR="007D5B3F" w:rsidRPr="000F3B04" w:rsidRDefault="007D5B3F" w:rsidP="006C2209">
      <w:pPr>
        <w:rPr>
          <w:b/>
          <w:bCs/>
        </w:rPr>
      </w:pPr>
      <w:r w:rsidRPr="000F3B04">
        <w:rPr>
          <w:b/>
          <w:bCs/>
        </w:rPr>
        <w:t>Obs: as respostas dissertativas devem estar em linhas e as objetivas devem estar com real</w:t>
      </w:r>
      <w:r w:rsidR="00F15CDD" w:rsidRPr="000F3B04">
        <w:rPr>
          <w:b/>
          <w:bCs/>
        </w:rPr>
        <w:t>c</w:t>
      </w:r>
      <w:r w:rsidRPr="000F3B04">
        <w:rPr>
          <w:b/>
          <w:bCs/>
        </w:rPr>
        <w:t>e de texto</w:t>
      </w:r>
    </w:p>
    <w:p w14:paraId="1537E0C3" w14:textId="77777777" w:rsidR="00B5220B" w:rsidRDefault="00B5220B" w:rsidP="006C2209"/>
    <w:p w14:paraId="15ED52A1" w14:textId="75A63788" w:rsidR="00B5220B" w:rsidRPr="000F3B04" w:rsidRDefault="00B5220B" w:rsidP="00B5220B">
      <w:pPr>
        <w:jc w:val="center"/>
        <w:rPr>
          <w:b/>
          <w:bCs/>
          <w:sz w:val="32"/>
          <w:szCs w:val="32"/>
        </w:rPr>
      </w:pPr>
      <w:r w:rsidRPr="000F3B04">
        <w:rPr>
          <w:b/>
          <w:bCs/>
          <w:sz w:val="32"/>
          <w:szCs w:val="32"/>
        </w:rPr>
        <w:t>PowerPoint</w:t>
      </w:r>
    </w:p>
    <w:p w14:paraId="062BE803" w14:textId="77777777" w:rsidR="00B5220B" w:rsidRDefault="00B5220B" w:rsidP="00B5220B">
      <w:pPr>
        <w:jc w:val="center"/>
        <w:rPr>
          <w:b/>
          <w:bCs/>
          <w:sz w:val="28"/>
          <w:szCs w:val="28"/>
        </w:rPr>
      </w:pPr>
    </w:p>
    <w:p w14:paraId="4348EF41" w14:textId="6D205792" w:rsidR="00DE47E2" w:rsidRDefault="00B5220B" w:rsidP="00DE47E2">
      <w:pPr>
        <w:pStyle w:val="PargrafodaLista"/>
        <w:numPr>
          <w:ilvl w:val="0"/>
          <w:numId w:val="31"/>
        </w:numPr>
        <w:rPr>
          <w:sz w:val="22"/>
          <w:szCs w:val="22"/>
        </w:rPr>
      </w:pPr>
      <w:r w:rsidRPr="00B5220B">
        <w:rPr>
          <w:sz w:val="22"/>
          <w:szCs w:val="22"/>
        </w:rPr>
        <w:t>No Microsoft PowerPoint, descreva em suas próprias palavras a diferença entre as opções de colagem padrão e a opção de colagem especial.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468"/>
      </w:tblGrid>
      <w:tr w:rsidR="00DE47E2" w14:paraId="59A96A8F" w14:textId="77777777" w:rsidTr="00DE47E2">
        <w:tc>
          <w:tcPr>
            <w:tcW w:w="10188" w:type="dxa"/>
          </w:tcPr>
          <w:p w14:paraId="7C0B542E" w14:textId="5461CFE5" w:rsidR="00DE47E2" w:rsidRDefault="00DE47E2" w:rsidP="00DE47E2">
            <w:pPr>
              <w:pStyle w:val="PargrafodaLista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colagem padrão, apenas é colado o desejado de forma simples, na especial é possível modificar estilos, como somente o texto, imagem, e mudar a formatação.</w:t>
            </w:r>
          </w:p>
        </w:tc>
      </w:tr>
    </w:tbl>
    <w:p w14:paraId="3F4C3FA6" w14:textId="77777777" w:rsidR="00CC7DCE" w:rsidRPr="00DE47E2" w:rsidRDefault="00CC7DCE" w:rsidP="00DE47E2">
      <w:pPr>
        <w:rPr>
          <w:sz w:val="22"/>
          <w:szCs w:val="22"/>
        </w:rPr>
      </w:pPr>
    </w:p>
    <w:p w14:paraId="3F690542" w14:textId="1DB10B0A" w:rsidR="00B5220B" w:rsidRDefault="00B5220B" w:rsidP="00B5220B">
      <w:pPr>
        <w:pStyle w:val="PargrafodaLista"/>
        <w:numPr>
          <w:ilvl w:val="0"/>
          <w:numId w:val="31"/>
        </w:numPr>
      </w:pPr>
      <w:r>
        <w:t xml:space="preserve">Qual é a função das </w:t>
      </w:r>
      <w:r w:rsidRPr="00B5220B">
        <w:rPr>
          <w:b/>
          <w:bCs/>
        </w:rPr>
        <w:t>transições</w:t>
      </w:r>
      <w:r>
        <w:t xml:space="preserve"> em uma apresentação de slides no Microsoft PowerPoint?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468"/>
      </w:tblGrid>
      <w:tr w:rsidR="00DE47E2" w14:paraId="7BD2156F" w14:textId="77777777" w:rsidTr="00DE47E2">
        <w:tc>
          <w:tcPr>
            <w:tcW w:w="10188" w:type="dxa"/>
          </w:tcPr>
          <w:p w14:paraId="52615A4D" w14:textId="71F0B509" w:rsidR="00DE47E2" w:rsidRDefault="00DE47E2" w:rsidP="00DE47E2">
            <w:pPr>
              <w:pStyle w:val="PargrafodaLista"/>
              <w:ind w:left="0"/>
            </w:pPr>
            <w:r>
              <w:t>Chamar a atenção de quem está assistindo, mantendo a apresentação agradável e não algo chato.</w:t>
            </w:r>
          </w:p>
        </w:tc>
      </w:tr>
    </w:tbl>
    <w:p w14:paraId="2C013987" w14:textId="77777777" w:rsidR="00DE47E2" w:rsidRDefault="00DE47E2" w:rsidP="00DE47E2"/>
    <w:p w14:paraId="574C078A" w14:textId="77777777" w:rsidR="00BB0DDF" w:rsidRDefault="00BB0DDF" w:rsidP="00CC7DCE">
      <w:pPr>
        <w:pStyle w:val="PargrafodaLista"/>
      </w:pPr>
    </w:p>
    <w:p w14:paraId="0DFD08FF" w14:textId="5A786B57" w:rsidR="00DE47E2" w:rsidRDefault="00CC7DCE" w:rsidP="00DE47E2">
      <w:pPr>
        <w:pStyle w:val="PargrafodaLista"/>
        <w:numPr>
          <w:ilvl w:val="0"/>
          <w:numId w:val="31"/>
        </w:numPr>
      </w:pPr>
      <w:r w:rsidRPr="00CC7DCE">
        <w:t>Por que é recomendado o uso de menus com links em apresentações muito grandes? Explique a importância e os benefícios dessa prática.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468"/>
      </w:tblGrid>
      <w:tr w:rsidR="00DE47E2" w14:paraId="70A22626" w14:textId="77777777" w:rsidTr="00DE47E2">
        <w:tc>
          <w:tcPr>
            <w:tcW w:w="10188" w:type="dxa"/>
          </w:tcPr>
          <w:p w14:paraId="4B8962DA" w14:textId="0028A2F3" w:rsidR="00DE47E2" w:rsidRDefault="00DE47E2" w:rsidP="00DE47E2">
            <w:pPr>
              <w:pStyle w:val="PargrafodaLista"/>
              <w:ind w:left="0"/>
            </w:pPr>
            <w:r>
              <w:t>Poder escolher o slide desejado, sem ter que passar por vários outros</w:t>
            </w:r>
            <w:r>
              <w:t>, assim não deixando uma apresentação feia e sem apresentar técnicas de que sabe usar o PowerPoint.</w:t>
            </w:r>
          </w:p>
        </w:tc>
      </w:tr>
    </w:tbl>
    <w:p w14:paraId="58BAE044" w14:textId="77777777" w:rsidR="00DE47E2" w:rsidRDefault="00DE47E2" w:rsidP="00DE47E2"/>
    <w:p w14:paraId="7CBC7563" w14:textId="77777777" w:rsidR="00B5220B" w:rsidRDefault="00B5220B" w:rsidP="006C2209"/>
    <w:p w14:paraId="2FDF818D" w14:textId="77777777" w:rsidR="00BB0DDF" w:rsidRDefault="00BB0DDF" w:rsidP="006C2209"/>
    <w:p w14:paraId="0313491A" w14:textId="16828515" w:rsidR="00CC7DCE" w:rsidRPr="00BB0DDF" w:rsidRDefault="00CC7DCE" w:rsidP="00BB0DDF">
      <w:pPr>
        <w:jc w:val="center"/>
        <w:rPr>
          <w:b/>
          <w:bCs/>
          <w:sz w:val="32"/>
          <w:szCs w:val="32"/>
        </w:rPr>
      </w:pPr>
      <w:r w:rsidRPr="000F3B04">
        <w:rPr>
          <w:b/>
          <w:bCs/>
          <w:sz w:val="32"/>
          <w:szCs w:val="32"/>
        </w:rPr>
        <w:t>Máquina Virtual</w:t>
      </w:r>
    </w:p>
    <w:p w14:paraId="4C2E3F9B" w14:textId="77777777" w:rsidR="00CC7DCE" w:rsidRDefault="00CC7DCE" w:rsidP="00BB0DDF">
      <w:pPr>
        <w:pStyle w:val="NormalWeb"/>
        <w:numPr>
          <w:ilvl w:val="0"/>
          <w:numId w:val="39"/>
        </w:numPr>
      </w:pPr>
      <w:r>
        <w:t>Qual o nome do tipo de arquivo utilizado para instalar um sistema operacional em uma máquina virtual?</w:t>
      </w:r>
    </w:p>
    <w:p w14:paraId="254AF32E" w14:textId="7630B862" w:rsidR="00CC7DCE" w:rsidRDefault="00CC7DCE" w:rsidP="00FA1FA3">
      <w:pPr>
        <w:pStyle w:val="NormalWeb"/>
        <w:numPr>
          <w:ilvl w:val="1"/>
          <w:numId w:val="40"/>
        </w:numPr>
      </w:pPr>
      <w:r>
        <w:t>.</w:t>
      </w:r>
      <w:r w:rsidR="00FA1FA3">
        <w:t>zip</w:t>
      </w:r>
    </w:p>
    <w:p w14:paraId="475FE555" w14:textId="4A38476A" w:rsidR="00CC7DCE" w:rsidRPr="009E53AE" w:rsidRDefault="00CC7DCE" w:rsidP="00FA1FA3">
      <w:pPr>
        <w:pStyle w:val="NormalWeb"/>
        <w:numPr>
          <w:ilvl w:val="1"/>
          <w:numId w:val="40"/>
        </w:numPr>
      </w:pPr>
      <w:r w:rsidRPr="009E53AE">
        <w:t>.</w:t>
      </w:r>
      <w:r w:rsidR="00FA1FA3">
        <w:t>bat</w:t>
      </w:r>
      <w:r w:rsidR="009E53AE" w:rsidRPr="009E53AE">
        <w:t xml:space="preserve"> </w:t>
      </w:r>
    </w:p>
    <w:p w14:paraId="44EDBB81" w14:textId="0FC7819E" w:rsidR="00CC7DCE" w:rsidRDefault="00CC7DCE" w:rsidP="00FA1FA3">
      <w:pPr>
        <w:pStyle w:val="NormalWeb"/>
        <w:numPr>
          <w:ilvl w:val="1"/>
          <w:numId w:val="40"/>
        </w:numPr>
      </w:pPr>
      <w:r>
        <w:t>.</w:t>
      </w:r>
      <w:r w:rsidR="00FA1FA3">
        <w:t>exe</w:t>
      </w:r>
    </w:p>
    <w:p w14:paraId="6EB18357" w14:textId="3BC60196" w:rsidR="00BB0DDF" w:rsidRPr="00DE47E2" w:rsidRDefault="00CC7DCE" w:rsidP="00DE47E2">
      <w:pPr>
        <w:pStyle w:val="NormalWeb"/>
        <w:numPr>
          <w:ilvl w:val="1"/>
          <w:numId w:val="40"/>
        </w:numPr>
        <w:rPr>
          <w:highlight w:val="green"/>
        </w:rPr>
      </w:pPr>
      <w:r w:rsidRPr="00DE47E2">
        <w:rPr>
          <w:highlight w:val="green"/>
        </w:rPr>
        <w:t>.</w:t>
      </w:r>
      <w:proofErr w:type="spellStart"/>
      <w:r w:rsidR="00FA1FA3" w:rsidRPr="00DE47E2">
        <w:rPr>
          <w:highlight w:val="green"/>
        </w:rPr>
        <w:t>iso</w:t>
      </w:r>
      <w:proofErr w:type="spellEnd"/>
    </w:p>
    <w:p w14:paraId="1342FCA4" w14:textId="6045DF39" w:rsidR="00613E1A" w:rsidRDefault="00613E1A" w:rsidP="00BB0DDF">
      <w:pPr>
        <w:pStyle w:val="NormalWeb"/>
        <w:numPr>
          <w:ilvl w:val="0"/>
          <w:numId w:val="39"/>
        </w:numPr>
      </w:pPr>
      <w:r>
        <w:t xml:space="preserve">Qual é a função do checkbox "pré-alocar tamanho total" ao </w:t>
      </w:r>
      <w:r w:rsidR="009E53AE">
        <w:t>definir</w:t>
      </w:r>
      <w:r>
        <w:t xml:space="preserve"> </w:t>
      </w:r>
      <w:r w:rsidR="009E53AE">
        <w:t>o</w:t>
      </w:r>
      <w:r w:rsidR="00BB0DDF">
        <w:t xml:space="preserve"> </w:t>
      </w:r>
      <w:r>
        <w:t>disco rígido</w:t>
      </w:r>
      <w:r w:rsidR="009E53AE">
        <w:t xml:space="preserve"> na máquina</w:t>
      </w:r>
      <w:r>
        <w:t xml:space="preserve"> virtual?</w:t>
      </w:r>
    </w:p>
    <w:p w14:paraId="2EABBE05" w14:textId="77777777" w:rsidR="00FA1FA3" w:rsidRPr="00DE47E2" w:rsidRDefault="00613E1A" w:rsidP="00FA1FA3">
      <w:pPr>
        <w:pStyle w:val="NormalWeb"/>
        <w:numPr>
          <w:ilvl w:val="1"/>
          <w:numId w:val="41"/>
        </w:numPr>
        <w:rPr>
          <w:highlight w:val="green"/>
        </w:rPr>
      </w:pPr>
      <w:r w:rsidRPr="00DE47E2">
        <w:rPr>
          <w:highlight w:val="green"/>
        </w:rPr>
        <w:t>Garantir que o disco virtual expanda dinamicamente conforme necessário.</w:t>
      </w:r>
      <w:r w:rsidR="00FA1FA3" w:rsidRPr="00DE47E2">
        <w:rPr>
          <w:highlight w:val="green"/>
        </w:rPr>
        <w:t xml:space="preserve"> </w:t>
      </w:r>
    </w:p>
    <w:p w14:paraId="7D400534" w14:textId="1F0F79A8" w:rsidR="00613E1A" w:rsidRPr="009E53AE" w:rsidRDefault="00FA1FA3" w:rsidP="00FA1FA3">
      <w:pPr>
        <w:pStyle w:val="NormalWeb"/>
        <w:numPr>
          <w:ilvl w:val="1"/>
          <w:numId w:val="41"/>
        </w:numPr>
      </w:pPr>
      <w:r>
        <w:t>Criar múltiplas partições no disco virtual.</w:t>
      </w:r>
    </w:p>
    <w:p w14:paraId="37EC03D6" w14:textId="77777777" w:rsidR="00FA1FA3" w:rsidRDefault="00613E1A" w:rsidP="00FA1FA3">
      <w:pPr>
        <w:pStyle w:val="NormalWeb"/>
        <w:numPr>
          <w:ilvl w:val="1"/>
          <w:numId w:val="41"/>
        </w:numPr>
      </w:pPr>
      <w:r>
        <w:t>Permitir que o disco virtual seja compartilhado entre várias máquinas virtuais simultaneamente.</w:t>
      </w:r>
    </w:p>
    <w:p w14:paraId="3CD11818" w14:textId="2F50557A" w:rsidR="00FA1FA3" w:rsidRDefault="00FA1FA3" w:rsidP="00FA1FA3">
      <w:pPr>
        <w:pStyle w:val="NormalWeb"/>
        <w:numPr>
          <w:ilvl w:val="1"/>
          <w:numId w:val="41"/>
        </w:numPr>
      </w:pPr>
      <w:r w:rsidRPr="00FA1FA3">
        <w:t xml:space="preserve"> </w:t>
      </w:r>
      <w:r>
        <w:t>Reservar imediatamente o espaço em disco físico necessário para o tamanho total do disco virtual.</w:t>
      </w:r>
    </w:p>
    <w:p w14:paraId="5B39D31F" w14:textId="3C962C82" w:rsidR="00613E1A" w:rsidRDefault="00613E1A" w:rsidP="00FA1FA3">
      <w:pPr>
        <w:pStyle w:val="NormalWeb"/>
        <w:ind w:left="1080"/>
      </w:pPr>
    </w:p>
    <w:p w14:paraId="32B88EE1" w14:textId="77777777" w:rsidR="00BB0DDF" w:rsidRDefault="00BB0DDF" w:rsidP="00BB0DDF">
      <w:pPr>
        <w:pStyle w:val="NormalWeb"/>
        <w:ind w:left="1440"/>
      </w:pPr>
    </w:p>
    <w:p w14:paraId="17EF52A8" w14:textId="1934401A" w:rsidR="00BB0DDF" w:rsidRDefault="00BB0DDF" w:rsidP="00BB0DDF">
      <w:pPr>
        <w:pStyle w:val="PargrafodaLista"/>
        <w:numPr>
          <w:ilvl w:val="0"/>
          <w:numId w:val="39"/>
        </w:numPr>
        <w:rPr>
          <w:sz w:val="24"/>
          <w:szCs w:val="24"/>
        </w:rPr>
      </w:pPr>
      <w:r w:rsidRPr="00BB0DDF">
        <w:rPr>
          <w:sz w:val="24"/>
          <w:szCs w:val="24"/>
        </w:rPr>
        <w:t>O que pode acontecer se, na hora da criação da máquina virtual, for alocado 100% da memória da máquina física para a máquina virtual?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468"/>
      </w:tblGrid>
      <w:tr w:rsidR="00DE47E2" w14:paraId="529E4914" w14:textId="77777777" w:rsidTr="00DE47E2">
        <w:tc>
          <w:tcPr>
            <w:tcW w:w="10188" w:type="dxa"/>
          </w:tcPr>
          <w:p w14:paraId="1532A2DA" w14:textId="6C34F345" w:rsidR="00DE47E2" w:rsidRDefault="00DE47E2" w:rsidP="00DE47E2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Tela azul, pois não sobrará memória para a máquina original.</w:t>
            </w:r>
          </w:p>
        </w:tc>
      </w:tr>
    </w:tbl>
    <w:p w14:paraId="30220FD1" w14:textId="0D6815A0" w:rsidR="00613E1A" w:rsidRDefault="00613E1A" w:rsidP="000F3B04">
      <w:pPr>
        <w:rPr>
          <w:b/>
          <w:bCs/>
          <w:sz w:val="28"/>
          <w:szCs w:val="28"/>
        </w:rPr>
      </w:pPr>
    </w:p>
    <w:p w14:paraId="6D125019" w14:textId="77777777" w:rsidR="00DE47E2" w:rsidRDefault="00DE47E2" w:rsidP="000F3B04">
      <w:pPr>
        <w:rPr>
          <w:b/>
          <w:bCs/>
          <w:sz w:val="28"/>
          <w:szCs w:val="28"/>
        </w:rPr>
      </w:pPr>
    </w:p>
    <w:p w14:paraId="5984916E" w14:textId="137CA712" w:rsidR="006C2209" w:rsidRPr="000F3B04" w:rsidRDefault="00ED0875" w:rsidP="00ED0875">
      <w:pPr>
        <w:jc w:val="center"/>
        <w:rPr>
          <w:b/>
          <w:bCs/>
          <w:sz w:val="32"/>
          <w:szCs w:val="32"/>
        </w:rPr>
      </w:pPr>
      <w:r w:rsidRPr="000F3B04">
        <w:rPr>
          <w:b/>
          <w:bCs/>
          <w:sz w:val="32"/>
          <w:szCs w:val="32"/>
        </w:rPr>
        <w:t>Word</w:t>
      </w:r>
    </w:p>
    <w:p w14:paraId="42FB9635" w14:textId="77777777" w:rsidR="006C2209" w:rsidRPr="006C2209" w:rsidRDefault="006C2209" w:rsidP="006C2209">
      <w:pPr>
        <w:rPr>
          <w:b/>
          <w:bCs/>
          <w:sz w:val="28"/>
          <w:szCs w:val="28"/>
        </w:rPr>
      </w:pPr>
    </w:p>
    <w:p w14:paraId="28B93EC4" w14:textId="77777777" w:rsidR="00613E1A" w:rsidRDefault="00ED0875" w:rsidP="00ED087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Utilize do conteúdo aprendido em sala de aula para realizar a formatação do conteúdo</w:t>
      </w:r>
      <w:r w:rsidR="008C1C05">
        <w:rPr>
          <w:sz w:val="24"/>
          <w:szCs w:val="24"/>
        </w:rPr>
        <w:t xml:space="preserve">. </w:t>
      </w:r>
    </w:p>
    <w:p w14:paraId="0372CD27" w14:textId="25C59A32" w:rsidR="008C1C05" w:rsidRDefault="008C1C05" w:rsidP="00ED087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Deve conter:</w:t>
      </w:r>
    </w:p>
    <w:p w14:paraId="1BD1D62D" w14:textId="77777777" w:rsidR="008C1C05" w:rsidRDefault="008C1C05" w:rsidP="00ED0875">
      <w:pPr>
        <w:pStyle w:val="PargrafodaLista"/>
        <w:rPr>
          <w:sz w:val="24"/>
          <w:szCs w:val="24"/>
        </w:rPr>
      </w:pPr>
    </w:p>
    <w:p w14:paraId="0B8436A4" w14:textId="77777777" w:rsidR="008C1C05" w:rsidRDefault="008C1C05" w:rsidP="008C1C05">
      <w:pPr>
        <w:pStyle w:val="PargrafodaLista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Sumário</w:t>
      </w:r>
    </w:p>
    <w:p w14:paraId="01E25163" w14:textId="0B1571AB" w:rsidR="008C1C05" w:rsidRDefault="008C1C05" w:rsidP="008C1C05">
      <w:pPr>
        <w:pStyle w:val="PargrafodaLista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numeração de página</w:t>
      </w:r>
    </w:p>
    <w:p w14:paraId="79B19238" w14:textId="77481525" w:rsidR="00ED0875" w:rsidRDefault="00ED0875" w:rsidP="00BB0DDF">
      <w:pPr>
        <w:ind w:left="708"/>
        <w:rPr>
          <w:sz w:val="24"/>
          <w:szCs w:val="24"/>
        </w:rPr>
      </w:pPr>
    </w:p>
    <w:p w14:paraId="0553454A" w14:textId="7D4EB519" w:rsidR="008C1C05" w:rsidRDefault="00BB0DDF" w:rsidP="00DB7B46">
      <w:pPr>
        <w:ind w:left="708"/>
        <w:rPr>
          <w:sz w:val="24"/>
          <w:szCs w:val="24"/>
        </w:rPr>
      </w:pPr>
      <w:r>
        <w:rPr>
          <w:sz w:val="24"/>
          <w:szCs w:val="24"/>
        </w:rPr>
        <w:t>obs: inicie o texto na próxima página</w:t>
      </w:r>
    </w:p>
    <w:p w14:paraId="4F867B43" w14:textId="7533AADA" w:rsidR="00DB7B46" w:rsidRDefault="00DB7B46" w:rsidP="00DB7B46">
      <w:pPr>
        <w:ind w:left="708"/>
        <w:rPr>
          <w:sz w:val="24"/>
          <w:szCs w:val="24"/>
        </w:rPr>
      </w:pPr>
    </w:p>
    <w:p w14:paraId="5A2E7484" w14:textId="4338C797" w:rsidR="00DB7B46" w:rsidRDefault="00DB7B46" w:rsidP="00DB7B46">
      <w:pPr>
        <w:ind w:left="708"/>
        <w:rPr>
          <w:sz w:val="24"/>
          <w:szCs w:val="24"/>
        </w:rPr>
      </w:pPr>
    </w:p>
    <w:p w14:paraId="744DCB50" w14:textId="677DA5A2" w:rsidR="00DB7B46" w:rsidRDefault="00DB7B46" w:rsidP="00DB7B46">
      <w:pPr>
        <w:ind w:left="708"/>
        <w:rPr>
          <w:sz w:val="24"/>
          <w:szCs w:val="24"/>
        </w:rPr>
      </w:pPr>
    </w:p>
    <w:p w14:paraId="5A483581" w14:textId="1F398728" w:rsidR="00DB7B46" w:rsidRDefault="00DB7B46" w:rsidP="00DB7B46">
      <w:pPr>
        <w:ind w:left="708"/>
        <w:rPr>
          <w:sz w:val="24"/>
          <w:szCs w:val="24"/>
        </w:rPr>
      </w:pPr>
    </w:p>
    <w:p w14:paraId="7D02D594" w14:textId="70C89CFA" w:rsidR="00DB7B46" w:rsidRDefault="00DB7B46" w:rsidP="00DB7B46">
      <w:pPr>
        <w:ind w:left="708"/>
        <w:rPr>
          <w:sz w:val="24"/>
          <w:szCs w:val="24"/>
        </w:rPr>
      </w:pPr>
    </w:p>
    <w:p w14:paraId="5B3B19BB" w14:textId="0556FEF7" w:rsidR="00DB7B46" w:rsidRDefault="00DB7B46" w:rsidP="00DB7B46">
      <w:pPr>
        <w:ind w:left="708"/>
        <w:rPr>
          <w:sz w:val="24"/>
          <w:szCs w:val="24"/>
        </w:rPr>
      </w:pPr>
    </w:p>
    <w:p w14:paraId="75801003" w14:textId="4CF32B77" w:rsidR="00DB7B46" w:rsidRDefault="00DB7B46" w:rsidP="00DB7B46">
      <w:pPr>
        <w:ind w:left="708"/>
        <w:rPr>
          <w:sz w:val="24"/>
          <w:szCs w:val="24"/>
        </w:rPr>
      </w:pPr>
    </w:p>
    <w:p w14:paraId="27D74F1F" w14:textId="0A031867" w:rsidR="00DB7B46" w:rsidRDefault="00DB7B46" w:rsidP="00DB7B46">
      <w:pPr>
        <w:ind w:left="708"/>
        <w:rPr>
          <w:sz w:val="24"/>
          <w:szCs w:val="24"/>
        </w:rPr>
      </w:pPr>
    </w:p>
    <w:p w14:paraId="33CBED7A" w14:textId="316234CB" w:rsidR="00DB7B46" w:rsidRDefault="00DB7B46" w:rsidP="00DB7B46">
      <w:pPr>
        <w:ind w:left="708"/>
        <w:rPr>
          <w:sz w:val="24"/>
          <w:szCs w:val="24"/>
        </w:rPr>
      </w:pPr>
    </w:p>
    <w:p w14:paraId="1F901090" w14:textId="74D81C5B" w:rsidR="00DB7B46" w:rsidRDefault="00DB7B46" w:rsidP="00DB7B46">
      <w:pPr>
        <w:ind w:left="708"/>
        <w:rPr>
          <w:sz w:val="24"/>
          <w:szCs w:val="24"/>
        </w:rPr>
      </w:pPr>
    </w:p>
    <w:p w14:paraId="21C4CA2B" w14:textId="158C97E2" w:rsidR="00DB7B46" w:rsidRDefault="00DB7B46" w:rsidP="00DB7B46">
      <w:pPr>
        <w:ind w:left="708"/>
        <w:rPr>
          <w:sz w:val="24"/>
          <w:szCs w:val="24"/>
        </w:rPr>
      </w:pPr>
    </w:p>
    <w:p w14:paraId="4DAB7EC9" w14:textId="472BBC03" w:rsidR="00DB7B46" w:rsidRDefault="00DB7B46" w:rsidP="00DB7B46">
      <w:pPr>
        <w:ind w:left="708"/>
        <w:rPr>
          <w:sz w:val="24"/>
          <w:szCs w:val="24"/>
        </w:rPr>
      </w:pPr>
    </w:p>
    <w:p w14:paraId="73D89481" w14:textId="56C61BC3" w:rsidR="00DB7B46" w:rsidRDefault="00DB7B46" w:rsidP="00DB7B46">
      <w:pPr>
        <w:ind w:left="708"/>
        <w:rPr>
          <w:sz w:val="24"/>
          <w:szCs w:val="24"/>
        </w:rPr>
      </w:pPr>
    </w:p>
    <w:p w14:paraId="0923EE45" w14:textId="42788C28" w:rsidR="00DB7B46" w:rsidRDefault="00DB7B46" w:rsidP="00DB7B46">
      <w:pPr>
        <w:ind w:left="708"/>
        <w:rPr>
          <w:sz w:val="24"/>
          <w:szCs w:val="24"/>
        </w:rPr>
      </w:pPr>
    </w:p>
    <w:p w14:paraId="25A5B220" w14:textId="60AF3610" w:rsidR="00DB7B46" w:rsidRDefault="00DB7B46" w:rsidP="00DB7B46">
      <w:pPr>
        <w:ind w:left="708"/>
        <w:rPr>
          <w:sz w:val="24"/>
          <w:szCs w:val="24"/>
        </w:rPr>
      </w:pPr>
    </w:p>
    <w:p w14:paraId="3CB9E5BF" w14:textId="42AF935F" w:rsidR="00DB7B46" w:rsidRDefault="00DB7B46" w:rsidP="00DB7B46">
      <w:pPr>
        <w:ind w:left="708"/>
        <w:rPr>
          <w:sz w:val="24"/>
          <w:szCs w:val="24"/>
        </w:rPr>
      </w:pPr>
    </w:p>
    <w:p w14:paraId="64B58C2F" w14:textId="23CFDDC3" w:rsidR="00DB7B46" w:rsidRDefault="00DB7B46" w:rsidP="00DB7B46">
      <w:pPr>
        <w:ind w:left="708"/>
        <w:rPr>
          <w:sz w:val="24"/>
          <w:szCs w:val="24"/>
        </w:rPr>
      </w:pPr>
    </w:p>
    <w:p w14:paraId="787B50E3" w14:textId="2DDB0682" w:rsidR="00DB7B46" w:rsidRDefault="00DB7B46" w:rsidP="00DB7B46">
      <w:pPr>
        <w:ind w:left="708"/>
        <w:rPr>
          <w:sz w:val="24"/>
          <w:szCs w:val="24"/>
        </w:rPr>
      </w:pPr>
    </w:p>
    <w:p w14:paraId="46956E63" w14:textId="6DB8988A" w:rsidR="00DB7B46" w:rsidRDefault="00DB7B46" w:rsidP="00DB7B46">
      <w:pPr>
        <w:ind w:left="708"/>
        <w:rPr>
          <w:sz w:val="24"/>
          <w:szCs w:val="24"/>
        </w:rPr>
      </w:pPr>
    </w:p>
    <w:p w14:paraId="5DC0D866" w14:textId="4A3A9B0B" w:rsidR="00DB7B46" w:rsidRDefault="00DB7B46" w:rsidP="00DB7B46">
      <w:pPr>
        <w:ind w:left="708"/>
        <w:rPr>
          <w:sz w:val="24"/>
          <w:szCs w:val="24"/>
        </w:rPr>
      </w:pPr>
    </w:p>
    <w:p w14:paraId="455AD49B" w14:textId="489B0F75" w:rsidR="00DB7B46" w:rsidRDefault="00DB7B46" w:rsidP="00DB7B46">
      <w:pPr>
        <w:ind w:left="708"/>
        <w:rPr>
          <w:sz w:val="24"/>
          <w:szCs w:val="24"/>
        </w:rPr>
      </w:pPr>
    </w:p>
    <w:p w14:paraId="7FACCA7A" w14:textId="22E09565" w:rsidR="00DB7B46" w:rsidRDefault="00DB7B46" w:rsidP="00DB7B46">
      <w:pPr>
        <w:ind w:left="708"/>
        <w:rPr>
          <w:sz w:val="24"/>
          <w:szCs w:val="24"/>
        </w:rPr>
      </w:pPr>
    </w:p>
    <w:p w14:paraId="1CD00CE6" w14:textId="748B98C9" w:rsidR="00DB7B46" w:rsidRDefault="00DB7B46" w:rsidP="00DB7B46">
      <w:pPr>
        <w:ind w:left="708"/>
        <w:rPr>
          <w:sz w:val="24"/>
          <w:szCs w:val="24"/>
        </w:rPr>
      </w:pPr>
    </w:p>
    <w:p w14:paraId="2A7150EE" w14:textId="583A8251" w:rsidR="00DB7B46" w:rsidRDefault="00DB7B46" w:rsidP="00DB7B46">
      <w:pPr>
        <w:ind w:left="708"/>
        <w:rPr>
          <w:sz w:val="24"/>
          <w:szCs w:val="24"/>
        </w:rPr>
      </w:pPr>
    </w:p>
    <w:p w14:paraId="57A63EAE" w14:textId="1FBF9093" w:rsidR="00DB7B46" w:rsidRDefault="00DB7B46" w:rsidP="00DB7B46">
      <w:pPr>
        <w:ind w:left="708"/>
        <w:rPr>
          <w:sz w:val="24"/>
          <w:szCs w:val="24"/>
        </w:rPr>
      </w:pPr>
    </w:p>
    <w:p w14:paraId="131A1871" w14:textId="6B287400" w:rsidR="00DB7B46" w:rsidRDefault="00DB7B46" w:rsidP="00DB7B46">
      <w:pPr>
        <w:ind w:left="708"/>
        <w:rPr>
          <w:sz w:val="24"/>
          <w:szCs w:val="24"/>
        </w:rPr>
      </w:pPr>
    </w:p>
    <w:p w14:paraId="09F712BF" w14:textId="6696EED8" w:rsidR="00DB7B46" w:rsidRDefault="00DB7B46" w:rsidP="00DB7B46">
      <w:pPr>
        <w:ind w:left="708"/>
        <w:rPr>
          <w:sz w:val="24"/>
          <w:szCs w:val="24"/>
        </w:rPr>
      </w:pPr>
    </w:p>
    <w:p w14:paraId="4755BCEB" w14:textId="3F3D6527" w:rsidR="00DB7B46" w:rsidRDefault="00DB7B46" w:rsidP="00DB7B46">
      <w:pPr>
        <w:ind w:left="708"/>
        <w:rPr>
          <w:sz w:val="24"/>
          <w:szCs w:val="24"/>
        </w:rPr>
      </w:pPr>
    </w:p>
    <w:p w14:paraId="315E6495" w14:textId="0D4572B0" w:rsidR="00DB7B46" w:rsidRDefault="00DB7B46" w:rsidP="00DB7B46">
      <w:pPr>
        <w:ind w:left="708"/>
        <w:rPr>
          <w:sz w:val="24"/>
          <w:szCs w:val="24"/>
        </w:rPr>
      </w:pPr>
    </w:p>
    <w:p w14:paraId="51722B45" w14:textId="284AAC05" w:rsidR="00DB7B46" w:rsidRDefault="00DB7B46" w:rsidP="00DB7B46">
      <w:pPr>
        <w:pStyle w:val="Ttulo1"/>
      </w:pPr>
      <w:bookmarkStart w:id="0" w:name="_Toc169185936"/>
    </w:p>
    <w:p w14:paraId="53B5F237" w14:textId="0619FCE1" w:rsidR="00613C9F" w:rsidRDefault="00613C9F" w:rsidP="00613C9F"/>
    <w:p w14:paraId="2E06EF7F" w14:textId="5B1EB7F9" w:rsidR="00613C9F" w:rsidRDefault="00613C9F" w:rsidP="00613C9F"/>
    <w:p w14:paraId="4484A752" w14:textId="3013C2CA" w:rsidR="00613C9F" w:rsidRDefault="00613C9F" w:rsidP="00613C9F"/>
    <w:p w14:paraId="01249C99" w14:textId="74984B8E" w:rsidR="00613C9F" w:rsidRDefault="00613C9F" w:rsidP="00613C9F"/>
    <w:p w14:paraId="11978CB6" w14:textId="7DFDE660" w:rsidR="00613C9F" w:rsidRDefault="00613C9F" w:rsidP="00613C9F"/>
    <w:sdt>
      <w:sdtPr>
        <w:id w:val="-155099769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sdtEndPr>
      <w:sdtContent>
        <w:p w14:paraId="7AD720DF" w14:textId="71BBEED8" w:rsidR="00613C9F" w:rsidRDefault="00613C9F">
          <w:pPr>
            <w:pStyle w:val="CabealhodoSumrio"/>
          </w:pPr>
          <w:r>
            <w:t>Sumário</w:t>
          </w:r>
        </w:p>
        <w:p w14:paraId="2EFD4132" w14:textId="404282D0" w:rsidR="00613C9F" w:rsidRDefault="007D20EC">
          <w:pPr>
            <w:pStyle w:val="Sumrio1"/>
            <w:tabs>
              <w:tab w:val="right" w:leader="dot" w:pos="10188"/>
            </w:tabs>
            <w:rPr>
              <w:rFonts w:cstheme="minorBidi"/>
              <w:noProof/>
            </w:rPr>
          </w:pPr>
          <w:r>
            <w:t xml:space="preserve"> </w:t>
          </w:r>
          <w:r w:rsidR="002B6ABD">
            <w:t>1.</w:t>
          </w:r>
          <w:r>
            <w:t xml:space="preserve"> </w:t>
          </w:r>
          <w:r w:rsidR="00613C9F">
            <w:fldChar w:fldCharType="begin"/>
          </w:r>
          <w:r w:rsidR="00613C9F">
            <w:instrText xml:space="preserve"> TOC \o "1-3" \h \z \u </w:instrText>
          </w:r>
          <w:r w:rsidR="00613C9F">
            <w:fldChar w:fldCharType="separate"/>
          </w:r>
          <w:hyperlink w:anchor="_Toc169186419" w:history="1">
            <w:r w:rsidR="00613C9F" w:rsidRPr="00166DC8">
              <w:rPr>
                <w:rStyle w:val="Hyperlink"/>
                <w:noProof/>
              </w:rPr>
              <w:t>Montagem de um PC: Um Guia Passo a Passo</w:t>
            </w:r>
            <w:r w:rsidR="00613C9F">
              <w:rPr>
                <w:noProof/>
                <w:webHidden/>
              </w:rPr>
              <w:tab/>
            </w:r>
            <w:r w:rsidR="00613C9F">
              <w:rPr>
                <w:noProof/>
                <w:webHidden/>
              </w:rPr>
              <w:fldChar w:fldCharType="begin"/>
            </w:r>
            <w:r w:rsidR="00613C9F">
              <w:rPr>
                <w:noProof/>
                <w:webHidden/>
              </w:rPr>
              <w:instrText xml:space="preserve"> PAGEREF _Toc169186419 \h </w:instrText>
            </w:r>
            <w:r w:rsidR="00613C9F">
              <w:rPr>
                <w:noProof/>
                <w:webHidden/>
              </w:rPr>
            </w:r>
            <w:r w:rsidR="00613C9F">
              <w:rPr>
                <w:noProof/>
                <w:webHidden/>
              </w:rPr>
              <w:fldChar w:fldCharType="separate"/>
            </w:r>
            <w:r w:rsidR="00613C9F">
              <w:rPr>
                <w:noProof/>
                <w:webHidden/>
              </w:rPr>
              <w:t>3</w:t>
            </w:r>
            <w:r w:rsidR="00613C9F">
              <w:rPr>
                <w:noProof/>
                <w:webHidden/>
              </w:rPr>
              <w:fldChar w:fldCharType="end"/>
            </w:r>
          </w:hyperlink>
        </w:p>
        <w:p w14:paraId="44BAF66D" w14:textId="204CF764" w:rsidR="00613C9F" w:rsidRDefault="002B6ABD">
          <w:pPr>
            <w:pStyle w:val="Sumrio2"/>
            <w:tabs>
              <w:tab w:val="right" w:leader="dot" w:pos="10188"/>
            </w:tabs>
            <w:rPr>
              <w:rFonts w:cstheme="minorBidi"/>
              <w:noProof/>
            </w:rPr>
          </w:pPr>
          <w:r>
            <w:rPr>
              <w:rStyle w:val="Hyperlink"/>
              <w:noProof/>
            </w:rPr>
            <w:t xml:space="preserve">1.1 </w:t>
          </w:r>
          <w:hyperlink w:anchor="_Toc169186420" w:history="1">
            <w:r w:rsidR="00613C9F" w:rsidRPr="00166DC8">
              <w:rPr>
                <w:rStyle w:val="Hyperlink"/>
                <w:noProof/>
              </w:rPr>
              <w:t>Introdução</w:t>
            </w:r>
            <w:r w:rsidR="00613C9F">
              <w:rPr>
                <w:noProof/>
                <w:webHidden/>
              </w:rPr>
              <w:tab/>
            </w:r>
            <w:r w:rsidR="00613C9F">
              <w:rPr>
                <w:noProof/>
                <w:webHidden/>
              </w:rPr>
              <w:fldChar w:fldCharType="begin"/>
            </w:r>
            <w:r w:rsidR="00613C9F">
              <w:rPr>
                <w:noProof/>
                <w:webHidden/>
              </w:rPr>
              <w:instrText xml:space="preserve"> PAGEREF _Toc169186420 \h </w:instrText>
            </w:r>
            <w:r w:rsidR="00613C9F">
              <w:rPr>
                <w:noProof/>
                <w:webHidden/>
              </w:rPr>
            </w:r>
            <w:r w:rsidR="00613C9F">
              <w:rPr>
                <w:noProof/>
                <w:webHidden/>
              </w:rPr>
              <w:fldChar w:fldCharType="separate"/>
            </w:r>
            <w:r w:rsidR="00613C9F">
              <w:rPr>
                <w:noProof/>
                <w:webHidden/>
              </w:rPr>
              <w:t>3</w:t>
            </w:r>
            <w:r w:rsidR="00613C9F">
              <w:rPr>
                <w:noProof/>
                <w:webHidden/>
              </w:rPr>
              <w:fldChar w:fldCharType="end"/>
            </w:r>
          </w:hyperlink>
        </w:p>
        <w:p w14:paraId="538C9694" w14:textId="59620454" w:rsidR="00613C9F" w:rsidRDefault="002B6ABD">
          <w:pPr>
            <w:pStyle w:val="Sumrio2"/>
            <w:tabs>
              <w:tab w:val="right" w:leader="dot" w:pos="10188"/>
            </w:tabs>
            <w:rPr>
              <w:rFonts w:cstheme="minorBidi"/>
              <w:noProof/>
            </w:rPr>
          </w:pPr>
          <w:r>
            <w:rPr>
              <w:rStyle w:val="Hyperlink"/>
              <w:noProof/>
            </w:rPr>
            <w:t xml:space="preserve">1.2 </w:t>
          </w:r>
          <w:hyperlink w:anchor="_Toc169186421" w:history="1">
            <w:r w:rsidR="00613C9F" w:rsidRPr="00166DC8">
              <w:rPr>
                <w:rStyle w:val="Hyperlink"/>
                <w:noProof/>
              </w:rPr>
              <w:t>Preparação</w:t>
            </w:r>
            <w:r w:rsidR="00613C9F">
              <w:rPr>
                <w:noProof/>
                <w:webHidden/>
              </w:rPr>
              <w:tab/>
            </w:r>
            <w:r w:rsidR="00613C9F">
              <w:rPr>
                <w:noProof/>
                <w:webHidden/>
              </w:rPr>
              <w:fldChar w:fldCharType="begin"/>
            </w:r>
            <w:r w:rsidR="00613C9F">
              <w:rPr>
                <w:noProof/>
                <w:webHidden/>
              </w:rPr>
              <w:instrText xml:space="preserve"> PAGEREF _Toc169186421 \h </w:instrText>
            </w:r>
            <w:r w:rsidR="00613C9F">
              <w:rPr>
                <w:noProof/>
                <w:webHidden/>
              </w:rPr>
            </w:r>
            <w:r w:rsidR="00613C9F">
              <w:rPr>
                <w:noProof/>
                <w:webHidden/>
              </w:rPr>
              <w:fldChar w:fldCharType="separate"/>
            </w:r>
            <w:r w:rsidR="00613C9F">
              <w:rPr>
                <w:noProof/>
                <w:webHidden/>
              </w:rPr>
              <w:t>3</w:t>
            </w:r>
            <w:r w:rsidR="00613C9F">
              <w:rPr>
                <w:noProof/>
                <w:webHidden/>
              </w:rPr>
              <w:fldChar w:fldCharType="end"/>
            </w:r>
          </w:hyperlink>
        </w:p>
        <w:p w14:paraId="53798395" w14:textId="6885357E" w:rsidR="00613C9F" w:rsidRDefault="002B6ABD">
          <w:pPr>
            <w:pStyle w:val="Sumrio3"/>
            <w:tabs>
              <w:tab w:val="right" w:leader="dot" w:pos="10188"/>
            </w:tabs>
            <w:rPr>
              <w:rFonts w:cstheme="minorBidi"/>
              <w:noProof/>
            </w:rPr>
          </w:pPr>
          <w:r>
            <w:rPr>
              <w:rStyle w:val="Hyperlink"/>
              <w:noProof/>
            </w:rPr>
            <w:t xml:space="preserve">1.2.1 </w:t>
          </w:r>
          <w:hyperlink w:anchor="_Toc169186422" w:history="1">
            <w:r w:rsidR="00613C9F" w:rsidRPr="00166DC8">
              <w:rPr>
                <w:rStyle w:val="Hyperlink"/>
                <w:noProof/>
              </w:rPr>
              <w:t>Escolha do Gabinete</w:t>
            </w:r>
            <w:r w:rsidR="00613C9F">
              <w:rPr>
                <w:noProof/>
                <w:webHidden/>
              </w:rPr>
              <w:tab/>
            </w:r>
            <w:r w:rsidR="00613C9F">
              <w:rPr>
                <w:noProof/>
                <w:webHidden/>
              </w:rPr>
              <w:fldChar w:fldCharType="begin"/>
            </w:r>
            <w:r w:rsidR="00613C9F">
              <w:rPr>
                <w:noProof/>
                <w:webHidden/>
              </w:rPr>
              <w:instrText xml:space="preserve"> PAGEREF _Toc169186422 \h </w:instrText>
            </w:r>
            <w:r w:rsidR="00613C9F">
              <w:rPr>
                <w:noProof/>
                <w:webHidden/>
              </w:rPr>
            </w:r>
            <w:r w:rsidR="00613C9F">
              <w:rPr>
                <w:noProof/>
                <w:webHidden/>
              </w:rPr>
              <w:fldChar w:fldCharType="separate"/>
            </w:r>
            <w:r w:rsidR="00613C9F">
              <w:rPr>
                <w:noProof/>
                <w:webHidden/>
              </w:rPr>
              <w:t>3</w:t>
            </w:r>
            <w:r w:rsidR="00613C9F">
              <w:rPr>
                <w:noProof/>
                <w:webHidden/>
              </w:rPr>
              <w:fldChar w:fldCharType="end"/>
            </w:r>
          </w:hyperlink>
        </w:p>
        <w:p w14:paraId="77B9C078" w14:textId="5CD167BA" w:rsidR="00613C9F" w:rsidRDefault="002B6ABD">
          <w:pPr>
            <w:pStyle w:val="Sumrio3"/>
            <w:tabs>
              <w:tab w:val="right" w:leader="dot" w:pos="10188"/>
            </w:tabs>
            <w:rPr>
              <w:rFonts w:cstheme="minorBidi"/>
              <w:noProof/>
            </w:rPr>
          </w:pPr>
          <w:r>
            <w:rPr>
              <w:rStyle w:val="Hyperlink"/>
              <w:noProof/>
            </w:rPr>
            <w:t xml:space="preserve">1.2.2 </w:t>
          </w:r>
          <w:hyperlink w:anchor="_Toc169186423" w:history="1">
            <w:r w:rsidR="00613C9F" w:rsidRPr="00166DC8">
              <w:rPr>
                <w:rStyle w:val="Hyperlink"/>
                <w:noProof/>
              </w:rPr>
              <w:t>Seleção da Placa-mãe</w:t>
            </w:r>
            <w:r w:rsidR="00613C9F">
              <w:rPr>
                <w:noProof/>
                <w:webHidden/>
              </w:rPr>
              <w:tab/>
            </w:r>
            <w:r w:rsidR="00613C9F">
              <w:rPr>
                <w:noProof/>
                <w:webHidden/>
              </w:rPr>
              <w:fldChar w:fldCharType="begin"/>
            </w:r>
            <w:r w:rsidR="00613C9F">
              <w:rPr>
                <w:noProof/>
                <w:webHidden/>
              </w:rPr>
              <w:instrText xml:space="preserve"> PAGEREF _Toc169186423 \h </w:instrText>
            </w:r>
            <w:r w:rsidR="00613C9F">
              <w:rPr>
                <w:noProof/>
                <w:webHidden/>
              </w:rPr>
            </w:r>
            <w:r w:rsidR="00613C9F">
              <w:rPr>
                <w:noProof/>
                <w:webHidden/>
              </w:rPr>
              <w:fldChar w:fldCharType="separate"/>
            </w:r>
            <w:r w:rsidR="00613C9F">
              <w:rPr>
                <w:noProof/>
                <w:webHidden/>
              </w:rPr>
              <w:t>3</w:t>
            </w:r>
            <w:r w:rsidR="00613C9F">
              <w:rPr>
                <w:noProof/>
                <w:webHidden/>
              </w:rPr>
              <w:fldChar w:fldCharType="end"/>
            </w:r>
          </w:hyperlink>
        </w:p>
        <w:p w14:paraId="2C19B787" w14:textId="70FE09F8" w:rsidR="00613C9F" w:rsidRDefault="002B6ABD">
          <w:pPr>
            <w:pStyle w:val="Sumrio3"/>
            <w:tabs>
              <w:tab w:val="right" w:leader="dot" w:pos="10188"/>
            </w:tabs>
            <w:rPr>
              <w:rFonts w:cstheme="minorBidi"/>
              <w:noProof/>
            </w:rPr>
          </w:pPr>
          <w:r>
            <w:rPr>
              <w:rStyle w:val="Hyperlink"/>
              <w:noProof/>
            </w:rPr>
            <w:t xml:space="preserve">1.2.3 </w:t>
          </w:r>
          <w:hyperlink w:anchor="_Toc169186424" w:history="1">
            <w:r w:rsidR="00613C9F" w:rsidRPr="00166DC8">
              <w:rPr>
                <w:rStyle w:val="Hyperlink"/>
                <w:noProof/>
              </w:rPr>
              <w:t>Escolha do Processador (CPU)</w:t>
            </w:r>
            <w:r w:rsidR="00613C9F">
              <w:rPr>
                <w:noProof/>
                <w:webHidden/>
              </w:rPr>
              <w:tab/>
            </w:r>
            <w:r w:rsidR="00613C9F">
              <w:rPr>
                <w:noProof/>
                <w:webHidden/>
              </w:rPr>
              <w:fldChar w:fldCharType="begin"/>
            </w:r>
            <w:r w:rsidR="00613C9F">
              <w:rPr>
                <w:noProof/>
                <w:webHidden/>
              </w:rPr>
              <w:instrText xml:space="preserve"> PAGEREF _Toc169186424 \h </w:instrText>
            </w:r>
            <w:r w:rsidR="00613C9F">
              <w:rPr>
                <w:noProof/>
                <w:webHidden/>
              </w:rPr>
            </w:r>
            <w:r w:rsidR="00613C9F">
              <w:rPr>
                <w:noProof/>
                <w:webHidden/>
              </w:rPr>
              <w:fldChar w:fldCharType="separate"/>
            </w:r>
            <w:r w:rsidR="00613C9F">
              <w:rPr>
                <w:noProof/>
                <w:webHidden/>
              </w:rPr>
              <w:t>3</w:t>
            </w:r>
            <w:r w:rsidR="00613C9F">
              <w:rPr>
                <w:noProof/>
                <w:webHidden/>
              </w:rPr>
              <w:fldChar w:fldCharType="end"/>
            </w:r>
          </w:hyperlink>
        </w:p>
        <w:p w14:paraId="71A27A4D" w14:textId="5FF654C8" w:rsidR="00613C9F" w:rsidRDefault="002B6ABD">
          <w:pPr>
            <w:pStyle w:val="Sumrio3"/>
            <w:tabs>
              <w:tab w:val="right" w:leader="dot" w:pos="10188"/>
            </w:tabs>
            <w:rPr>
              <w:rFonts w:cstheme="minorBidi"/>
              <w:noProof/>
            </w:rPr>
          </w:pPr>
          <w:r>
            <w:rPr>
              <w:rStyle w:val="Hyperlink"/>
              <w:noProof/>
            </w:rPr>
            <w:t>1.2</w:t>
          </w:r>
          <w:r w:rsidR="007D20EC">
            <w:rPr>
              <w:rStyle w:val="Hyperlink"/>
              <w:noProof/>
            </w:rPr>
            <w:t xml:space="preserve">.4 </w:t>
          </w:r>
          <w:hyperlink w:anchor="_Toc169186425" w:history="1">
            <w:r w:rsidR="00613C9F" w:rsidRPr="00166DC8">
              <w:rPr>
                <w:rStyle w:val="Hyperlink"/>
                <w:noProof/>
              </w:rPr>
              <w:t>Seleção da Memória RAM</w:t>
            </w:r>
            <w:r w:rsidR="00613C9F">
              <w:rPr>
                <w:noProof/>
                <w:webHidden/>
              </w:rPr>
              <w:tab/>
            </w:r>
            <w:r w:rsidR="00613C9F">
              <w:rPr>
                <w:noProof/>
                <w:webHidden/>
              </w:rPr>
              <w:fldChar w:fldCharType="begin"/>
            </w:r>
            <w:r w:rsidR="00613C9F">
              <w:rPr>
                <w:noProof/>
                <w:webHidden/>
              </w:rPr>
              <w:instrText xml:space="preserve"> PAGEREF _Toc169186425 \h </w:instrText>
            </w:r>
            <w:r w:rsidR="00613C9F">
              <w:rPr>
                <w:noProof/>
                <w:webHidden/>
              </w:rPr>
            </w:r>
            <w:r w:rsidR="00613C9F">
              <w:rPr>
                <w:noProof/>
                <w:webHidden/>
              </w:rPr>
              <w:fldChar w:fldCharType="separate"/>
            </w:r>
            <w:r w:rsidR="00613C9F">
              <w:rPr>
                <w:noProof/>
                <w:webHidden/>
              </w:rPr>
              <w:t>3</w:t>
            </w:r>
            <w:r w:rsidR="00613C9F">
              <w:rPr>
                <w:noProof/>
                <w:webHidden/>
              </w:rPr>
              <w:fldChar w:fldCharType="end"/>
            </w:r>
          </w:hyperlink>
        </w:p>
        <w:p w14:paraId="013AC806" w14:textId="5D6DFFAC" w:rsidR="00613C9F" w:rsidRDefault="007D20EC">
          <w:pPr>
            <w:pStyle w:val="Sumrio3"/>
            <w:tabs>
              <w:tab w:val="right" w:leader="dot" w:pos="10188"/>
            </w:tabs>
            <w:rPr>
              <w:rFonts w:cstheme="minorBidi"/>
              <w:noProof/>
            </w:rPr>
          </w:pPr>
          <w:r>
            <w:rPr>
              <w:rStyle w:val="Hyperlink"/>
              <w:noProof/>
            </w:rPr>
            <w:t xml:space="preserve">1.2.5 </w:t>
          </w:r>
          <w:hyperlink w:anchor="_Toc169186426" w:history="1">
            <w:r w:rsidR="00613C9F" w:rsidRPr="00166DC8">
              <w:rPr>
                <w:rStyle w:val="Hyperlink"/>
                <w:noProof/>
              </w:rPr>
              <w:t>Escolha da Placa de Vídeo (GPU)</w:t>
            </w:r>
            <w:r w:rsidR="00613C9F">
              <w:rPr>
                <w:noProof/>
                <w:webHidden/>
              </w:rPr>
              <w:tab/>
            </w:r>
            <w:r w:rsidR="00613C9F">
              <w:rPr>
                <w:noProof/>
                <w:webHidden/>
              </w:rPr>
              <w:fldChar w:fldCharType="begin"/>
            </w:r>
            <w:r w:rsidR="00613C9F">
              <w:rPr>
                <w:noProof/>
                <w:webHidden/>
              </w:rPr>
              <w:instrText xml:space="preserve"> PAGEREF _Toc169186426 \h </w:instrText>
            </w:r>
            <w:r w:rsidR="00613C9F">
              <w:rPr>
                <w:noProof/>
                <w:webHidden/>
              </w:rPr>
            </w:r>
            <w:r w:rsidR="00613C9F">
              <w:rPr>
                <w:noProof/>
                <w:webHidden/>
              </w:rPr>
              <w:fldChar w:fldCharType="separate"/>
            </w:r>
            <w:r w:rsidR="00613C9F">
              <w:rPr>
                <w:noProof/>
                <w:webHidden/>
              </w:rPr>
              <w:t>3</w:t>
            </w:r>
            <w:r w:rsidR="00613C9F">
              <w:rPr>
                <w:noProof/>
                <w:webHidden/>
              </w:rPr>
              <w:fldChar w:fldCharType="end"/>
            </w:r>
          </w:hyperlink>
        </w:p>
        <w:p w14:paraId="47183EF5" w14:textId="2DDEF51C" w:rsidR="00613C9F" w:rsidRDefault="007D20EC">
          <w:pPr>
            <w:pStyle w:val="Sumrio3"/>
            <w:tabs>
              <w:tab w:val="right" w:leader="dot" w:pos="10188"/>
            </w:tabs>
            <w:rPr>
              <w:rFonts w:cstheme="minorBidi"/>
              <w:noProof/>
            </w:rPr>
          </w:pPr>
          <w:r>
            <w:rPr>
              <w:rStyle w:val="Hyperlink"/>
              <w:noProof/>
            </w:rPr>
            <w:t xml:space="preserve">1.2.6 </w:t>
          </w:r>
          <w:hyperlink w:anchor="_Toc169186427" w:history="1">
            <w:r w:rsidR="00613C9F" w:rsidRPr="00166DC8">
              <w:rPr>
                <w:rStyle w:val="Hyperlink"/>
                <w:noProof/>
              </w:rPr>
              <w:t>Seleção do Armazenamento</w:t>
            </w:r>
            <w:r w:rsidR="00613C9F">
              <w:rPr>
                <w:noProof/>
                <w:webHidden/>
              </w:rPr>
              <w:tab/>
            </w:r>
            <w:r w:rsidR="00613C9F">
              <w:rPr>
                <w:noProof/>
                <w:webHidden/>
              </w:rPr>
              <w:fldChar w:fldCharType="begin"/>
            </w:r>
            <w:r w:rsidR="00613C9F">
              <w:rPr>
                <w:noProof/>
                <w:webHidden/>
              </w:rPr>
              <w:instrText xml:space="preserve"> PAGEREF _Toc169186427 \h </w:instrText>
            </w:r>
            <w:r w:rsidR="00613C9F">
              <w:rPr>
                <w:noProof/>
                <w:webHidden/>
              </w:rPr>
            </w:r>
            <w:r w:rsidR="00613C9F">
              <w:rPr>
                <w:noProof/>
                <w:webHidden/>
              </w:rPr>
              <w:fldChar w:fldCharType="separate"/>
            </w:r>
            <w:r w:rsidR="00613C9F">
              <w:rPr>
                <w:noProof/>
                <w:webHidden/>
              </w:rPr>
              <w:t>3</w:t>
            </w:r>
            <w:r w:rsidR="00613C9F">
              <w:rPr>
                <w:noProof/>
                <w:webHidden/>
              </w:rPr>
              <w:fldChar w:fldCharType="end"/>
            </w:r>
          </w:hyperlink>
        </w:p>
        <w:p w14:paraId="0834205D" w14:textId="40F5B9A0" w:rsidR="00613C9F" w:rsidRDefault="007D20EC">
          <w:pPr>
            <w:pStyle w:val="Sumrio3"/>
            <w:tabs>
              <w:tab w:val="right" w:leader="dot" w:pos="10188"/>
            </w:tabs>
            <w:rPr>
              <w:rFonts w:cstheme="minorBidi"/>
              <w:noProof/>
            </w:rPr>
          </w:pPr>
          <w:r>
            <w:rPr>
              <w:rStyle w:val="Hyperlink"/>
              <w:noProof/>
            </w:rPr>
            <w:t xml:space="preserve">1.2.7 </w:t>
          </w:r>
          <w:hyperlink w:anchor="_Toc169186428" w:history="1">
            <w:r w:rsidR="00613C9F" w:rsidRPr="00166DC8">
              <w:rPr>
                <w:rStyle w:val="Hyperlink"/>
                <w:noProof/>
              </w:rPr>
              <w:t>Escolha da Fonte de Alimentação (PSU)</w:t>
            </w:r>
            <w:r w:rsidR="00613C9F">
              <w:rPr>
                <w:noProof/>
                <w:webHidden/>
              </w:rPr>
              <w:tab/>
            </w:r>
            <w:r w:rsidR="00613C9F">
              <w:rPr>
                <w:noProof/>
                <w:webHidden/>
              </w:rPr>
              <w:fldChar w:fldCharType="begin"/>
            </w:r>
            <w:r w:rsidR="00613C9F">
              <w:rPr>
                <w:noProof/>
                <w:webHidden/>
              </w:rPr>
              <w:instrText xml:space="preserve"> PAGEREF _Toc169186428 \h </w:instrText>
            </w:r>
            <w:r w:rsidR="00613C9F">
              <w:rPr>
                <w:noProof/>
                <w:webHidden/>
              </w:rPr>
            </w:r>
            <w:r w:rsidR="00613C9F">
              <w:rPr>
                <w:noProof/>
                <w:webHidden/>
              </w:rPr>
              <w:fldChar w:fldCharType="separate"/>
            </w:r>
            <w:r w:rsidR="00613C9F">
              <w:rPr>
                <w:noProof/>
                <w:webHidden/>
              </w:rPr>
              <w:t>3</w:t>
            </w:r>
            <w:r w:rsidR="00613C9F">
              <w:rPr>
                <w:noProof/>
                <w:webHidden/>
              </w:rPr>
              <w:fldChar w:fldCharType="end"/>
            </w:r>
          </w:hyperlink>
        </w:p>
        <w:p w14:paraId="52CA492E" w14:textId="081F5AB2" w:rsidR="00613C9F" w:rsidRDefault="002B6ABD">
          <w:pPr>
            <w:pStyle w:val="Sumrio2"/>
            <w:tabs>
              <w:tab w:val="right" w:leader="dot" w:pos="10188"/>
            </w:tabs>
            <w:rPr>
              <w:rFonts w:cstheme="minorBidi"/>
              <w:noProof/>
            </w:rPr>
          </w:pPr>
          <w:r>
            <w:rPr>
              <w:rStyle w:val="Hyperlink"/>
              <w:noProof/>
            </w:rPr>
            <w:t>1.3</w:t>
          </w:r>
          <w:r w:rsidR="007D20EC">
            <w:rPr>
              <w:rStyle w:val="Hyperlink"/>
              <w:noProof/>
            </w:rPr>
            <w:t xml:space="preserve"> </w:t>
          </w:r>
          <w:hyperlink w:anchor="_Toc169186429" w:history="1">
            <w:r w:rsidR="00613C9F" w:rsidRPr="00166DC8">
              <w:rPr>
                <w:rStyle w:val="Hyperlink"/>
                <w:noProof/>
              </w:rPr>
              <w:t>Montagem</w:t>
            </w:r>
            <w:r w:rsidR="00613C9F">
              <w:rPr>
                <w:noProof/>
                <w:webHidden/>
              </w:rPr>
              <w:tab/>
            </w:r>
            <w:r w:rsidR="00613C9F">
              <w:rPr>
                <w:noProof/>
                <w:webHidden/>
              </w:rPr>
              <w:fldChar w:fldCharType="begin"/>
            </w:r>
            <w:r w:rsidR="00613C9F">
              <w:rPr>
                <w:noProof/>
                <w:webHidden/>
              </w:rPr>
              <w:instrText xml:space="preserve"> PAGEREF _Toc169186429 \h </w:instrText>
            </w:r>
            <w:r w:rsidR="00613C9F">
              <w:rPr>
                <w:noProof/>
                <w:webHidden/>
              </w:rPr>
            </w:r>
            <w:r w:rsidR="00613C9F">
              <w:rPr>
                <w:noProof/>
                <w:webHidden/>
              </w:rPr>
              <w:fldChar w:fldCharType="separate"/>
            </w:r>
            <w:r w:rsidR="00613C9F">
              <w:rPr>
                <w:noProof/>
                <w:webHidden/>
              </w:rPr>
              <w:t>3</w:t>
            </w:r>
            <w:r w:rsidR="00613C9F">
              <w:rPr>
                <w:noProof/>
                <w:webHidden/>
              </w:rPr>
              <w:fldChar w:fldCharType="end"/>
            </w:r>
          </w:hyperlink>
        </w:p>
        <w:p w14:paraId="356648CC" w14:textId="7DB1932A" w:rsidR="00613C9F" w:rsidRDefault="007D20EC">
          <w:pPr>
            <w:pStyle w:val="Sumrio3"/>
            <w:tabs>
              <w:tab w:val="right" w:leader="dot" w:pos="10188"/>
            </w:tabs>
            <w:rPr>
              <w:rFonts w:cstheme="minorBidi"/>
              <w:noProof/>
            </w:rPr>
          </w:pPr>
          <w:r>
            <w:rPr>
              <w:rStyle w:val="Hyperlink"/>
              <w:noProof/>
            </w:rPr>
            <w:t xml:space="preserve">1.3.1 </w:t>
          </w:r>
          <w:hyperlink w:anchor="_Toc169186430" w:history="1">
            <w:r w:rsidR="00613C9F" w:rsidRPr="00166DC8">
              <w:rPr>
                <w:rStyle w:val="Hyperlink"/>
                <w:noProof/>
              </w:rPr>
              <w:t>Instalação da Placa-mãe no Gabinete</w:t>
            </w:r>
            <w:r w:rsidR="00613C9F">
              <w:rPr>
                <w:noProof/>
                <w:webHidden/>
              </w:rPr>
              <w:tab/>
            </w:r>
            <w:r w:rsidR="00613C9F">
              <w:rPr>
                <w:noProof/>
                <w:webHidden/>
              </w:rPr>
              <w:fldChar w:fldCharType="begin"/>
            </w:r>
            <w:r w:rsidR="00613C9F">
              <w:rPr>
                <w:noProof/>
                <w:webHidden/>
              </w:rPr>
              <w:instrText xml:space="preserve"> PAGEREF _Toc169186430 \h </w:instrText>
            </w:r>
            <w:r w:rsidR="00613C9F">
              <w:rPr>
                <w:noProof/>
                <w:webHidden/>
              </w:rPr>
            </w:r>
            <w:r w:rsidR="00613C9F">
              <w:rPr>
                <w:noProof/>
                <w:webHidden/>
              </w:rPr>
              <w:fldChar w:fldCharType="separate"/>
            </w:r>
            <w:r w:rsidR="00613C9F">
              <w:rPr>
                <w:noProof/>
                <w:webHidden/>
              </w:rPr>
              <w:t>3</w:t>
            </w:r>
            <w:r w:rsidR="00613C9F">
              <w:rPr>
                <w:noProof/>
                <w:webHidden/>
              </w:rPr>
              <w:fldChar w:fldCharType="end"/>
            </w:r>
          </w:hyperlink>
        </w:p>
        <w:p w14:paraId="300380D8" w14:textId="27A5570E" w:rsidR="00613C9F" w:rsidRDefault="007D20EC">
          <w:pPr>
            <w:pStyle w:val="Sumrio3"/>
            <w:tabs>
              <w:tab w:val="right" w:leader="dot" w:pos="10188"/>
            </w:tabs>
            <w:rPr>
              <w:rFonts w:cstheme="minorBidi"/>
              <w:noProof/>
            </w:rPr>
          </w:pPr>
          <w:r>
            <w:rPr>
              <w:rStyle w:val="Hyperlink"/>
              <w:noProof/>
            </w:rPr>
            <w:t xml:space="preserve">1.3.2 </w:t>
          </w:r>
          <w:hyperlink w:anchor="_Toc169186431" w:history="1">
            <w:r w:rsidR="00613C9F" w:rsidRPr="00166DC8">
              <w:rPr>
                <w:rStyle w:val="Hyperlink"/>
                <w:noProof/>
              </w:rPr>
              <w:t>Instalação do Processador (CPU)</w:t>
            </w:r>
            <w:r w:rsidR="00613C9F">
              <w:rPr>
                <w:noProof/>
                <w:webHidden/>
              </w:rPr>
              <w:tab/>
            </w:r>
            <w:r w:rsidR="00613C9F">
              <w:rPr>
                <w:noProof/>
                <w:webHidden/>
              </w:rPr>
              <w:fldChar w:fldCharType="begin"/>
            </w:r>
            <w:r w:rsidR="00613C9F">
              <w:rPr>
                <w:noProof/>
                <w:webHidden/>
              </w:rPr>
              <w:instrText xml:space="preserve"> PAGEREF _Toc169186431 \h </w:instrText>
            </w:r>
            <w:r w:rsidR="00613C9F">
              <w:rPr>
                <w:noProof/>
                <w:webHidden/>
              </w:rPr>
            </w:r>
            <w:r w:rsidR="00613C9F">
              <w:rPr>
                <w:noProof/>
                <w:webHidden/>
              </w:rPr>
              <w:fldChar w:fldCharType="separate"/>
            </w:r>
            <w:r w:rsidR="00613C9F">
              <w:rPr>
                <w:noProof/>
                <w:webHidden/>
              </w:rPr>
              <w:t>3</w:t>
            </w:r>
            <w:r w:rsidR="00613C9F">
              <w:rPr>
                <w:noProof/>
                <w:webHidden/>
              </w:rPr>
              <w:fldChar w:fldCharType="end"/>
            </w:r>
          </w:hyperlink>
        </w:p>
        <w:p w14:paraId="1172A3EE" w14:textId="60648853" w:rsidR="00613C9F" w:rsidRDefault="007D20EC">
          <w:pPr>
            <w:pStyle w:val="Sumrio3"/>
            <w:tabs>
              <w:tab w:val="right" w:leader="dot" w:pos="10188"/>
            </w:tabs>
            <w:rPr>
              <w:rFonts w:cstheme="minorBidi"/>
              <w:noProof/>
            </w:rPr>
          </w:pPr>
          <w:r>
            <w:rPr>
              <w:rStyle w:val="Hyperlink"/>
              <w:noProof/>
            </w:rPr>
            <w:t xml:space="preserve">1.3.3 </w:t>
          </w:r>
          <w:hyperlink w:anchor="_Toc169186432" w:history="1">
            <w:r w:rsidR="00613C9F" w:rsidRPr="00166DC8">
              <w:rPr>
                <w:rStyle w:val="Hyperlink"/>
                <w:noProof/>
              </w:rPr>
              <w:t>Instalação da Memória RAM</w:t>
            </w:r>
            <w:r w:rsidR="00613C9F">
              <w:rPr>
                <w:noProof/>
                <w:webHidden/>
              </w:rPr>
              <w:tab/>
            </w:r>
            <w:r w:rsidR="00613C9F">
              <w:rPr>
                <w:noProof/>
                <w:webHidden/>
              </w:rPr>
              <w:fldChar w:fldCharType="begin"/>
            </w:r>
            <w:r w:rsidR="00613C9F">
              <w:rPr>
                <w:noProof/>
                <w:webHidden/>
              </w:rPr>
              <w:instrText xml:space="preserve"> PAGEREF _Toc169186432 \h </w:instrText>
            </w:r>
            <w:r w:rsidR="00613C9F">
              <w:rPr>
                <w:noProof/>
                <w:webHidden/>
              </w:rPr>
            </w:r>
            <w:r w:rsidR="00613C9F">
              <w:rPr>
                <w:noProof/>
                <w:webHidden/>
              </w:rPr>
              <w:fldChar w:fldCharType="separate"/>
            </w:r>
            <w:r w:rsidR="00613C9F">
              <w:rPr>
                <w:noProof/>
                <w:webHidden/>
              </w:rPr>
              <w:t>4</w:t>
            </w:r>
            <w:r w:rsidR="00613C9F">
              <w:rPr>
                <w:noProof/>
                <w:webHidden/>
              </w:rPr>
              <w:fldChar w:fldCharType="end"/>
            </w:r>
          </w:hyperlink>
        </w:p>
        <w:p w14:paraId="7607A38B" w14:textId="356A5C2C" w:rsidR="00613C9F" w:rsidRDefault="007D20EC">
          <w:pPr>
            <w:pStyle w:val="Sumrio3"/>
            <w:tabs>
              <w:tab w:val="right" w:leader="dot" w:pos="10188"/>
            </w:tabs>
            <w:rPr>
              <w:rFonts w:cstheme="minorBidi"/>
              <w:noProof/>
            </w:rPr>
          </w:pPr>
          <w:r>
            <w:rPr>
              <w:rStyle w:val="Hyperlink"/>
              <w:noProof/>
            </w:rPr>
            <w:t xml:space="preserve">1.3.4 </w:t>
          </w:r>
          <w:hyperlink w:anchor="_Toc169186433" w:history="1">
            <w:r w:rsidR="00613C9F" w:rsidRPr="00166DC8">
              <w:rPr>
                <w:rStyle w:val="Hyperlink"/>
                <w:noProof/>
              </w:rPr>
              <w:t>Instalação da Placa de Vídeo (GPU)</w:t>
            </w:r>
            <w:r w:rsidR="00613C9F">
              <w:rPr>
                <w:noProof/>
                <w:webHidden/>
              </w:rPr>
              <w:tab/>
            </w:r>
            <w:r w:rsidR="00613C9F">
              <w:rPr>
                <w:noProof/>
                <w:webHidden/>
              </w:rPr>
              <w:fldChar w:fldCharType="begin"/>
            </w:r>
            <w:r w:rsidR="00613C9F">
              <w:rPr>
                <w:noProof/>
                <w:webHidden/>
              </w:rPr>
              <w:instrText xml:space="preserve"> PAGEREF _Toc169186433 \h </w:instrText>
            </w:r>
            <w:r w:rsidR="00613C9F">
              <w:rPr>
                <w:noProof/>
                <w:webHidden/>
              </w:rPr>
            </w:r>
            <w:r w:rsidR="00613C9F">
              <w:rPr>
                <w:noProof/>
                <w:webHidden/>
              </w:rPr>
              <w:fldChar w:fldCharType="separate"/>
            </w:r>
            <w:r w:rsidR="00613C9F">
              <w:rPr>
                <w:noProof/>
                <w:webHidden/>
              </w:rPr>
              <w:t>4</w:t>
            </w:r>
            <w:r w:rsidR="00613C9F">
              <w:rPr>
                <w:noProof/>
                <w:webHidden/>
              </w:rPr>
              <w:fldChar w:fldCharType="end"/>
            </w:r>
          </w:hyperlink>
        </w:p>
        <w:p w14:paraId="1E1A13A5" w14:textId="6935F539" w:rsidR="00613C9F" w:rsidRDefault="007D20EC">
          <w:pPr>
            <w:pStyle w:val="Sumrio3"/>
            <w:tabs>
              <w:tab w:val="right" w:leader="dot" w:pos="10188"/>
            </w:tabs>
            <w:rPr>
              <w:rFonts w:cstheme="minorBidi"/>
              <w:noProof/>
            </w:rPr>
          </w:pPr>
          <w:r>
            <w:rPr>
              <w:rStyle w:val="Hyperlink"/>
              <w:noProof/>
            </w:rPr>
            <w:t xml:space="preserve">1.3.5 </w:t>
          </w:r>
          <w:hyperlink w:anchor="_Toc169186434" w:history="1">
            <w:r w:rsidR="00613C9F" w:rsidRPr="00166DC8">
              <w:rPr>
                <w:rStyle w:val="Hyperlink"/>
                <w:noProof/>
              </w:rPr>
              <w:t>Instalação do Armazenamento</w:t>
            </w:r>
            <w:r w:rsidR="00613C9F">
              <w:rPr>
                <w:noProof/>
                <w:webHidden/>
              </w:rPr>
              <w:tab/>
            </w:r>
            <w:r w:rsidR="00613C9F">
              <w:rPr>
                <w:noProof/>
                <w:webHidden/>
              </w:rPr>
              <w:fldChar w:fldCharType="begin"/>
            </w:r>
            <w:r w:rsidR="00613C9F">
              <w:rPr>
                <w:noProof/>
                <w:webHidden/>
              </w:rPr>
              <w:instrText xml:space="preserve"> PAGEREF _Toc169186434 \h </w:instrText>
            </w:r>
            <w:r w:rsidR="00613C9F">
              <w:rPr>
                <w:noProof/>
                <w:webHidden/>
              </w:rPr>
            </w:r>
            <w:r w:rsidR="00613C9F">
              <w:rPr>
                <w:noProof/>
                <w:webHidden/>
              </w:rPr>
              <w:fldChar w:fldCharType="separate"/>
            </w:r>
            <w:r w:rsidR="00613C9F">
              <w:rPr>
                <w:noProof/>
                <w:webHidden/>
              </w:rPr>
              <w:t>4</w:t>
            </w:r>
            <w:r w:rsidR="00613C9F">
              <w:rPr>
                <w:noProof/>
                <w:webHidden/>
              </w:rPr>
              <w:fldChar w:fldCharType="end"/>
            </w:r>
          </w:hyperlink>
        </w:p>
        <w:p w14:paraId="69705610" w14:textId="5578ED57" w:rsidR="00613C9F" w:rsidRDefault="007D20EC">
          <w:pPr>
            <w:pStyle w:val="Sumrio3"/>
            <w:tabs>
              <w:tab w:val="right" w:leader="dot" w:pos="10188"/>
            </w:tabs>
            <w:rPr>
              <w:rFonts w:cstheme="minorBidi"/>
              <w:noProof/>
            </w:rPr>
          </w:pPr>
          <w:r>
            <w:rPr>
              <w:rStyle w:val="Hyperlink"/>
              <w:noProof/>
            </w:rPr>
            <w:t xml:space="preserve">1.3.6 </w:t>
          </w:r>
          <w:hyperlink w:anchor="_Toc169186435" w:history="1">
            <w:r w:rsidR="00613C9F" w:rsidRPr="00166DC8">
              <w:rPr>
                <w:rStyle w:val="Hyperlink"/>
                <w:noProof/>
              </w:rPr>
              <w:t>Conexão dos Cabos</w:t>
            </w:r>
            <w:r w:rsidR="00613C9F">
              <w:rPr>
                <w:noProof/>
                <w:webHidden/>
              </w:rPr>
              <w:tab/>
            </w:r>
            <w:r w:rsidR="00613C9F">
              <w:rPr>
                <w:noProof/>
                <w:webHidden/>
              </w:rPr>
              <w:fldChar w:fldCharType="begin"/>
            </w:r>
            <w:r w:rsidR="00613C9F">
              <w:rPr>
                <w:noProof/>
                <w:webHidden/>
              </w:rPr>
              <w:instrText xml:space="preserve"> PAGEREF _Toc169186435 \h </w:instrText>
            </w:r>
            <w:r w:rsidR="00613C9F">
              <w:rPr>
                <w:noProof/>
                <w:webHidden/>
              </w:rPr>
            </w:r>
            <w:r w:rsidR="00613C9F">
              <w:rPr>
                <w:noProof/>
                <w:webHidden/>
              </w:rPr>
              <w:fldChar w:fldCharType="separate"/>
            </w:r>
            <w:r w:rsidR="00613C9F">
              <w:rPr>
                <w:noProof/>
                <w:webHidden/>
              </w:rPr>
              <w:t>4</w:t>
            </w:r>
            <w:r w:rsidR="00613C9F">
              <w:rPr>
                <w:noProof/>
                <w:webHidden/>
              </w:rPr>
              <w:fldChar w:fldCharType="end"/>
            </w:r>
          </w:hyperlink>
        </w:p>
        <w:p w14:paraId="15A29BB3" w14:textId="2EFB8EA5" w:rsidR="00613C9F" w:rsidRDefault="007D20EC">
          <w:pPr>
            <w:pStyle w:val="Sumrio3"/>
            <w:tabs>
              <w:tab w:val="right" w:leader="dot" w:pos="10188"/>
            </w:tabs>
            <w:rPr>
              <w:rFonts w:cstheme="minorBidi"/>
              <w:noProof/>
            </w:rPr>
          </w:pPr>
          <w:r>
            <w:rPr>
              <w:rStyle w:val="Hyperlink"/>
              <w:noProof/>
            </w:rPr>
            <w:t xml:space="preserve">1.3.7 </w:t>
          </w:r>
          <w:hyperlink w:anchor="_Toc169186436" w:history="1">
            <w:r w:rsidR="00613C9F" w:rsidRPr="00166DC8">
              <w:rPr>
                <w:rStyle w:val="Hyperlink"/>
                <w:noProof/>
              </w:rPr>
              <w:t>Instalação dos Coolers e Ventoinhas</w:t>
            </w:r>
            <w:r w:rsidR="00613C9F">
              <w:rPr>
                <w:noProof/>
                <w:webHidden/>
              </w:rPr>
              <w:tab/>
            </w:r>
            <w:r w:rsidR="00613C9F">
              <w:rPr>
                <w:noProof/>
                <w:webHidden/>
              </w:rPr>
              <w:fldChar w:fldCharType="begin"/>
            </w:r>
            <w:r w:rsidR="00613C9F">
              <w:rPr>
                <w:noProof/>
                <w:webHidden/>
              </w:rPr>
              <w:instrText xml:space="preserve"> PAGEREF _Toc169186436 \h </w:instrText>
            </w:r>
            <w:r w:rsidR="00613C9F">
              <w:rPr>
                <w:noProof/>
                <w:webHidden/>
              </w:rPr>
            </w:r>
            <w:r w:rsidR="00613C9F">
              <w:rPr>
                <w:noProof/>
                <w:webHidden/>
              </w:rPr>
              <w:fldChar w:fldCharType="separate"/>
            </w:r>
            <w:r w:rsidR="00613C9F">
              <w:rPr>
                <w:noProof/>
                <w:webHidden/>
              </w:rPr>
              <w:t>4</w:t>
            </w:r>
            <w:r w:rsidR="00613C9F">
              <w:rPr>
                <w:noProof/>
                <w:webHidden/>
              </w:rPr>
              <w:fldChar w:fldCharType="end"/>
            </w:r>
          </w:hyperlink>
        </w:p>
        <w:p w14:paraId="1A3BED7C" w14:textId="039C23F1" w:rsidR="00613C9F" w:rsidRDefault="002B6ABD">
          <w:pPr>
            <w:pStyle w:val="Sumrio2"/>
            <w:tabs>
              <w:tab w:val="right" w:leader="dot" w:pos="10188"/>
            </w:tabs>
            <w:rPr>
              <w:rFonts w:cstheme="minorBidi"/>
              <w:noProof/>
            </w:rPr>
          </w:pPr>
          <w:r>
            <w:rPr>
              <w:rStyle w:val="Hyperlink"/>
              <w:noProof/>
            </w:rPr>
            <w:t>1.4</w:t>
          </w:r>
          <w:r w:rsidR="007D20EC">
            <w:rPr>
              <w:rStyle w:val="Hyperlink"/>
              <w:noProof/>
            </w:rPr>
            <w:t xml:space="preserve"> </w:t>
          </w:r>
          <w:hyperlink w:anchor="_Toc169186437" w:history="1">
            <w:r w:rsidR="00613C9F" w:rsidRPr="00166DC8">
              <w:rPr>
                <w:rStyle w:val="Hyperlink"/>
                <w:noProof/>
              </w:rPr>
              <w:t>Testes e Configuração</w:t>
            </w:r>
            <w:r w:rsidR="00613C9F">
              <w:rPr>
                <w:noProof/>
                <w:webHidden/>
              </w:rPr>
              <w:tab/>
            </w:r>
            <w:r w:rsidR="00613C9F">
              <w:rPr>
                <w:noProof/>
                <w:webHidden/>
              </w:rPr>
              <w:fldChar w:fldCharType="begin"/>
            </w:r>
            <w:r w:rsidR="00613C9F">
              <w:rPr>
                <w:noProof/>
                <w:webHidden/>
              </w:rPr>
              <w:instrText xml:space="preserve"> PAGEREF _Toc169186437 \h </w:instrText>
            </w:r>
            <w:r w:rsidR="00613C9F">
              <w:rPr>
                <w:noProof/>
                <w:webHidden/>
              </w:rPr>
            </w:r>
            <w:r w:rsidR="00613C9F">
              <w:rPr>
                <w:noProof/>
                <w:webHidden/>
              </w:rPr>
              <w:fldChar w:fldCharType="separate"/>
            </w:r>
            <w:r w:rsidR="00613C9F">
              <w:rPr>
                <w:noProof/>
                <w:webHidden/>
              </w:rPr>
              <w:t>4</w:t>
            </w:r>
            <w:r w:rsidR="00613C9F">
              <w:rPr>
                <w:noProof/>
                <w:webHidden/>
              </w:rPr>
              <w:fldChar w:fldCharType="end"/>
            </w:r>
          </w:hyperlink>
        </w:p>
        <w:p w14:paraId="08125E28" w14:textId="5927E482" w:rsidR="00613C9F" w:rsidRDefault="007D20EC">
          <w:pPr>
            <w:pStyle w:val="Sumrio3"/>
            <w:tabs>
              <w:tab w:val="right" w:leader="dot" w:pos="10188"/>
            </w:tabs>
            <w:rPr>
              <w:rFonts w:cstheme="minorBidi"/>
              <w:noProof/>
            </w:rPr>
          </w:pPr>
          <w:r>
            <w:rPr>
              <w:rStyle w:val="Hyperlink"/>
              <w:noProof/>
            </w:rPr>
            <w:t xml:space="preserve">1.4.1 </w:t>
          </w:r>
          <w:hyperlink w:anchor="_Toc169186438" w:history="1">
            <w:r w:rsidR="00613C9F" w:rsidRPr="00166DC8">
              <w:rPr>
                <w:rStyle w:val="Hyperlink"/>
                <w:noProof/>
              </w:rPr>
              <w:t>Teste de Inicialização</w:t>
            </w:r>
            <w:r w:rsidR="00613C9F">
              <w:rPr>
                <w:noProof/>
                <w:webHidden/>
              </w:rPr>
              <w:tab/>
            </w:r>
            <w:r w:rsidR="00613C9F">
              <w:rPr>
                <w:noProof/>
                <w:webHidden/>
              </w:rPr>
              <w:fldChar w:fldCharType="begin"/>
            </w:r>
            <w:r w:rsidR="00613C9F">
              <w:rPr>
                <w:noProof/>
                <w:webHidden/>
              </w:rPr>
              <w:instrText xml:space="preserve"> PAGEREF _Toc169186438 \h </w:instrText>
            </w:r>
            <w:r w:rsidR="00613C9F">
              <w:rPr>
                <w:noProof/>
                <w:webHidden/>
              </w:rPr>
            </w:r>
            <w:r w:rsidR="00613C9F">
              <w:rPr>
                <w:noProof/>
                <w:webHidden/>
              </w:rPr>
              <w:fldChar w:fldCharType="separate"/>
            </w:r>
            <w:r w:rsidR="00613C9F">
              <w:rPr>
                <w:noProof/>
                <w:webHidden/>
              </w:rPr>
              <w:t>4</w:t>
            </w:r>
            <w:r w:rsidR="00613C9F">
              <w:rPr>
                <w:noProof/>
                <w:webHidden/>
              </w:rPr>
              <w:fldChar w:fldCharType="end"/>
            </w:r>
          </w:hyperlink>
        </w:p>
        <w:p w14:paraId="43B2C92C" w14:textId="13C1F260" w:rsidR="00613C9F" w:rsidRDefault="007D20EC">
          <w:pPr>
            <w:pStyle w:val="Sumrio3"/>
            <w:tabs>
              <w:tab w:val="right" w:leader="dot" w:pos="10188"/>
            </w:tabs>
            <w:rPr>
              <w:rFonts w:cstheme="minorBidi"/>
              <w:noProof/>
            </w:rPr>
          </w:pPr>
          <w:r>
            <w:rPr>
              <w:rStyle w:val="Hyperlink"/>
              <w:noProof/>
            </w:rPr>
            <w:t xml:space="preserve">1.4.2 </w:t>
          </w:r>
          <w:hyperlink w:anchor="_Toc169186439" w:history="1">
            <w:r w:rsidR="00613C9F" w:rsidRPr="00166DC8">
              <w:rPr>
                <w:rStyle w:val="Hyperlink"/>
                <w:noProof/>
              </w:rPr>
              <w:t>Configuração do BIOS/UEFI</w:t>
            </w:r>
            <w:r w:rsidR="00613C9F">
              <w:rPr>
                <w:noProof/>
                <w:webHidden/>
              </w:rPr>
              <w:tab/>
            </w:r>
            <w:r w:rsidR="00613C9F">
              <w:rPr>
                <w:noProof/>
                <w:webHidden/>
              </w:rPr>
              <w:fldChar w:fldCharType="begin"/>
            </w:r>
            <w:r w:rsidR="00613C9F">
              <w:rPr>
                <w:noProof/>
                <w:webHidden/>
              </w:rPr>
              <w:instrText xml:space="preserve"> PAGEREF _Toc169186439 \h </w:instrText>
            </w:r>
            <w:r w:rsidR="00613C9F">
              <w:rPr>
                <w:noProof/>
                <w:webHidden/>
              </w:rPr>
            </w:r>
            <w:r w:rsidR="00613C9F">
              <w:rPr>
                <w:noProof/>
                <w:webHidden/>
              </w:rPr>
              <w:fldChar w:fldCharType="separate"/>
            </w:r>
            <w:r w:rsidR="00613C9F">
              <w:rPr>
                <w:noProof/>
                <w:webHidden/>
              </w:rPr>
              <w:t>4</w:t>
            </w:r>
            <w:r w:rsidR="00613C9F">
              <w:rPr>
                <w:noProof/>
                <w:webHidden/>
              </w:rPr>
              <w:fldChar w:fldCharType="end"/>
            </w:r>
          </w:hyperlink>
        </w:p>
        <w:p w14:paraId="3CDC7001" w14:textId="357ECE6C" w:rsidR="00613C9F" w:rsidRDefault="007D20EC">
          <w:pPr>
            <w:pStyle w:val="Sumrio3"/>
            <w:tabs>
              <w:tab w:val="right" w:leader="dot" w:pos="10188"/>
            </w:tabs>
            <w:rPr>
              <w:rFonts w:cstheme="minorBidi"/>
              <w:noProof/>
            </w:rPr>
          </w:pPr>
          <w:r>
            <w:rPr>
              <w:rStyle w:val="Hyperlink"/>
              <w:noProof/>
            </w:rPr>
            <w:t xml:space="preserve">1.4.3 </w:t>
          </w:r>
          <w:hyperlink w:anchor="_Toc169186440" w:history="1">
            <w:r w:rsidR="00613C9F" w:rsidRPr="00166DC8">
              <w:rPr>
                <w:rStyle w:val="Hyperlink"/>
                <w:noProof/>
              </w:rPr>
              <w:t>Instalação do Sistema Operacional</w:t>
            </w:r>
            <w:r w:rsidR="00613C9F">
              <w:rPr>
                <w:noProof/>
                <w:webHidden/>
              </w:rPr>
              <w:tab/>
            </w:r>
            <w:r w:rsidR="00613C9F">
              <w:rPr>
                <w:noProof/>
                <w:webHidden/>
              </w:rPr>
              <w:fldChar w:fldCharType="begin"/>
            </w:r>
            <w:r w:rsidR="00613C9F">
              <w:rPr>
                <w:noProof/>
                <w:webHidden/>
              </w:rPr>
              <w:instrText xml:space="preserve"> PAGEREF _Toc169186440 \h </w:instrText>
            </w:r>
            <w:r w:rsidR="00613C9F">
              <w:rPr>
                <w:noProof/>
                <w:webHidden/>
              </w:rPr>
            </w:r>
            <w:r w:rsidR="00613C9F">
              <w:rPr>
                <w:noProof/>
                <w:webHidden/>
              </w:rPr>
              <w:fldChar w:fldCharType="separate"/>
            </w:r>
            <w:r w:rsidR="00613C9F">
              <w:rPr>
                <w:noProof/>
                <w:webHidden/>
              </w:rPr>
              <w:t>4</w:t>
            </w:r>
            <w:r w:rsidR="00613C9F">
              <w:rPr>
                <w:noProof/>
                <w:webHidden/>
              </w:rPr>
              <w:fldChar w:fldCharType="end"/>
            </w:r>
          </w:hyperlink>
        </w:p>
        <w:p w14:paraId="6FC1BA17" w14:textId="5B7CF832" w:rsidR="00613C9F" w:rsidRDefault="007D20EC">
          <w:pPr>
            <w:pStyle w:val="Sumrio3"/>
            <w:tabs>
              <w:tab w:val="right" w:leader="dot" w:pos="10188"/>
            </w:tabs>
            <w:rPr>
              <w:rFonts w:cstheme="minorBidi"/>
              <w:noProof/>
            </w:rPr>
          </w:pPr>
          <w:r>
            <w:rPr>
              <w:rStyle w:val="Hyperlink"/>
              <w:noProof/>
            </w:rPr>
            <w:t xml:space="preserve">1.4..4 </w:t>
          </w:r>
          <w:hyperlink w:anchor="_Toc169186441" w:history="1">
            <w:r w:rsidR="00613C9F" w:rsidRPr="00166DC8">
              <w:rPr>
                <w:rStyle w:val="Hyperlink"/>
                <w:noProof/>
              </w:rPr>
              <w:t>Instalação de Drivers e Atualizações</w:t>
            </w:r>
            <w:r w:rsidR="00613C9F">
              <w:rPr>
                <w:noProof/>
                <w:webHidden/>
              </w:rPr>
              <w:tab/>
            </w:r>
            <w:r w:rsidR="00613C9F">
              <w:rPr>
                <w:noProof/>
                <w:webHidden/>
              </w:rPr>
              <w:fldChar w:fldCharType="begin"/>
            </w:r>
            <w:r w:rsidR="00613C9F">
              <w:rPr>
                <w:noProof/>
                <w:webHidden/>
              </w:rPr>
              <w:instrText xml:space="preserve"> PAGEREF _Toc169186441 \h </w:instrText>
            </w:r>
            <w:r w:rsidR="00613C9F">
              <w:rPr>
                <w:noProof/>
                <w:webHidden/>
              </w:rPr>
            </w:r>
            <w:r w:rsidR="00613C9F">
              <w:rPr>
                <w:noProof/>
                <w:webHidden/>
              </w:rPr>
              <w:fldChar w:fldCharType="separate"/>
            </w:r>
            <w:r w:rsidR="00613C9F">
              <w:rPr>
                <w:noProof/>
                <w:webHidden/>
              </w:rPr>
              <w:t>4</w:t>
            </w:r>
            <w:r w:rsidR="00613C9F">
              <w:rPr>
                <w:noProof/>
                <w:webHidden/>
              </w:rPr>
              <w:fldChar w:fldCharType="end"/>
            </w:r>
          </w:hyperlink>
        </w:p>
        <w:p w14:paraId="760CFB7D" w14:textId="644A6D27" w:rsidR="00613C9F" w:rsidRDefault="002B6ABD">
          <w:pPr>
            <w:pStyle w:val="Sumrio2"/>
            <w:tabs>
              <w:tab w:val="right" w:leader="dot" w:pos="10188"/>
            </w:tabs>
            <w:rPr>
              <w:rFonts w:cstheme="minorBidi"/>
              <w:noProof/>
            </w:rPr>
          </w:pPr>
          <w:r>
            <w:rPr>
              <w:rStyle w:val="Hyperlink"/>
              <w:noProof/>
            </w:rPr>
            <w:t>1.5</w:t>
          </w:r>
          <w:r w:rsidR="007D20EC">
            <w:rPr>
              <w:rStyle w:val="Hyperlink"/>
              <w:noProof/>
            </w:rPr>
            <w:t xml:space="preserve"> </w:t>
          </w:r>
          <w:hyperlink w:anchor="_Toc169186442" w:history="1">
            <w:r w:rsidR="00613C9F" w:rsidRPr="00166DC8">
              <w:rPr>
                <w:rStyle w:val="Hyperlink"/>
                <w:noProof/>
              </w:rPr>
              <w:t>Conclusão</w:t>
            </w:r>
            <w:r w:rsidR="00613C9F">
              <w:rPr>
                <w:noProof/>
                <w:webHidden/>
              </w:rPr>
              <w:tab/>
            </w:r>
            <w:r w:rsidR="00613C9F">
              <w:rPr>
                <w:noProof/>
                <w:webHidden/>
              </w:rPr>
              <w:fldChar w:fldCharType="begin"/>
            </w:r>
            <w:r w:rsidR="00613C9F">
              <w:rPr>
                <w:noProof/>
                <w:webHidden/>
              </w:rPr>
              <w:instrText xml:space="preserve"> PAGEREF _Toc169186442 \h </w:instrText>
            </w:r>
            <w:r w:rsidR="00613C9F">
              <w:rPr>
                <w:noProof/>
                <w:webHidden/>
              </w:rPr>
            </w:r>
            <w:r w:rsidR="00613C9F">
              <w:rPr>
                <w:noProof/>
                <w:webHidden/>
              </w:rPr>
              <w:fldChar w:fldCharType="separate"/>
            </w:r>
            <w:r w:rsidR="00613C9F">
              <w:rPr>
                <w:noProof/>
                <w:webHidden/>
              </w:rPr>
              <w:t>4</w:t>
            </w:r>
            <w:r w:rsidR="00613C9F">
              <w:rPr>
                <w:noProof/>
                <w:webHidden/>
              </w:rPr>
              <w:fldChar w:fldCharType="end"/>
            </w:r>
          </w:hyperlink>
        </w:p>
        <w:p w14:paraId="2A1514BB" w14:textId="710897FE" w:rsidR="00613C9F" w:rsidRDefault="00613C9F">
          <w:r>
            <w:rPr>
              <w:b/>
              <w:bCs/>
            </w:rPr>
            <w:fldChar w:fldCharType="end"/>
          </w:r>
        </w:p>
      </w:sdtContent>
    </w:sdt>
    <w:p w14:paraId="107BDCED" w14:textId="77777777" w:rsidR="00613C9F" w:rsidRPr="00613C9F" w:rsidRDefault="00613C9F" w:rsidP="00613C9F"/>
    <w:p w14:paraId="6682FBF5" w14:textId="38167ACF" w:rsidR="00DB7B46" w:rsidRPr="007D5B3F" w:rsidRDefault="00DB7B46" w:rsidP="00DB7B46">
      <w:pPr>
        <w:pStyle w:val="Ttulo1"/>
      </w:pPr>
      <w:bookmarkStart w:id="1" w:name="_Toc169186419"/>
      <w:r w:rsidRPr="007D5B3F">
        <w:t>Montagem de um PC: Um Guia Passo a Passo</w:t>
      </w:r>
      <w:bookmarkEnd w:id="0"/>
      <w:bookmarkEnd w:id="1"/>
    </w:p>
    <w:p w14:paraId="4A08E1B6" w14:textId="77777777" w:rsidR="00DB7B46" w:rsidRPr="007D5B3F" w:rsidRDefault="00DB7B46" w:rsidP="00613C9F">
      <w:pPr>
        <w:pStyle w:val="Ttulo2"/>
      </w:pPr>
      <w:bookmarkStart w:id="2" w:name="_Toc169186420"/>
      <w:r w:rsidRPr="007D5B3F">
        <w:t>Introdução</w:t>
      </w:r>
      <w:bookmarkEnd w:id="2"/>
    </w:p>
    <w:p w14:paraId="51C7D8AF" w14:textId="77777777" w:rsidR="00DB7B46" w:rsidRPr="007D5B3F" w:rsidRDefault="00DB7B46" w:rsidP="00DB7B46">
      <w:pPr>
        <w:ind w:left="708"/>
      </w:pPr>
    </w:p>
    <w:p w14:paraId="7AD09C0B" w14:textId="77777777" w:rsidR="00DB7B46" w:rsidRPr="007D5B3F" w:rsidRDefault="00DB7B46" w:rsidP="00DB7B46">
      <w:r w:rsidRPr="007D5B3F">
        <w:t>Montar um PC por conta própria pode parecer uma tarefa intimidadora à primeira vista. No entanto, com o conhecimento adequado e os componentes corretos, o processo pode ser bastante gratificante. Neste guia, vamos explorar os passos necessários para montar um PC do zero, desde a escolha dos componentes até a configuração final.</w:t>
      </w:r>
    </w:p>
    <w:p w14:paraId="2FFF5678" w14:textId="77777777" w:rsidR="00DB7B46" w:rsidRPr="007D5B3F" w:rsidRDefault="00DB7B46" w:rsidP="00DB7B46">
      <w:pPr>
        <w:ind w:left="708"/>
      </w:pPr>
    </w:p>
    <w:p w14:paraId="71A518D3" w14:textId="77777777" w:rsidR="00DB7B46" w:rsidRPr="007D5B3F" w:rsidRDefault="00DB7B46" w:rsidP="00613C9F">
      <w:pPr>
        <w:pStyle w:val="Ttulo2"/>
      </w:pPr>
      <w:bookmarkStart w:id="3" w:name="_Toc169186421"/>
      <w:r w:rsidRPr="007D5B3F">
        <w:t>Preparação</w:t>
      </w:r>
      <w:bookmarkEnd w:id="3"/>
    </w:p>
    <w:p w14:paraId="65B651AF" w14:textId="77777777" w:rsidR="00DB7B46" w:rsidRPr="007D5B3F" w:rsidRDefault="00DB7B46" w:rsidP="00DB7B46">
      <w:pPr>
        <w:ind w:left="708"/>
      </w:pPr>
    </w:p>
    <w:p w14:paraId="1E688A4E" w14:textId="77777777" w:rsidR="00DB7B46" w:rsidRPr="007D5B3F" w:rsidRDefault="00DB7B46" w:rsidP="00613C9F">
      <w:pPr>
        <w:pStyle w:val="Ttulo3"/>
      </w:pPr>
      <w:bookmarkStart w:id="4" w:name="_Toc169186422"/>
      <w:r w:rsidRPr="007D5B3F">
        <w:t>Escolha do Gabinete</w:t>
      </w:r>
      <w:bookmarkEnd w:id="4"/>
    </w:p>
    <w:p w14:paraId="2B8EA31C" w14:textId="77777777" w:rsidR="00DB7B46" w:rsidRPr="007D5B3F" w:rsidRDefault="00DB7B46" w:rsidP="00DB7B46">
      <w:pPr>
        <w:pStyle w:val="PargrafodaLista"/>
        <w:rPr>
          <w:sz w:val="24"/>
          <w:szCs w:val="24"/>
        </w:rPr>
      </w:pPr>
    </w:p>
    <w:p w14:paraId="1A143BAC" w14:textId="77777777" w:rsidR="00DB7B46" w:rsidRPr="007D5B3F" w:rsidRDefault="00DB7B46" w:rsidP="00613C9F">
      <w:r w:rsidRPr="007D5B3F">
        <w:t xml:space="preserve">O gabinete é a estrutura que abriga todos os componentes do PC. Escolha um gabinete que seja compatível com o tamanho da </w:t>
      </w:r>
      <w:proofErr w:type="spellStart"/>
      <w:r w:rsidRPr="007D5B3F">
        <w:t>placa-mãe</w:t>
      </w:r>
      <w:proofErr w:type="spellEnd"/>
      <w:r w:rsidRPr="007D5B3F">
        <w:t xml:space="preserve"> e que ofereça espaço suficiente para acomodar os demais componentes.</w:t>
      </w:r>
    </w:p>
    <w:p w14:paraId="1541E870" w14:textId="77777777" w:rsidR="00DB7B46" w:rsidRPr="007D5B3F" w:rsidRDefault="00DB7B46" w:rsidP="00DB7B46">
      <w:pPr>
        <w:pStyle w:val="PargrafodaLista"/>
        <w:rPr>
          <w:sz w:val="24"/>
          <w:szCs w:val="24"/>
        </w:rPr>
      </w:pPr>
    </w:p>
    <w:p w14:paraId="1C7ED7F2" w14:textId="77777777" w:rsidR="00DB7B46" w:rsidRPr="007D5B3F" w:rsidRDefault="00DB7B46" w:rsidP="00613C9F">
      <w:pPr>
        <w:pStyle w:val="Ttulo3"/>
      </w:pPr>
      <w:bookmarkStart w:id="5" w:name="_Toc169186423"/>
      <w:r w:rsidRPr="007D5B3F">
        <w:t xml:space="preserve">Seleção da </w:t>
      </w:r>
      <w:proofErr w:type="spellStart"/>
      <w:r w:rsidRPr="007D5B3F">
        <w:t>Placa-mãe</w:t>
      </w:r>
      <w:bookmarkEnd w:id="5"/>
      <w:proofErr w:type="spellEnd"/>
    </w:p>
    <w:p w14:paraId="492F2ECA" w14:textId="77777777" w:rsidR="00DB7B46" w:rsidRPr="007D5B3F" w:rsidRDefault="00DB7B46" w:rsidP="00DB7B46">
      <w:pPr>
        <w:pStyle w:val="PargrafodaLista"/>
        <w:rPr>
          <w:sz w:val="24"/>
          <w:szCs w:val="24"/>
        </w:rPr>
      </w:pPr>
    </w:p>
    <w:p w14:paraId="3222C6FD" w14:textId="77777777" w:rsidR="00DB7B46" w:rsidRPr="007D5B3F" w:rsidRDefault="00DB7B46" w:rsidP="00613C9F">
      <w:r w:rsidRPr="007D5B3F">
        <w:t xml:space="preserve">A </w:t>
      </w:r>
      <w:proofErr w:type="spellStart"/>
      <w:r w:rsidRPr="007D5B3F">
        <w:t>placa-mãe</w:t>
      </w:r>
      <w:proofErr w:type="spellEnd"/>
      <w:r w:rsidRPr="007D5B3F">
        <w:t xml:space="preserve"> é o componente central do PC, onde todos os outros componentes são conectados. Certifique-se de escolher uma </w:t>
      </w:r>
      <w:proofErr w:type="spellStart"/>
      <w:r w:rsidRPr="007D5B3F">
        <w:t>placa-mãe</w:t>
      </w:r>
      <w:proofErr w:type="spellEnd"/>
      <w:r w:rsidRPr="007D5B3F">
        <w:t xml:space="preserve"> compatível com o processador e outros dispositivos que pretende utilizar.</w:t>
      </w:r>
    </w:p>
    <w:p w14:paraId="7B3895F3" w14:textId="77777777" w:rsidR="00DB7B46" w:rsidRPr="007D5B3F" w:rsidRDefault="00DB7B46" w:rsidP="00DB7B46">
      <w:pPr>
        <w:pStyle w:val="PargrafodaLista"/>
        <w:rPr>
          <w:sz w:val="24"/>
          <w:szCs w:val="24"/>
        </w:rPr>
      </w:pPr>
    </w:p>
    <w:p w14:paraId="44DD7467" w14:textId="77777777" w:rsidR="00DB7B46" w:rsidRPr="007D5B3F" w:rsidRDefault="00DB7B46" w:rsidP="00613C9F">
      <w:pPr>
        <w:pStyle w:val="Ttulo3"/>
      </w:pPr>
      <w:bookmarkStart w:id="6" w:name="_Toc169186424"/>
      <w:r w:rsidRPr="007D5B3F">
        <w:t>Escolha do Processador (CPU)</w:t>
      </w:r>
      <w:bookmarkEnd w:id="6"/>
    </w:p>
    <w:p w14:paraId="7EC76742" w14:textId="77777777" w:rsidR="00DB7B46" w:rsidRPr="007D5B3F" w:rsidRDefault="00DB7B46" w:rsidP="00DB7B46">
      <w:pPr>
        <w:pStyle w:val="PargrafodaLista"/>
        <w:rPr>
          <w:sz w:val="24"/>
          <w:szCs w:val="24"/>
        </w:rPr>
      </w:pPr>
    </w:p>
    <w:p w14:paraId="42D158FF" w14:textId="77777777" w:rsidR="00DB7B46" w:rsidRPr="007D5B3F" w:rsidRDefault="00DB7B46" w:rsidP="00613C9F">
      <w:r w:rsidRPr="007D5B3F">
        <w:t xml:space="preserve">O processador é o cérebro do computador. Escolha um processador com a quantidade de núcleos e velocidade de </w:t>
      </w:r>
      <w:proofErr w:type="spellStart"/>
      <w:r w:rsidRPr="007D5B3F">
        <w:t>clock</w:t>
      </w:r>
      <w:proofErr w:type="spellEnd"/>
      <w:r w:rsidRPr="007D5B3F">
        <w:t xml:space="preserve"> adequadas às suas necessidades de uso.</w:t>
      </w:r>
    </w:p>
    <w:p w14:paraId="744FF897" w14:textId="77777777" w:rsidR="00DB7B46" w:rsidRPr="007D5B3F" w:rsidRDefault="00DB7B46" w:rsidP="00DB7B46">
      <w:pPr>
        <w:pStyle w:val="PargrafodaLista"/>
        <w:rPr>
          <w:sz w:val="24"/>
          <w:szCs w:val="24"/>
        </w:rPr>
      </w:pPr>
    </w:p>
    <w:p w14:paraId="3B009D69" w14:textId="77777777" w:rsidR="00DB7B46" w:rsidRPr="007D5B3F" w:rsidRDefault="00DB7B46" w:rsidP="00613C9F">
      <w:pPr>
        <w:pStyle w:val="Ttulo3"/>
      </w:pPr>
      <w:bookmarkStart w:id="7" w:name="_Toc169186425"/>
      <w:r w:rsidRPr="007D5B3F">
        <w:t>Seleção da Memória RAM</w:t>
      </w:r>
      <w:bookmarkEnd w:id="7"/>
    </w:p>
    <w:p w14:paraId="21A395FF" w14:textId="77777777" w:rsidR="00DB7B46" w:rsidRPr="007D5B3F" w:rsidRDefault="00DB7B46" w:rsidP="00613C9F"/>
    <w:p w14:paraId="1BBE0ABE" w14:textId="77777777" w:rsidR="00DB7B46" w:rsidRPr="007D5B3F" w:rsidRDefault="00DB7B46" w:rsidP="00613C9F">
      <w:r w:rsidRPr="00613C9F">
        <w:t>A memória RAM é responsável por armazenar temporariamente os dados que estão sendo usados pelo sistema operacional e pelos aplicativos. Escolha uma quantidade suficiente de RAM para garantir um desempenho fluido do PC</w:t>
      </w:r>
      <w:r w:rsidRPr="007D5B3F">
        <w:t>.</w:t>
      </w:r>
    </w:p>
    <w:p w14:paraId="64AEC9DA" w14:textId="77777777" w:rsidR="00DB7B46" w:rsidRPr="007D5B3F" w:rsidRDefault="00DB7B46" w:rsidP="00DB7B46">
      <w:pPr>
        <w:pStyle w:val="PargrafodaLista"/>
        <w:rPr>
          <w:sz w:val="24"/>
          <w:szCs w:val="24"/>
        </w:rPr>
      </w:pPr>
    </w:p>
    <w:p w14:paraId="20829E31" w14:textId="77777777" w:rsidR="00DB7B46" w:rsidRPr="007D5B3F" w:rsidRDefault="00DB7B46" w:rsidP="00613C9F">
      <w:pPr>
        <w:pStyle w:val="Ttulo3"/>
      </w:pPr>
      <w:bookmarkStart w:id="8" w:name="_Toc169186426"/>
      <w:r w:rsidRPr="007D5B3F">
        <w:t>Escolha da Placa de Vídeo (GPU)</w:t>
      </w:r>
      <w:bookmarkEnd w:id="8"/>
    </w:p>
    <w:p w14:paraId="4DFB8A27" w14:textId="77777777" w:rsidR="00DB7B46" w:rsidRPr="007D5B3F" w:rsidRDefault="00DB7B46" w:rsidP="00DB7B46">
      <w:pPr>
        <w:pStyle w:val="PargrafodaLista"/>
        <w:rPr>
          <w:sz w:val="24"/>
          <w:szCs w:val="24"/>
        </w:rPr>
      </w:pPr>
    </w:p>
    <w:p w14:paraId="45EFD787" w14:textId="77777777" w:rsidR="00DB7B46" w:rsidRPr="007D5B3F" w:rsidRDefault="00DB7B46" w:rsidP="00613C9F">
      <w:r w:rsidRPr="007D5B3F">
        <w:t>A placa de vídeo é responsável pelo processamento de gráficos e vídeos. Escolha uma placa de vídeo com capacidade adequada para os seus propósitos, como jogos ou edição de vídeo.</w:t>
      </w:r>
    </w:p>
    <w:p w14:paraId="1D2C3C53" w14:textId="77777777" w:rsidR="00DB7B46" w:rsidRPr="007D5B3F" w:rsidRDefault="00DB7B46" w:rsidP="00DB7B46">
      <w:pPr>
        <w:pStyle w:val="PargrafodaLista"/>
        <w:rPr>
          <w:sz w:val="24"/>
          <w:szCs w:val="24"/>
        </w:rPr>
      </w:pPr>
    </w:p>
    <w:p w14:paraId="4512ED4E" w14:textId="77777777" w:rsidR="00DB7B46" w:rsidRPr="007D5B3F" w:rsidRDefault="00DB7B46" w:rsidP="00613C9F">
      <w:pPr>
        <w:pStyle w:val="Ttulo3"/>
      </w:pPr>
      <w:bookmarkStart w:id="9" w:name="_Toc169186427"/>
      <w:r w:rsidRPr="007D5B3F">
        <w:t>Seleção do Armazenamento</w:t>
      </w:r>
      <w:bookmarkEnd w:id="9"/>
    </w:p>
    <w:p w14:paraId="0226A92C" w14:textId="77777777" w:rsidR="00DB7B46" w:rsidRPr="007D5B3F" w:rsidRDefault="00DB7B46" w:rsidP="00DB7B46">
      <w:pPr>
        <w:pStyle w:val="PargrafodaLista"/>
        <w:rPr>
          <w:sz w:val="24"/>
          <w:szCs w:val="24"/>
        </w:rPr>
      </w:pPr>
    </w:p>
    <w:p w14:paraId="2034BCAD" w14:textId="77777777" w:rsidR="00DB7B46" w:rsidRPr="007D5B3F" w:rsidRDefault="00DB7B46" w:rsidP="00613C9F">
      <w:r w:rsidRPr="007D5B3F">
        <w:t>Escolha o tipo de armazenamento que melhor se adequa às suas necessidades, seja um SSD para velocidade ou um HDD para capacidade de armazenamento.</w:t>
      </w:r>
    </w:p>
    <w:p w14:paraId="2236FB77" w14:textId="77777777" w:rsidR="00DB7B46" w:rsidRPr="007D5B3F" w:rsidRDefault="00DB7B46" w:rsidP="00DB7B46">
      <w:pPr>
        <w:pStyle w:val="PargrafodaLista"/>
        <w:rPr>
          <w:sz w:val="24"/>
          <w:szCs w:val="24"/>
        </w:rPr>
      </w:pPr>
    </w:p>
    <w:p w14:paraId="3259BAB4" w14:textId="77777777" w:rsidR="00DB7B46" w:rsidRPr="007D5B3F" w:rsidRDefault="00DB7B46" w:rsidP="00613C9F">
      <w:pPr>
        <w:pStyle w:val="Ttulo3"/>
      </w:pPr>
      <w:bookmarkStart w:id="10" w:name="_Toc169186428"/>
      <w:r w:rsidRPr="007D5B3F">
        <w:t>Escolha da Fonte de Alimentação (PSU)</w:t>
      </w:r>
      <w:bookmarkEnd w:id="10"/>
    </w:p>
    <w:p w14:paraId="375C6741" w14:textId="77777777" w:rsidR="00DB7B46" w:rsidRPr="007D5B3F" w:rsidRDefault="00DB7B46" w:rsidP="00DB7B46">
      <w:pPr>
        <w:pStyle w:val="PargrafodaLista"/>
        <w:rPr>
          <w:sz w:val="24"/>
          <w:szCs w:val="24"/>
        </w:rPr>
      </w:pPr>
    </w:p>
    <w:p w14:paraId="6EF1F69C" w14:textId="77777777" w:rsidR="00DB7B46" w:rsidRPr="007D5B3F" w:rsidRDefault="00DB7B46" w:rsidP="00613C9F">
      <w:r w:rsidRPr="007D5B3F">
        <w:t>A fonte de alimentação fornece energia para todos os componentes do PC. Escolha uma fonte de alimentação com potência e eficiência adequadas para suportar todos os dispositivos.</w:t>
      </w:r>
    </w:p>
    <w:p w14:paraId="538EC23F" w14:textId="77777777" w:rsidR="00DB7B46" w:rsidRPr="007D5B3F" w:rsidRDefault="00DB7B46" w:rsidP="00DB7B46">
      <w:pPr>
        <w:pStyle w:val="PargrafodaLista"/>
        <w:rPr>
          <w:sz w:val="24"/>
          <w:szCs w:val="24"/>
        </w:rPr>
      </w:pPr>
    </w:p>
    <w:p w14:paraId="26BEC33B" w14:textId="77777777" w:rsidR="00DB7B46" w:rsidRPr="007D5B3F" w:rsidRDefault="00DB7B46" w:rsidP="00613C9F">
      <w:pPr>
        <w:pStyle w:val="Ttulo2"/>
      </w:pPr>
      <w:bookmarkStart w:id="11" w:name="_Toc169186429"/>
      <w:r w:rsidRPr="007D5B3F">
        <w:t>Montagem</w:t>
      </w:r>
      <w:bookmarkEnd w:id="11"/>
    </w:p>
    <w:p w14:paraId="7F5467D3" w14:textId="77777777" w:rsidR="00DB7B46" w:rsidRPr="007D5B3F" w:rsidRDefault="00DB7B46" w:rsidP="00DB7B46">
      <w:pPr>
        <w:pStyle w:val="PargrafodaLista"/>
        <w:rPr>
          <w:sz w:val="24"/>
          <w:szCs w:val="24"/>
        </w:rPr>
      </w:pPr>
    </w:p>
    <w:p w14:paraId="64200F19" w14:textId="77777777" w:rsidR="00DB7B46" w:rsidRPr="007D5B3F" w:rsidRDefault="00DB7B46" w:rsidP="00613C9F">
      <w:pPr>
        <w:pStyle w:val="Ttulo3"/>
      </w:pPr>
      <w:bookmarkStart w:id="12" w:name="_Toc169186430"/>
      <w:r w:rsidRPr="007D5B3F">
        <w:t xml:space="preserve">Instalação da </w:t>
      </w:r>
      <w:proofErr w:type="spellStart"/>
      <w:r w:rsidRPr="007D5B3F">
        <w:t>Placa-mãe</w:t>
      </w:r>
      <w:proofErr w:type="spellEnd"/>
      <w:r w:rsidRPr="007D5B3F">
        <w:t xml:space="preserve"> no Gabinete</w:t>
      </w:r>
      <w:bookmarkEnd w:id="12"/>
    </w:p>
    <w:p w14:paraId="3CF01F41" w14:textId="77777777" w:rsidR="00DB7B46" w:rsidRPr="007D5B3F" w:rsidRDefault="00DB7B46" w:rsidP="00DB7B46">
      <w:pPr>
        <w:pStyle w:val="PargrafodaLista"/>
        <w:rPr>
          <w:sz w:val="24"/>
          <w:szCs w:val="24"/>
        </w:rPr>
      </w:pPr>
    </w:p>
    <w:p w14:paraId="62EBCD0A" w14:textId="77777777" w:rsidR="00DB7B46" w:rsidRPr="007D5B3F" w:rsidRDefault="00DB7B46" w:rsidP="00613C9F">
      <w:r w:rsidRPr="007D5B3F">
        <w:t xml:space="preserve">Com cuidado, posicione a </w:t>
      </w:r>
      <w:proofErr w:type="spellStart"/>
      <w:r w:rsidRPr="007D5B3F">
        <w:t>placa-mãe</w:t>
      </w:r>
      <w:proofErr w:type="spellEnd"/>
      <w:r w:rsidRPr="007D5B3F">
        <w:t xml:space="preserve"> dentro do gabinete e alinhe-a com os furos de fixação. Fixe a </w:t>
      </w:r>
      <w:proofErr w:type="spellStart"/>
      <w:r w:rsidRPr="007D5B3F">
        <w:t>placa-mãe</w:t>
      </w:r>
      <w:proofErr w:type="spellEnd"/>
      <w:r w:rsidRPr="007D5B3F">
        <w:t xml:space="preserve"> utilizando os parafusos fornecidos com o gabinete.</w:t>
      </w:r>
    </w:p>
    <w:p w14:paraId="0B25DCF7" w14:textId="77777777" w:rsidR="00DB7B46" w:rsidRPr="007D5B3F" w:rsidRDefault="00DB7B46" w:rsidP="00DB7B46">
      <w:pPr>
        <w:pStyle w:val="PargrafodaLista"/>
        <w:rPr>
          <w:sz w:val="24"/>
          <w:szCs w:val="24"/>
        </w:rPr>
      </w:pPr>
    </w:p>
    <w:p w14:paraId="469AAB86" w14:textId="77777777" w:rsidR="00DB7B46" w:rsidRPr="007D5B3F" w:rsidRDefault="00DB7B46" w:rsidP="00613C9F">
      <w:pPr>
        <w:pStyle w:val="Ttulo3"/>
      </w:pPr>
      <w:bookmarkStart w:id="13" w:name="_Toc169186431"/>
      <w:r w:rsidRPr="007D5B3F">
        <w:t>Instalação do Processador (CPU)</w:t>
      </w:r>
      <w:bookmarkEnd w:id="13"/>
    </w:p>
    <w:p w14:paraId="36B30B92" w14:textId="77777777" w:rsidR="00DB7B46" w:rsidRPr="007D5B3F" w:rsidRDefault="00DB7B46" w:rsidP="00DB7B46">
      <w:pPr>
        <w:pStyle w:val="PargrafodaLista"/>
        <w:rPr>
          <w:sz w:val="24"/>
          <w:szCs w:val="24"/>
        </w:rPr>
      </w:pPr>
    </w:p>
    <w:p w14:paraId="0DCFBC5B" w14:textId="77777777" w:rsidR="00DB7B46" w:rsidRPr="007D5B3F" w:rsidRDefault="00DB7B46" w:rsidP="00613C9F">
      <w:r w:rsidRPr="007D5B3F">
        <w:t xml:space="preserve">Remova o socket da </w:t>
      </w:r>
      <w:proofErr w:type="spellStart"/>
      <w:r w:rsidRPr="007D5B3F">
        <w:t>placa-mãe</w:t>
      </w:r>
      <w:proofErr w:type="spellEnd"/>
      <w:r w:rsidRPr="007D5B3F">
        <w:t xml:space="preserve"> e instale o processador, garantindo que os pinos estejam alinhados corretamente. Feche o socket para travar o processador no lugar.</w:t>
      </w:r>
    </w:p>
    <w:p w14:paraId="75799A24" w14:textId="77777777" w:rsidR="00DB7B46" w:rsidRPr="007D5B3F" w:rsidRDefault="00DB7B46" w:rsidP="00DB7B46">
      <w:pPr>
        <w:pStyle w:val="PargrafodaLista"/>
        <w:rPr>
          <w:sz w:val="24"/>
          <w:szCs w:val="24"/>
        </w:rPr>
      </w:pPr>
    </w:p>
    <w:p w14:paraId="551B41ED" w14:textId="77777777" w:rsidR="00DB7B46" w:rsidRPr="007D5B3F" w:rsidRDefault="00DB7B46" w:rsidP="00613C9F">
      <w:pPr>
        <w:pStyle w:val="Ttulo3"/>
      </w:pPr>
      <w:bookmarkStart w:id="14" w:name="_Toc169186432"/>
      <w:r w:rsidRPr="007D5B3F">
        <w:t>Instalação da Memória RAM</w:t>
      </w:r>
      <w:bookmarkEnd w:id="14"/>
    </w:p>
    <w:p w14:paraId="11BCFBD7" w14:textId="77777777" w:rsidR="00DB7B46" w:rsidRPr="007D5B3F" w:rsidRDefault="00DB7B46" w:rsidP="00DB7B46">
      <w:pPr>
        <w:pStyle w:val="PargrafodaLista"/>
        <w:rPr>
          <w:sz w:val="24"/>
          <w:szCs w:val="24"/>
        </w:rPr>
      </w:pPr>
    </w:p>
    <w:p w14:paraId="1A16194F" w14:textId="77777777" w:rsidR="00DB7B46" w:rsidRPr="007D5B3F" w:rsidRDefault="00DB7B46" w:rsidP="00613C9F">
      <w:r w:rsidRPr="007D5B3F">
        <w:t xml:space="preserve">Insira os módulos de memória RAM nos slots correspondentes da </w:t>
      </w:r>
      <w:proofErr w:type="spellStart"/>
      <w:r w:rsidRPr="007D5B3F">
        <w:t>placa-mãe</w:t>
      </w:r>
      <w:proofErr w:type="spellEnd"/>
      <w:r w:rsidRPr="007D5B3F">
        <w:t>, pressionando firmemente até que os encaixes laterais se fechem automaticamente.</w:t>
      </w:r>
    </w:p>
    <w:p w14:paraId="5CD5B9FF" w14:textId="77777777" w:rsidR="00DB7B46" w:rsidRPr="007D5B3F" w:rsidRDefault="00DB7B46" w:rsidP="00DB7B46">
      <w:pPr>
        <w:pStyle w:val="PargrafodaLista"/>
        <w:rPr>
          <w:sz w:val="24"/>
          <w:szCs w:val="24"/>
        </w:rPr>
      </w:pPr>
    </w:p>
    <w:p w14:paraId="0E4D64B9" w14:textId="77777777" w:rsidR="00DB7B46" w:rsidRPr="007D5B3F" w:rsidRDefault="00DB7B46" w:rsidP="00613C9F">
      <w:pPr>
        <w:pStyle w:val="Ttulo3"/>
      </w:pPr>
      <w:bookmarkStart w:id="15" w:name="_Toc169186433"/>
      <w:r w:rsidRPr="007D5B3F">
        <w:t>Instalação da Placa de Vídeo (GPU)</w:t>
      </w:r>
      <w:bookmarkEnd w:id="15"/>
    </w:p>
    <w:p w14:paraId="4A1DD510" w14:textId="77777777" w:rsidR="00DB7B46" w:rsidRPr="007D5B3F" w:rsidRDefault="00DB7B46" w:rsidP="00DB7B46">
      <w:pPr>
        <w:pStyle w:val="PargrafodaLista"/>
        <w:rPr>
          <w:sz w:val="24"/>
          <w:szCs w:val="24"/>
        </w:rPr>
      </w:pPr>
    </w:p>
    <w:p w14:paraId="7583A811" w14:textId="77777777" w:rsidR="00DB7B46" w:rsidRPr="007D5B3F" w:rsidRDefault="00DB7B46" w:rsidP="00613C9F">
      <w:r w:rsidRPr="007D5B3F">
        <w:t xml:space="preserve">Insira a placa de vídeo no slot </w:t>
      </w:r>
      <w:proofErr w:type="spellStart"/>
      <w:r w:rsidRPr="007D5B3F">
        <w:t>PCIe</w:t>
      </w:r>
      <w:proofErr w:type="spellEnd"/>
      <w:r w:rsidRPr="007D5B3F">
        <w:t xml:space="preserve"> da </w:t>
      </w:r>
      <w:proofErr w:type="spellStart"/>
      <w:r w:rsidRPr="007D5B3F">
        <w:t>placa-mãe</w:t>
      </w:r>
      <w:proofErr w:type="spellEnd"/>
      <w:r w:rsidRPr="007D5B3F">
        <w:t xml:space="preserve"> e fixe-a no lugar utilizando os parafusos fornecidos. Conecte os cabos de alimentação </w:t>
      </w:r>
      <w:proofErr w:type="spellStart"/>
      <w:r w:rsidRPr="007D5B3F">
        <w:t>PCIe</w:t>
      </w:r>
      <w:proofErr w:type="spellEnd"/>
      <w:r w:rsidRPr="007D5B3F">
        <w:t xml:space="preserve"> da fonte de alimentação à placa de vídeo.</w:t>
      </w:r>
    </w:p>
    <w:p w14:paraId="56D38B89" w14:textId="77777777" w:rsidR="00DB7B46" w:rsidRPr="007D5B3F" w:rsidRDefault="00DB7B46" w:rsidP="00DB7B46">
      <w:pPr>
        <w:pStyle w:val="PargrafodaLista"/>
        <w:rPr>
          <w:sz w:val="24"/>
          <w:szCs w:val="24"/>
        </w:rPr>
      </w:pPr>
    </w:p>
    <w:p w14:paraId="0C9CEE40" w14:textId="77777777" w:rsidR="00DB7B46" w:rsidRPr="007D5B3F" w:rsidRDefault="00DB7B46" w:rsidP="00613C9F">
      <w:pPr>
        <w:pStyle w:val="Ttulo3"/>
      </w:pPr>
      <w:bookmarkStart w:id="16" w:name="_Toc169186434"/>
      <w:r w:rsidRPr="007D5B3F">
        <w:t>Instalação do Armazenamento</w:t>
      </w:r>
      <w:bookmarkEnd w:id="16"/>
    </w:p>
    <w:p w14:paraId="7B6CBACE" w14:textId="77777777" w:rsidR="00DB7B46" w:rsidRPr="007D5B3F" w:rsidRDefault="00DB7B46" w:rsidP="00DB7B46">
      <w:pPr>
        <w:pStyle w:val="PargrafodaLista"/>
        <w:rPr>
          <w:sz w:val="24"/>
          <w:szCs w:val="24"/>
        </w:rPr>
      </w:pPr>
    </w:p>
    <w:p w14:paraId="15475B76" w14:textId="77777777" w:rsidR="00DB7B46" w:rsidRPr="007D5B3F" w:rsidRDefault="00DB7B46" w:rsidP="00613C9F">
      <w:r w:rsidRPr="007D5B3F">
        <w:t>Instale os dispositivos de armazenamento (SSD, HDD) nos compartimentos correspondentes do gabinete e fixe-os no lugar utilizando os parafusos fornecidos.</w:t>
      </w:r>
    </w:p>
    <w:p w14:paraId="6D8C839F" w14:textId="77777777" w:rsidR="00DB7B46" w:rsidRPr="007D5B3F" w:rsidRDefault="00DB7B46" w:rsidP="00DB7B46">
      <w:pPr>
        <w:pStyle w:val="PargrafodaLista"/>
        <w:rPr>
          <w:sz w:val="24"/>
          <w:szCs w:val="24"/>
        </w:rPr>
      </w:pPr>
    </w:p>
    <w:p w14:paraId="42A26F16" w14:textId="77777777" w:rsidR="00DB7B46" w:rsidRPr="007D5B3F" w:rsidRDefault="00DB7B46" w:rsidP="00613C9F">
      <w:pPr>
        <w:pStyle w:val="Ttulo3"/>
      </w:pPr>
      <w:bookmarkStart w:id="17" w:name="_Toc169186435"/>
      <w:r w:rsidRPr="007D5B3F">
        <w:t>Conexão dos Cabos</w:t>
      </w:r>
      <w:bookmarkEnd w:id="17"/>
    </w:p>
    <w:p w14:paraId="6C8C7070" w14:textId="77777777" w:rsidR="00DB7B46" w:rsidRPr="007D5B3F" w:rsidRDefault="00DB7B46" w:rsidP="00DB7B46">
      <w:pPr>
        <w:pStyle w:val="PargrafodaLista"/>
        <w:rPr>
          <w:sz w:val="24"/>
          <w:szCs w:val="24"/>
        </w:rPr>
      </w:pPr>
    </w:p>
    <w:p w14:paraId="62C26389" w14:textId="77777777" w:rsidR="00DB7B46" w:rsidRPr="007D5B3F" w:rsidRDefault="00DB7B46" w:rsidP="00613C9F">
      <w:r w:rsidRPr="007D5B3F">
        <w:t xml:space="preserve">Conecte os cabos de alimentação da fonte de alimentação aos conectores correspondentes na </w:t>
      </w:r>
      <w:proofErr w:type="spellStart"/>
      <w:r w:rsidRPr="007D5B3F">
        <w:t>placa-mãe</w:t>
      </w:r>
      <w:proofErr w:type="spellEnd"/>
      <w:r w:rsidRPr="007D5B3F">
        <w:t>, placa de vídeo, dispositivos de armazenamento e outros componentes.</w:t>
      </w:r>
    </w:p>
    <w:p w14:paraId="56715982" w14:textId="77777777" w:rsidR="00DB7B46" w:rsidRPr="007D5B3F" w:rsidRDefault="00DB7B46" w:rsidP="00DB7B46">
      <w:pPr>
        <w:pStyle w:val="PargrafodaLista"/>
        <w:rPr>
          <w:sz w:val="24"/>
          <w:szCs w:val="24"/>
        </w:rPr>
      </w:pPr>
    </w:p>
    <w:p w14:paraId="5583A8CA" w14:textId="77777777" w:rsidR="00DB7B46" w:rsidRPr="007D5B3F" w:rsidRDefault="00DB7B46" w:rsidP="00613C9F">
      <w:pPr>
        <w:pStyle w:val="Ttulo3"/>
      </w:pPr>
      <w:bookmarkStart w:id="18" w:name="_Toc169186436"/>
      <w:r w:rsidRPr="007D5B3F">
        <w:t>Instalação dos Coolers e Ventoinhas</w:t>
      </w:r>
      <w:bookmarkEnd w:id="18"/>
    </w:p>
    <w:p w14:paraId="36EF420C" w14:textId="77777777" w:rsidR="00DB7B46" w:rsidRPr="007D5B3F" w:rsidRDefault="00DB7B46" w:rsidP="00DB7B46">
      <w:pPr>
        <w:pStyle w:val="PargrafodaLista"/>
        <w:rPr>
          <w:sz w:val="24"/>
          <w:szCs w:val="24"/>
        </w:rPr>
      </w:pPr>
    </w:p>
    <w:p w14:paraId="13C59915" w14:textId="77777777" w:rsidR="00DB7B46" w:rsidRPr="007D5B3F" w:rsidRDefault="00DB7B46" w:rsidP="00613C9F">
      <w:r w:rsidRPr="007D5B3F">
        <w:t>Instale os coolers e ventoinhas nos locais designados do gabinete para garantir uma boa circulação de ar e resfriamento eficiente dos componentes.</w:t>
      </w:r>
    </w:p>
    <w:p w14:paraId="1E8E827D" w14:textId="77777777" w:rsidR="00DB7B46" w:rsidRPr="007D5B3F" w:rsidRDefault="00DB7B46" w:rsidP="00DB7B46">
      <w:pPr>
        <w:pStyle w:val="PargrafodaLista"/>
        <w:rPr>
          <w:sz w:val="24"/>
          <w:szCs w:val="24"/>
        </w:rPr>
      </w:pPr>
    </w:p>
    <w:p w14:paraId="5C30B04D" w14:textId="77777777" w:rsidR="00DB7B46" w:rsidRPr="007D5B3F" w:rsidRDefault="00DB7B46" w:rsidP="00613C9F">
      <w:pPr>
        <w:pStyle w:val="Ttulo2"/>
      </w:pPr>
      <w:bookmarkStart w:id="19" w:name="_Toc169186437"/>
      <w:r w:rsidRPr="007D5B3F">
        <w:t>Testes e Configuração</w:t>
      </w:r>
      <w:bookmarkEnd w:id="19"/>
    </w:p>
    <w:p w14:paraId="52E87155" w14:textId="77777777" w:rsidR="00DB7B46" w:rsidRPr="007D5B3F" w:rsidRDefault="00DB7B46" w:rsidP="00DB7B46">
      <w:pPr>
        <w:pStyle w:val="PargrafodaLista"/>
        <w:rPr>
          <w:sz w:val="24"/>
          <w:szCs w:val="24"/>
        </w:rPr>
      </w:pPr>
    </w:p>
    <w:p w14:paraId="3A50B148" w14:textId="77777777" w:rsidR="00DB7B46" w:rsidRPr="007D5B3F" w:rsidRDefault="00DB7B46" w:rsidP="00613C9F">
      <w:pPr>
        <w:pStyle w:val="Ttulo3"/>
      </w:pPr>
      <w:bookmarkStart w:id="20" w:name="_Toc169186438"/>
      <w:r w:rsidRPr="007D5B3F">
        <w:t>Teste de Inicialização</w:t>
      </w:r>
      <w:bookmarkEnd w:id="20"/>
    </w:p>
    <w:p w14:paraId="44ADE41C" w14:textId="77777777" w:rsidR="00DB7B46" w:rsidRPr="007D5B3F" w:rsidRDefault="00DB7B46" w:rsidP="00DB7B46">
      <w:pPr>
        <w:pStyle w:val="PargrafodaLista"/>
        <w:rPr>
          <w:sz w:val="24"/>
          <w:szCs w:val="24"/>
        </w:rPr>
      </w:pPr>
    </w:p>
    <w:p w14:paraId="5E14CE8D" w14:textId="77777777" w:rsidR="00DB7B46" w:rsidRPr="007D5B3F" w:rsidRDefault="00DB7B46" w:rsidP="00613C9F">
      <w:r w:rsidRPr="007D5B3F">
        <w:t>Antes de fechar o gabinete, conecte o monitor, teclado e mouse ao PC e ligue-o para verificar se todos os componentes estão funcionando corretamente.</w:t>
      </w:r>
    </w:p>
    <w:p w14:paraId="5F44E2E5" w14:textId="77777777" w:rsidR="00DB7B46" w:rsidRPr="007D5B3F" w:rsidRDefault="00DB7B46" w:rsidP="00DB7B46">
      <w:pPr>
        <w:pStyle w:val="PargrafodaLista"/>
        <w:rPr>
          <w:sz w:val="24"/>
          <w:szCs w:val="24"/>
        </w:rPr>
      </w:pPr>
    </w:p>
    <w:p w14:paraId="70C145B4" w14:textId="77777777" w:rsidR="00DB7B46" w:rsidRPr="007D5B3F" w:rsidRDefault="00DB7B46" w:rsidP="00613C9F">
      <w:pPr>
        <w:pStyle w:val="Ttulo3"/>
      </w:pPr>
      <w:bookmarkStart w:id="21" w:name="_Toc169186439"/>
      <w:r w:rsidRPr="007D5B3F">
        <w:t>Configuração do BIOS/UEFI</w:t>
      </w:r>
      <w:bookmarkEnd w:id="21"/>
    </w:p>
    <w:p w14:paraId="419BF46A" w14:textId="77777777" w:rsidR="00DB7B46" w:rsidRPr="007D5B3F" w:rsidRDefault="00DB7B46" w:rsidP="00DB7B46">
      <w:pPr>
        <w:pStyle w:val="PargrafodaLista"/>
        <w:rPr>
          <w:sz w:val="24"/>
          <w:szCs w:val="24"/>
        </w:rPr>
      </w:pPr>
    </w:p>
    <w:p w14:paraId="16FC6140" w14:textId="77777777" w:rsidR="00DB7B46" w:rsidRPr="007D5B3F" w:rsidRDefault="00DB7B46" w:rsidP="00613C9F">
      <w:r w:rsidRPr="007D5B3F">
        <w:t xml:space="preserve">Acesse o BIOS/UEFI da </w:t>
      </w:r>
      <w:proofErr w:type="spellStart"/>
      <w:r w:rsidRPr="007D5B3F">
        <w:t>placa-mãe</w:t>
      </w:r>
      <w:proofErr w:type="spellEnd"/>
      <w:r w:rsidRPr="007D5B3F">
        <w:t xml:space="preserve"> para configurar as opções de inicialização, como a ordem dos dispositivos de inicialização e as configurações de energia.</w:t>
      </w:r>
    </w:p>
    <w:p w14:paraId="6B2B8673" w14:textId="77777777" w:rsidR="00DB7B46" w:rsidRPr="007D5B3F" w:rsidRDefault="00DB7B46" w:rsidP="00DB7B46">
      <w:pPr>
        <w:pStyle w:val="PargrafodaLista"/>
        <w:rPr>
          <w:sz w:val="24"/>
          <w:szCs w:val="24"/>
        </w:rPr>
      </w:pPr>
    </w:p>
    <w:p w14:paraId="7FD1DE70" w14:textId="77777777" w:rsidR="00DB7B46" w:rsidRPr="007D5B3F" w:rsidRDefault="00DB7B46" w:rsidP="00613C9F">
      <w:pPr>
        <w:pStyle w:val="Ttulo3"/>
      </w:pPr>
      <w:bookmarkStart w:id="22" w:name="_Toc169186440"/>
      <w:r w:rsidRPr="007D5B3F">
        <w:t>Instalação do Sistema Operacional</w:t>
      </w:r>
      <w:bookmarkEnd w:id="22"/>
    </w:p>
    <w:p w14:paraId="314F67D9" w14:textId="77777777" w:rsidR="00DB7B46" w:rsidRPr="007D5B3F" w:rsidRDefault="00DB7B46" w:rsidP="00DB7B46">
      <w:pPr>
        <w:pStyle w:val="PargrafodaLista"/>
        <w:rPr>
          <w:sz w:val="24"/>
          <w:szCs w:val="24"/>
        </w:rPr>
      </w:pPr>
    </w:p>
    <w:p w14:paraId="4E4FBEBB" w14:textId="77777777" w:rsidR="00DB7B46" w:rsidRPr="007D5B3F" w:rsidRDefault="00DB7B46" w:rsidP="00613C9F">
      <w:r w:rsidRPr="007D5B3F">
        <w:t>Insira o disco de instalação do sistema operacional escolhido e siga as instruções na tela para instalar o sistema operacional no PC.</w:t>
      </w:r>
    </w:p>
    <w:p w14:paraId="6454F009" w14:textId="77777777" w:rsidR="00DB7B46" w:rsidRPr="007D5B3F" w:rsidRDefault="00DB7B46" w:rsidP="00DB7B46">
      <w:pPr>
        <w:pStyle w:val="PargrafodaLista"/>
        <w:rPr>
          <w:sz w:val="24"/>
          <w:szCs w:val="24"/>
        </w:rPr>
      </w:pPr>
    </w:p>
    <w:p w14:paraId="29897CE3" w14:textId="77777777" w:rsidR="00DB7B46" w:rsidRPr="007D5B3F" w:rsidRDefault="00DB7B46" w:rsidP="00613C9F">
      <w:pPr>
        <w:pStyle w:val="Ttulo3"/>
      </w:pPr>
      <w:bookmarkStart w:id="23" w:name="_Toc169186441"/>
      <w:r w:rsidRPr="007D5B3F">
        <w:t>Instalação de Drivers e Atualizações</w:t>
      </w:r>
      <w:bookmarkEnd w:id="23"/>
    </w:p>
    <w:p w14:paraId="1A88CE5C" w14:textId="77777777" w:rsidR="00DB7B46" w:rsidRPr="007D5B3F" w:rsidRDefault="00DB7B46" w:rsidP="00DB7B46">
      <w:pPr>
        <w:pStyle w:val="PargrafodaLista"/>
        <w:rPr>
          <w:sz w:val="24"/>
          <w:szCs w:val="24"/>
        </w:rPr>
      </w:pPr>
    </w:p>
    <w:p w14:paraId="0D615440" w14:textId="77777777" w:rsidR="00DB7B46" w:rsidRPr="008C1C05" w:rsidRDefault="00DB7B46" w:rsidP="00613C9F">
      <w:r w:rsidRPr="007D5B3F">
        <w:t>Após a instalação do sistema operacional, instale os drivers necessários para os componentes do PC, como placa de vídeo, áudio e rede. Certifique-se também de instalar as atualizações mais recentes do sistema operacional.</w:t>
      </w:r>
    </w:p>
    <w:p w14:paraId="69E9D0E5" w14:textId="77777777" w:rsidR="00DB7B46" w:rsidRPr="008C1C05" w:rsidRDefault="00DB7B46" w:rsidP="00613C9F">
      <w:pPr>
        <w:pStyle w:val="Ttulo2"/>
      </w:pPr>
      <w:bookmarkStart w:id="24" w:name="_Toc169186442"/>
      <w:r w:rsidRPr="008C1C05">
        <w:t>Conclusão</w:t>
      </w:r>
      <w:bookmarkEnd w:id="24"/>
    </w:p>
    <w:p w14:paraId="49FFE37E" w14:textId="77777777" w:rsidR="00DB7B46" w:rsidRPr="00ED0875" w:rsidRDefault="00DB7B46" w:rsidP="00613C9F">
      <w:r w:rsidRPr="008C1C05">
        <w:t>Montar um PC pode ser uma experiência gratificante e econômica, além de oferecer a oportunidade de personalizar cada componente de acordo com suas necessidades específicas. Com este guia, você está pronto para embarcar nessa jornada e criar o seu próprio PC sob medida.</w:t>
      </w:r>
    </w:p>
    <w:p w14:paraId="7082B312" w14:textId="78C98868" w:rsidR="00DB7B46" w:rsidRPr="00DB7B46" w:rsidRDefault="00DB7B46" w:rsidP="00DB7B46">
      <w:pPr>
        <w:rPr>
          <w:sz w:val="24"/>
          <w:szCs w:val="24"/>
        </w:rPr>
      </w:pPr>
    </w:p>
    <w:sectPr w:rsidR="00DB7B46" w:rsidRPr="00DB7B46" w:rsidSect="00F92C2A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C1A"/>
    <w:multiLevelType w:val="hybridMultilevel"/>
    <w:tmpl w:val="43AA23B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53DB"/>
    <w:multiLevelType w:val="hybridMultilevel"/>
    <w:tmpl w:val="78CA3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A5A2C"/>
    <w:multiLevelType w:val="hybridMultilevel"/>
    <w:tmpl w:val="1C96EE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A3C75"/>
    <w:multiLevelType w:val="hybridMultilevel"/>
    <w:tmpl w:val="88A472C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6A1688"/>
    <w:multiLevelType w:val="hybridMultilevel"/>
    <w:tmpl w:val="88A472C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BC7D32"/>
    <w:multiLevelType w:val="hybridMultilevel"/>
    <w:tmpl w:val="88A472C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7D7F95"/>
    <w:multiLevelType w:val="hybridMultilevel"/>
    <w:tmpl w:val="A96656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80F3C"/>
    <w:multiLevelType w:val="hybridMultilevel"/>
    <w:tmpl w:val="B386B9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76D11"/>
    <w:multiLevelType w:val="hybridMultilevel"/>
    <w:tmpl w:val="D05AB2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41DC5"/>
    <w:multiLevelType w:val="hybridMultilevel"/>
    <w:tmpl w:val="A3B28EE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D1442A"/>
    <w:multiLevelType w:val="hybridMultilevel"/>
    <w:tmpl w:val="2AD237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11477"/>
    <w:multiLevelType w:val="hybridMultilevel"/>
    <w:tmpl w:val="2444C7BA"/>
    <w:lvl w:ilvl="0" w:tplc="1C12500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E95A23"/>
    <w:multiLevelType w:val="hybridMultilevel"/>
    <w:tmpl w:val="7F2E783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8E4BE2"/>
    <w:multiLevelType w:val="hybridMultilevel"/>
    <w:tmpl w:val="8AA8B9F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8F62228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611156"/>
    <w:multiLevelType w:val="hybridMultilevel"/>
    <w:tmpl w:val="03CCEAA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99083E"/>
    <w:multiLevelType w:val="hybridMultilevel"/>
    <w:tmpl w:val="A82AF9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06E20"/>
    <w:multiLevelType w:val="hybridMultilevel"/>
    <w:tmpl w:val="712E79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195750"/>
    <w:multiLevelType w:val="hybridMultilevel"/>
    <w:tmpl w:val="88A472C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AA10F0"/>
    <w:multiLevelType w:val="hybridMultilevel"/>
    <w:tmpl w:val="E378228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9707D"/>
    <w:multiLevelType w:val="hybridMultilevel"/>
    <w:tmpl w:val="669619F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724A5"/>
    <w:multiLevelType w:val="hybridMultilevel"/>
    <w:tmpl w:val="88A472C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3B360D6"/>
    <w:multiLevelType w:val="hybridMultilevel"/>
    <w:tmpl w:val="88A472C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4F2E2D"/>
    <w:multiLevelType w:val="hybridMultilevel"/>
    <w:tmpl w:val="5F0E04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0F3F6E"/>
    <w:multiLevelType w:val="hybridMultilevel"/>
    <w:tmpl w:val="1DACAC2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F10B39"/>
    <w:multiLevelType w:val="hybridMultilevel"/>
    <w:tmpl w:val="D26283E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A228BC"/>
    <w:multiLevelType w:val="hybridMultilevel"/>
    <w:tmpl w:val="88A472C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F032B8"/>
    <w:multiLevelType w:val="hybridMultilevel"/>
    <w:tmpl w:val="D688C6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230E9F"/>
    <w:multiLevelType w:val="hybridMultilevel"/>
    <w:tmpl w:val="88A472C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5E5112"/>
    <w:multiLevelType w:val="hybridMultilevel"/>
    <w:tmpl w:val="88A472C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7231F3C"/>
    <w:multiLevelType w:val="hybridMultilevel"/>
    <w:tmpl w:val="DF5C4E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D17F3"/>
    <w:multiLevelType w:val="hybridMultilevel"/>
    <w:tmpl w:val="8B9C580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A5385A"/>
    <w:multiLevelType w:val="hybridMultilevel"/>
    <w:tmpl w:val="88A472C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F1743C3"/>
    <w:multiLevelType w:val="hybridMultilevel"/>
    <w:tmpl w:val="918E5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851E8"/>
    <w:multiLevelType w:val="hybridMultilevel"/>
    <w:tmpl w:val="E5D83C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ED573C"/>
    <w:multiLevelType w:val="hybridMultilevel"/>
    <w:tmpl w:val="D68C3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6A50B1"/>
    <w:multiLevelType w:val="hybridMultilevel"/>
    <w:tmpl w:val="88A472C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E35903"/>
    <w:multiLevelType w:val="hybridMultilevel"/>
    <w:tmpl w:val="7F2E783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2E67EC"/>
    <w:multiLevelType w:val="hybridMultilevel"/>
    <w:tmpl w:val="88A472C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A6251BC"/>
    <w:multiLevelType w:val="hybridMultilevel"/>
    <w:tmpl w:val="1B18BC44"/>
    <w:lvl w:ilvl="0" w:tplc="22DCD5C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EEE4448"/>
    <w:multiLevelType w:val="hybridMultilevel"/>
    <w:tmpl w:val="CA4AF06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B173FB"/>
    <w:multiLevelType w:val="hybridMultilevel"/>
    <w:tmpl w:val="AD72746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7"/>
  </w:num>
  <w:num w:numId="5">
    <w:abstractNumId w:val="17"/>
  </w:num>
  <w:num w:numId="6">
    <w:abstractNumId w:val="25"/>
  </w:num>
  <w:num w:numId="7">
    <w:abstractNumId w:val="28"/>
  </w:num>
  <w:num w:numId="8">
    <w:abstractNumId w:val="3"/>
  </w:num>
  <w:num w:numId="9">
    <w:abstractNumId w:val="31"/>
  </w:num>
  <w:num w:numId="10">
    <w:abstractNumId w:val="35"/>
  </w:num>
  <w:num w:numId="11">
    <w:abstractNumId w:val="21"/>
  </w:num>
  <w:num w:numId="12">
    <w:abstractNumId w:val="5"/>
  </w:num>
  <w:num w:numId="13">
    <w:abstractNumId w:val="20"/>
  </w:num>
  <w:num w:numId="14">
    <w:abstractNumId w:val="37"/>
  </w:num>
  <w:num w:numId="15">
    <w:abstractNumId w:val="27"/>
  </w:num>
  <w:num w:numId="16">
    <w:abstractNumId w:val="4"/>
  </w:num>
  <w:num w:numId="17">
    <w:abstractNumId w:val="10"/>
  </w:num>
  <w:num w:numId="18">
    <w:abstractNumId w:val="29"/>
  </w:num>
  <w:num w:numId="19">
    <w:abstractNumId w:val="2"/>
  </w:num>
  <w:num w:numId="20">
    <w:abstractNumId w:val="16"/>
  </w:num>
  <w:num w:numId="21">
    <w:abstractNumId w:val="8"/>
  </w:num>
  <w:num w:numId="22">
    <w:abstractNumId w:val="40"/>
  </w:num>
  <w:num w:numId="23">
    <w:abstractNumId w:val="34"/>
  </w:num>
  <w:num w:numId="24">
    <w:abstractNumId w:val="32"/>
  </w:num>
  <w:num w:numId="25">
    <w:abstractNumId w:val="1"/>
  </w:num>
  <w:num w:numId="26">
    <w:abstractNumId w:val="23"/>
  </w:num>
  <w:num w:numId="27">
    <w:abstractNumId w:val="26"/>
  </w:num>
  <w:num w:numId="28">
    <w:abstractNumId w:val="14"/>
  </w:num>
  <w:num w:numId="29">
    <w:abstractNumId w:val="22"/>
  </w:num>
  <w:num w:numId="30">
    <w:abstractNumId w:val="38"/>
  </w:num>
  <w:num w:numId="31">
    <w:abstractNumId w:val="36"/>
  </w:num>
  <w:num w:numId="32">
    <w:abstractNumId w:val="12"/>
  </w:num>
  <w:num w:numId="33">
    <w:abstractNumId w:val="18"/>
  </w:num>
  <w:num w:numId="34">
    <w:abstractNumId w:val="13"/>
  </w:num>
  <w:num w:numId="35">
    <w:abstractNumId w:val="9"/>
  </w:num>
  <w:num w:numId="36">
    <w:abstractNumId w:val="0"/>
  </w:num>
  <w:num w:numId="37">
    <w:abstractNumId w:val="6"/>
  </w:num>
  <w:num w:numId="38">
    <w:abstractNumId w:val="33"/>
  </w:num>
  <w:num w:numId="39">
    <w:abstractNumId w:val="19"/>
  </w:num>
  <w:num w:numId="40">
    <w:abstractNumId w:val="39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038"/>
    <w:rsid w:val="0000140C"/>
    <w:rsid w:val="0002255B"/>
    <w:rsid w:val="00023ACB"/>
    <w:rsid w:val="000271A5"/>
    <w:rsid w:val="00033A85"/>
    <w:rsid w:val="00044C11"/>
    <w:rsid w:val="0005326D"/>
    <w:rsid w:val="0006102C"/>
    <w:rsid w:val="00071C12"/>
    <w:rsid w:val="00076C8F"/>
    <w:rsid w:val="00082C4A"/>
    <w:rsid w:val="00083FD9"/>
    <w:rsid w:val="0009133A"/>
    <w:rsid w:val="00095039"/>
    <w:rsid w:val="000B6D35"/>
    <w:rsid w:val="000C1E75"/>
    <w:rsid w:val="000C34EF"/>
    <w:rsid w:val="000C5EE9"/>
    <w:rsid w:val="000D20BE"/>
    <w:rsid w:val="000E0170"/>
    <w:rsid w:val="000E46B2"/>
    <w:rsid w:val="000E4CC9"/>
    <w:rsid w:val="000F0D4E"/>
    <w:rsid w:val="000F3B04"/>
    <w:rsid w:val="001075FC"/>
    <w:rsid w:val="00113C82"/>
    <w:rsid w:val="00132447"/>
    <w:rsid w:val="0014181E"/>
    <w:rsid w:val="00142565"/>
    <w:rsid w:val="00164FDA"/>
    <w:rsid w:val="00174ED3"/>
    <w:rsid w:val="00180885"/>
    <w:rsid w:val="001863CE"/>
    <w:rsid w:val="001B7893"/>
    <w:rsid w:val="001C031C"/>
    <w:rsid w:val="001C1C6A"/>
    <w:rsid w:val="001C7CCD"/>
    <w:rsid w:val="001D01F9"/>
    <w:rsid w:val="001D4228"/>
    <w:rsid w:val="001E1AA3"/>
    <w:rsid w:val="001E2AC6"/>
    <w:rsid w:val="001E5D0D"/>
    <w:rsid w:val="001F00E7"/>
    <w:rsid w:val="001F0878"/>
    <w:rsid w:val="001F1156"/>
    <w:rsid w:val="00201513"/>
    <w:rsid w:val="00204C4C"/>
    <w:rsid w:val="00213E08"/>
    <w:rsid w:val="00217860"/>
    <w:rsid w:val="00222137"/>
    <w:rsid w:val="00230508"/>
    <w:rsid w:val="00233988"/>
    <w:rsid w:val="002355D7"/>
    <w:rsid w:val="00242122"/>
    <w:rsid w:val="00254A0D"/>
    <w:rsid w:val="002649E0"/>
    <w:rsid w:val="00266131"/>
    <w:rsid w:val="00275A7D"/>
    <w:rsid w:val="00276C53"/>
    <w:rsid w:val="002806EE"/>
    <w:rsid w:val="00280DE2"/>
    <w:rsid w:val="002836CE"/>
    <w:rsid w:val="00286F7C"/>
    <w:rsid w:val="00287FAE"/>
    <w:rsid w:val="002B2490"/>
    <w:rsid w:val="002B2BC3"/>
    <w:rsid w:val="002B6ABD"/>
    <w:rsid w:val="002C5BAD"/>
    <w:rsid w:val="002D5307"/>
    <w:rsid w:val="002D67BC"/>
    <w:rsid w:val="002D6893"/>
    <w:rsid w:val="002F059D"/>
    <w:rsid w:val="002F6716"/>
    <w:rsid w:val="00302D5A"/>
    <w:rsid w:val="00325186"/>
    <w:rsid w:val="00327AB0"/>
    <w:rsid w:val="00345546"/>
    <w:rsid w:val="00353254"/>
    <w:rsid w:val="00357AB4"/>
    <w:rsid w:val="00361701"/>
    <w:rsid w:val="00362129"/>
    <w:rsid w:val="0037794D"/>
    <w:rsid w:val="003845F1"/>
    <w:rsid w:val="00384F37"/>
    <w:rsid w:val="0038669A"/>
    <w:rsid w:val="003B0FCA"/>
    <w:rsid w:val="003C3F07"/>
    <w:rsid w:val="003C62E5"/>
    <w:rsid w:val="003D1631"/>
    <w:rsid w:val="003E0FA8"/>
    <w:rsid w:val="00400790"/>
    <w:rsid w:val="00405F51"/>
    <w:rsid w:val="00407F5D"/>
    <w:rsid w:val="00413BB8"/>
    <w:rsid w:val="00414694"/>
    <w:rsid w:val="00421F4B"/>
    <w:rsid w:val="00425B16"/>
    <w:rsid w:val="00426E60"/>
    <w:rsid w:val="00432C44"/>
    <w:rsid w:val="00435725"/>
    <w:rsid w:val="00436522"/>
    <w:rsid w:val="00436DF1"/>
    <w:rsid w:val="00440F30"/>
    <w:rsid w:val="00450A3A"/>
    <w:rsid w:val="004576E7"/>
    <w:rsid w:val="00465038"/>
    <w:rsid w:val="004656DE"/>
    <w:rsid w:val="00466377"/>
    <w:rsid w:val="004724D4"/>
    <w:rsid w:val="00474372"/>
    <w:rsid w:val="00484F41"/>
    <w:rsid w:val="00486459"/>
    <w:rsid w:val="00493237"/>
    <w:rsid w:val="004C3BE8"/>
    <w:rsid w:val="004D1B7A"/>
    <w:rsid w:val="004F4DDC"/>
    <w:rsid w:val="004F5AC7"/>
    <w:rsid w:val="00503C6A"/>
    <w:rsid w:val="00514406"/>
    <w:rsid w:val="00520FDC"/>
    <w:rsid w:val="00526E20"/>
    <w:rsid w:val="005471EF"/>
    <w:rsid w:val="00547F2E"/>
    <w:rsid w:val="00553D11"/>
    <w:rsid w:val="00557E9C"/>
    <w:rsid w:val="00566C25"/>
    <w:rsid w:val="0056724B"/>
    <w:rsid w:val="00570D8A"/>
    <w:rsid w:val="00574468"/>
    <w:rsid w:val="005952EB"/>
    <w:rsid w:val="005A7DBF"/>
    <w:rsid w:val="005B382E"/>
    <w:rsid w:val="005B4898"/>
    <w:rsid w:val="005B7AEE"/>
    <w:rsid w:val="005D186F"/>
    <w:rsid w:val="005E1094"/>
    <w:rsid w:val="005E26E7"/>
    <w:rsid w:val="005F07AE"/>
    <w:rsid w:val="005F1466"/>
    <w:rsid w:val="005F47C0"/>
    <w:rsid w:val="006017F4"/>
    <w:rsid w:val="00604015"/>
    <w:rsid w:val="006072F1"/>
    <w:rsid w:val="00613C9F"/>
    <w:rsid w:val="00613E1A"/>
    <w:rsid w:val="0062100D"/>
    <w:rsid w:val="00634C59"/>
    <w:rsid w:val="006520B4"/>
    <w:rsid w:val="006564A2"/>
    <w:rsid w:val="00677FA6"/>
    <w:rsid w:val="00685DDB"/>
    <w:rsid w:val="00686424"/>
    <w:rsid w:val="006A0510"/>
    <w:rsid w:val="006A35A0"/>
    <w:rsid w:val="006B0A7D"/>
    <w:rsid w:val="006C2209"/>
    <w:rsid w:val="006D37BF"/>
    <w:rsid w:val="006D3F4B"/>
    <w:rsid w:val="006E3CD4"/>
    <w:rsid w:val="007101D6"/>
    <w:rsid w:val="007108EC"/>
    <w:rsid w:val="00720438"/>
    <w:rsid w:val="00724A2D"/>
    <w:rsid w:val="00726A5F"/>
    <w:rsid w:val="00732B3B"/>
    <w:rsid w:val="0076031C"/>
    <w:rsid w:val="00760E75"/>
    <w:rsid w:val="00763B80"/>
    <w:rsid w:val="007648B5"/>
    <w:rsid w:val="007749DA"/>
    <w:rsid w:val="00776A32"/>
    <w:rsid w:val="00782525"/>
    <w:rsid w:val="007B6B7C"/>
    <w:rsid w:val="007B7618"/>
    <w:rsid w:val="007C14BD"/>
    <w:rsid w:val="007C567A"/>
    <w:rsid w:val="007D07AB"/>
    <w:rsid w:val="007D109E"/>
    <w:rsid w:val="007D20EC"/>
    <w:rsid w:val="007D4101"/>
    <w:rsid w:val="007D5B3F"/>
    <w:rsid w:val="007E07BE"/>
    <w:rsid w:val="007F080B"/>
    <w:rsid w:val="007F45E7"/>
    <w:rsid w:val="007F7F9C"/>
    <w:rsid w:val="00805F5E"/>
    <w:rsid w:val="008071CF"/>
    <w:rsid w:val="008135BF"/>
    <w:rsid w:val="0081503C"/>
    <w:rsid w:val="008208E8"/>
    <w:rsid w:val="0082221E"/>
    <w:rsid w:val="00824092"/>
    <w:rsid w:val="0082546C"/>
    <w:rsid w:val="0082609F"/>
    <w:rsid w:val="0082755A"/>
    <w:rsid w:val="008310C4"/>
    <w:rsid w:val="00833793"/>
    <w:rsid w:val="008379B4"/>
    <w:rsid w:val="00845E2A"/>
    <w:rsid w:val="008502A5"/>
    <w:rsid w:val="00860F24"/>
    <w:rsid w:val="00867A9E"/>
    <w:rsid w:val="00867E1C"/>
    <w:rsid w:val="008847CB"/>
    <w:rsid w:val="00886CAF"/>
    <w:rsid w:val="00887D5E"/>
    <w:rsid w:val="00891C5B"/>
    <w:rsid w:val="008928CE"/>
    <w:rsid w:val="008A25EE"/>
    <w:rsid w:val="008A327D"/>
    <w:rsid w:val="008A33AE"/>
    <w:rsid w:val="008B2305"/>
    <w:rsid w:val="008B4AB6"/>
    <w:rsid w:val="008C12C5"/>
    <w:rsid w:val="008C1C05"/>
    <w:rsid w:val="008C66E9"/>
    <w:rsid w:val="008D12A4"/>
    <w:rsid w:val="008D3DCE"/>
    <w:rsid w:val="009058D1"/>
    <w:rsid w:val="00915C4C"/>
    <w:rsid w:val="0091643D"/>
    <w:rsid w:val="009165B5"/>
    <w:rsid w:val="0091698E"/>
    <w:rsid w:val="0092640F"/>
    <w:rsid w:val="00937242"/>
    <w:rsid w:val="0094329C"/>
    <w:rsid w:val="00943E65"/>
    <w:rsid w:val="00944551"/>
    <w:rsid w:val="009555B3"/>
    <w:rsid w:val="0096287D"/>
    <w:rsid w:val="00962956"/>
    <w:rsid w:val="00967917"/>
    <w:rsid w:val="009771FF"/>
    <w:rsid w:val="0098351C"/>
    <w:rsid w:val="009879BD"/>
    <w:rsid w:val="009950F4"/>
    <w:rsid w:val="009963D0"/>
    <w:rsid w:val="009A0DC0"/>
    <w:rsid w:val="009A2ABA"/>
    <w:rsid w:val="009A3E7F"/>
    <w:rsid w:val="009A5903"/>
    <w:rsid w:val="009B0A31"/>
    <w:rsid w:val="009C389D"/>
    <w:rsid w:val="009C76FB"/>
    <w:rsid w:val="009D0FE8"/>
    <w:rsid w:val="009D4800"/>
    <w:rsid w:val="009E1A95"/>
    <w:rsid w:val="009E513C"/>
    <w:rsid w:val="009E53AE"/>
    <w:rsid w:val="009E646B"/>
    <w:rsid w:val="009E6B11"/>
    <w:rsid w:val="009F6BAD"/>
    <w:rsid w:val="00A00259"/>
    <w:rsid w:val="00A00826"/>
    <w:rsid w:val="00A01678"/>
    <w:rsid w:val="00A04821"/>
    <w:rsid w:val="00A052A4"/>
    <w:rsid w:val="00A07468"/>
    <w:rsid w:val="00A17C54"/>
    <w:rsid w:val="00A27008"/>
    <w:rsid w:val="00A272AF"/>
    <w:rsid w:val="00A3186E"/>
    <w:rsid w:val="00A344A8"/>
    <w:rsid w:val="00A359E1"/>
    <w:rsid w:val="00A40642"/>
    <w:rsid w:val="00A40821"/>
    <w:rsid w:val="00A478A5"/>
    <w:rsid w:val="00A50807"/>
    <w:rsid w:val="00A566C2"/>
    <w:rsid w:val="00A56CA2"/>
    <w:rsid w:val="00A621FF"/>
    <w:rsid w:val="00A70288"/>
    <w:rsid w:val="00A7330E"/>
    <w:rsid w:val="00A85017"/>
    <w:rsid w:val="00A920FB"/>
    <w:rsid w:val="00A93C42"/>
    <w:rsid w:val="00AA4AA7"/>
    <w:rsid w:val="00AB2C62"/>
    <w:rsid w:val="00AB6225"/>
    <w:rsid w:val="00AC4914"/>
    <w:rsid w:val="00AD0AF7"/>
    <w:rsid w:val="00AD54B2"/>
    <w:rsid w:val="00AD76D4"/>
    <w:rsid w:val="00B05EB5"/>
    <w:rsid w:val="00B0760F"/>
    <w:rsid w:val="00B10F20"/>
    <w:rsid w:val="00B12353"/>
    <w:rsid w:val="00B16AC7"/>
    <w:rsid w:val="00B16E2C"/>
    <w:rsid w:val="00B2006E"/>
    <w:rsid w:val="00B32C55"/>
    <w:rsid w:val="00B3316D"/>
    <w:rsid w:val="00B42BFB"/>
    <w:rsid w:val="00B5220B"/>
    <w:rsid w:val="00B726EE"/>
    <w:rsid w:val="00B7552B"/>
    <w:rsid w:val="00B759E4"/>
    <w:rsid w:val="00B84BC6"/>
    <w:rsid w:val="00BB0DDF"/>
    <w:rsid w:val="00BC0C61"/>
    <w:rsid w:val="00BC6D3B"/>
    <w:rsid w:val="00BC6D41"/>
    <w:rsid w:val="00BD488E"/>
    <w:rsid w:val="00BE475D"/>
    <w:rsid w:val="00BF115E"/>
    <w:rsid w:val="00BF2DCA"/>
    <w:rsid w:val="00C008B9"/>
    <w:rsid w:val="00C01F86"/>
    <w:rsid w:val="00C17C7A"/>
    <w:rsid w:val="00C2225E"/>
    <w:rsid w:val="00C2428E"/>
    <w:rsid w:val="00C257C9"/>
    <w:rsid w:val="00C25D63"/>
    <w:rsid w:val="00C307AD"/>
    <w:rsid w:val="00C30C78"/>
    <w:rsid w:val="00C55451"/>
    <w:rsid w:val="00C71BBC"/>
    <w:rsid w:val="00C75EE5"/>
    <w:rsid w:val="00C83190"/>
    <w:rsid w:val="00C901AD"/>
    <w:rsid w:val="00C921E7"/>
    <w:rsid w:val="00C951C9"/>
    <w:rsid w:val="00CA0158"/>
    <w:rsid w:val="00CB3AB3"/>
    <w:rsid w:val="00CC7DCE"/>
    <w:rsid w:val="00CD33CE"/>
    <w:rsid w:val="00CE7EAF"/>
    <w:rsid w:val="00CF161E"/>
    <w:rsid w:val="00CF516E"/>
    <w:rsid w:val="00D007B9"/>
    <w:rsid w:val="00D032C5"/>
    <w:rsid w:val="00D03313"/>
    <w:rsid w:val="00D07939"/>
    <w:rsid w:val="00D13FBB"/>
    <w:rsid w:val="00D167C4"/>
    <w:rsid w:val="00D168D4"/>
    <w:rsid w:val="00D27018"/>
    <w:rsid w:val="00D32954"/>
    <w:rsid w:val="00D33242"/>
    <w:rsid w:val="00D351DE"/>
    <w:rsid w:val="00D36D24"/>
    <w:rsid w:val="00D44D40"/>
    <w:rsid w:val="00D45B89"/>
    <w:rsid w:val="00D5788C"/>
    <w:rsid w:val="00D603AF"/>
    <w:rsid w:val="00D62828"/>
    <w:rsid w:val="00D62EA6"/>
    <w:rsid w:val="00D64023"/>
    <w:rsid w:val="00D6626A"/>
    <w:rsid w:val="00D72890"/>
    <w:rsid w:val="00D91830"/>
    <w:rsid w:val="00D91C71"/>
    <w:rsid w:val="00DA0977"/>
    <w:rsid w:val="00DA365A"/>
    <w:rsid w:val="00DB5392"/>
    <w:rsid w:val="00DB7B46"/>
    <w:rsid w:val="00DC3E39"/>
    <w:rsid w:val="00DC638F"/>
    <w:rsid w:val="00DC693C"/>
    <w:rsid w:val="00DD2BCA"/>
    <w:rsid w:val="00DD4A86"/>
    <w:rsid w:val="00DE2D28"/>
    <w:rsid w:val="00DE47E2"/>
    <w:rsid w:val="00DF15AA"/>
    <w:rsid w:val="00DF3E45"/>
    <w:rsid w:val="00E060E1"/>
    <w:rsid w:val="00E13614"/>
    <w:rsid w:val="00E16F7F"/>
    <w:rsid w:val="00E33057"/>
    <w:rsid w:val="00E37BAF"/>
    <w:rsid w:val="00E526BD"/>
    <w:rsid w:val="00E52B8D"/>
    <w:rsid w:val="00E603DD"/>
    <w:rsid w:val="00E64283"/>
    <w:rsid w:val="00E67EB4"/>
    <w:rsid w:val="00E7562E"/>
    <w:rsid w:val="00E827BC"/>
    <w:rsid w:val="00E82909"/>
    <w:rsid w:val="00E83CD5"/>
    <w:rsid w:val="00EA044F"/>
    <w:rsid w:val="00EA370E"/>
    <w:rsid w:val="00EA46E2"/>
    <w:rsid w:val="00EA61DC"/>
    <w:rsid w:val="00EA7E0F"/>
    <w:rsid w:val="00EC11A3"/>
    <w:rsid w:val="00EC1572"/>
    <w:rsid w:val="00EC2558"/>
    <w:rsid w:val="00ED0875"/>
    <w:rsid w:val="00EE1E03"/>
    <w:rsid w:val="00EE219C"/>
    <w:rsid w:val="00EE494A"/>
    <w:rsid w:val="00EF33AB"/>
    <w:rsid w:val="00EF56DF"/>
    <w:rsid w:val="00EF6B9C"/>
    <w:rsid w:val="00F077D2"/>
    <w:rsid w:val="00F14CC7"/>
    <w:rsid w:val="00F15CDD"/>
    <w:rsid w:val="00F26460"/>
    <w:rsid w:val="00F35B7A"/>
    <w:rsid w:val="00F35D30"/>
    <w:rsid w:val="00F400E9"/>
    <w:rsid w:val="00F42244"/>
    <w:rsid w:val="00F43FA5"/>
    <w:rsid w:val="00F50EFA"/>
    <w:rsid w:val="00F54EED"/>
    <w:rsid w:val="00F5509A"/>
    <w:rsid w:val="00F56E0A"/>
    <w:rsid w:val="00F754EC"/>
    <w:rsid w:val="00F8653F"/>
    <w:rsid w:val="00F8662B"/>
    <w:rsid w:val="00F920BF"/>
    <w:rsid w:val="00F92C2A"/>
    <w:rsid w:val="00F9664D"/>
    <w:rsid w:val="00F97C47"/>
    <w:rsid w:val="00FA1FA3"/>
    <w:rsid w:val="00FA3DE6"/>
    <w:rsid w:val="00FA4080"/>
    <w:rsid w:val="00FC3E16"/>
    <w:rsid w:val="00FC57A2"/>
    <w:rsid w:val="00FD09B3"/>
    <w:rsid w:val="00FE0A6E"/>
    <w:rsid w:val="00FE0B8C"/>
    <w:rsid w:val="00FE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DF955"/>
  <w15:docId w15:val="{92B29CA0-5693-44C6-9C18-9A743904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D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E47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08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D08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6503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5038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8B4AB6"/>
    <w:pPr>
      <w:ind w:left="720"/>
      <w:contextualSpacing/>
    </w:pPr>
  </w:style>
  <w:style w:type="table" w:styleId="Tabelacomgrade">
    <w:name w:val="Table Grid"/>
    <w:basedOn w:val="Tabelanormal"/>
    <w:uiPriority w:val="59"/>
    <w:rsid w:val="00266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40F30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BE475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BE47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475D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D087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D087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CC7DCE"/>
    <w:pPr>
      <w:spacing w:before="100" w:beforeAutospacing="1" w:after="100" w:afterAutospacing="1"/>
    </w:pPr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DB7B46"/>
    <w:pPr>
      <w:spacing w:line="259" w:lineRule="auto"/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DB7B46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DB7B46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DB7B4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DB7B46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7B4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DB7B46"/>
    <w:rPr>
      <w:rFonts w:eastAsiaTheme="minorEastAsia"/>
      <w:color w:val="5A5A5A" w:themeColor="text1" w:themeTint="A5"/>
      <w:spacing w:val="15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EBAE6-DA04-46C6-9921-9D217DAA9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1475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Gorete Marcelino</dc:creator>
  <cp:keywords/>
  <cp:lastModifiedBy>Marco Antonio De Freitas Gava</cp:lastModifiedBy>
  <cp:revision>9</cp:revision>
  <cp:lastPrinted>2017-02-13T22:43:00Z</cp:lastPrinted>
  <dcterms:created xsi:type="dcterms:W3CDTF">2024-06-10T15:44:00Z</dcterms:created>
  <dcterms:modified xsi:type="dcterms:W3CDTF">2024-06-13T18:59:00Z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1951218084</vt:i4>
  </property>
  <property fmtid="{D5CDD505-2E9C-101B-9397-08002B2CF9AE}" pid="3" name="_NewReviewCycle">
    <vt:lpwstr/>
  </property>
  <property fmtid="{D5CDD505-2E9C-101B-9397-08002B2CF9AE}" pid="4" name="_EmailSubject">
    <vt:lpwstr>Cabeçalhos e orientações sobre cópias 2020</vt:lpwstr>
  </property>
  <property fmtid="{D5CDD505-2E9C-101B-9397-08002B2CF9AE}" pid="5" name="_AuthorEmail">
    <vt:lpwstr>maria.marcelino@satc.edu.br</vt:lpwstr>
  </property>
  <property fmtid="{D5CDD505-2E9C-101B-9397-08002B2CF9AE}" pid="6" name="_AuthorEmailDisplayName">
    <vt:lpwstr>Maria Gorete Marcelino</vt:lpwstr>
  </property>
  <property fmtid="{D5CDD505-2E9C-101B-9397-08002B2CF9AE}" pid="7" name="_ReviewingToolsShownOnce">
    <vt:lpwstr/>
  </property>
</Properties>
</file>