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C0C3A" w14:textId="3FD26C37" w:rsidR="00D431B0" w:rsidRPr="001A35A5" w:rsidRDefault="00220F7A" w:rsidP="00D442C5">
      <w:pPr>
        <w:spacing w:after="120" w:line="240" w:lineRule="auto"/>
        <w:jc w:val="center"/>
        <w:rPr>
          <w:rFonts w:ascii="Times New Roman" w:hAnsi="Times New Roman"/>
          <w:sz w:val="24"/>
          <w:szCs w:val="40"/>
          <w:lang w:val="es-ES"/>
        </w:rPr>
      </w:pPr>
      <w:r w:rsidRPr="001A35A5">
        <w:rPr>
          <w:rFonts w:ascii="Times New Roman" w:eastAsia="Kozuka Mincho Pro B" w:hAnsi="Times New Roman"/>
          <w:sz w:val="64"/>
          <w:szCs w:val="64"/>
          <w:lang w:val="es-ES"/>
        </w:rPr>
        <w:t>Marco Varela</w:t>
      </w:r>
      <w:r w:rsidR="00E6075F" w:rsidRPr="001A35A5">
        <w:rPr>
          <w:rFonts w:ascii="Times New Roman" w:eastAsia="Kozuka Mincho Pro B" w:hAnsi="Times New Roman"/>
          <w:sz w:val="64"/>
          <w:szCs w:val="40"/>
          <w:lang w:val="es-ES"/>
        </w:rPr>
        <w:br/>
      </w:r>
      <w:r w:rsidRPr="001A35A5">
        <w:rPr>
          <w:rFonts w:ascii="Times New Roman" w:hAnsi="Times New Roman"/>
          <w:lang w:val="es-ES"/>
        </w:rPr>
        <w:t>(208)709-7629</w:t>
      </w:r>
      <w:r w:rsidR="00E6075F" w:rsidRPr="001A35A5">
        <w:rPr>
          <w:rFonts w:ascii="Times New Roman" w:hAnsi="Times New Roman"/>
          <w:lang w:val="es-ES"/>
        </w:rPr>
        <w:t xml:space="preserve"> </w:t>
      </w:r>
      <w:r w:rsidR="000E6BF1" w:rsidRPr="001A35A5">
        <w:rPr>
          <w:rFonts w:ascii="Times New Roman" w:hAnsi="Times New Roman"/>
          <w:lang w:val="es-ES"/>
        </w:rPr>
        <w:t>|</w:t>
      </w:r>
      <w:r w:rsidR="00E6075F" w:rsidRPr="001A35A5">
        <w:rPr>
          <w:rFonts w:ascii="Times New Roman" w:hAnsi="Times New Roman"/>
          <w:lang w:val="es-ES"/>
        </w:rPr>
        <w:t xml:space="preserve"> </w:t>
      </w:r>
      <w:r w:rsidRPr="001A35A5">
        <w:rPr>
          <w:rFonts w:ascii="Times New Roman" w:hAnsi="Times New Roman"/>
          <w:lang w:val="es-ES"/>
        </w:rPr>
        <w:t>marcoavarela99</w:t>
      </w:r>
      <w:r w:rsidR="00904328" w:rsidRPr="001A35A5">
        <w:rPr>
          <w:rFonts w:ascii="Times New Roman" w:hAnsi="Times New Roman"/>
          <w:lang w:val="es-ES"/>
        </w:rPr>
        <w:t>@gmail.com | linkedin.com/in/</w:t>
      </w:r>
      <w:r w:rsidRPr="001A35A5">
        <w:rPr>
          <w:rFonts w:ascii="Times New Roman" w:hAnsi="Times New Roman"/>
          <w:lang w:val="es-ES"/>
        </w:rPr>
        <w:t>marco-varela</w:t>
      </w:r>
      <w:r w:rsidR="009C264C" w:rsidRPr="001A35A5">
        <w:rPr>
          <w:rFonts w:ascii="Times New Roman" w:hAnsi="Times New Roman"/>
          <w:lang w:val="es-ES"/>
        </w:rPr>
        <w:t xml:space="preserve"> </w:t>
      </w:r>
    </w:p>
    <w:p w14:paraId="0D5DC8B7" w14:textId="77777777" w:rsidR="00185A64" w:rsidRPr="001A35A5" w:rsidRDefault="00185A64" w:rsidP="00924000">
      <w:pPr>
        <w:spacing w:before="180" w:after="60" w:line="240" w:lineRule="auto"/>
        <w:rPr>
          <w:rFonts w:ascii="Times New Roman" w:hAnsi="Times New Roman"/>
          <w:b/>
          <w:sz w:val="30"/>
          <w:szCs w:val="40"/>
          <w:u w:val="single"/>
        </w:rPr>
      </w:pPr>
      <w:r w:rsidRPr="001A35A5">
        <w:rPr>
          <w:rFonts w:ascii="Times New Roman" w:hAnsi="Times New Roman"/>
          <w:b/>
          <w:sz w:val="30"/>
          <w:szCs w:val="40"/>
          <w:u w:val="single"/>
        </w:rPr>
        <w:t>Education</w:t>
      </w:r>
      <w:r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Pr="001A35A5">
        <w:rPr>
          <w:rFonts w:ascii="Times New Roman" w:hAnsi="Times New Roman"/>
          <w:b/>
          <w:sz w:val="30"/>
          <w:szCs w:val="40"/>
          <w:u w:val="single"/>
        </w:rPr>
        <w:tab/>
        <w:t xml:space="preserve">     </w:t>
      </w:r>
      <w:r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Pr="001A35A5">
        <w:rPr>
          <w:rFonts w:ascii="Times New Roman" w:hAnsi="Times New Roman"/>
          <w:b/>
          <w:sz w:val="30"/>
          <w:szCs w:val="40"/>
          <w:u w:val="single"/>
        </w:rPr>
        <w:tab/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367"/>
        <w:gridCol w:w="1608"/>
      </w:tblGrid>
      <w:tr w:rsidR="003E3F61" w:rsidRPr="001A35A5" w14:paraId="02518471" w14:textId="77777777" w:rsidTr="009B5792">
        <w:tc>
          <w:tcPr>
            <w:tcW w:w="7375" w:type="dxa"/>
          </w:tcPr>
          <w:p w14:paraId="61E9DE6F" w14:textId="238CCD12" w:rsidR="003E3F61" w:rsidRPr="001A35A5" w:rsidRDefault="00EE7FE9" w:rsidP="00D442C5">
            <w:p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1A35A5">
              <w:rPr>
                <w:rFonts w:ascii="Times New Roman" w:hAnsi="Times New Roman"/>
                <w:b/>
                <w:sz w:val="23"/>
                <w:szCs w:val="23"/>
              </w:rPr>
              <w:t>Brigham Young</w:t>
            </w:r>
            <w:r w:rsidR="003E3F61" w:rsidRPr="001A35A5">
              <w:rPr>
                <w:rFonts w:ascii="Times New Roman" w:hAnsi="Times New Roman"/>
                <w:b/>
                <w:sz w:val="23"/>
                <w:szCs w:val="23"/>
              </w:rPr>
              <w:t xml:space="preserve"> University</w:t>
            </w:r>
            <w:r w:rsidR="00A57CA4" w:rsidRPr="001A35A5">
              <w:rPr>
                <w:rFonts w:ascii="Times New Roman" w:hAnsi="Times New Roman"/>
                <w:b/>
                <w:sz w:val="23"/>
                <w:szCs w:val="23"/>
              </w:rPr>
              <w:t>-</w:t>
            </w:r>
            <w:r w:rsidRPr="001A35A5">
              <w:rPr>
                <w:rFonts w:ascii="Times New Roman" w:hAnsi="Times New Roman"/>
                <w:b/>
                <w:sz w:val="23"/>
                <w:szCs w:val="23"/>
              </w:rPr>
              <w:t>Idaho</w:t>
            </w:r>
          </w:p>
        </w:tc>
        <w:tc>
          <w:tcPr>
            <w:tcW w:w="1975" w:type="dxa"/>
            <w:gridSpan w:val="2"/>
          </w:tcPr>
          <w:p w14:paraId="64072CE0" w14:textId="4C5CD677" w:rsidR="003E3F61" w:rsidRPr="001A35A5" w:rsidRDefault="00220F7A" w:rsidP="009B5792">
            <w:pPr>
              <w:spacing w:after="0" w:line="240" w:lineRule="auto"/>
              <w:ind w:left="-102" w:right="-117"/>
              <w:rPr>
                <w:rFonts w:ascii="Times New Roman" w:hAnsi="Times New Roman"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 xml:space="preserve">Sep </w:t>
            </w:r>
            <w:r w:rsidR="003E3F61" w:rsidRPr="001A35A5">
              <w:rPr>
                <w:rFonts w:ascii="Times New Roman" w:hAnsi="Times New Roman"/>
                <w:sz w:val="23"/>
                <w:szCs w:val="23"/>
              </w:rPr>
              <w:t>20</w:t>
            </w:r>
            <w:r w:rsidR="00AC4085" w:rsidRPr="001A35A5">
              <w:rPr>
                <w:rFonts w:ascii="Times New Roman" w:hAnsi="Times New Roman"/>
                <w:sz w:val="23"/>
                <w:szCs w:val="23"/>
              </w:rPr>
              <w:t>20</w:t>
            </w:r>
            <w:r w:rsidR="00D06D55" w:rsidRPr="001A35A5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5679A6" w:rsidRPr="001A35A5">
              <w:rPr>
                <w:rFonts w:ascii="Times New Roman" w:hAnsi="Times New Roman"/>
                <w:sz w:val="23"/>
                <w:szCs w:val="23"/>
              </w:rPr>
              <w:t>-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9B5792" w:rsidRPr="001A35A5">
              <w:rPr>
                <w:rFonts w:ascii="Times New Roman" w:hAnsi="Times New Roman"/>
                <w:sz w:val="23"/>
                <w:szCs w:val="23"/>
              </w:rPr>
              <w:t>Apr 2025</w:t>
            </w:r>
            <w:r w:rsidR="003E3F61" w:rsidRPr="001A35A5">
              <w:rPr>
                <w:rFonts w:ascii="Times New Roman" w:hAnsi="Times New Roman"/>
                <w:sz w:val="23"/>
                <w:szCs w:val="23"/>
              </w:rPr>
              <w:t xml:space="preserve">                                             </w:t>
            </w:r>
          </w:p>
        </w:tc>
      </w:tr>
      <w:tr w:rsidR="003E3F61" w:rsidRPr="001A35A5" w14:paraId="26FE7DC0" w14:textId="77777777" w:rsidTr="009B5792">
        <w:tc>
          <w:tcPr>
            <w:tcW w:w="7742" w:type="dxa"/>
            <w:gridSpan w:val="2"/>
          </w:tcPr>
          <w:p w14:paraId="0C528838" w14:textId="6D4437C6" w:rsidR="003E3F61" w:rsidRPr="001A35A5" w:rsidRDefault="003E3F61" w:rsidP="00D442C5">
            <w:p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>B</w:t>
            </w:r>
            <w:r w:rsidR="00D06D55" w:rsidRPr="001A35A5">
              <w:rPr>
                <w:rFonts w:ascii="Times New Roman" w:hAnsi="Times New Roman"/>
                <w:sz w:val="23"/>
                <w:szCs w:val="23"/>
              </w:rPr>
              <w:t>.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>S</w:t>
            </w:r>
            <w:r w:rsidR="00D06D55" w:rsidRPr="001A35A5">
              <w:rPr>
                <w:rFonts w:ascii="Times New Roman" w:hAnsi="Times New Roman"/>
                <w:sz w:val="23"/>
                <w:szCs w:val="23"/>
              </w:rPr>
              <w:t>.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220F7A" w:rsidRPr="001A35A5">
              <w:rPr>
                <w:rFonts w:ascii="Times New Roman" w:hAnsi="Times New Roman"/>
                <w:sz w:val="23"/>
                <w:szCs w:val="23"/>
              </w:rPr>
              <w:t>Software Engineering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 xml:space="preserve"> – </w:t>
            </w:r>
            <w:r w:rsidR="00220F7A" w:rsidRPr="001A35A5">
              <w:rPr>
                <w:rFonts w:ascii="Times New Roman" w:hAnsi="Times New Roman"/>
                <w:sz w:val="23"/>
                <w:szCs w:val="23"/>
              </w:rPr>
              <w:t>French</w:t>
            </w:r>
            <w:r w:rsidR="00896A18" w:rsidRPr="001A35A5">
              <w:rPr>
                <w:rFonts w:ascii="Times New Roman" w:hAnsi="Times New Roman"/>
                <w:sz w:val="23"/>
                <w:szCs w:val="23"/>
              </w:rPr>
              <w:t xml:space="preserve"> Minor</w:t>
            </w:r>
            <w:r w:rsidR="00970367" w:rsidRPr="001A35A5">
              <w:rPr>
                <w:rFonts w:ascii="Times New Roman" w:hAnsi="Times New Roman"/>
                <w:sz w:val="23"/>
                <w:szCs w:val="23"/>
              </w:rPr>
              <w:t xml:space="preserve"> | </w:t>
            </w:r>
            <w:r w:rsidR="00E14A83" w:rsidRPr="001A35A5">
              <w:rPr>
                <w:rFonts w:ascii="Times New Roman" w:hAnsi="Times New Roman"/>
                <w:sz w:val="23"/>
                <w:szCs w:val="23"/>
              </w:rPr>
              <w:t>3.9</w:t>
            </w:r>
            <w:r w:rsidR="00F24C8A" w:rsidRPr="001A35A5">
              <w:rPr>
                <w:rFonts w:ascii="Times New Roman" w:hAnsi="Times New Roman"/>
                <w:sz w:val="23"/>
                <w:szCs w:val="23"/>
              </w:rPr>
              <w:t>8</w:t>
            </w:r>
            <w:r w:rsidR="00970367" w:rsidRPr="001A35A5">
              <w:rPr>
                <w:rFonts w:ascii="Times New Roman" w:hAnsi="Times New Roman"/>
                <w:sz w:val="23"/>
                <w:szCs w:val="23"/>
              </w:rPr>
              <w:t xml:space="preserve"> GPA</w:t>
            </w:r>
          </w:p>
        </w:tc>
        <w:tc>
          <w:tcPr>
            <w:tcW w:w="1608" w:type="dxa"/>
          </w:tcPr>
          <w:p w14:paraId="5540836B" w14:textId="4D54504E" w:rsidR="003E3F61" w:rsidRPr="001A35A5" w:rsidRDefault="00EE7FE9" w:rsidP="00E81B9F">
            <w:pPr>
              <w:spacing w:after="0" w:line="240" w:lineRule="auto"/>
              <w:ind w:right="-117"/>
              <w:jc w:val="right"/>
              <w:rPr>
                <w:rFonts w:ascii="Times New Roman" w:hAnsi="Times New Roman"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>Rexburg, ID</w:t>
            </w:r>
            <w:r w:rsidR="003E3F61" w:rsidRPr="001A35A5">
              <w:rPr>
                <w:rFonts w:ascii="Times New Roman" w:hAnsi="Times New Roman"/>
                <w:sz w:val="23"/>
                <w:szCs w:val="23"/>
              </w:rPr>
              <w:t xml:space="preserve">            </w:t>
            </w:r>
          </w:p>
        </w:tc>
      </w:tr>
      <w:tr w:rsidR="00770E6A" w:rsidRPr="001A35A5" w14:paraId="6FC3442D" w14:textId="77777777" w:rsidTr="009B5792">
        <w:tc>
          <w:tcPr>
            <w:tcW w:w="9350" w:type="dxa"/>
            <w:gridSpan w:val="3"/>
          </w:tcPr>
          <w:p w14:paraId="1457993D" w14:textId="69A95F0E" w:rsidR="00770E6A" w:rsidRPr="001A35A5" w:rsidRDefault="00220F7A" w:rsidP="00770E6A">
            <w:pPr>
              <w:pStyle w:val="ColorfulList-Accent11"/>
              <w:numPr>
                <w:ilvl w:val="0"/>
                <w:numId w:val="9"/>
              </w:numPr>
              <w:spacing w:after="0" w:line="240" w:lineRule="auto"/>
              <w:ind w:hanging="286"/>
              <w:rPr>
                <w:rFonts w:ascii="Times New Roman" w:hAnsi="Times New Roman"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>Database Certificate</w:t>
            </w:r>
            <w:r w:rsidR="00770E6A" w:rsidRPr="001A35A5">
              <w:rPr>
                <w:rFonts w:ascii="Times New Roman" w:hAnsi="Times New Roman"/>
                <w:sz w:val="23"/>
                <w:szCs w:val="23"/>
              </w:rPr>
              <w:t xml:space="preserve"> |</w:t>
            </w:r>
            <w:r w:rsidR="00770E6A" w:rsidRPr="001A35A5">
              <w:rPr>
                <w:rFonts w:ascii="Times New Roman" w:hAnsi="Times New Roman"/>
                <w:i/>
                <w:sz w:val="23"/>
                <w:szCs w:val="23"/>
              </w:rPr>
              <w:t xml:space="preserve"> 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>Computer Programming Certificate</w:t>
            </w:r>
          </w:p>
          <w:p w14:paraId="3DB8A5F4" w14:textId="4B333693" w:rsidR="00770E6A" w:rsidRPr="001A35A5" w:rsidRDefault="00770E6A" w:rsidP="00770E6A">
            <w:pPr>
              <w:pStyle w:val="ColorfulList-Accent11"/>
              <w:spacing w:after="0" w:line="240" w:lineRule="auto"/>
              <w:ind w:left="0"/>
              <w:rPr>
                <w:rFonts w:ascii="Times New Roman" w:hAnsi="Times New Roman"/>
                <w:b/>
                <w:i/>
                <w:sz w:val="8"/>
                <w:szCs w:val="8"/>
              </w:rPr>
            </w:pPr>
          </w:p>
        </w:tc>
      </w:tr>
    </w:tbl>
    <w:p w14:paraId="13557C01" w14:textId="77777777" w:rsidR="000B63AF" w:rsidRPr="001A35A5" w:rsidRDefault="00180463" w:rsidP="004F44A5">
      <w:pPr>
        <w:spacing w:after="60" w:line="240" w:lineRule="auto"/>
        <w:rPr>
          <w:rFonts w:ascii="Times New Roman" w:hAnsi="Times New Roman"/>
          <w:sz w:val="30"/>
          <w:szCs w:val="40"/>
        </w:rPr>
      </w:pPr>
      <w:r w:rsidRPr="001A35A5">
        <w:rPr>
          <w:rFonts w:ascii="Times New Roman" w:hAnsi="Times New Roman"/>
          <w:b/>
          <w:sz w:val="30"/>
          <w:szCs w:val="40"/>
          <w:u w:val="single"/>
        </w:rPr>
        <w:t>Tools</w:t>
      </w:r>
      <w:r w:rsidR="000B63AF"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="000B63AF"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="000B63AF"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="000B63AF"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="000B63AF"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="000B63AF"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="000B63AF"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="000B63AF"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="009764A8" w:rsidRPr="001A35A5">
        <w:rPr>
          <w:rFonts w:ascii="Times New Roman" w:hAnsi="Times New Roman"/>
          <w:b/>
          <w:sz w:val="30"/>
          <w:szCs w:val="40"/>
          <w:u w:val="single"/>
        </w:rPr>
        <w:t>___ _</w:t>
      </w:r>
      <w:r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Pr="001A35A5">
        <w:rPr>
          <w:rFonts w:ascii="Times New Roman" w:hAnsi="Times New Roman"/>
          <w:b/>
          <w:sz w:val="30"/>
          <w:szCs w:val="40"/>
          <w:u w:val="single"/>
        </w:rPr>
        <w:tab/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8772"/>
        <w:gridCol w:w="222"/>
      </w:tblGrid>
      <w:tr w:rsidR="004F44A5" w:rsidRPr="001A35A5" w14:paraId="094CBC0A" w14:textId="77777777" w:rsidTr="00814D3C">
        <w:tc>
          <w:tcPr>
            <w:tcW w:w="9228" w:type="dxa"/>
            <w:gridSpan w:val="2"/>
          </w:tcPr>
          <w:p w14:paraId="1E1D6106" w14:textId="77777777" w:rsidR="00904328" w:rsidRPr="001A35A5" w:rsidRDefault="00904328" w:rsidP="00904328">
            <w:pPr>
              <w:spacing w:after="0"/>
              <w:rPr>
                <w:rFonts w:ascii="Times New Roman" w:hAnsi="Times New Roman"/>
                <w:sz w:val="4"/>
                <w:szCs w:val="4"/>
              </w:rPr>
            </w:pPr>
          </w:p>
          <w:tbl>
            <w:tblPr>
              <w:tblStyle w:val="TableGrid"/>
              <w:tblW w:w="93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23"/>
              <w:gridCol w:w="4317"/>
            </w:tblGrid>
            <w:tr w:rsidR="00814D3C" w:rsidRPr="001A35A5" w14:paraId="7FB5FA31" w14:textId="77777777" w:rsidTr="00970367">
              <w:tc>
                <w:tcPr>
                  <w:tcW w:w="5023" w:type="dxa"/>
                </w:tcPr>
                <w:p w14:paraId="6E6AF060" w14:textId="77777777" w:rsidR="00814D3C" w:rsidRPr="001A35A5" w:rsidRDefault="00814D3C" w:rsidP="00180463">
                  <w:pPr>
                    <w:spacing w:after="0" w:line="240" w:lineRule="auto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 w:rsidRPr="001A35A5">
                    <w:rPr>
                      <w:rFonts w:ascii="Times New Roman" w:hAnsi="Times New Roman"/>
                      <w:b/>
                    </w:rPr>
                    <w:t>Advanced</w:t>
                  </w:r>
                  <w:r w:rsidRPr="001A35A5">
                    <w:rPr>
                      <w:rFonts w:ascii="Times New Roman" w:hAnsi="Times New Roman"/>
                      <w:b/>
                      <w:sz w:val="23"/>
                      <w:szCs w:val="23"/>
                    </w:rPr>
                    <w:t>:</w:t>
                  </w:r>
                </w:p>
                <w:p w14:paraId="3DE53B9B" w14:textId="4C921C83" w:rsidR="0093048B" w:rsidRPr="001A35A5" w:rsidRDefault="0093048B" w:rsidP="00A57CA4">
                  <w:pPr>
                    <w:pStyle w:val="ColorfulList-Accent11"/>
                    <w:numPr>
                      <w:ilvl w:val="0"/>
                      <w:numId w:val="1"/>
                    </w:numPr>
                    <w:spacing w:after="0" w:line="240" w:lineRule="auto"/>
                    <w:ind w:left="250" w:hanging="256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 w:rsidRPr="001A35A5">
                    <w:rPr>
                      <w:rFonts w:ascii="Times New Roman" w:hAnsi="Times New Roman"/>
                      <w:sz w:val="23"/>
                      <w:szCs w:val="23"/>
                    </w:rPr>
                    <w:t xml:space="preserve">Object-Oriented Programming </w:t>
                  </w:r>
                  <w:r w:rsidR="00826A99" w:rsidRPr="001A35A5">
                    <w:rPr>
                      <w:rFonts w:ascii="Times New Roman" w:hAnsi="Times New Roman"/>
                      <w:sz w:val="23"/>
                      <w:szCs w:val="23"/>
                    </w:rPr>
                    <w:t>(</w:t>
                  </w:r>
                  <w:r w:rsidRPr="001A35A5">
                    <w:rPr>
                      <w:rFonts w:ascii="Times New Roman" w:hAnsi="Times New Roman"/>
                      <w:sz w:val="23"/>
                      <w:szCs w:val="23"/>
                    </w:rPr>
                    <w:t>Python</w:t>
                  </w:r>
                  <w:r w:rsidR="00826A99" w:rsidRPr="001A35A5">
                    <w:rPr>
                      <w:rFonts w:ascii="Times New Roman" w:hAnsi="Times New Roman"/>
                      <w:sz w:val="23"/>
                      <w:szCs w:val="23"/>
                    </w:rPr>
                    <w:t>, C++</w:t>
                  </w:r>
                  <w:r w:rsidRPr="001A35A5">
                    <w:rPr>
                      <w:rFonts w:ascii="Times New Roman" w:hAnsi="Times New Roman"/>
                      <w:sz w:val="23"/>
                      <w:szCs w:val="23"/>
                    </w:rPr>
                    <w:t>)</w:t>
                  </w:r>
                </w:p>
                <w:p w14:paraId="7DDB7C01" w14:textId="2727677F" w:rsidR="00840E48" w:rsidRPr="001A35A5" w:rsidRDefault="0093048B" w:rsidP="00A57CA4">
                  <w:pPr>
                    <w:pStyle w:val="ColorfulList-Accent11"/>
                    <w:numPr>
                      <w:ilvl w:val="0"/>
                      <w:numId w:val="1"/>
                    </w:numPr>
                    <w:spacing w:after="0" w:line="240" w:lineRule="auto"/>
                    <w:ind w:left="250" w:hanging="256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 w:rsidRPr="001A35A5">
                    <w:rPr>
                      <w:rFonts w:ascii="Times New Roman" w:hAnsi="Times New Roman"/>
                      <w:sz w:val="23"/>
                      <w:szCs w:val="23"/>
                    </w:rPr>
                    <w:t>Google Analytics</w:t>
                  </w:r>
                  <w:r w:rsidR="00F24C8A" w:rsidRPr="001A35A5">
                    <w:rPr>
                      <w:rFonts w:ascii="Times New Roman" w:hAnsi="Times New Roman"/>
                      <w:sz w:val="23"/>
                      <w:szCs w:val="23"/>
                    </w:rPr>
                    <w:t xml:space="preserve">, </w:t>
                  </w:r>
                  <w:r w:rsidRPr="001A35A5">
                    <w:rPr>
                      <w:rFonts w:ascii="Times New Roman" w:hAnsi="Times New Roman"/>
                      <w:sz w:val="23"/>
                      <w:szCs w:val="23"/>
                    </w:rPr>
                    <w:t xml:space="preserve">Google </w:t>
                  </w:r>
                  <w:r w:rsidR="00F24C8A" w:rsidRPr="001A35A5">
                    <w:rPr>
                      <w:rFonts w:ascii="Times New Roman" w:hAnsi="Times New Roman"/>
                      <w:sz w:val="23"/>
                      <w:szCs w:val="23"/>
                    </w:rPr>
                    <w:t>Looker</w:t>
                  </w:r>
                  <w:r w:rsidRPr="001A35A5">
                    <w:rPr>
                      <w:rFonts w:ascii="Times New Roman" w:hAnsi="Times New Roman"/>
                      <w:sz w:val="23"/>
                      <w:szCs w:val="23"/>
                    </w:rPr>
                    <w:t xml:space="preserve"> Studio</w:t>
                  </w:r>
                  <w:r w:rsidR="00F24C8A" w:rsidRPr="001A35A5">
                    <w:rPr>
                      <w:rFonts w:ascii="Times New Roman" w:hAnsi="Times New Roman"/>
                      <w:sz w:val="23"/>
                      <w:szCs w:val="23"/>
                    </w:rPr>
                    <w:t>, and Google Tag Manager</w:t>
                  </w:r>
                </w:p>
                <w:p w14:paraId="2DBA4CC1" w14:textId="77777777" w:rsidR="00F24C8A" w:rsidRPr="001A35A5" w:rsidRDefault="00F24C8A" w:rsidP="00F24C8A">
                  <w:pPr>
                    <w:pStyle w:val="ColorfulList-Accent11"/>
                    <w:numPr>
                      <w:ilvl w:val="0"/>
                      <w:numId w:val="1"/>
                    </w:numPr>
                    <w:spacing w:after="0" w:line="240" w:lineRule="auto"/>
                    <w:ind w:left="250" w:hanging="256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 w:rsidRPr="001A35A5">
                    <w:rPr>
                      <w:rFonts w:ascii="Times New Roman" w:hAnsi="Times New Roman"/>
                      <w:sz w:val="23"/>
                      <w:szCs w:val="23"/>
                    </w:rPr>
                    <w:t>HTML, CSS, and JavaScript</w:t>
                  </w:r>
                </w:p>
                <w:p w14:paraId="19D2B566" w14:textId="7D77CC83" w:rsidR="00C011C3" w:rsidRPr="001A35A5" w:rsidRDefault="009C264C" w:rsidP="00A57CA4">
                  <w:pPr>
                    <w:pStyle w:val="ColorfulList-Accent11"/>
                    <w:numPr>
                      <w:ilvl w:val="0"/>
                      <w:numId w:val="1"/>
                    </w:numPr>
                    <w:spacing w:after="0" w:line="240" w:lineRule="auto"/>
                    <w:ind w:left="250" w:hanging="256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 w:rsidRPr="001A35A5">
                    <w:rPr>
                      <w:rFonts w:ascii="Times New Roman" w:hAnsi="Times New Roman"/>
                      <w:sz w:val="23"/>
                      <w:szCs w:val="23"/>
                    </w:rPr>
                    <w:t>Proficient in Spanish, French, and English</w:t>
                  </w:r>
                </w:p>
              </w:tc>
              <w:tc>
                <w:tcPr>
                  <w:tcW w:w="4317" w:type="dxa"/>
                </w:tcPr>
                <w:p w14:paraId="4F07780B" w14:textId="0FF32FB8" w:rsidR="00814D3C" w:rsidRPr="001A35A5" w:rsidRDefault="00840E48" w:rsidP="00180463">
                  <w:pPr>
                    <w:spacing w:after="0" w:line="240" w:lineRule="auto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 w:rsidRPr="001A35A5">
                    <w:rPr>
                      <w:rFonts w:ascii="Times New Roman" w:hAnsi="Times New Roman"/>
                      <w:b/>
                      <w:sz w:val="23"/>
                      <w:szCs w:val="23"/>
                    </w:rPr>
                    <w:t>Competent</w:t>
                  </w:r>
                  <w:r w:rsidR="00814D3C" w:rsidRPr="001A35A5">
                    <w:rPr>
                      <w:rFonts w:ascii="Times New Roman" w:hAnsi="Times New Roman"/>
                      <w:b/>
                      <w:sz w:val="23"/>
                      <w:szCs w:val="23"/>
                    </w:rPr>
                    <w:t>:</w:t>
                  </w:r>
                </w:p>
                <w:p w14:paraId="6AAE29FA" w14:textId="5A7C971D" w:rsidR="00904328" w:rsidRPr="001A35A5" w:rsidRDefault="0093048B" w:rsidP="0036152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477" w:hanging="270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 w:rsidRPr="001A35A5">
                    <w:rPr>
                      <w:rFonts w:ascii="Times New Roman" w:hAnsi="Times New Roman"/>
                      <w:sz w:val="23"/>
                      <w:szCs w:val="23"/>
                    </w:rPr>
                    <w:t>SQL (MySQL, SQL Server</w:t>
                  </w:r>
                  <w:r w:rsidR="00AD72DD" w:rsidRPr="001A35A5">
                    <w:rPr>
                      <w:rFonts w:ascii="Times New Roman" w:hAnsi="Times New Roman"/>
                      <w:sz w:val="23"/>
                      <w:szCs w:val="23"/>
                    </w:rPr>
                    <w:t>, Snowflake</w:t>
                  </w:r>
                  <w:r w:rsidRPr="001A35A5">
                    <w:rPr>
                      <w:rFonts w:ascii="Times New Roman" w:hAnsi="Times New Roman"/>
                      <w:sz w:val="23"/>
                      <w:szCs w:val="23"/>
                    </w:rPr>
                    <w:t>)</w:t>
                  </w:r>
                </w:p>
                <w:p w14:paraId="15D4B97D" w14:textId="4CABD957" w:rsidR="00560FC0" w:rsidRPr="001A35A5" w:rsidRDefault="0093048B" w:rsidP="00826A99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477" w:hanging="270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 w:rsidRPr="001A35A5">
                    <w:rPr>
                      <w:rFonts w:ascii="Times New Roman" w:hAnsi="Times New Roman"/>
                      <w:sz w:val="23"/>
                      <w:szCs w:val="23"/>
                    </w:rPr>
                    <w:t>Tableau</w:t>
                  </w:r>
                </w:p>
                <w:p w14:paraId="4745B5B4" w14:textId="52C6829F" w:rsidR="00C011C3" w:rsidRPr="001A35A5" w:rsidRDefault="009C264C" w:rsidP="0036152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477" w:hanging="270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 w:rsidRPr="001A35A5">
                    <w:rPr>
                      <w:rFonts w:ascii="Times New Roman" w:hAnsi="Times New Roman"/>
                      <w:sz w:val="23"/>
                      <w:szCs w:val="23"/>
                    </w:rPr>
                    <w:t>WordPress</w:t>
                  </w:r>
                </w:p>
                <w:p w14:paraId="4385D129" w14:textId="3EC0312B" w:rsidR="0093048B" w:rsidRPr="001A35A5" w:rsidRDefault="0093048B" w:rsidP="0036152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477" w:hanging="270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 w:rsidRPr="001A35A5">
                    <w:rPr>
                      <w:rFonts w:ascii="Times New Roman" w:hAnsi="Times New Roman"/>
                      <w:sz w:val="23"/>
                      <w:szCs w:val="23"/>
                    </w:rPr>
                    <w:t>Microsoft Office Excel</w:t>
                  </w:r>
                </w:p>
              </w:tc>
            </w:tr>
          </w:tbl>
          <w:p w14:paraId="2546E521" w14:textId="646E4CB8" w:rsidR="004F44A5" w:rsidRPr="001A35A5" w:rsidRDefault="004F44A5" w:rsidP="00180463">
            <w:pPr>
              <w:spacing w:after="0" w:line="240" w:lineRule="auto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  <w:tc>
          <w:tcPr>
            <w:tcW w:w="222" w:type="dxa"/>
          </w:tcPr>
          <w:p w14:paraId="2BD0EE25" w14:textId="3402A485" w:rsidR="004F44A5" w:rsidRPr="001A35A5" w:rsidRDefault="004F44A5" w:rsidP="004F44A5">
            <w:pPr>
              <w:spacing w:after="8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896A18" w:rsidRPr="001A35A5" w14:paraId="5619F1DE" w14:textId="77777777" w:rsidTr="00814D3C">
        <w:trPr>
          <w:gridAfter w:val="2"/>
          <w:wAfter w:w="9228" w:type="dxa"/>
        </w:trPr>
        <w:tc>
          <w:tcPr>
            <w:tcW w:w="222" w:type="dxa"/>
          </w:tcPr>
          <w:p w14:paraId="4EE8DAAD" w14:textId="768216D7" w:rsidR="00896A18" w:rsidRPr="001A35A5" w:rsidRDefault="00896A18" w:rsidP="00896A18">
            <w:pPr>
              <w:spacing w:after="0" w:line="240" w:lineRule="auto"/>
              <w:rPr>
                <w:rFonts w:ascii="Times New Roman" w:hAnsi="Times New Roman"/>
                <w:b/>
                <w:sz w:val="12"/>
                <w:szCs w:val="12"/>
              </w:rPr>
            </w:pPr>
          </w:p>
        </w:tc>
      </w:tr>
    </w:tbl>
    <w:p w14:paraId="2FD5F547" w14:textId="686C4455" w:rsidR="00185A64" w:rsidRPr="001A35A5" w:rsidRDefault="00DE6067" w:rsidP="00D442C5">
      <w:pPr>
        <w:spacing w:after="120" w:line="240" w:lineRule="auto"/>
        <w:rPr>
          <w:rFonts w:ascii="Times New Roman" w:hAnsi="Times New Roman"/>
          <w:b/>
          <w:sz w:val="30"/>
          <w:szCs w:val="40"/>
          <w:u w:val="single"/>
        </w:rPr>
      </w:pPr>
      <w:r w:rsidRPr="001A35A5">
        <w:rPr>
          <w:rFonts w:ascii="Times New Roman" w:hAnsi="Times New Roman"/>
          <w:b/>
          <w:sz w:val="30"/>
          <w:szCs w:val="40"/>
          <w:u w:val="single"/>
        </w:rPr>
        <w:t xml:space="preserve">Work </w:t>
      </w:r>
      <w:r w:rsidR="00185A64" w:rsidRPr="001A35A5">
        <w:rPr>
          <w:rFonts w:ascii="Times New Roman" w:hAnsi="Times New Roman"/>
          <w:b/>
          <w:sz w:val="30"/>
          <w:szCs w:val="40"/>
          <w:u w:val="single"/>
        </w:rPr>
        <w:t>Experience</w:t>
      </w:r>
      <w:r w:rsidR="00185A64"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1A35A5">
        <w:rPr>
          <w:rFonts w:ascii="Times New Roman" w:hAnsi="Times New Roman"/>
          <w:b/>
          <w:sz w:val="30"/>
          <w:szCs w:val="40"/>
          <w:u w:val="single"/>
        </w:rPr>
        <w:tab/>
      </w: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4500"/>
      </w:tblGrid>
      <w:tr w:rsidR="00904328" w:rsidRPr="001A35A5" w14:paraId="4EF19686" w14:textId="77777777" w:rsidTr="00970367">
        <w:tc>
          <w:tcPr>
            <w:tcW w:w="5035" w:type="dxa"/>
          </w:tcPr>
          <w:p w14:paraId="5F412984" w14:textId="4508967B" w:rsidR="00904328" w:rsidRPr="001A35A5" w:rsidRDefault="00BF0D98" w:rsidP="00864EBC">
            <w:pPr>
              <w:spacing w:after="0" w:line="24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 w:rsidRPr="001A35A5">
              <w:rPr>
                <w:rFonts w:ascii="Times New Roman" w:hAnsi="Times New Roman"/>
                <w:b/>
                <w:sz w:val="23"/>
                <w:szCs w:val="23"/>
              </w:rPr>
              <w:t>BYU</w:t>
            </w:r>
            <w:r w:rsidR="00A57CA4" w:rsidRPr="001A35A5">
              <w:rPr>
                <w:rFonts w:ascii="Times New Roman" w:hAnsi="Times New Roman"/>
                <w:b/>
                <w:sz w:val="23"/>
                <w:szCs w:val="23"/>
              </w:rPr>
              <w:t>-</w:t>
            </w:r>
            <w:r w:rsidRPr="001A35A5">
              <w:rPr>
                <w:rFonts w:ascii="Times New Roman" w:hAnsi="Times New Roman"/>
                <w:b/>
                <w:sz w:val="23"/>
                <w:szCs w:val="23"/>
              </w:rPr>
              <w:t>Idaho, University Relations Department</w:t>
            </w:r>
          </w:p>
        </w:tc>
        <w:tc>
          <w:tcPr>
            <w:tcW w:w="4500" w:type="dxa"/>
          </w:tcPr>
          <w:p w14:paraId="61E2A570" w14:textId="4249E2C8" w:rsidR="00904328" w:rsidRPr="001A35A5" w:rsidRDefault="009E5987" w:rsidP="00864EBC">
            <w:pPr>
              <w:spacing w:after="0" w:line="240" w:lineRule="auto"/>
              <w:jc w:val="right"/>
              <w:rPr>
                <w:rFonts w:ascii="Times New Roman" w:hAnsi="Times New Roman"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>Jan 20</w:t>
            </w:r>
            <w:r w:rsidR="0001699C" w:rsidRPr="001A35A5">
              <w:rPr>
                <w:rFonts w:ascii="Times New Roman" w:hAnsi="Times New Roman"/>
                <w:sz w:val="23"/>
                <w:szCs w:val="23"/>
              </w:rPr>
              <w:t>2</w:t>
            </w:r>
            <w:r w:rsidR="00CB257C">
              <w:rPr>
                <w:rFonts w:ascii="Times New Roman" w:hAnsi="Times New Roman"/>
                <w:sz w:val="23"/>
                <w:szCs w:val="23"/>
              </w:rPr>
              <w:t>3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D06D55" w:rsidRPr="001A35A5">
              <w:rPr>
                <w:rFonts w:ascii="Times New Roman" w:hAnsi="Times New Roman"/>
                <w:sz w:val="23"/>
                <w:szCs w:val="23"/>
              </w:rPr>
              <w:t>-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 xml:space="preserve"> Present</w:t>
            </w:r>
          </w:p>
        </w:tc>
      </w:tr>
      <w:tr w:rsidR="00904328" w:rsidRPr="001A35A5" w14:paraId="0C581D5A" w14:textId="77777777" w:rsidTr="00970367">
        <w:tc>
          <w:tcPr>
            <w:tcW w:w="5035" w:type="dxa"/>
          </w:tcPr>
          <w:p w14:paraId="25286E8B" w14:textId="6F084436" w:rsidR="00904328" w:rsidRPr="001A35A5" w:rsidRDefault="00BF36B3" w:rsidP="00864EBC">
            <w:p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>Data Analytics Team Lead</w:t>
            </w:r>
          </w:p>
        </w:tc>
        <w:tc>
          <w:tcPr>
            <w:tcW w:w="4500" w:type="dxa"/>
          </w:tcPr>
          <w:p w14:paraId="1B259880" w14:textId="30E1AF4A" w:rsidR="00904328" w:rsidRPr="001A35A5" w:rsidRDefault="00EE7FE9" w:rsidP="00864EBC">
            <w:pPr>
              <w:spacing w:after="0"/>
              <w:jc w:val="right"/>
              <w:rPr>
                <w:rFonts w:ascii="Times New Roman" w:hAnsi="Times New Roman"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 xml:space="preserve">Rexburg, ID            </w:t>
            </w:r>
          </w:p>
        </w:tc>
      </w:tr>
      <w:tr w:rsidR="00904328" w:rsidRPr="001A35A5" w14:paraId="422F0695" w14:textId="77777777" w:rsidTr="00970367">
        <w:tc>
          <w:tcPr>
            <w:tcW w:w="9535" w:type="dxa"/>
            <w:gridSpan w:val="2"/>
          </w:tcPr>
          <w:p w14:paraId="15452178" w14:textId="3AA57308" w:rsidR="00DD6F38" w:rsidRPr="001A35A5" w:rsidRDefault="00DD6F38" w:rsidP="00A57CA4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ind w:left="250" w:hanging="256"/>
              <w:rPr>
                <w:rFonts w:ascii="Times New Roman" w:hAnsi="Times New Roman"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 xml:space="preserve">Supervised and managed </w:t>
            </w:r>
            <w:r w:rsidR="00D06D55" w:rsidRPr="001A35A5">
              <w:rPr>
                <w:rFonts w:ascii="Times New Roman" w:hAnsi="Times New Roman"/>
                <w:sz w:val="23"/>
                <w:szCs w:val="23"/>
              </w:rPr>
              <w:t>a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 xml:space="preserve"> data analytics team in the successful design and development of a Python-based web scraper program capable of scraping 450,000+ webpages, </w:t>
            </w:r>
            <w:r w:rsidR="00D06D55" w:rsidRPr="001A35A5">
              <w:rPr>
                <w:rFonts w:ascii="Times New Roman" w:hAnsi="Times New Roman"/>
                <w:sz w:val="23"/>
                <w:szCs w:val="23"/>
              </w:rPr>
              <w:t>with an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3074A4" w:rsidRPr="001A35A5">
              <w:rPr>
                <w:rFonts w:ascii="Times New Roman" w:hAnsi="Times New Roman"/>
                <w:sz w:val="23"/>
                <w:szCs w:val="23"/>
              </w:rPr>
              <w:t>O</w:t>
            </w:r>
            <w:r w:rsidR="001104DA" w:rsidRPr="001A35A5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3074A4" w:rsidRPr="001A35A5">
              <w:rPr>
                <w:rFonts w:ascii="Times New Roman" w:hAnsi="Times New Roman"/>
                <w:sz w:val="23"/>
                <w:szCs w:val="23"/>
              </w:rPr>
              <w:t>(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>1) and O</w:t>
            </w:r>
            <w:r w:rsidR="001104DA" w:rsidRPr="001A35A5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>(log n) algorithm performance.</w:t>
            </w:r>
          </w:p>
          <w:p w14:paraId="3E3CEBCE" w14:textId="7028F534" w:rsidR="00BF0D98" w:rsidRPr="001A35A5" w:rsidRDefault="00DD6F38" w:rsidP="00A57CA4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ind w:left="250" w:hanging="256"/>
              <w:rPr>
                <w:rFonts w:ascii="Times New Roman" w:hAnsi="Times New Roman"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>Wrangled raw</w:t>
            </w:r>
            <w:r w:rsidR="007D62E5" w:rsidRPr="001A35A5">
              <w:rPr>
                <w:rFonts w:ascii="Times New Roman" w:hAnsi="Times New Roman"/>
                <w:sz w:val="23"/>
                <w:szCs w:val="23"/>
              </w:rPr>
              <w:t xml:space="preserve"> data from </w:t>
            </w:r>
            <w:r w:rsidR="00850AB1" w:rsidRPr="001A35A5">
              <w:rPr>
                <w:rFonts w:ascii="Times New Roman" w:hAnsi="Times New Roman"/>
                <w:sz w:val="23"/>
                <w:szCs w:val="23"/>
              </w:rPr>
              <w:t xml:space="preserve">40+ web domains 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 xml:space="preserve">to create </w:t>
            </w:r>
            <w:r w:rsidR="00CD20B9" w:rsidRPr="001A35A5">
              <w:rPr>
                <w:rFonts w:ascii="Times New Roman" w:hAnsi="Times New Roman"/>
                <w:sz w:val="23"/>
                <w:szCs w:val="23"/>
              </w:rPr>
              <w:t>120</w:t>
            </w:r>
            <w:r w:rsidR="00D06D55" w:rsidRPr="001A35A5">
              <w:rPr>
                <w:rFonts w:ascii="Times New Roman" w:hAnsi="Times New Roman"/>
                <w:sz w:val="23"/>
                <w:szCs w:val="23"/>
              </w:rPr>
              <w:t>+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850AB1" w:rsidRPr="001A35A5">
              <w:rPr>
                <w:rFonts w:ascii="Times New Roman" w:hAnsi="Times New Roman"/>
                <w:sz w:val="23"/>
                <w:szCs w:val="23"/>
              </w:rPr>
              <w:t>professional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 xml:space="preserve"> Google Data Studio </w:t>
            </w:r>
            <w:r w:rsidR="00850AB1" w:rsidRPr="001A35A5">
              <w:rPr>
                <w:rFonts w:ascii="Times New Roman" w:hAnsi="Times New Roman"/>
                <w:sz w:val="23"/>
                <w:szCs w:val="23"/>
              </w:rPr>
              <w:t>reports and predictive models for 1</w:t>
            </w:r>
            <w:r w:rsidR="00CD20B9" w:rsidRPr="001A35A5">
              <w:rPr>
                <w:rFonts w:ascii="Times New Roman" w:hAnsi="Times New Roman"/>
                <w:sz w:val="23"/>
                <w:szCs w:val="23"/>
              </w:rPr>
              <w:t>70</w:t>
            </w:r>
            <w:r w:rsidR="00850AB1" w:rsidRPr="001A35A5">
              <w:rPr>
                <w:rFonts w:ascii="Times New Roman" w:hAnsi="Times New Roman"/>
                <w:sz w:val="23"/>
                <w:szCs w:val="23"/>
              </w:rPr>
              <w:t xml:space="preserve">+ </w:t>
            </w:r>
            <w:r w:rsidR="003A00FE" w:rsidRPr="001A35A5">
              <w:rPr>
                <w:rFonts w:ascii="Times New Roman" w:hAnsi="Times New Roman"/>
                <w:sz w:val="23"/>
                <w:szCs w:val="23"/>
              </w:rPr>
              <w:t>BYU-</w:t>
            </w:r>
            <w:r w:rsidR="00850AB1" w:rsidRPr="001A35A5">
              <w:rPr>
                <w:rFonts w:ascii="Times New Roman" w:hAnsi="Times New Roman"/>
                <w:sz w:val="23"/>
                <w:szCs w:val="23"/>
              </w:rPr>
              <w:t>Idaho departments</w:t>
            </w:r>
            <w:r w:rsidR="00516A5C" w:rsidRPr="001A35A5">
              <w:rPr>
                <w:rFonts w:ascii="Times New Roman" w:hAnsi="Times New Roman"/>
                <w:sz w:val="23"/>
                <w:szCs w:val="23"/>
              </w:rPr>
              <w:t>.</w:t>
            </w:r>
          </w:p>
        </w:tc>
      </w:tr>
    </w:tbl>
    <w:p w14:paraId="26C787C3" w14:textId="4FAFF8D0" w:rsidR="00904328" w:rsidRPr="001A35A5" w:rsidRDefault="00904328" w:rsidP="00904328">
      <w:pPr>
        <w:spacing w:after="0"/>
        <w:rPr>
          <w:rFonts w:ascii="Times New Roman" w:hAnsi="Times New Roman"/>
          <w:sz w:val="4"/>
          <w:szCs w:val="4"/>
        </w:rPr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5125"/>
        <w:gridCol w:w="4415"/>
      </w:tblGrid>
      <w:tr w:rsidR="00D82704" w:rsidRPr="001A35A5" w14:paraId="5CD1EA38" w14:textId="77777777" w:rsidTr="00F24C8A">
        <w:tc>
          <w:tcPr>
            <w:tcW w:w="5125" w:type="dxa"/>
          </w:tcPr>
          <w:p w14:paraId="4A15DCF3" w14:textId="77777777" w:rsidR="00B55D72" w:rsidRPr="001A35A5" w:rsidRDefault="00B55D72" w:rsidP="00D442C5">
            <w:pPr>
              <w:spacing w:after="0" w:line="240" w:lineRule="auto"/>
              <w:rPr>
                <w:rFonts w:ascii="Times New Roman" w:hAnsi="Times New Roman"/>
                <w:b/>
                <w:sz w:val="12"/>
                <w:szCs w:val="12"/>
              </w:rPr>
            </w:pPr>
          </w:p>
          <w:p w14:paraId="3E2F7232" w14:textId="4C16436F" w:rsidR="00D82704" w:rsidRPr="001A35A5" w:rsidRDefault="00727B22" w:rsidP="00D442C5">
            <w:pPr>
              <w:spacing w:after="0" w:line="24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 w:rsidRPr="001A35A5">
              <w:rPr>
                <w:rFonts w:ascii="Times New Roman" w:hAnsi="Times New Roman"/>
                <w:b/>
                <w:sz w:val="23"/>
                <w:szCs w:val="23"/>
              </w:rPr>
              <w:t>Category Partners</w:t>
            </w:r>
          </w:p>
        </w:tc>
        <w:tc>
          <w:tcPr>
            <w:tcW w:w="4415" w:type="dxa"/>
          </w:tcPr>
          <w:p w14:paraId="3D3CB3FE" w14:textId="3D371828" w:rsidR="00D82704" w:rsidRPr="001A35A5" w:rsidRDefault="00A22D18" w:rsidP="009E5987">
            <w:pPr>
              <w:spacing w:before="120" w:after="0" w:line="240" w:lineRule="auto"/>
              <w:jc w:val="right"/>
              <w:rPr>
                <w:rFonts w:ascii="Times New Roman" w:hAnsi="Times New Roman"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 xml:space="preserve">                  </w:t>
            </w:r>
            <w:r w:rsidR="00727B22" w:rsidRPr="001A35A5">
              <w:rPr>
                <w:rFonts w:ascii="Times New Roman" w:hAnsi="Times New Roman"/>
                <w:sz w:val="23"/>
                <w:szCs w:val="23"/>
              </w:rPr>
              <w:t>Jul</w:t>
            </w:r>
            <w:r w:rsidR="0001699C" w:rsidRPr="001A35A5">
              <w:rPr>
                <w:rFonts w:ascii="Times New Roman" w:hAnsi="Times New Roman"/>
                <w:sz w:val="23"/>
                <w:szCs w:val="23"/>
              </w:rPr>
              <w:t xml:space="preserve"> 202</w:t>
            </w:r>
            <w:r w:rsidR="00727B22" w:rsidRPr="001A35A5">
              <w:rPr>
                <w:rFonts w:ascii="Times New Roman" w:hAnsi="Times New Roman"/>
                <w:sz w:val="23"/>
                <w:szCs w:val="23"/>
              </w:rPr>
              <w:t>3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D06D55" w:rsidRPr="001A35A5">
              <w:rPr>
                <w:rFonts w:ascii="Times New Roman" w:hAnsi="Times New Roman"/>
                <w:sz w:val="23"/>
                <w:szCs w:val="23"/>
              </w:rPr>
              <w:t>-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 xml:space="preserve"> Dec 20</w:t>
            </w:r>
            <w:r w:rsidR="0001699C" w:rsidRPr="001A35A5">
              <w:rPr>
                <w:rFonts w:ascii="Times New Roman" w:hAnsi="Times New Roman"/>
                <w:sz w:val="23"/>
                <w:szCs w:val="23"/>
              </w:rPr>
              <w:t>2</w:t>
            </w:r>
            <w:r w:rsidR="00727B22" w:rsidRPr="001A35A5">
              <w:rPr>
                <w:rFonts w:ascii="Times New Roman" w:hAnsi="Times New Roman"/>
                <w:sz w:val="23"/>
                <w:szCs w:val="23"/>
              </w:rPr>
              <w:t>3</w:t>
            </w:r>
          </w:p>
        </w:tc>
      </w:tr>
      <w:tr w:rsidR="00D82704" w:rsidRPr="001A35A5" w14:paraId="121FC697" w14:textId="77777777" w:rsidTr="00F24C8A">
        <w:tc>
          <w:tcPr>
            <w:tcW w:w="5125" w:type="dxa"/>
          </w:tcPr>
          <w:p w14:paraId="7C13431A" w14:textId="3CE1AC8B" w:rsidR="00D82704" w:rsidRPr="001A35A5" w:rsidRDefault="00727B22" w:rsidP="00D442C5">
            <w:pPr>
              <w:spacing w:after="0" w:line="24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>Data Analyst</w:t>
            </w:r>
            <w:r w:rsidR="00F24C8A" w:rsidRPr="001A35A5">
              <w:rPr>
                <w:rFonts w:ascii="Times New Roman" w:hAnsi="Times New Roman"/>
                <w:sz w:val="23"/>
                <w:szCs w:val="23"/>
              </w:rPr>
              <w:t xml:space="preserve"> Paid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 xml:space="preserve"> Intern</w:t>
            </w:r>
          </w:p>
        </w:tc>
        <w:tc>
          <w:tcPr>
            <w:tcW w:w="4415" w:type="dxa"/>
          </w:tcPr>
          <w:p w14:paraId="0A0237B5" w14:textId="7661C80A" w:rsidR="00D82704" w:rsidRPr="001A35A5" w:rsidRDefault="00727B22" w:rsidP="00D442C5">
            <w:pPr>
              <w:spacing w:after="0" w:line="240" w:lineRule="auto"/>
              <w:jc w:val="right"/>
              <w:rPr>
                <w:rFonts w:ascii="Times New Roman" w:hAnsi="Times New Roman"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>Idaho Falls</w:t>
            </w:r>
            <w:r w:rsidR="0001699C" w:rsidRPr="001A35A5">
              <w:rPr>
                <w:rFonts w:ascii="Times New Roman" w:hAnsi="Times New Roman"/>
                <w:sz w:val="23"/>
                <w:szCs w:val="23"/>
              </w:rPr>
              <w:t>, ID</w:t>
            </w:r>
          </w:p>
        </w:tc>
      </w:tr>
      <w:tr w:rsidR="00D82704" w:rsidRPr="001A35A5" w14:paraId="010F9A3B" w14:textId="77777777" w:rsidTr="00F24C8A">
        <w:tc>
          <w:tcPr>
            <w:tcW w:w="9540" w:type="dxa"/>
            <w:gridSpan w:val="2"/>
          </w:tcPr>
          <w:p w14:paraId="1B3C682F" w14:textId="77777777" w:rsidR="00826A99" w:rsidRPr="001A35A5" w:rsidRDefault="00826A99" w:rsidP="00826A99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>Retrieved</w:t>
            </w:r>
            <w:r w:rsidR="00727B22" w:rsidRPr="001A35A5">
              <w:rPr>
                <w:rFonts w:ascii="Times New Roman" w:hAnsi="Times New Roman"/>
                <w:sz w:val="23"/>
                <w:szCs w:val="23"/>
              </w:rPr>
              <w:t xml:space="preserve"> data from 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 xml:space="preserve">12+ </w:t>
            </w:r>
            <w:r w:rsidR="00727B22" w:rsidRPr="001A35A5">
              <w:rPr>
                <w:rFonts w:ascii="Times New Roman" w:hAnsi="Times New Roman"/>
                <w:sz w:val="23"/>
                <w:szCs w:val="23"/>
              </w:rPr>
              <w:t xml:space="preserve">Snowflake databases using SQL, and performed data wrangling with Python libraries (Pandas, Polars) to clean datasets by fixing data types, addressing null values with linear interpolation, and calculating metrics. </w:t>
            </w:r>
          </w:p>
          <w:p w14:paraId="78236611" w14:textId="2FDD4427" w:rsidR="00D82704" w:rsidRPr="001A35A5" w:rsidRDefault="00826A99" w:rsidP="00F24C8A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>Created</w:t>
            </w:r>
            <w:r w:rsidR="00727B22" w:rsidRPr="001A35A5">
              <w:rPr>
                <w:rFonts w:ascii="Times New Roman" w:hAnsi="Times New Roman"/>
                <w:sz w:val="23"/>
                <w:szCs w:val="23"/>
              </w:rPr>
              <w:t xml:space="preserve"> and upda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>ted</w:t>
            </w:r>
            <w:r w:rsidR="00727B22" w:rsidRPr="001A35A5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>20+</w:t>
            </w:r>
            <w:r w:rsidR="00727B22" w:rsidRPr="001A35A5">
              <w:rPr>
                <w:rFonts w:ascii="Times New Roman" w:hAnsi="Times New Roman"/>
                <w:sz w:val="23"/>
                <w:szCs w:val="23"/>
              </w:rPr>
              <w:t xml:space="preserve"> Tableau reports for clients like Farm Fresh, Wada Farms,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 xml:space="preserve"> Tyson Foods, USA Pears,</w:t>
            </w:r>
            <w:r w:rsidR="00727B22" w:rsidRPr="001A35A5">
              <w:rPr>
                <w:rFonts w:ascii="Times New Roman" w:hAnsi="Times New Roman"/>
                <w:sz w:val="23"/>
                <w:szCs w:val="23"/>
              </w:rPr>
              <w:t xml:space="preserve"> and Northwest Cherries, improving their access 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>to important statistics like</w:t>
            </w:r>
            <w:r w:rsidR="00727B22" w:rsidRPr="001A35A5">
              <w:rPr>
                <w:rFonts w:ascii="Times New Roman" w:hAnsi="Times New Roman"/>
                <w:sz w:val="23"/>
                <w:szCs w:val="23"/>
              </w:rPr>
              <w:t xml:space="preserve"> KPIs, sales,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 xml:space="preserve"> salesperson performance, customer contracts, FOB prices, warehouses,</w:t>
            </w:r>
            <w:r w:rsidR="00AD72DD" w:rsidRPr="001A35A5">
              <w:rPr>
                <w:rFonts w:ascii="Times New Roman" w:hAnsi="Times New Roman"/>
                <w:sz w:val="23"/>
                <w:szCs w:val="23"/>
              </w:rPr>
              <w:t xml:space="preserve"> and</w:t>
            </w:r>
            <w:r w:rsidR="00727B22" w:rsidRPr="001A35A5">
              <w:rPr>
                <w:rFonts w:ascii="Times New Roman" w:hAnsi="Times New Roman"/>
                <w:sz w:val="23"/>
                <w:szCs w:val="23"/>
              </w:rPr>
              <w:t xml:space="preserve"> inventory</w:t>
            </w:r>
            <w:r w:rsidR="00AD72DD" w:rsidRPr="001A35A5">
              <w:rPr>
                <w:rFonts w:ascii="Times New Roman" w:hAnsi="Times New Roman"/>
                <w:sz w:val="23"/>
                <w:szCs w:val="23"/>
              </w:rPr>
              <w:t>.</w:t>
            </w:r>
            <w:r w:rsidR="00F24C8A" w:rsidRPr="001A35A5">
              <w:rPr>
                <w:rFonts w:ascii="Times New Roman" w:hAnsi="Times New Roman"/>
                <w:sz w:val="23"/>
                <w:szCs w:val="23"/>
              </w:rPr>
              <w:t xml:space="preserve"> </w:t>
            </w:r>
          </w:p>
        </w:tc>
      </w:tr>
      <w:tr w:rsidR="00BF0D98" w:rsidRPr="001A35A5" w14:paraId="24115A11" w14:textId="77777777" w:rsidTr="00F24C8A">
        <w:tc>
          <w:tcPr>
            <w:tcW w:w="5125" w:type="dxa"/>
          </w:tcPr>
          <w:p w14:paraId="760B3617" w14:textId="77777777" w:rsidR="00BF0D98" w:rsidRPr="001A35A5" w:rsidRDefault="00BF0D98" w:rsidP="00B25DCF">
            <w:pPr>
              <w:spacing w:after="0" w:line="240" w:lineRule="auto"/>
              <w:rPr>
                <w:rFonts w:ascii="Times New Roman" w:hAnsi="Times New Roman"/>
                <w:b/>
                <w:sz w:val="12"/>
                <w:szCs w:val="12"/>
              </w:rPr>
            </w:pPr>
          </w:p>
          <w:p w14:paraId="2727132F" w14:textId="31F8CF31" w:rsidR="00BF0D98" w:rsidRPr="001A35A5" w:rsidRDefault="00790BDB" w:rsidP="00B25DCF">
            <w:pPr>
              <w:spacing w:after="0" w:line="24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 w:rsidRPr="001A35A5">
              <w:rPr>
                <w:rFonts w:ascii="Times New Roman" w:hAnsi="Times New Roman"/>
                <w:b/>
                <w:sz w:val="23"/>
                <w:szCs w:val="23"/>
              </w:rPr>
              <w:t>BYU-Idaho, University Relations Department</w:t>
            </w:r>
          </w:p>
        </w:tc>
        <w:tc>
          <w:tcPr>
            <w:tcW w:w="4415" w:type="dxa"/>
          </w:tcPr>
          <w:p w14:paraId="2117AB3F" w14:textId="764B12AC" w:rsidR="00BF0D98" w:rsidRPr="001A35A5" w:rsidRDefault="00BF0D98" w:rsidP="00B25DCF">
            <w:pPr>
              <w:spacing w:before="120" w:after="0" w:line="240" w:lineRule="auto"/>
              <w:jc w:val="right"/>
              <w:rPr>
                <w:rFonts w:ascii="Times New Roman" w:hAnsi="Times New Roman"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 xml:space="preserve">                  </w:t>
            </w:r>
            <w:r w:rsidR="00790BDB" w:rsidRPr="001A35A5">
              <w:rPr>
                <w:rFonts w:ascii="Times New Roman" w:hAnsi="Times New Roman"/>
                <w:sz w:val="23"/>
                <w:szCs w:val="23"/>
              </w:rPr>
              <w:t>Jan 2021 - Dec 2022</w:t>
            </w:r>
          </w:p>
        </w:tc>
      </w:tr>
      <w:tr w:rsidR="00BF0D98" w:rsidRPr="001A35A5" w14:paraId="501E21DB" w14:textId="77777777" w:rsidTr="00F24C8A">
        <w:tc>
          <w:tcPr>
            <w:tcW w:w="5125" w:type="dxa"/>
          </w:tcPr>
          <w:p w14:paraId="48B91145" w14:textId="38FF1F06" w:rsidR="00BF0D98" w:rsidRPr="001A35A5" w:rsidRDefault="00790BDB" w:rsidP="00B25DCF">
            <w:pPr>
              <w:spacing w:after="0" w:line="24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>Web Analytics Integration Programmer</w:t>
            </w:r>
          </w:p>
        </w:tc>
        <w:tc>
          <w:tcPr>
            <w:tcW w:w="4415" w:type="dxa"/>
          </w:tcPr>
          <w:p w14:paraId="7ED86EC3" w14:textId="0F353F1A" w:rsidR="00BF0D98" w:rsidRPr="001A35A5" w:rsidRDefault="0001699C" w:rsidP="00B25DCF">
            <w:pPr>
              <w:spacing w:after="0" w:line="240" w:lineRule="auto"/>
              <w:jc w:val="right"/>
              <w:rPr>
                <w:rFonts w:ascii="Times New Roman" w:hAnsi="Times New Roman"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>Rexburg, ID</w:t>
            </w:r>
          </w:p>
        </w:tc>
      </w:tr>
      <w:tr w:rsidR="00BF0D98" w:rsidRPr="001A35A5" w14:paraId="6F650504" w14:textId="77777777" w:rsidTr="00F24C8A">
        <w:tc>
          <w:tcPr>
            <w:tcW w:w="9540" w:type="dxa"/>
            <w:gridSpan w:val="2"/>
          </w:tcPr>
          <w:p w14:paraId="62D0C7AF" w14:textId="77777777" w:rsidR="00790BDB" w:rsidRPr="001A35A5" w:rsidRDefault="00790BDB" w:rsidP="00790BD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ind w:left="250" w:hanging="256"/>
              <w:rPr>
                <w:rFonts w:ascii="Times New Roman" w:hAnsi="Times New Roman"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 xml:space="preserve">Analyzed and verified the accuracy of 1 million+ website interactions per week from </w:t>
            </w:r>
            <w:r w:rsidRPr="001A35A5">
              <w:rPr>
                <w:rFonts w:ascii="Times New Roman" w:eastAsiaTheme="minorEastAsia" w:hAnsi="Times New Roman"/>
                <w:sz w:val="24"/>
                <w:szCs w:val="24"/>
              </w:rPr>
              <w:t>34,000+ online users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 xml:space="preserve"> using data and web analytics tools such as Google Analytics, Google Tag Manager, Google Data Studio, Tableau, PowerBI, Microsoft Clarity, and Hotjar.</w:t>
            </w:r>
          </w:p>
          <w:p w14:paraId="0611AEA1" w14:textId="7E897F9A" w:rsidR="00850AB1" w:rsidRPr="001A35A5" w:rsidRDefault="00790BDB" w:rsidP="00790BD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ind w:left="250" w:hanging="256"/>
              <w:rPr>
                <w:rFonts w:ascii="Times New Roman" w:hAnsi="Times New Roman"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 xml:space="preserve">Used CSS selectors and JavaScript to create custom event tracking for 60+ web pages.  </w:t>
            </w:r>
          </w:p>
        </w:tc>
      </w:tr>
      <w:tr w:rsidR="00BF0D98" w:rsidRPr="001A35A5" w14:paraId="5648729C" w14:textId="77777777" w:rsidTr="00F24C8A">
        <w:tc>
          <w:tcPr>
            <w:tcW w:w="5125" w:type="dxa"/>
          </w:tcPr>
          <w:p w14:paraId="25DD9849" w14:textId="77777777" w:rsidR="00BF0D98" w:rsidRPr="001A35A5" w:rsidRDefault="00BF0D98" w:rsidP="00B25DCF">
            <w:pPr>
              <w:spacing w:after="0" w:line="240" w:lineRule="auto"/>
              <w:rPr>
                <w:rFonts w:ascii="Times New Roman" w:hAnsi="Times New Roman"/>
                <w:b/>
                <w:sz w:val="12"/>
                <w:szCs w:val="12"/>
              </w:rPr>
            </w:pPr>
          </w:p>
          <w:p w14:paraId="4127E8A9" w14:textId="037073F0" w:rsidR="00BF0D98" w:rsidRPr="001A35A5" w:rsidRDefault="00790BDB" w:rsidP="00B25DCF">
            <w:pPr>
              <w:spacing w:after="0" w:line="24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 w:rsidRPr="001A35A5">
              <w:rPr>
                <w:rFonts w:ascii="Times New Roman" w:hAnsi="Times New Roman"/>
                <w:b/>
                <w:sz w:val="23"/>
                <w:szCs w:val="23"/>
              </w:rPr>
              <w:t>BYU-Idaho, Online Instruction Department</w:t>
            </w:r>
          </w:p>
        </w:tc>
        <w:tc>
          <w:tcPr>
            <w:tcW w:w="4415" w:type="dxa"/>
          </w:tcPr>
          <w:p w14:paraId="33156174" w14:textId="07B52DAA" w:rsidR="00BF0D98" w:rsidRPr="001A35A5" w:rsidRDefault="00BF0D98" w:rsidP="00B25DCF">
            <w:pPr>
              <w:spacing w:before="120" w:after="0" w:line="240" w:lineRule="auto"/>
              <w:jc w:val="right"/>
              <w:rPr>
                <w:rFonts w:ascii="Times New Roman" w:hAnsi="Times New Roman"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 xml:space="preserve">                  </w:t>
            </w:r>
            <w:r w:rsidR="00790BDB" w:rsidRPr="001A35A5">
              <w:rPr>
                <w:rFonts w:ascii="Times New Roman" w:hAnsi="Times New Roman"/>
                <w:sz w:val="23"/>
                <w:szCs w:val="23"/>
              </w:rPr>
              <w:t xml:space="preserve">                  Sep 2020 - Dec 2020</w:t>
            </w:r>
          </w:p>
        </w:tc>
      </w:tr>
      <w:tr w:rsidR="00BF0D98" w:rsidRPr="001A35A5" w14:paraId="06A60F45" w14:textId="77777777" w:rsidTr="00F24C8A">
        <w:tc>
          <w:tcPr>
            <w:tcW w:w="5125" w:type="dxa"/>
          </w:tcPr>
          <w:p w14:paraId="3461B1D9" w14:textId="519D07A8" w:rsidR="00BF0D98" w:rsidRPr="001A35A5" w:rsidRDefault="00790BDB" w:rsidP="00B25DCF">
            <w:pPr>
              <w:spacing w:after="0" w:line="24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>Instructor Evaluation Support Specialist</w:t>
            </w:r>
          </w:p>
        </w:tc>
        <w:tc>
          <w:tcPr>
            <w:tcW w:w="4415" w:type="dxa"/>
          </w:tcPr>
          <w:p w14:paraId="22F0B03E" w14:textId="672281C7" w:rsidR="00BF0D98" w:rsidRPr="001A35A5" w:rsidRDefault="00790BDB" w:rsidP="00B25DCF">
            <w:pPr>
              <w:spacing w:after="0" w:line="240" w:lineRule="auto"/>
              <w:jc w:val="right"/>
              <w:rPr>
                <w:rFonts w:ascii="Times New Roman" w:hAnsi="Times New Roman"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>Rexburg, ID</w:t>
            </w:r>
          </w:p>
        </w:tc>
      </w:tr>
      <w:tr w:rsidR="00BF0D98" w:rsidRPr="001A35A5" w14:paraId="7BB5FBA0" w14:textId="77777777" w:rsidTr="00F24C8A">
        <w:tc>
          <w:tcPr>
            <w:tcW w:w="9540" w:type="dxa"/>
            <w:gridSpan w:val="2"/>
          </w:tcPr>
          <w:p w14:paraId="62F21254" w14:textId="0338ADDC" w:rsidR="00BF36B3" w:rsidRPr="001A35A5" w:rsidRDefault="00790BDB" w:rsidP="00F24C8A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ind w:left="250" w:hanging="256"/>
              <w:rPr>
                <w:rFonts w:ascii="Times New Roman" w:hAnsi="Times New Roman"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>Classified and documented data from the Canvas Learning Management System to evaluate the performance of 100+ BYU-Idaho faculty members</w:t>
            </w:r>
            <w:r w:rsidR="00F24C8A" w:rsidRPr="001A35A5">
              <w:rPr>
                <w:rFonts w:ascii="Times New Roman" w:hAnsi="Times New Roman"/>
                <w:sz w:val="23"/>
                <w:szCs w:val="23"/>
              </w:rPr>
              <w:t xml:space="preserve"> by e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>nter</w:t>
            </w:r>
            <w:r w:rsidR="00F24C8A" w:rsidRPr="001A35A5">
              <w:rPr>
                <w:rFonts w:ascii="Times New Roman" w:hAnsi="Times New Roman"/>
                <w:sz w:val="23"/>
                <w:szCs w:val="23"/>
              </w:rPr>
              <w:t>ing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 xml:space="preserve"> data from 500+ Qualtrics surveys into complex Microsoft Excel spreadsheets to improve user experience on Canvas.</w:t>
            </w:r>
          </w:p>
        </w:tc>
      </w:tr>
    </w:tbl>
    <w:p w14:paraId="7C9443AD" w14:textId="450142EB" w:rsidR="00896A18" w:rsidRPr="001A35A5" w:rsidRDefault="009F3E5D" w:rsidP="009F3E5D">
      <w:pPr>
        <w:tabs>
          <w:tab w:val="left" w:pos="7371"/>
        </w:tabs>
        <w:spacing w:after="0" w:line="240" w:lineRule="auto"/>
        <w:outlineLvl w:val="1"/>
        <w:rPr>
          <w:rFonts w:ascii="Times New Roman" w:eastAsia="Times New Roman" w:hAnsi="Times New Roman"/>
          <w:b/>
          <w:sz w:val="24"/>
          <w:szCs w:val="24"/>
        </w:rPr>
      </w:pPr>
      <w:r w:rsidRPr="001A35A5">
        <w:rPr>
          <w:rFonts w:ascii="Times New Roman" w:eastAsia="Times New Roman" w:hAnsi="Times New Roman"/>
          <w:b/>
          <w:sz w:val="24"/>
          <w:szCs w:val="24"/>
        </w:rPr>
        <w:tab/>
      </w:r>
    </w:p>
    <w:p w14:paraId="06C190A1" w14:textId="4879BEAA" w:rsidR="00BF0D98" w:rsidRPr="001A35A5" w:rsidRDefault="00BF0D98" w:rsidP="00BF0D98">
      <w:pPr>
        <w:spacing w:after="120" w:line="240" w:lineRule="auto"/>
        <w:rPr>
          <w:rFonts w:ascii="Times New Roman" w:hAnsi="Times New Roman"/>
          <w:b/>
          <w:sz w:val="30"/>
          <w:szCs w:val="40"/>
          <w:u w:val="single"/>
        </w:rPr>
      </w:pPr>
      <w:r w:rsidRPr="001A35A5">
        <w:rPr>
          <w:rFonts w:ascii="Times New Roman" w:hAnsi="Times New Roman"/>
          <w:b/>
          <w:sz w:val="30"/>
          <w:szCs w:val="40"/>
          <w:u w:val="single"/>
        </w:rPr>
        <w:t>Humanitarian Experience</w:t>
      </w:r>
      <w:r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Pr="001A35A5">
        <w:rPr>
          <w:rFonts w:ascii="Times New Roman" w:hAnsi="Times New Roman"/>
          <w:b/>
          <w:sz w:val="30"/>
          <w:szCs w:val="40"/>
          <w:u w:val="single"/>
        </w:rPr>
        <w:tab/>
      </w:r>
      <w:r w:rsidRPr="001A35A5">
        <w:rPr>
          <w:rFonts w:ascii="Times New Roman" w:hAnsi="Times New Roman"/>
          <w:b/>
          <w:sz w:val="30"/>
          <w:szCs w:val="40"/>
          <w:u w:val="single"/>
        </w:rPr>
        <w:tab/>
      </w:r>
    </w:p>
    <w:tbl>
      <w:tblPr>
        <w:tblStyle w:val="TableGridLight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960"/>
      </w:tblGrid>
      <w:tr w:rsidR="00BF0D98" w:rsidRPr="001A35A5" w14:paraId="31AB4D92" w14:textId="77777777" w:rsidTr="00B6724B">
        <w:tc>
          <w:tcPr>
            <w:tcW w:w="5575" w:type="dxa"/>
          </w:tcPr>
          <w:p w14:paraId="4AD619D9" w14:textId="79C42CB4" w:rsidR="00BF0D98" w:rsidRPr="001A35A5" w:rsidRDefault="00BF0D98" w:rsidP="00B25DCF">
            <w:pPr>
              <w:spacing w:after="0" w:line="24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 w:rsidRPr="001A35A5">
              <w:rPr>
                <w:rFonts w:ascii="Times New Roman" w:hAnsi="Times New Roman"/>
                <w:b/>
                <w:sz w:val="23"/>
                <w:szCs w:val="23"/>
              </w:rPr>
              <w:t>The Church of Jesus Christ of Latter</w:t>
            </w:r>
            <w:r w:rsidR="00A57CA4" w:rsidRPr="001A35A5">
              <w:rPr>
                <w:rFonts w:ascii="Times New Roman" w:hAnsi="Times New Roman"/>
                <w:b/>
                <w:sz w:val="23"/>
                <w:szCs w:val="23"/>
              </w:rPr>
              <w:t>-</w:t>
            </w:r>
            <w:r w:rsidRPr="001A35A5">
              <w:rPr>
                <w:rFonts w:ascii="Times New Roman" w:hAnsi="Times New Roman"/>
                <w:b/>
                <w:sz w:val="23"/>
                <w:szCs w:val="23"/>
              </w:rPr>
              <w:t>day Saints</w:t>
            </w:r>
          </w:p>
        </w:tc>
        <w:tc>
          <w:tcPr>
            <w:tcW w:w="3960" w:type="dxa"/>
          </w:tcPr>
          <w:p w14:paraId="12AA7DDD" w14:textId="5AD14371" w:rsidR="00BF0D98" w:rsidRPr="001A35A5" w:rsidRDefault="00102A4F" w:rsidP="00102A4F">
            <w:pPr>
              <w:spacing w:after="0" w:line="240" w:lineRule="auto"/>
              <w:ind w:right="-21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 xml:space="preserve">                           </w:t>
            </w:r>
            <w:r w:rsidR="00BF0D98" w:rsidRPr="001A35A5">
              <w:rPr>
                <w:rFonts w:ascii="Times New Roman" w:hAnsi="Times New Roman"/>
                <w:sz w:val="23"/>
                <w:szCs w:val="23"/>
              </w:rPr>
              <w:t xml:space="preserve">Nov 2017 </w:t>
            </w:r>
            <w:r w:rsidR="00D06D55" w:rsidRPr="001A35A5">
              <w:rPr>
                <w:rFonts w:ascii="Times New Roman" w:hAnsi="Times New Roman"/>
                <w:sz w:val="23"/>
                <w:szCs w:val="23"/>
              </w:rPr>
              <w:t>-</w:t>
            </w:r>
            <w:r w:rsidR="00BF0D98" w:rsidRPr="001A35A5">
              <w:rPr>
                <w:rFonts w:ascii="Times New Roman" w:hAnsi="Times New Roman"/>
                <w:sz w:val="23"/>
                <w:szCs w:val="23"/>
              </w:rPr>
              <w:t xml:space="preserve"> Nov 201</w:t>
            </w:r>
            <w:r w:rsidR="00D06D55" w:rsidRPr="001A35A5">
              <w:rPr>
                <w:rFonts w:ascii="Times New Roman" w:hAnsi="Times New Roman"/>
                <w:sz w:val="23"/>
                <w:szCs w:val="23"/>
              </w:rPr>
              <w:t>9</w:t>
            </w:r>
          </w:p>
        </w:tc>
      </w:tr>
      <w:tr w:rsidR="00BF0D98" w:rsidRPr="001A35A5" w14:paraId="62F95C4D" w14:textId="77777777" w:rsidTr="00B6724B">
        <w:tc>
          <w:tcPr>
            <w:tcW w:w="5575" w:type="dxa"/>
          </w:tcPr>
          <w:p w14:paraId="13CB9C0E" w14:textId="2DE17AAA" w:rsidR="00BF0D98" w:rsidRPr="001A35A5" w:rsidRDefault="00BF0D98" w:rsidP="00B25DCF">
            <w:p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>Full-time volunteer</w:t>
            </w:r>
          </w:p>
        </w:tc>
        <w:tc>
          <w:tcPr>
            <w:tcW w:w="3960" w:type="dxa"/>
          </w:tcPr>
          <w:p w14:paraId="052E798A" w14:textId="3A72375C" w:rsidR="00BF0D98" w:rsidRPr="001A35A5" w:rsidRDefault="00102A4F" w:rsidP="00B25DCF">
            <w:pPr>
              <w:spacing w:after="0"/>
              <w:jc w:val="right"/>
              <w:rPr>
                <w:rFonts w:ascii="Times New Roman" w:hAnsi="Times New Roman"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 xml:space="preserve">   </w:t>
            </w:r>
            <w:r w:rsidR="00BF0D98" w:rsidRPr="001A35A5">
              <w:rPr>
                <w:rFonts w:ascii="Times New Roman" w:hAnsi="Times New Roman"/>
                <w:sz w:val="23"/>
                <w:szCs w:val="23"/>
              </w:rPr>
              <w:t xml:space="preserve">Mexico City, Mexico           </w:t>
            </w:r>
          </w:p>
        </w:tc>
      </w:tr>
      <w:tr w:rsidR="00BF0D98" w:rsidRPr="001A35A5" w14:paraId="78FCB819" w14:textId="77777777" w:rsidTr="00B6724B">
        <w:tc>
          <w:tcPr>
            <w:tcW w:w="9535" w:type="dxa"/>
            <w:gridSpan w:val="2"/>
          </w:tcPr>
          <w:p w14:paraId="3DF19C0F" w14:textId="595F5E03" w:rsidR="00BF0D98" w:rsidRPr="001A35A5" w:rsidRDefault="00BF0D98" w:rsidP="00A57CA4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ind w:left="250" w:hanging="256"/>
              <w:rPr>
                <w:rFonts w:ascii="Times New Roman" w:hAnsi="Times New Roman"/>
                <w:sz w:val="23"/>
                <w:szCs w:val="23"/>
              </w:rPr>
            </w:pPr>
            <w:r w:rsidRPr="001A35A5">
              <w:rPr>
                <w:rFonts w:ascii="Times New Roman" w:hAnsi="Times New Roman"/>
                <w:sz w:val="23"/>
                <w:szCs w:val="23"/>
              </w:rPr>
              <w:t xml:space="preserve">Led, organized, and trained 60+ Spanish and English-speaking volunteers </w:t>
            </w:r>
            <w:r w:rsidR="00B9173C" w:rsidRPr="001A35A5">
              <w:rPr>
                <w:rFonts w:ascii="Times New Roman" w:hAnsi="Times New Roman"/>
                <w:sz w:val="23"/>
                <w:szCs w:val="23"/>
              </w:rPr>
              <w:t xml:space="preserve">to </w:t>
            </w:r>
            <w:r w:rsidRPr="001A35A5">
              <w:rPr>
                <w:rFonts w:ascii="Times New Roman" w:hAnsi="Times New Roman"/>
                <w:sz w:val="23"/>
                <w:szCs w:val="23"/>
              </w:rPr>
              <w:t>serve local communities</w:t>
            </w:r>
            <w:r w:rsidR="00D17DEA" w:rsidRPr="001A35A5">
              <w:rPr>
                <w:rFonts w:ascii="Times New Roman" w:hAnsi="Times New Roman"/>
                <w:sz w:val="23"/>
                <w:szCs w:val="23"/>
              </w:rPr>
              <w:t xml:space="preserve"> with addiction recovery services, and financial planning services.</w:t>
            </w:r>
          </w:p>
        </w:tc>
      </w:tr>
    </w:tbl>
    <w:p w14:paraId="5524FB17" w14:textId="77777777" w:rsidR="00BF0D98" w:rsidRPr="001A35A5" w:rsidRDefault="00BF0D98" w:rsidP="009F3E5D">
      <w:pPr>
        <w:tabs>
          <w:tab w:val="left" w:pos="7371"/>
        </w:tabs>
        <w:spacing w:after="0" w:line="240" w:lineRule="auto"/>
        <w:outlineLvl w:val="1"/>
        <w:rPr>
          <w:rFonts w:ascii="Times New Roman" w:eastAsia="Times New Roman" w:hAnsi="Times New Roman"/>
          <w:b/>
          <w:sz w:val="24"/>
          <w:szCs w:val="24"/>
        </w:rPr>
      </w:pPr>
    </w:p>
    <w:sectPr w:rsidR="00BF0D98" w:rsidRPr="001A35A5" w:rsidSect="00924000">
      <w:headerReference w:type="default" r:id="rId11"/>
      <w:footerReference w:type="default" r:id="rId12"/>
      <w:pgSz w:w="12240" w:h="15840"/>
      <w:pgMar w:top="547" w:right="1440" w:bottom="432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F468B" w14:textId="77777777" w:rsidR="009F2942" w:rsidRDefault="009F2942" w:rsidP="00010770">
      <w:pPr>
        <w:spacing w:after="0" w:line="240" w:lineRule="auto"/>
      </w:pPr>
      <w:r>
        <w:separator/>
      </w:r>
    </w:p>
  </w:endnote>
  <w:endnote w:type="continuationSeparator" w:id="0">
    <w:p w14:paraId="5491AD03" w14:textId="77777777" w:rsidR="009F2942" w:rsidRDefault="009F2942" w:rsidP="00010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Mincho Pro B">
    <w:altName w:val="MS Mincho"/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7A345" w14:textId="77777777" w:rsidR="00010770" w:rsidRDefault="00010770" w:rsidP="0001077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FA4B9" w14:textId="77777777" w:rsidR="009F2942" w:rsidRDefault="009F2942" w:rsidP="00010770">
      <w:pPr>
        <w:spacing w:after="0" w:line="240" w:lineRule="auto"/>
      </w:pPr>
      <w:r>
        <w:separator/>
      </w:r>
    </w:p>
  </w:footnote>
  <w:footnote w:type="continuationSeparator" w:id="0">
    <w:p w14:paraId="765AACFB" w14:textId="77777777" w:rsidR="009F2942" w:rsidRDefault="009F2942" w:rsidP="00010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29D4A" w14:textId="44E94AE5" w:rsidR="00010770" w:rsidRDefault="000107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0A7E"/>
    <w:multiLevelType w:val="hybridMultilevel"/>
    <w:tmpl w:val="74845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C37EF"/>
    <w:multiLevelType w:val="hybridMultilevel"/>
    <w:tmpl w:val="9F4A6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4D0F1F"/>
    <w:multiLevelType w:val="hybridMultilevel"/>
    <w:tmpl w:val="9496E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4F5290"/>
    <w:multiLevelType w:val="hybridMultilevel"/>
    <w:tmpl w:val="9D16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62B41"/>
    <w:multiLevelType w:val="hybridMultilevel"/>
    <w:tmpl w:val="3E9A1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7272B9"/>
    <w:multiLevelType w:val="hybridMultilevel"/>
    <w:tmpl w:val="C9F6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573BE"/>
    <w:multiLevelType w:val="hybridMultilevel"/>
    <w:tmpl w:val="38F6A1D0"/>
    <w:lvl w:ilvl="0" w:tplc="04090001">
      <w:start w:val="1"/>
      <w:numFmt w:val="bullet"/>
      <w:lvlText w:val=""/>
      <w:lvlJc w:val="left"/>
      <w:pPr>
        <w:ind w:left="-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</w:abstractNum>
  <w:abstractNum w:abstractNumId="7" w15:restartNumberingAfterBreak="0">
    <w:nsid w:val="29AD1DED"/>
    <w:multiLevelType w:val="hybridMultilevel"/>
    <w:tmpl w:val="63D8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96CA7"/>
    <w:multiLevelType w:val="hybridMultilevel"/>
    <w:tmpl w:val="806E9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835C4B"/>
    <w:multiLevelType w:val="hybridMultilevel"/>
    <w:tmpl w:val="FB849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A027B4"/>
    <w:multiLevelType w:val="hybridMultilevel"/>
    <w:tmpl w:val="23FA6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4A381E"/>
    <w:multiLevelType w:val="hybridMultilevel"/>
    <w:tmpl w:val="4522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A570E"/>
    <w:multiLevelType w:val="hybridMultilevel"/>
    <w:tmpl w:val="E442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129E5"/>
    <w:multiLevelType w:val="hybridMultilevel"/>
    <w:tmpl w:val="82D0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03AFE"/>
    <w:multiLevelType w:val="hybridMultilevel"/>
    <w:tmpl w:val="C3CE3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3C21F0"/>
    <w:multiLevelType w:val="hybridMultilevel"/>
    <w:tmpl w:val="393AF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062F5"/>
    <w:multiLevelType w:val="hybridMultilevel"/>
    <w:tmpl w:val="2F44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549D0"/>
    <w:multiLevelType w:val="hybridMultilevel"/>
    <w:tmpl w:val="F20C4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4D0FE7"/>
    <w:multiLevelType w:val="hybridMultilevel"/>
    <w:tmpl w:val="8E58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F5BBA"/>
    <w:multiLevelType w:val="hybridMultilevel"/>
    <w:tmpl w:val="90A6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5B2DFA"/>
    <w:multiLevelType w:val="hybridMultilevel"/>
    <w:tmpl w:val="37F637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005212">
    <w:abstractNumId w:val="4"/>
  </w:num>
  <w:num w:numId="2" w16cid:durableId="101654247">
    <w:abstractNumId w:val="17"/>
  </w:num>
  <w:num w:numId="3" w16cid:durableId="897011205">
    <w:abstractNumId w:val="15"/>
  </w:num>
  <w:num w:numId="4" w16cid:durableId="1434520093">
    <w:abstractNumId w:val="18"/>
  </w:num>
  <w:num w:numId="5" w16cid:durableId="1046299726">
    <w:abstractNumId w:val="2"/>
  </w:num>
  <w:num w:numId="6" w16cid:durableId="1159542801">
    <w:abstractNumId w:val="19"/>
  </w:num>
  <w:num w:numId="7" w16cid:durableId="2042438072">
    <w:abstractNumId w:val="5"/>
  </w:num>
  <w:num w:numId="8" w16cid:durableId="1416511417">
    <w:abstractNumId w:val="16"/>
  </w:num>
  <w:num w:numId="9" w16cid:durableId="816653863">
    <w:abstractNumId w:val="9"/>
  </w:num>
  <w:num w:numId="10" w16cid:durableId="534538995">
    <w:abstractNumId w:val="14"/>
  </w:num>
  <w:num w:numId="11" w16cid:durableId="33972001">
    <w:abstractNumId w:val="0"/>
  </w:num>
  <w:num w:numId="12" w16cid:durableId="1594390139">
    <w:abstractNumId w:val="8"/>
  </w:num>
  <w:num w:numId="13" w16cid:durableId="746729265">
    <w:abstractNumId w:val="20"/>
  </w:num>
  <w:num w:numId="14" w16cid:durableId="1933509457">
    <w:abstractNumId w:val="10"/>
  </w:num>
  <w:num w:numId="15" w16cid:durableId="602035918">
    <w:abstractNumId w:val="6"/>
  </w:num>
  <w:num w:numId="16" w16cid:durableId="1599219025">
    <w:abstractNumId w:val="7"/>
  </w:num>
  <w:num w:numId="17" w16cid:durableId="1325357227">
    <w:abstractNumId w:val="11"/>
  </w:num>
  <w:num w:numId="18" w16cid:durableId="724185865">
    <w:abstractNumId w:val="12"/>
  </w:num>
  <w:num w:numId="19" w16cid:durableId="62408638">
    <w:abstractNumId w:val="3"/>
  </w:num>
  <w:num w:numId="20" w16cid:durableId="1486970282">
    <w:abstractNumId w:val="13"/>
  </w:num>
  <w:num w:numId="21" w16cid:durableId="1187449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B0"/>
    <w:rsid w:val="00010770"/>
    <w:rsid w:val="0001699C"/>
    <w:rsid w:val="00021A01"/>
    <w:rsid w:val="000275B5"/>
    <w:rsid w:val="00057FDD"/>
    <w:rsid w:val="000856B7"/>
    <w:rsid w:val="000A1967"/>
    <w:rsid w:val="000A2194"/>
    <w:rsid w:val="000A59F3"/>
    <w:rsid w:val="000B63AF"/>
    <w:rsid w:val="000C21F1"/>
    <w:rsid w:val="000D7436"/>
    <w:rsid w:val="000E1505"/>
    <w:rsid w:val="000E6BF1"/>
    <w:rsid w:val="000F318D"/>
    <w:rsid w:val="00102A4F"/>
    <w:rsid w:val="001104DA"/>
    <w:rsid w:val="001160DB"/>
    <w:rsid w:val="001534A5"/>
    <w:rsid w:val="00157A1B"/>
    <w:rsid w:val="00166E26"/>
    <w:rsid w:val="00172CB0"/>
    <w:rsid w:val="00180463"/>
    <w:rsid w:val="00182B21"/>
    <w:rsid w:val="00185A64"/>
    <w:rsid w:val="001914FE"/>
    <w:rsid w:val="001A0385"/>
    <w:rsid w:val="001A31A4"/>
    <w:rsid w:val="001A35A5"/>
    <w:rsid w:val="001E7494"/>
    <w:rsid w:val="001F38FB"/>
    <w:rsid w:val="00204890"/>
    <w:rsid w:val="00220F7A"/>
    <w:rsid w:val="002246F4"/>
    <w:rsid w:val="00236CDB"/>
    <w:rsid w:val="00245C58"/>
    <w:rsid w:val="00253462"/>
    <w:rsid w:val="00253C2F"/>
    <w:rsid w:val="0026297C"/>
    <w:rsid w:val="00264634"/>
    <w:rsid w:val="00271082"/>
    <w:rsid w:val="00284BCC"/>
    <w:rsid w:val="002D284E"/>
    <w:rsid w:val="002E0B41"/>
    <w:rsid w:val="003074A4"/>
    <w:rsid w:val="00324C41"/>
    <w:rsid w:val="00335904"/>
    <w:rsid w:val="0036152E"/>
    <w:rsid w:val="0036155F"/>
    <w:rsid w:val="00387298"/>
    <w:rsid w:val="003A00FE"/>
    <w:rsid w:val="003A0CC7"/>
    <w:rsid w:val="003B31E9"/>
    <w:rsid w:val="003C5B73"/>
    <w:rsid w:val="003E3F61"/>
    <w:rsid w:val="003E6519"/>
    <w:rsid w:val="00441ED1"/>
    <w:rsid w:val="0044796B"/>
    <w:rsid w:val="0045346A"/>
    <w:rsid w:val="0046200B"/>
    <w:rsid w:val="00474DCA"/>
    <w:rsid w:val="00480817"/>
    <w:rsid w:val="00481B42"/>
    <w:rsid w:val="00497A43"/>
    <w:rsid w:val="004C5178"/>
    <w:rsid w:val="004D6F54"/>
    <w:rsid w:val="004F44A5"/>
    <w:rsid w:val="00516A5C"/>
    <w:rsid w:val="00532F8E"/>
    <w:rsid w:val="005404E0"/>
    <w:rsid w:val="005453CD"/>
    <w:rsid w:val="00560FC0"/>
    <w:rsid w:val="00561B90"/>
    <w:rsid w:val="00566129"/>
    <w:rsid w:val="005679A6"/>
    <w:rsid w:val="00567E28"/>
    <w:rsid w:val="005909BE"/>
    <w:rsid w:val="00591DD7"/>
    <w:rsid w:val="005A6367"/>
    <w:rsid w:val="005A6951"/>
    <w:rsid w:val="005D0617"/>
    <w:rsid w:val="005E30D7"/>
    <w:rsid w:val="005F46E0"/>
    <w:rsid w:val="00600611"/>
    <w:rsid w:val="0060272B"/>
    <w:rsid w:val="0060792E"/>
    <w:rsid w:val="00613050"/>
    <w:rsid w:val="00630B61"/>
    <w:rsid w:val="0068022D"/>
    <w:rsid w:val="006824EB"/>
    <w:rsid w:val="00686746"/>
    <w:rsid w:val="006B161C"/>
    <w:rsid w:val="006B6FB1"/>
    <w:rsid w:val="006C542F"/>
    <w:rsid w:val="006D3640"/>
    <w:rsid w:val="006D539F"/>
    <w:rsid w:val="006D5802"/>
    <w:rsid w:val="006E33E8"/>
    <w:rsid w:val="0072406E"/>
    <w:rsid w:val="007254FD"/>
    <w:rsid w:val="00727B22"/>
    <w:rsid w:val="00730C8B"/>
    <w:rsid w:val="007321EC"/>
    <w:rsid w:val="00734E74"/>
    <w:rsid w:val="007416BD"/>
    <w:rsid w:val="00746ABA"/>
    <w:rsid w:val="00761BD8"/>
    <w:rsid w:val="00770E6A"/>
    <w:rsid w:val="00790BDB"/>
    <w:rsid w:val="007D62E5"/>
    <w:rsid w:val="007E1BE3"/>
    <w:rsid w:val="0080364B"/>
    <w:rsid w:val="00812F9C"/>
    <w:rsid w:val="00814D3C"/>
    <w:rsid w:val="00816E7C"/>
    <w:rsid w:val="00821816"/>
    <w:rsid w:val="008220A0"/>
    <w:rsid w:val="00826A99"/>
    <w:rsid w:val="00840E48"/>
    <w:rsid w:val="00850AB1"/>
    <w:rsid w:val="00864EBC"/>
    <w:rsid w:val="00896A18"/>
    <w:rsid w:val="008A03C5"/>
    <w:rsid w:val="008A4238"/>
    <w:rsid w:val="008B7658"/>
    <w:rsid w:val="008C2E19"/>
    <w:rsid w:val="008E5B7A"/>
    <w:rsid w:val="00904328"/>
    <w:rsid w:val="00912793"/>
    <w:rsid w:val="009130DB"/>
    <w:rsid w:val="00923270"/>
    <w:rsid w:val="00924000"/>
    <w:rsid w:val="0093048B"/>
    <w:rsid w:val="00941AB4"/>
    <w:rsid w:val="00950BD5"/>
    <w:rsid w:val="00970367"/>
    <w:rsid w:val="009764A8"/>
    <w:rsid w:val="00984739"/>
    <w:rsid w:val="009954F0"/>
    <w:rsid w:val="0099607D"/>
    <w:rsid w:val="009B0736"/>
    <w:rsid w:val="009B3264"/>
    <w:rsid w:val="009B5792"/>
    <w:rsid w:val="009C264C"/>
    <w:rsid w:val="009E5987"/>
    <w:rsid w:val="009F2942"/>
    <w:rsid w:val="009F3E5D"/>
    <w:rsid w:val="00A1374B"/>
    <w:rsid w:val="00A13F92"/>
    <w:rsid w:val="00A22D18"/>
    <w:rsid w:val="00A371C8"/>
    <w:rsid w:val="00A477DE"/>
    <w:rsid w:val="00A57CA4"/>
    <w:rsid w:val="00A65DB7"/>
    <w:rsid w:val="00A70DAC"/>
    <w:rsid w:val="00A830BE"/>
    <w:rsid w:val="00AA7450"/>
    <w:rsid w:val="00AC2969"/>
    <w:rsid w:val="00AC4085"/>
    <w:rsid w:val="00AD72DD"/>
    <w:rsid w:val="00AE2078"/>
    <w:rsid w:val="00AE2BE3"/>
    <w:rsid w:val="00B25C7A"/>
    <w:rsid w:val="00B41488"/>
    <w:rsid w:val="00B466E6"/>
    <w:rsid w:val="00B55D72"/>
    <w:rsid w:val="00B6724B"/>
    <w:rsid w:val="00B74715"/>
    <w:rsid w:val="00B7782F"/>
    <w:rsid w:val="00B9173C"/>
    <w:rsid w:val="00B92169"/>
    <w:rsid w:val="00BA70CD"/>
    <w:rsid w:val="00BB169F"/>
    <w:rsid w:val="00BB419E"/>
    <w:rsid w:val="00BC0687"/>
    <w:rsid w:val="00BC51E6"/>
    <w:rsid w:val="00BF0D98"/>
    <w:rsid w:val="00BF36B3"/>
    <w:rsid w:val="00C011C3"/>
    <w:rsid w:val="00C405FC"/>
    <w:rsid w:val="00C43DB8"/>
    <w:rsid w:val="00C82D05"/>
    <w:rsid w:val="00CA53A3"/>
    <w:rsid w:val="00CB060B"/>
    <w:rsid w:val="00CB257C"/>
    <w:rsid w:val="00CD20B9"/>
    <w:rsid w:val="00CD74D7"/>
    <w:rsid w:val="00CE0333"/>
    <w:rsid w:val="00CF2DFD"/>
    <w:rsid w:val="00D00487"/>
    <w:rsid w:val="00D06D55"/>
    <w:rsid w:val="00D17DEA"/>
    <w:rsid w:val="00D374BB"/>
    <w:rsid w:val="00D4260E"/>
    <w:rsid w:val="00D431B0"/>
    <w:rsid w:val="00D436A4"/>
    <w:rsid w:val="00D442C5"/>
    <w:rsid w:val="00D82704"/>
    <w:rsid w:val="00D92DD3"/>
    <w:rsid w:val="00DB59F5"/>
    <w:rsid w:val="00DC5E01"/>
    <w:rsid w:val="00DD6F38"/>
    <w:rsid w:val="00DE3BAA"/>
    <w:rsid w:val="00DE3E86"/>
    <w:rsid w:val="00DE6067"/>
    <w:rsid w:val="00DE7B4B"/>
    <w:rsid w:val="00DF3168"/>
    <w:rsid w:val="00DF54AE"/>
    <w:rsid w:val="00DF7698"/>
    <w:rsid w:val="00E014D2"/>
    <w:rsid w:val="00E1251B"/>
    <w:rsid w:val="00E14A83"/>
    <w:rsid w:val="00E15F8D"/>
    <w:rsid w:val="00E42CFB"/>
    <w:rsid w:val="00E47734"/>
    <w:rsid w:val="00E6075F"/>
    <w:rsid w:val="00E7094A"/>
    <w:rsid w:val="00E81B9F"/>
    <w:rsid w:val="00EA1CA6"/>
    <w:rsid w:val="00EC7598"/>
    <w:rsid w:val="00EC7C44"/>
    <w:rsid w:val="00ED7663"/>
    <w:rsid w:val="00ED7C7C"/>
    <w:rsid w:val="00EE64F3"/>
    <w:rsid w:val="00EE76BE"/>
    <w:rsid w:val="00EE7FE9"/>
    <w:rsid w:val="00F23503"/>
    <w:rsid w:val="00F24C8A"/>
    <w:rsid w:val="00F301CD"/>
    <w:rsid w:val="00F769C8"/>
    <w:rsid w:val="00F81668"/>
    <w:rsid w:val="00FB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535987"/>
  <w15:docId w15:val="{4099F8FA-C0C8-4953-9766-B4DC72DE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D9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18"/>
    <w:pPr>
      <w:tabs>
        <w:tab w:val="right" w:pos="10800"/>
      </w:tabs>
      <w:spacing w:after="0" w:line="240" w:lineRule="auto"/>
      <w:outlineLvl w:val="2"/>
    </w:pPr>
    <w:rPr>
      <w:rFonts w:ascii="Times New Roman" w:eastAsiaTheme="minorEastAsia" w:hAnsi="Times New Roman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D431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1C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C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C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C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C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C42"/>
    <w:rPr>
      <w:rFonts w:ascii="Tahoma" w:hAnsi="Tahoma" w:cs="Tahoma"/>
      <w:sz w:val="16"/>
      <w:szCs w:val="16"/>
    </w:rPr>
  </w:style>
  <w:style w:type="paragraph" w:customStyle="1" w:styleId="ColorfulShading-Accent11">
    <w:name w:val="Colorful Shading - Accent 11"/>
    <w:hidden/>
    <w:uiPriority w:val="99"/>
    <w:semiHidden/>
    <w:rsid w:val="001B192D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10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77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10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77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12793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B6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6B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BF1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A22D18"/>
    <w:rPr>
      <w:rFonts w:ascii="Times New Roman" w:eastAsiaTheme="minorEastAsia" w:hAnsi="Times New Roman"/>
      <w:i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A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6A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visually-hidden">
    <w:name w:val="visually-hidden"/>
    <w:basedOn w:val="DefaultParagraphFont"/>
    <w:rsid w:val="00BF0D98"/>
  </w:style>
  <w:style w:type="table" w:styleId="TableGridLight">
    <w:name w:val="Grid Table Light"/>
    <w:basedOn w:val="TableNormal"/>
    <w:uiPriority w:val="40"/>
    <w:rsid w:val="00102A4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FF692511CF14B9877D02D8D7DC454" ma:contentTypeVersion="11" ma:contentTypeDescription="Create a new document." ma:contentTypeScope="" ma:versionID="cdbc8f8e01a31b88e45699c6975395ce">
  <xsd:schema xmlns:xsd="http://www.w3.org/2001/XMLSchema" xmlns:xs="http://www.w3.org/2001/XMLSchema" xmlns:p="http://schemas.microsoft.com/office/2006/metadata/properties" xmlns:ns2="d2283e8b-eef4-4693-8de2-38bc77ac7ee0" xmlns:ns3="8a2c9e7f-9b90-4ec1-8fea-996cb9580e2d" targetNamespace="http://schemas.microsoft.com/office/2006/metadata/properties" ma:root="true" ma:fieldsID="3f506da3522b43aa923509235744d879" ns2:_="" ns3:_="">
    <xsd:import namespace="d2283e8b-eef4-4693-8de2-38bc77ac7ee0"/>
    <xsd:import namespace="8a2c9e7f-9b90-4ec1-8fea-996cb9580e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83e8b-eef4-4693-8de2-38bc77ac7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c9e7f-9b90-4ec1-8fea-996cb9580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77A97B-431A-4A51-8A43-ECCAF0B3B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283e8b-eef4-4693-8de2-38bc77ac7ee0"/>
    <ds:schemaRef ds:uri="8a2c9e7f-9b90-4ec1-8fea-996cb9580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CCF012-6691-4EC7-AAEA-D9E167D04A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73373B-29EE-4B22-9529-202472BFF5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400052-3B28-4C19-913C-2F809B43A1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BYU-Idaho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Flamableconcrete</dc:creator>
  <cp:lastModifiedBy>Varela Chavez, Marco</cp:lastModifiedBy>
  <cp:revision>30</cp:revision>
  <cp:lastPrinted>2023-05-26T17:14:00Z</cp:lastPrinted>
  <dcterms:created xsi:type="dcterms:W3CDTF">2023-05-26T02:54:00Z</dcterms:created>
  <dcterms:modified xsi:type="dcterms:W3CDTF">2024-08-13T01:02:00Z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0x010100AB0FF692511CF14B9877D02D8D7DC454</vt:lpwstr>
  </property>
</Properties>
</file>