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Acerca de TeamViewer </w:t>
      </w:r>
      <w:r w:rsidR="00F01209" w:rsidRPr="00F01209">
        <w:rPr>
          <w:b/>
          <w:color w:val="FF0000"/>
        </w:rPr>
        <w:t>(ALE)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Acerca del software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Conceptos básicos </w:t>
      </w:r>
      <w:r w:rsidR="00F01209" w:rsidRPr="00F01209">
        <w:rPr>
          <w:b/>
          <w:color w:val="FF0000"/>
        </w:rPr>
        <w:t>(</w:t>
      </w:r>
      <w:r w:rsidR="00F01209" w:rsidRPr="009A4471">
        <w:rPr>
          <w:b/>
          <w:color w:val="4472C4" w:themeColor="accent1"/>
        </w:rPr>
        <w:t>G</w:t>
      </w:r>
      <w:r w:rsidR="00F01209">
        <w:rPr>
          <w:b/>
          <w:color w:val="FF0000"/>
        </w:rPr>
        <w:t>A</w:t>
      </w:r>
      <w:r w:rsidR="00F01209" w:rsidRPr="009A4471">
        <w:rPr>
          <w:b/>
          <w:color w:val="4472C4" w:themeColor="accent1"/>
        </w:rPr>
        <w:t>S</w:t>
      </w:r>
      <w:r w:rsidR="00F01209">
        <w:rPr>
          <w:b/>
          <w:color w:val="FF0000"/>
        </w:rPr>
        <w:t>T</w:t>
      </w:r>
      <w:r w:rsidR="00F01209" w:rsidRPr="009A4471">
        <w:rPr>
          <w:b/>
          <w:color w:val="4472C4" w:themeColor="accent1"/>
        </w:rPr>
        <w:t>O</w:t>
      </w:r>
      <w:r w:rsidR="00F01209">
        <w:rPr>
          <w:b/>
          <w:color w:val="FF0000"/>
        </w:rPr>
        <w:t>N</w:t>
      </w:r>
      <w:r w:rsidR="00F01209" w:rsidRPr="009A4471">
        <w:rPr>
          <w:b/>
          <w:color w:val="4472C4" w:themeColor="accent1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Cómo funciona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Descripción de la ventana principal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pestaña Control remoto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pestaña Reunión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barra de menús de la ventana principal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barra de estado en la ventana principal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Establecer una conexión con TeamViewer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OSCAR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Control remoto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OSCAR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 la ventana Control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ordenador remoto en el Panel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Transferencia de archivos </w:t>
      </w:r>
      <w:r w:rsidR="00F01209" w:rsidRPr="00F01209">
        <w:rPr>
          <w:b/>
          <w:color w:val="FF0000"/>
        </w:rPr>
        <w:t>(</w:t>
      </w:r>
      <w:r w:rsidR="00F01209" w:rsidRPr="009A4471">
        <w:rPr>
          <w:b/>
          <w:color w:val="4472C4" w:themeColor="accent1"/>
        </w:rPr>
        <w:t>G</w:t>
      </w:r>
      <w:r w:rsidR="00F01209">
        <w:rPr>
          <w:b/>
          <w:color w:val="FF0000"/>
        </w:rPr>
        <w:t>A</w:t>
      </w:r>
      <w:r w:rsidR="00F01209" w:rsidRPr="009A4471">
        <w:rPr>
          <w:b/>
          <w:color w:val="4472C4" w:themeColor="accent1"/>
        </w:rPr>
        <w:t>S</w:t>
      </w:r>
      <w:r w:rsidR="00F01209">
        <w:rPr>
          <w:b/>
          <w:color w:val="FF0000"/>
        </w:rPr>
        <w:t>T</w:t>
      </w:r>
      <w:r w:rsidR="00F01209" w:rsidRPr="009A4471">
        <w:rPr>
          <w:b/>
          <w:color w:val="4472C4" w:themeColor="accent1"/>
        </w:rPr>
        <w:t>O</w:t>
      </w:r>
      <w:r w:rsidR="00F01209">
        <w:rPr>
          <w:b/>
          <w:color w:val="FF0000"/>
        </w:rPr>
        <w:t>N</w:t>
      </w:r>
      <w:r w:rsidR="00F01209" w:rsidRPr="009A4471">
        <w:rPr>
          <w:b/>
          <w:color w:val="4472C4" w:themeColor="accent1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modo de conexión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Descripción de la ventana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la ventana Transferencia de archivos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Descripción de la ventana del Registro de sucesos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Transferir archivos mediante arrastrar y colocar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El modo de conexión VPN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STETE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Ejemplos de uso de TeamViewer VPN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Requisitos para utilizar TeamViewer VPN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del cuadro de diálogo VPN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Otras opciones de conexión </w:t>
      </w:r>
      <w:r w:rsidR="00F01209" w:rsidRPr="00F01209">
        <w:rPr>
          <w:b/>
          <w:color w:val="FF0000"/>
        </w:rPr>
        <w:t>(</w:t>
      </w:r>
      <w:r w:rsidR="00F01209">
        <w:rPr>
          <w:b/>
          <w:color w:val="FF0000"/>
        </w:rPr>
        <w:t>STETE</w:t>
      </w:r>
      <w:r w:rsidR="00F01209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Establecer una conexión LAN mediante la dirección IP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Conectarse a través de la red activando las conexiones de LAN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Cómo conectarse a un asociado a través de su dirección IP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lastRenderedPageBreak/>
        <w:t xml:space="preserve">Autenticación en el ordenador remoto mediante una cuenta de usuario de Windows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Ordenadores y contactos: gestión de contactos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OVA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La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Crear una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Gestión de la cuenta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Inicio y cierre de sesión de su cuenta de TeamViewer en Ordenadores y contactos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 Ordenadores y 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Estado de conexión de ordenadores/contactos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Agregar grupos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Agregar ordenadores/contactos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Crear una conexión rápida desde Ordenadores y contactos - Solicitud de confirmación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El menú contextual ordenador o contacto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Chat a través de Ordenadores y contactos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Chat previo a través de TeamViewer </w:t>
      </w:r>
      <w:r w:rsidR="00F01209">
        <w:t>QuickSupport.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Funciones multimedia </w:t>
      </w:r>
      <w:r w:rsidR="004C6C15" w:rsidRPr="00F01209">
        <w:rPr>
          <w:b/>
          <w:color w:val="FF0000"/>
        </w:rPr>
        <w:t>(</w:t>
      </w:r>
      <w:r w:rsidR="004C6C15">
        <w:rPr>
          <w:b/>
          <w:color w:val="FF0000"/>
        </w:rPr>
        <w:t>OVA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Opciones dentro de la Lista de sesiones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>Hablar con su asociado mediante Voz sobre IP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Como iniciar la transmisión de audio con su asociado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audio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Transmitir vídeo de webcam a su asociado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Cómo iniciar la transmisión de vídeo con su asociado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 vídeo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Chatear con su asociado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Celebrar una llamada de conferencia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Compartir archivos durante una sesión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Grabar una sesión de TeamViewer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Funciones diversas </w:t>
      </w:r>
      <w:r w:rsidR="004C6C15" w:rsidRPr="00F01209">
        <w:rPr>
          <w:b/>
          <w:color w:val="FF0000"/>
        </w:rPr>
        <w:t>(</w:t>
      </w:r>
      <w:r w:rsidR="00543FFE">
        <w:rPr>
          <w:b/>
          <w:color w:val="FF0000"/>
        </w:rPr>
        <w:t>Lim</w:t>
      </w:r>
      <w:bookmarkStart w:id="0" w:name="_GoBack"/>
      <w:bookmarkEnd w:id="0"/>
      <w:r w:rsidR="004C6C15">
        <w:rPr>
          <w:b/>
          <w:color w:val="FF0000"/>
        </w:rPr>
        <w:t>achi</w:t>
      </w:r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Derechos de acceso: limitar las acciones en una sesión de TeamViewer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La función Control de acceso </w:t>
      </w:r>
    </w:p>
    <w:p w:rsidR="001621E7" w:rsidRDefault="001621E7" w:rsidP="00F01209">
      <w:pPr>
        <w:pStyle w:val="Prrafodelista"/>
        <w:numPr>
          <w:ilvl w:val="2"/>
          <w:numId w:val="1"/>
        </w:numPr>
        <w:spacing w:line="360" w:lineRule="auto"/>
      </w:pPr>
      <w:r>
        <w:t xml:space="preserve">Opciones del modo de control de acceso en detalle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Actualizar TeamViewer en el ordenador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Visualizar información acerca del ordenador remoto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Visualizar información acerca de la conexión actual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lastRenderedPageBreak/>
        <w:t xml:space="preserve">Información acerca del uso de sus licencias </w:t>
      </w:r>
    </w:p>
    <w:p w:rsidR="001621E7" w:rsidRDefault="001621E7" w:rsidP="00F01209">
      <w:pPr>
        <w:spacing w:line="360" w:lineRule="auto"/>
      </w:pPr>
    </w:p>
    <w:p w:rsidR="001621E7" w:rsidRDefault="001621E7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Módulos de </w:t>
      </w:r>
      <w:proofErr w:type="spellStart"/>
      <w:r>
        <w:t>TeamViewer</w:t>
      </w:r>
      <w:proofErr w:type="spellEnd"/>
      <w:r>
        <w:t xml:space="preserve"> </w:t>
      </w:r>
      <w:r w:rsidR="004C6C15" w:rsidRPr="00F01209">
        <w:rPr>
          <w:b/>
          <w:color w:val="FF0000"/>
        </w:rPr>
        <w:t>(</w:t>
      </w:r>
      <w:proofErr w:type="spellStart"/>
      <w:r w:rsidR="00543FFE">
        <w:rPr>
          <w:b/>
          <w:color w:val="FF0000"/>
        </w:rPr>
        <w:t>Lim</w:t>
      </w:r>
      <w:r w:rsidR="004C6C15">
        <w:rPr>
          <w:b/>
          <w:color w:val="FF0000"/>
        </w:rPr>
        <w:t>achi</w:t>
      </w:r>
      <w:proofErr w:type="spellEnd"/>
      <w:r w:rsidR="004C6C15" w:rsidRPr="00F01209">
        <w:rPr>
          <w:b/>
          <w:color w:val="FF0000"/>
        </w:rPr>
        <w:t>)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La versión completa de TeamViewer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El módulo TeamViewer QuickSupport </w:t>
      </w:r>
    </w:p>
    <w:p w:rsidR="001621E7" w:rsidRPr="001621E7" w:rsidRDefault="001621E7" w:rsidP="00F01209">
      <w:pPr>
        <w:pStyle w:val="Prrafodelista"/>
        <w:numPr>
          <w:ilvl w:val="2"/>
          <w:numId w:val="1"/>
        </w:numPr>
        <w:spacing w:line="360" w:lineRule="auto"/>
        <w:rPr>
          <w:lang w:val="en-US"/>
        </w:rPr>
      </w:pPr>
      <w:r>
        <w:t xml:space="preserve">Opciones del módulo QuickSupport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El </w:t>
      </w:r>
      <w:r w:rsidR="00F01209" w:rsidRPr="001621E7">
        <w:rPr>
          <w:lang w:val="en-US"/>
        </w:rPr>
        <w:t>modulo</w:t>
      </w:r>
      <w:r w:rsidRPr="001621E7">
        <w:rPr>
          <w:lang w:val="en-US"/>
        </w:rPr>
        <w:t xml:space="preserve"> </w:t>
      </w:r>
      <w:proofErr w:type="spellStart"/>
      <w:r w:rsidRPr="001621E7">
        <w:rPr>
          <w:lang w:val="en-US"/>
        </w:rPr>
        <w:t>TeamViewer</w:t>
      </w:r>
      <w:proofErr w:type="spellEnd"/>
      <w:r w:rsidRPr="001621E7">
        <w:rPr>
          <w:lang w:val="en-US"/>
        </w:rPr>
        <w:t xml:space="preserve"> </w:t>
      </w:r>
      <w:proofErr w:type="spellStart"/>
      <w:r w:rsidRPr="001621E7">
        <w:rPr>
          <w:lang w:val="en-US"/>
        </w:rPr>
        <w:t>QuickJoin</w:t>
      </w:r>
      <w:proofErr w:type="spellEnd"/>
      <w:r w:rsidRPr="001621E7">
        <w:rPr>
          <w:lang w:val="en-US"/>
        </w:rPr>
        <w:t xml:space="preserve">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El </w:t>
      </w:r>
      <w:r w:rsidR="00F01209" w:rsidRPr="001621E7">
        <w:rPr>
          <w:lang w:val="en-US"/>
        </w:rPr>
        <w:t>modulo</w:t>
      </w:r>
      <w:r w:rsidRPr="001621E7">
        <w:rPr>
          <w:lang w:val="en-US"/>
        </w:rPr>
        <w:t xml:space="preserve"> TeamViewer Host </w:t>
      </w:r>
    </w:p>
    <w:p w:rsidR="001621E7" w:rsidRPr="001621E7" w:rsidRDefault="001621E7" w:rsidP="00F01209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1621E7">
        <w:rPr>
          <w:lang w:val="en-US"/>
        </w:rPr>
        <w:t xml:space="preserve">TeamViewer Portable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 w:rsidRPr="001621E7">
        <w:rPr>
          <w:lang w:val="en-US"/>
        </w:rPr>
        <w:t xml:space="preserve">TeamViewer Manager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El paquete TeamViewer MSI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proofErr w:type="spellStart"/>
      <w:r>
        <w:t>TeamViewer</w:t>
      </w:r>
      <w:proofErr w:type="spellEnd"/>
      <w:r>
        <w:t xml:space="preserve"> Web </w:t>
      </w:r>
      <w:proofErr w:type="spellStart"/>
      <w:r>
        <w:t>Connector</w:t>
      </w:r>
      <w:proofErr w:type="spellEnd"/>
      <w:r>
        <w:t xml:space="preserve">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TeamViewer en dispositivos móviles (Android, iOS) </w:t>
      </w:r>
    </w:p>
    <w:p w:rsidR="001621E7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>Módulos personalizables 11.10.1 Crear un módulo QuickSupport personalizado</w:t>
      </w:r>
    </w:p>
    <w:p w:rsidR="002F0105" w:rsidRDefault="001621E7" w:rsidP="00F01209">
      <w:pPr>
        <w:pStyle w:val="Prrafodelista"/>
        <w:numPr>
          <w:ilvl w:val="1"/>
          <w:numId w:val="1"/>
        </w:numPr>
        <w:spacing w:line="360" w:lineRule="auto"/>
      </w:pPr>
      <w:r>
        <w:t xml:space="preserve">Crear un módulo Host personalizado </w:t>
      </w:r>
    </w:p>
    <w:p w:rsidR="00F01209" w:rsidRDefault="00F01209" w:rsidP="00F01209">
      <w:pPr>
        <w:pStyle w:val="Prrafodelista"/>
        <w:spacing w:line="360" w:lineRule="auto"/>
      </w:pPr>
    </w:p>
    <w:p w:rsidR="00F01209" w:rsidRDefault="00F01209" w:rsidP="00F01209">
      <w:pPr>
        <w:pStyle w:val="Prrafodelista"/>
        <w:numPr>
          <w:ilvl w:val="0"/>
          <w:numId w:val="1"/>
        </w:numPr>
        <w:spacing w:line="360" w:lineRule="auto"/>
      </w:pPr>
      <w:r>
        <w:t xml:space="preserve">Licencias </w:t>
      </w:r>
      <w:r w:rsidRPr="00F01209">
        <w:rPr>
          <w:b/>
          <w:color w:val="FF0000"/>
        </w:rPr>
        <w:t>(ALE)</w:t>
      </w:r>
    </w:p>
    <w:sectPr w:rsidR="00F01209" w:rsidSect="00F01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B596D"/>
    <w:multiLevelType w:val="multilevel"/>
    <w:tmpl w:val="A1EC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21E7"/>
    <w:rsid w:val="001473BD"/>
    <w:rsid w:val="001621E7"/>
    <w:rsid w:val="002F0105"/>
    <w:rsid w:val="004C6C15"/>
    <w:rsid w:val="00543FFE"/>
    <w:rsid w:val="009A4471"/>
    <w:rsid w:val="00D615CB"/>
    <w:rsid w:val="00F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72DDEA-8694-4D0C-806F-B3EA79F2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Full name</cp:lastModifiedBy>
  <cp:revision>3</cp:revision>
  <dcterms:created xsi:type="dcterms:W3CDTF">2017-06-11T20:41:00Z</dcterms:created>
  <dcterms:modified xsi:type="dcterms:W3CDTF">2017-06-16T01:35:00Z</dcterms:modified>
</cp:coreProperties>
</file>