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AE3" w:rsidRPr="00B31AE3" w:rsidRDefault="00B31AE3" w:rsidP="00B31AE3">
      <w:pPr>
        <w:shd w:val="clear" w:color="auto" w:fill="FFFFFF"/>
        <w:spacing w:before="100" w:beforeAutospacing="1" w:after="240" w:line="240" w:lineRule="auto"/>
        <w:outlineLvl w:val="1"/>
        <w:rPr>
          <w:rFonts w:eastAsia="Times New Roman" w:cstheme="minorHAnsi"/>
          <w:b/>
          <w:bCs/>
          <w:color w:val="1F2328"/>
          <w:sz w:val="32"/>
          <w:szCs w:val="32"/>
          <w:lang w:eastAsia="pt-BR"/>
        </w:rPr>
      </w:pPr>
      <w:r w:rsidRPr="00B31AE3">
        <w:rPr>
          <w:rFonts w:eastAsia="Times New Roman" w:cstheme="minorHAnsi"/>
          <w:b/>
          <w:bCs/>
          <w:color w:val="1F2328"/>
          <w:sz w:val="32"/>
          <w:szCs w:val="32"/>
          <w:lang w:eastAsia="pt-BR"/>
        </w:rPr>
        <w:t>Questionário: O Jogo da Imitação e a Teoria da Computação</w:t>
      </w:r>
    </w:p>
    <w:p w:rsidR="00B31AE3" w:rsidRPr="00B31AE3" w:rsidRDefault="00B31AE3">
      <w:pPr>
        <w:rPr>
          <w:rFonts w:ascii="Segoe UI" w:eastAsia="Times New Roman" w:hAnsi="Segoe UI" w:cs="Segoe UI"/>
          <w:color w:val="1F2328"/>
          <w:sz w:val="24"/>
          <w:szCs w:val="24"/>
          <w:u w:val="single"/>
          <w:lang w:eastAsia="pt-BR"/>
        </w:rPr>
      </w:pPr>
      <w:bookmarkStart w:id="0" w:name="_GoBack"/>
      <w:bookmarkEnd w:id="0"/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No filme "O Jogo da Imitação", a máquina Enigma é apresentada como um sistema de criptografia que transforma uma mensagem de texto simples em um texto cifrado. De uma perspectiva da teoria da computação, como a Enigma pode ser vista?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a) Como uma linguagem formal, pois ela define um conjunto de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strings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válidas.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b) Como um autômato finito (AF), pois ela tem um número limitado de estados internos e transições.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c) Como uma gramática livre de contexto, porque a criptografia tem uma estrutura hierárquica.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d) Como uma máquina de Turing universal, pois ela pode simular qualquer outro computador.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b)</w:t>
      </w:r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Alan Turing e sua equipe construíram a "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Bombe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", uma máquina eletromecânica projetada para decifrar as mensagens da Enigma. De uma perspectiva computacional, qual era o objetivo principal da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Bombe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?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a) Simular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todas as possíveis linguagens formais para encontrar a correta.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b) Aumentar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a complexidade do problema de criptografia da Enigma.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c) Encontrar a configuração inicial da Enigma (a 'chave') testando combinações de forma eficiente.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d) Tornar a Enigma mais difícil de ser usada pelos alemães, gerando mensagens com erros.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c)</w:t>
      </w:r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 máquina de Turing é um conceito teórico fundamental na ciência da computação. Qual das seguintes opções melhor descreve a principal diferença entre uma máquina de Turing e o autômato finito que representa a Enigma?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a) A máquina de Turing tem uma fita de memória infinita, enquanto o AF tem memória finita.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b) A máquina de Turing usa alfabetos binários, enquanto a Enigma usa o alfabeto latino.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lastRenderedPageBreak/>
        <w:t>c) A máquina de Turing pode resolver o Problema da Parada, mas o AF não.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d) A máquina de Turing é mais lenta que </w:t>
      </w: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 Enigma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, pois precisa de mais tempo para processar.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a)</w:t>
      </w:r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Se Alan Turing imaginou sua "Máquina de Turing" como um modelo para todo computador, o que o filme sugere sobre a Enigma em termos de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computabilidade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?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a) A Enigma era uma máquina de Turing universal, mas o Exército alemão não sabia.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b) A Enigma representava um problema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indecidível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, ou seja, sem solução.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c) A Enigma era, em sua essência, um autômato finito com um número vasto de estados possíveis.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d) A Enigma era um modelo de computação mais avançado que a máquina de Turing.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c)</w:t>
      </w:r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 criptografia da Enigma dependia de um "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crib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" (gíria para uma palavra ou frase conhecida na mensagem). Em termos de autômatos, o que o uso de um "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crib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" permitiu que a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Bombe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de Turing fizesse?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a) Criar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novas linguagens formais para decifrar as mensagens.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b) Reduzir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o número de estados do autômato de busca, tornando o problema mais simples.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c) Transformar a Enigma em uma máquina de Turing universal.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d) Ignorar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completamente o conceito de autômatos finitos.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b)</w:t>
      </w:r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No filme, Turing busca uma máquina para decifrar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Enigma que, para cada mensagem, tenha um número específico de passos. A busca pelo "computador universal" de Turing se baseia em qual princípio da teoria da computação?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a) Na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ideia de que o Problema da Parada é resolvível para qualquer programa.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b) Na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capacidade de um único algoritmo de simular qualquer outro algoritmo.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c) No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princípio de que um autômato finito pode simular qualquer gramática livre de contexto.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lastRenderedPageBreak/>
        <w:t>d) Na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demonstração de que a Enigma era inquebrável.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b)</w:t>
      </w:r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 máquina Enigma pode ser vista como um autômato finito que aceita uma linguagem. Qual é o </w:t>
      </w: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alfabeto de entrada</w:t>
      </w: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 para este autômato?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a) Os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rotores e o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plugboard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, pois são os componentes da máquina.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b) As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mensagens cifradas geradas pela máquina.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c) As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letras do alfabeto latino (A-Z) para cada pressionamento de tecla.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d) O conjunto de todas as chaves diárias possíveis para a Enigma.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c)</w:t>
      </w:r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 máquina de Turing universal de Alan Turing é um conceito teórico que se encaixa na categoria de qual tipo de máquina?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a) Autômato Finito (AF).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b) Autômato com Pilha (AP).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c) Máquina de Turing.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d) Autômato Linearmente Limitado (ALL).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c)</w:t>
      </w:r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Qual dos seguintes conceitos da teoria da computação é mais relevante para o problema de decifrar as mensagens da Enigma por força bruta, antes da invenção da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Bombe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?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a) O Problema da Parada, pois as chaves nunca paravam de ser geradas.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b) A complexidade de tempo exponencial.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c) A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computabilidade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de funções recursivas.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d) O conceito de linguagens regulares.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b)</w:t>
      </w:r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A máquina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Bombe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de Turing é um exemplo prático de um autômato que aceita uma linguagem, no sentido de que ele "aceita" a configuração correta da Enigma. Se a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Bombe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fosse um autômato, o que seria sua </w:t>
      </w: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cadeia de entrada</w:t>
      </w: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?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a) O texto cifrado da Enigma.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b) As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diferentes configurações de rotores e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plugboard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que a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Bombe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testava.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lastRenderedPageBreak/>
        <w:t>c) As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mensagens originais em alemão antes de serem criptografadas.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d) O código de cores das luzes que acendiam na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Bombe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b)</w:t>
      </w:r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Cada vez que uma letra é pressionada na máquina Enigma, as posições dos rotores e do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plugboard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mudam, alterando o resultado da criptografia. O que essa mudança representa em termos de autômatos finitos?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a) Uma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nova linguagem formal.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b) Uma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transição de estado.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c) O resultado do Problema da Parada.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d) Uma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função de aceitação.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b)</w:t>
      </w:r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A "chave diária" da Enigma era uma configuração secreta que incluía a ordem dos rotores, suas posições iniciais e as conexões do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plugboard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. Em termos de autômatos, o que a chave diária estabelecia para a máquina Enigma?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a) A linguagem que a máquina aceitaria.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b) A quantidade de memória disponível.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c) O estado inicial do autômato.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d) O alfabeto de saída.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c)</w:t>
      </w:r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A máquina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Bombe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de Turing foi construída para decifrar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Enigma, mas ela não era um computador de propósito geral. Por que a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Bombe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, apesar de sua complexidade, não é considerada uma máquina de Turing universal?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a) Porque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ela usava eletricidade em vez de fitas de papel.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b) Porque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ela não podia simular qualquer algoritmo, apenas o processo reverso da Enigma.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c) Porque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ela era muito grande e pesada para ser universal.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d) Porque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ela não tinha uma fita de memória infinita.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b)</w:t>
      </w:r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O esforço para decifrar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Enigma era, em grande parte, um problema de busca de um vasto espaço de soluções. A equipe de Turing sabia que, sem a ajuda da máquina, essa busca manual era: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lastRenderedPageBreak/>
        <w:t>a) Computável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em tempo polinomial.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b) </w:t>
      </w:r>
      <w:proofErr w:type="spell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Indecidível</w:t>
      </w:r>
      <w:proofErr w:type="spell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c) Um problema P-Completo.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gramStart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d) Computacionalmente</w:t>
      </w:r>
      <w:proofErr w:type="gramEnd"/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inviável.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d)</w:t>
      </w:r>
    </w:p>
    <w:p w:rsidR="00B31AE3" w:rsidRPr="00B31AE3" w:rsidRDefault="00B31AE3" w:rsidP="00B31AE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O "teste da imitação", proposto por Alan Turing em 1950, é um conceito central para a Inteligência Artificial. No filme, o teste é mencionado de forma sutil, mas sua essência se relaciona à ideia de que: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a) Um humano e uma máquina podem ser indistinguíveis em termos de comportamento.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b) Todas as máquinas devem imitar o comportamento humano.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c) A imitação é uma forma de linguagem formal.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d) Autômatos finitos podem passar em qualquer teste de imitação.</w:t>
      </w:r>
    </w:p>
    <w:p w:rsidR="00B31AE3" w:rsidRPr="00B31AE3" w:rsidRDefault="00B31AE3" w:rsidP="00B31AE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B31AE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Resposta correta: a)</w:t>
      </w:r>
    </w:p>
    <w:p w:rsidR="001B6106" w:rsidRDefault="00B31AE3"/>
    <w:sectPr w:rsidR="001B61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CE7519"/>
    <w:multiLevelType w:val="multilevel"/>
    <w:tmpl w:val="1B1A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AE3"/>
    <w:rsid w:val="00A76180"/>
    <w:rsid w:val="00B31AE3"/>
    <w:rsid w:val="00CB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9A855D-1AE9-4651-B692-3C58EAFB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31A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1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31AE3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B31AE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8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1068</Words>
  <Characters>5773</Characters>
  <Application>Microsoft Office Word</Application>
  <DocSecurity>0</DocSecurity>
  <Lines>48</Lines>
  <Paragraphs>13</Paragraphs>
  <ScaleCrop>false</ScaleCrop>
  <Company/>
  <LinksUpToDate>false</LinksUpToDate>
  <CharactersWithSpaces>6828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Aurelio</dc:creator>
  <cp:keywords/>
  <dc:description/>
  <cp:lastModifiedBy>Marco Aurelio</cp:lastModifiedBy>
  <cp:revision>1</cp:revision>
  <dcterms:created xsi:type="dcterms:W3CDTF">2026-03-11T22:47:00Z</dcterms:created>
  <dcterms:modified xsi:type="dcterms:W3CDTF">2026-03-11T22:49:00Z</dcterms:modified>
</cp:coreProperties>
</file>