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7AEAD" w14:textId="6B4D3FFB" w:rsidR="00432B67" w:rsidRPr="000632FF" w:rsidRDefault="00BC1641" w:rsidP="00BC1641">
      <w:pPr>
        <w:pStyle w:val="Heading1"/>
        <w:rPr>
          <w:lang w:val="it-IT"/>
        </w:rPr>
      </w:pPr>
      <w:r w:rsidRPr="000632FF">
        <w:rPr>
          <w:lang w:val="it-IT"/>
        </w:rPr>
        <w:t>Esame Machine Learning</w:t>
      </w:r>
    </w:p>
    <w:p w14:paraId="46CB3529" w14:textId="77777777" w:rsidR="00BC1641" w:rsidRPr="000632FF" w:rsidRDefault="00BC1641" w:rsidP="00C86B0E">
      <w:pPr>
        <w:spacing w:line="240" w:lineRule="auto"/>
        <w:rPr>
          <w:lang w:val="it-IT"/>
        </w:rPr>
      </w:pPr>
    </w:p>
    <w:p w14:paraId="6B67EA56" w14:textId="2F99E9C0" w:rsidR="00BC1641" w:rsidRPr="000632FF" w:rsidRDefault="000632FF" w:rsidP="00C86B0E">
      <w:pPr>
        <w:spacing w:line="240" w:lineRule="auto"/>
        <w:rPr>
          <w:lang w:val="it-IT"/>
        </w:rPr>
      </w:pPr>
      <w:r>
        <w:rPr>
          <w:lang w:val="it-IT"/>
        </w:rPr>
        <w:t>Creo una cartella per il progetto</w:t>
      </w:r>
    </w:p>
    <w:p w14:paraId="337BA4AD" w14:textId="7FC5A5BB" w:rsidR="000632FF" w:rsidRDefault="00BC1641" w:rsidP="00C86B0E">
      <w:pPr>
        <w:spacing w:line="240" w:lineRule="auto"/>
        <w:rPr>
          <w:lang w:val="it-IT"/>
        </w:rPr>
      </w:pPr>
      <w:r w:rsidRPr="00BC1641">
        <w:rPr>
          <w:lang w:val="it-IT"/>
        </w:rPr>
        <w:t>Faccio i</w:t>
      </w:r>
      <w:r>
        <w:rPr>
          <w:lang w:val="it-IT"/>
        </w:rPr>
        <w:t xml:space="preserve">l </w:t>
      </w:r>
      <w:proofErr w:type="spellStart"/>
      <w:r>
        <w:rPr>
          <w:lang w:val="it-IT"/>
        </w:rPr>
        <w:t>venv</w:t>
      </w:r>
      <w:proofErr w:type="spellEnd"/>
      <w:r>
        <w:rPr>
          <w:lang w:val="it-IT"/>
        </w:rPr>
        <w:t xml:space="preserve"> </w:t>
      </w:r>
      <w:r w:rsidR="002E31B7" w:rsidRPr="002E31B7">
        <w:rPr>
          <w:lang w:val="it-IT"/>
        </w:rPr>
        <w:sym w:font="Wingdings" w:char="F0E0"/>
      </w:r>
      <w:r w:rsidR="002E31B7">
        <w:rPr>
          <w:lang w:val="it-IT"/>
        </w:rPr>
        <w:t xml:space="preserve"> ok</w:t>
      </w:r>
    </w:p>
    <w:p w14:paraId="6E0D90C0" w14:textId="35A5725F" w:rsidR="00C87759" w:rsidRDefault="00C87759" w:rsidP="00C86B0E">
      <w:pPr>
        <w:spacing w:line="240" w:lineRule="auto"/>
        <w:rPr>
          <w:lang w:val="it-IT"/>
        </w:rPr>
      </w:pPr>
      <w:r w:rsidRPr="00C87759">
        <w:rPr>
          <w:lang w:val="it-IT"/>
        </w:rPr>
        <w:t xml:space="preserve">python3 -m </w:t>
      </w:r>
      <w:proofErr w:type="spellStart"/>
      <w:r w:rsidRPr="00C87759">
        <w:rPr>
          <w:lang w:val="it-IT"/>
        </w:rPr>
        <w:t>venv</w:t>
      </w:r>
      <w:proofErr w:type="spellEnd"/>
      <w:r w:rsidRPr="00C87759">
        <w:rPr>
          <w:lang w:val="it-IT"/>
        </w:rPr>
        <w:t xml:space="preserve"> </w:t>
      </w:r>
      <w:proofErr w:type="spellStart"/>
      <w:r w:rsidRPr="00C87759">
        <w:rPr>
          <w:lang w:val="it-IT"/>
        </w:rPr>
        <w:t>venv</w:t>
      </w:r>
      <w:proofErr w:type="spellEnd"/>
    </w:p>
    <w:p w14:paraId="6B179340" w14:textId="602171B7" w:rsidR="00BD7832" w:rsidRDefault="00BD7832" w:rsidP="00C86B0E">
      <w:pPr>
        <w:spacing w:line="240" w:lineRule="auto"/>
        <w:rPr>
          <w:lang w:val="it-IT"/>
        </w:rPr>
      </w:pPr>
      <w:r>
        <w:rPr>
          <w:lang w:val="it-IT"/>
        </w:rPr>
        <w:t>creo il file .</w:t>
      </w:r>
      <w:proofErr w:type="spellStart"/>
      <w:r>
        <w:rPr>
          <w:lang w:val="it-IT"/>
        </w:rPr>
        <w:t>gitignore</w:t>
      </w:r>
      <w:proofErr w:type="spellEnd"/>
      <w:r w:rsidR="004A385A">
        <w:rPr>
          <w:lang w:val="it-IT"/>
        </w:rPr>
        <w:t xml:space="preserve"> </w:t>
      </w:r>
      <w:r w:rsidR="004A385A" w:rsidRPr="004A385A">
        <w:rPr>
          <w:lang w:val="it-IT"/>
        </w:rPr>
        <w:sym w:font="Wingdings" w:char="F0E0"/>
      </w:r>
      <w:r w:rsidR="004A385A">
        <w:rPr>
          <w:lang w:val="it-IT"/>
        </w:rPr>
        <w:t xml:space="preserve"> ok</w:t>
      </w:r>
    </w:p>
    <w:p w14:paraId="227B311B" w14:textId="77777777" w:rsidR="00BD7832" w:rsidRDefault="00BD7832" w:rsidP="00C86B0E">
      <w:pPr>
        <w:spacing w:line="240" w:lineRule="auto"/>
        <w:rPr>
          <w:lang w:val="it-IT"/>
        </w:rPr>
      </w:pPr>
    </w:p>
    <w:p w14:paraId="453117E8" w14:textId="215DBCE6" w:rsidR="00BC1641" w:rsidRDefault="00BC1641" w:rsidP="00C86B0E">
      <w:pPr>
        <w:spacing w:line="240" w:lineRule="auto"/>
        <w:rPr>
          <w:lang w:val="it-IT"/>
        </w:rPr>
      </w:pPr>
      <w:r>
        <w:rPr>
          <w:lang w:val="it-IT"/>
        </w:rPr>
        <w:t xml:space="preserve">mi collego a </w:t>
      </w:r>
      <w:proofErr w:type="spellStart"/>
      <w:r>
        <w:rPr>
          <w:lang w:val="it-IT"/>
        </w:rPr>
        <w:t>github</w:t>
      </w:r>
      <w:proofErr w:type="spellEnd"/>
      <w:r w:rsidR="002E31B7">
        <w:rPr>
          <w:lang w:val="it-IT"/>
        </w:rPr>
        <w:t xml:space="preserve"> </w:t>
      </w:r>
      <w:r w:rsidR="002E31B7" w:rsidRPr="002E31B7">
        <w:rPr>
          <w:lang w:val="it-IT"/>
        </w:rPr>
        <w:sym w:font="Wingdings" w:char="F0E0"/>
      </w:r>
    </w:p>
    <w:p w14:paraId="3B407E03" w14:textId="77777777" w:rsidR="00C86B0E" w:rsidRPr="00626BEA" w:rsidRDefault="00C86B0E" w:rsidP="00C86B0E">
      <w:pPr>
        <w:spacing w:line="240" w:lineRule="auto"/>
      </w:pPr>
      <w:r w:rsidRPr="00626BEA">
        <w:t xml:space="preserve">git </w:t>
      </w:r>
      <w:proofErr w:type="spellStart"/>
      <w:r w:rsidRPr="00626BEA">
        <w:t>init</w:t>
      </w:r>
      <w:proofErr w:type="spellEnd"/>
    </w:p>
    <w:p w14:paraId="342F157A" w14:textId="77777777" w:rsidR="00C86B0E" w:rsidRPr="00C86B0E" w:rsidRDefault="00C86B0E" w:rsidP="00C86B0E">
      <w:pPr>
        <w:spacing w:line="240" w:lineRule="auto"/>
      </w:pPr>
      <w:r w:rsidRPr="00C86B0E">
        <w:t>git add .</w:t>
      </w:r>
    </w:p>
    <w:p w14:paraId="0D57C1BD" w14:textId="77777777" w:rsidR="00C86B0E" w:rsidRPr="00C86B0E" w:rsidRDefault="00C86B0E" w:rsidP="00C86B0E">
      <w:pPr>
        <w:spacing w:line="240" w:lineRule="auto"/>
      </w:pPr>
      <w:r w:rsidRPr="00C86B0E">
        <w:t>git commit -m "Primo commit"</w:t>
      </w:r>
    </w:p>
    <w:p w14:paraId="7AB03005" w14:textId="45743038" w:rsidR="00C86B0E" w:rsidRPr="00C86B0E" w:rsidRDefault="00C86B0E" w:rsidP="00C86B0E">
      <w:pPr>
        <w:spacing w:line="240" w:lineRule="auto"/>
      </w:pPr>
      <w:r w:rsidRPr="00C86B0E">
        <w:t xml:space="preserve">git remote add origin </w:t>
      </w:r>
      <w:r w:rsidR="004D4E80" w:rsidRPr="004D4E80">
        <w:t>https://github.com/MarcoBa001/project_car_acc.git</w:t>
      </w:r>
    </w:p>
    <w:p w14:paraId="542F3124" w14:textId="77777777" w:rsidR="00C86B0E" w:rsidRPr="00C86B0E" w:rsidRDefault="00C86B0E" w:rsidP="00C86B0E">
      <w:pPr>
        <w:spacing w:line="240" w:lineRule="auto"/>
        <w:rPr>
          <w:lang w:val="it-IT"/>
        </w:rPr>
      </w:pPr>
      <w:proofErr w:type="spellStart"/>
      <w:r w:rsidRPr="00C86B0E">
        <w:rPr>
          <w:lang w:val="it-IT"/>
        </w:rPr>
        <w:t>git</w:t>
      </w:r>
      <w:proofErr w:type="spellEnd"/>
      <w:r w:rsidRPr="00C86B0E">
        <w:rPr>
          <w:lang w:val="it-IT"/>
        </w:rPr>
        <w:t xml:space="preserve"> </w:t>
      </w:r>
      <w:proofErr w:type="spellStart"/>
      <w:r w:rsidRPr="00C86B0E">
        <w:rPr>
          <w:lang w:val="it-IT"/>
        </w:rPr>
        <w:t>push</w:t>
      </w:r>
      <w:proofErr w:type="spellEnd"/>
      <w:r w:rsidRPr="00C86B0E">
        <w:rPr>
          <w:lang w:val="it-IT"/>
        </w:rPr>
        <w:t xml:space="preserve"> -u </w:t>
      </w:r>
      <w:proofErr w:type="spellStart"/>
      <w:r w:rsidRPr="00C86B0E">
        <w:rPr>
          <w:lang w:val="it-IT"/>
        </w:rPr>
        <w:t>origin</w:t>
      </w:r>
      <w:proofErr w:type="spellEnd"/>
      <w:r w:rsidRPr="00C86B0E">
        <w:rPr>
          <w:lang w:val="it-IT"/>
        </w:rPr>
        <w:t xml:space="preserve"> master  # o </w:t>
      </w:r>
      <w:proofErr w:type="spellStart"/>
      <w:r w:rsidRPr="00C86B0E">
        <w:rPr>
          <w:lang w:val="it-IT"/>
        </w:rPr>
        <w:t>main</w:t>
      </w:r>
      <w:proofErr w:type="spellEnd"/>
      <w:r w:rsidRPr="00C86B0E">
        <w:rPr>
          <w:lang w:val="it-IT"/>
        </w:rPr>
        <w:t xml:space="preserve">, a seconda del nome del </w:t>
      </w:r>
      <w:proofErr w:type="spellStart"/>
      <w:r w:rsidRPr="00C86B0E">
        <w:rPr>
          <w:lang w:val="it-IT"/>
        </w:rPr>
        <w:t>branch</w:t>
      </w:r>
      <w:proofErr w:type="spellEnd"/>
    </w:p>
    <w:p w14:paraId="5FA96DBB" w14:textId="77777777" w:rsidR="00BD7832" w:rsidRDefault="00BD7832" w:rsidP="00C86B0E">
      <w:pPr>
        <w:spacing w:line="240" w:lineRule="auto"/>
        <w:rPr>
          <w:lang w:val="it-IT"/>
        </w:rPr>
      </w:pPr>
    </w:p>
    <w:p w14:paraId="7A508491" w14:textId="6D645C7E" w:rsidR="000060F5" w:rsidRDefault="000060F5" w:rsidP="00C86B0E">
      <w:pPr>
        <w:spacing w:line="240" w:lineRule="auto"/>
        <w:rPr>
          <w:lang w:val="it-IT"/>
        </w:rPr>
      </w:pPr>
      <w:proofErr w:type="spellStart"/>
      <w:r>
        <w:rPr>
          <w:lang w:val="it-IT"/>
        </w:rPr>
        <w:t>git</w:t>
      </w:r>
      <w:proofErr w:type="spellEnd"/>
      <w:r>
        <w:rPr>
          <w:lang w:val="it-IT"/>
        </w:rPr>
        <w:t xml:space="preserve"> </w:t>
      </w:r>
      <w:proofErr w:type="spellStart"/>
      <w:r>
        <w:rPr>
          <w:lang w:val="it-IT"/>
        </w:rPr>
        <w:t>branch</w:t>
      </w:r>
      <w:proofErr w:type="spellEnd"/>
    </w:p>
    <w:p w14:paraId="3ED25F60" w14:textId="77777777" w:rsidR="00C07B81" w:rsidRPr="00C87759" w:rsidRDefault="00C07B81" w:rsidP="00C07B81">
      <w:pPr>
        <w:spacing w:line="240" w:lineRule="auto"/>
        <w:rPr>
          <w:lang w:val="it-IT"/>
        </w:rPr>
      </w:pPr>
      <w:proofErr w:type="spellStart"/>
      <w:r w:rsidRPr="00C87759">
        <w:rPr>
          <w:lang w:val="it-IT"/>
        </w:rPr>
        <w:t>git</w:t>
      </w:r>
      <w:proofErr w:type="spellEnd"/>
      <w:r w:rsidRPr="00C87759">
        <w:rPr>
          <w:lang w:val="it-IT"/>
        </w:rPr>
        <w:t> remote -v</w:t>
      </w:r>
    </w:p>
    <w:p w14:paraId="2357A0CC" w14:textId="3216421F" w:rsidR="00FC4616" w:rsidRPr="00C07B81" w:rsidRDefault="00FC4616" w:rsidP="00C07B81">
      <w:pPr>
        <w:spacing w:line="240" w:lineRule="auto"/>
        <w:rPr>
          <w:lang w:val="it-IT"/>
        </w:rPr>
      </w:pPr>
      <w:r w:rsidRPr="00FC4616">
        <w:rPr>
          <w:lang w:val="it-IT"/>
        </w:rPr>
        <w:t xml:space="preserve"> </w:t>
      </w:r>
      <w:proofErr w:type="spellStart"/>
      <w:r w:rsidRPr="00FC4616">
        <w:rPr>
          <w:lang w:val="it-IT"/>
        </w:rPr>
        <w:t>ct</w:t>
      </w:r>
      <w:r>
        <w:rPr>
          <w:lang w:val="it-IT"/>
        </w:rPr>
        <w:t>rl</w:t>
      </w:r>
      <w:proofErr w:type="spellEnd"/>
      <w:r>
        <w:rPr>
          <w:lang w:val="it-IT"/>
        </w:rPr>
        <w:t xml:space="preserve"> + c per interrompere il caricamento </w:t>
      </w:r>
      <w:r w:rsidR="004105DB">
        <w:rPr>
          <w:lang w:val="it-IT"/>
        </w:rPr>
        <w:t xml:space="preserve">di un </w:t>
      </w:r>
      <w:proofErr w:type="spellStart"/>
      <w:r w:rsidR="004105DB">
        <w:rPr>
          <w:lang w:val="it-IT"/>
        </w:rPr>
        <w:t>push</w:t>
      </w:r>
      <w:proofErr w:type="spellEnd"/>
    </w:p>
    <w:p w14:paraId="47778A83" w14:textId="77777777" w:rsidR="00BC1641" w:rsidRPr="00BC1641" w:rsidRDefault="00BC1641" w:rsidP="00C86B0E">
      <w:pPr>
        <w:spacing w:line="240" w:lineRule="auto"/>
        <w:rPr>
          <w:lang w:val="it-IT"/>
        </w:rPr>
      </w:pPr>
    </w:p>
    <w:p w14:paraId="68EA0DB3" w14:textId="771CE083" w:rsidR="00BC1641" w:rsidRDefault="00BC1641" w:rsidP="00C86B0E">
      <w:pPr>
        <w:spacing w:line="240" w:lineRule="auto"/>
        <w:rPr>
          <w:lang w:val="it-IT"/>
        </w:rPr>
      </w:pPr>
      <w:r w:rsidRPr="00BC1641">
        <w:rPr>
          <w:lang w:val="it-IT"/>
        </w:rPr>
        <w:t xml:space="preserve">Come scrivere il </w:t>
      </w:r>
      <w:proofErr w:type="spellStart"/>
      <w:r w:rsidRPr="00BC1641">
        <w:rPr>
          <w:lang w:val="it-IT"/>
        </w:rPr>
        <w:t>markdown</w:t>
      </w:r>
      <w:proofErr w:type="spellEnd"/>
    </w:p>
    <w:p w14:paraId="42750DBC" w14:textId="77777777" w:rsidR="00DD2D4B" w:rsidRPr="00DD2D4B" w:rsidRDefault="00DD2D4B" w:rsidP="00DD2D4B">
      <w:pPr>
        <w:spacing w:line="240" w:lineRule="auto"/>
        <w:rPr>
          <w:lang w:val="it-IT"/>
        </w:rPr>
      </w:pPr>
      <w:r w:rsidRPr="00DD2D4B">
        <w:rPr>
          <w:lang w:val="it-IT"/>
        </w:rPr>
        <w:t># Titolo di livello 1</w:t>
      </w:r>
    </w:p>
    <w:p w14:paraId="1F9CBE17" w14:textId="77777777" w:rsidR="00DD2D4B" w:rsidRPr="00DD2D4B" w:rsidRDefault="00DD2D4B" w:rsidP="00DD2D4B">
      <w:pPr>
        <w:spacing w:line="240" w:lineRule="auto"/>
        <w:rPr>
          <w:lang w:val="it-IT"/>
        </w:rPr>
      </w:pPr>
      <w:r w:rsidRPr="00DD2D4B">
        <w:rPr>
          <w:lang w:val="it-IT"/>
        </w:rPr>
        <w:t>## Titolo di livello 2</w:t>
      </w:r>
    </w:p>
    <w:p w14:paraId="5B353532" w14:textId="77777777" w:rsidR="00DD2D4B" w:rsidRPr="00DD2D4B" w:rsidRDefault="00DD2D4B" w:rsidP="00DD2D4B">
      <w:pPr>
        <w:spacing w:line="240" w:lineRule="auto"/>
        <w:rPr>
          <w:lang w:val="it-IT"/>
        </w:rPr>
      </w:pPr>
      <w:r w:rsidRPr="00DD2D4B">
        <w:rPr>
          <w:lang w:val="it-IT"/>
        </w:rPr>
        <w:t>### Titolo di livello 3</w:t>
      </w:r>
    </w:p>
    <w:p w14:paraId="2346ABE3" w14:textId="77777777" w:rsidR="00DD2D4B" w:rsidRPr="00DD2D4B" w:rsidRDefault="00DD2D4B" w:rsidP="00DD2D4B">
      <w:pPr>
        <w:spacing w:line="240" w:lineRule="auto"/>
        <w:rPr>
          <w:lang w:val="it-IT"/>
        </w:rPr>
      </w:pPr>
      <w:r w:rsidRPr="00DD2D4B">
        <w:rPr>
          <w:lang w:val="it-IT"/>
        </w:rPr>
        <w:t>#### Titolo di livello 4</w:t>
      </w:r>
    </w:p>
    <w:p w14:paraId="693CEC71" w14:textId="77777777" w:rsidR="00DD2D4B" w:rsidRPr="00DD2D4B" w:rsidRDefault="00DD2D4B" w:rsidP="00DD2D4B">
      <w:pPr>
        <w:spacing w:line="240" w:lineRule="auto"/>
        <w:rPr>
          <w:lang w:val="it-IT"/>
        </w:rPr>
      </w:pPr>
      <w:r w:rsidRPr="00DD2D4B">
        <w:rPr>
          <w:lang w:val="it-IT"/>
        </w:rPr>
        <w:t>##### Titolo di livello 5</w:t>
      </w:r>
    </w:p>
    <w:p w14:paraId="6147A81B" w14:textId="77777777" w:rsidR="00DD2D4B" w:rsidRPr="00DD2D4B" w:rsidRDefault="00DD2D4B" w:rsidP="00DD2D4B">
      <w:pPr>
        <w:spacing w:line="240" w:lineRule="auto"/>
        <w:rPr>
          <w:lang w:val="it-IT"/>
        </w:rPr>
      </w:pPr>
      <w:r w:rsidRPr="00DD2D4B">
        <w:rPr>
          <w:lang w:val="it-IT"/>
        </w:rPr>
        <w:t>###### Titolo di livello 6</w:t>
      </w:r>
    </w:p>
    <w:p w14:paraId="73AA675D" w14:textId="77777777" w:rsidR="00DD2D4B" w:rsidRDefault="00DD2D4B" w:rsidP="00C86B0E">
      <w:pPr>
        <w:spacing w:line="240" w:lineRule="auto"/>
        <w:rPr>
          <w:lang w:val="it-IT"/>
        </w:rPr>
      </w:pPr>
    </w:p>
    <w:p w14:paraId="4519B0D8" w14:textId="77777777" w:rsidR="00DD20DB" w:rsidRDefault="00DD20DB" w:rsidP="00C86B0E">
      <w:pPr>
        <w:spacing w:line="240" w:lineRule="auto"/>
        <w:rPr>
          <w:lang w:val="it-IT"/>
        </w:rPr>
      </w:pPr>
    </w:p>
    <w:p w14:paraId="770F290E" w14:textId="77777777" w:rsidR="00FC0911" w:rsidRDefault="00FC0911" w:rsidP="00DD20DB">
      <w:pPr>
        <w:spacing w:line="240" w:lineRule="auto"/>
        <w:rPr>
          <w:lang w:val="it-IT"/>
        </w:rPr>
      </w:pPr>
    </w:p>
    <w:p w14:paraId="6D4B9319" w14:textId="77777777" w:rsidR="00FC0911" w:rsidRDefault="00FC0911" w:rsidP="00DD20DB">
      <w:pPr>
        <w:spacing w:line="240" w:lineRule="auto"/>
        <w:rPr>
          <w:lang w:val="it-IT"/>
        </w:rPr>
      </w:pPr>
    </w:p>
    <w:p w14:paraId="33B4D0AC" w14:textId="1BA6E929" w:rsidR="00DD20DB" w:rsidRPr="00DD20DB" w:rsidRDefault="00DD20DB" w:rsidP="00DD20DB">
      <w:pPr>
        <w:spacing w:line="240" w:lineRule="auto"/>
        <w:rPr>
          <w:lang w:val="it-IT"/>
        </w:rPr>
      </w:pPr>
      <w:r w:rsidRPr="00DD20DB">
        <w:rPr>
          <w:lang w:val="it-IT"/>
        </w:rPr>
        <w:lastRenderedPageBreak/>
        <w:t>3. Una breve presentazione in pdf (da 5 a 10 slide) che contenga:</w:t>
      </w:r>
    </w:p>
    <w:p w14:paraId="55F87135" w14:textId="77777777" w:rsidR="00161D08" w:rsidRDefault="00DD20DB" w:rsidP="00FC0911">
      <w:pPr>
        <w:pStyle w:val="Heading1"/>
        <w:rPr>
          <w:lang w:val="it-IT"/>
        </w:rPr>
      </w:pPr>
      <w:r w:rsidRPr="00DD20DB">
        <w:rPr>
          <w:lang w:val="it-IT"/>
        </w:rPr>
        <w:t xml:space="preserve">a. Titolo del progetto </w:t>
      </w:r>
    </w:p>
    <w:p w14:paraId="683F165B" w14:textId="77777777" w:rsidR="009740A2" w:rsidRDefault="00DD20DB" w:rsidP="00DD20DB">
      <w:pPr>
        <w:spacing w:line="240" w:lineRule="auto"/>
        <w:rPr>
          <w:lang w:val="it-IT"/>
        </w:rPr>
      </w:pPr>
      <w:r w:rsidRPr="00DD20DB">
        <w:rPr>
          <w:lang w:val="it-IT"/>
        </w:rPr>
        <w:t xml:space="preserve">con composizione del gruppo, </w:t>
      </w:r>
    </w:p>
    <w:p w14:paraId="7C4197A4" w14:textId="77777777" w:rsidR="009740A2" w:rsidRPr="009740A2" w:rsidRDefault="009740A2" w:rsidP="009740A2">
      <w:pPr>
        <w:spacing w:line="240" w:lineRule="auto"/>
        <w:rPr>
          <w:lang w:val="it-IT"/>
        </w:rPr>
      </w:pPr>
      <w:r w:rsidRPr="009740A2">
        <w:rPr>
          <w:lang w:val="it-IT"/>
        </w:rPr>
        <w:t>1 persona</w:t>
      </w:r>
    </w:p>
    <w:p w14:paraId="3AB62011" w14:textId="57499F76" w:rsidR="00DD20DB" w:rsidRDefault="00DD20DB" w:rsidP="00DD20DB">
      <w:pPr>
        <w:spacing w:line="240" w:lineRule="auto"/>
        <w:rPr>
          <w:lang w:val="it-IT"/>
        </w:rPr>
      </w:pPr>
      <w:r w:rsidRPr="00DD20DB">
        <w:rPr>
          <w:lang w:val="it-IT"/>
        </w:rPr>
        <w:t>fonte (URL) del dataset e</w:t>
      </w:r>
    </w:p>
    <w:p w14:paraId="4FAB350B" w14:textId="26E7343C" w:rsidR="009740A2" w:rsidRPr="00DD20DB" w:rsidRDefault="009740A2" w:rsidP="00DD20DB">
      <w:pPr>
        <w:spacing w:line="240" w:lineRule="auto"/>
        <w:rPr>
          <w:lang w:val="it-IT"/>
        </w:rPr>
      </w:pPr>
      <w:r w:rsidRPr="009740A2">
        <w:rPr>
          <w:lang w:val="it-IT"/>
        </w:rPr>
        <w:t>https://www.kaggle.com/datasets/sobhanmoosavi/us-accidents</w:t>
      </w:r>
    </w:p>
    <w:p w14:paraId="77F8EDE3" w14:textId="77777777" w:rsidR="00DD20DB" w:rsidRDefault="00DD20DB" w:rsidP="00DD20DB">
      <w:pPr>
        <w:spacing w:line="240" w:lineRule="auto"/>
        <w:rPr>
          <w:lang w:val="en-US"/>
        </w:rPr>
      </w:pPr>
      <w:r w:rsidRPr="00DD20DB">
        <w:rPr>
          <w:lang w:val="en-US"/>
        </w:rPr>
        <w:t>link al notebook</w:t>
      </w:r>
    </w:p>
    <w:p w14:paraId="455B54C4" w14:textId="77777777" w:rsidR="00626BEA" w:rsidRDefault="00626BEA" w:rsidP="00DD20DB">
      <w:pPr>
        <w:spacing w:line="240" w:lineRule="auto"/>
        <w:rPr>
          <w:lang w:val="en-US"/>
        </w:rPr>
      </w:pPr>
    </w:p>
    <w:p w14:paraId="0646E4E8" w14:textId="402B3B55" w:rsidR="00271959" w:rsidRDefault="00626BEA" w:rsidP="00626BEA">
      <w:pPr>
        <w:spacing w:line="240" w:lineRule="auto"/>
        <w:rPr>
          <w:lang w:val="en-US"/>
        </w:rPr>
      </w:pPr>
      <w:hyperlink r:id="rId5" w:history="1">
        <w:r w:rsidRPr="00626BEA">
          <w:rPr>
            <w:rStyle w:val="Hyperlink"/>
          </w:rPr>
          <w:t>US-Accidents: A Countrywide Traffic Accident Dataset - Sobhan Moosavi</w:t>
        </w:r>
      </w:hyperlink>
    </w:p>
    <w:p w14:paraId="07A07134" w14:textId="7FBD8DFE" w:rsidR="008F6565" w:rsidRDefault="005776F9" w:rsidP="005776F9">
      <w:pPr>
        <w:spacing w:line="240" w:lineRule="auto"/>
        <w:rPr>
          <w:lang w:val="en-US"/>
        </w:rPr>
      </w:pPr>
      <w:hyperlink r:id="rId6" w:history="1">
        <w:r w:rsidRPr="005776F9">
          <w:rPr>
            <w:rStyle w:val="Hyperlink"/>
          </w:rPr>
          <w:t>[1906.05409] A Countrywide Traffic Accident Dataset</w:t>
        </w:r>
      </w:hyperlink>
    </w:p>
    <w:p w14:paraId="2E5777F5" w14:textId="64FBA590" w:rsidR="0079081F" w:rsidRDefault="0079081F" w:rsidP="0079081F">
      <w:pPr>
        <w:spacing w:line="240" w:lineRule="auto"/>
        <w:rPr>
          <w:lang w:val="en-US"/>
        </w:rPr>
      </w:pPr>
      <w:hyperlink r:id="rId7" w:history="1">
        <w:r w:rsidRPr="0079081F">
          <w:rPr>
            <w:rStyle w:val="Hyperlink"/>
          </w:rPr>
          <w:t>A Countrywide Traffic Accident Dataset</w:t>
        </w:r>
      </w:hyperlink>
    </w:p>
    <w:p w14:paraId="0FDEC135" w14:textId="77777777" w:rsidR="005776F9" w:rsidRDefault="005776F9" w:rsidP="005776F9">
      <w:pPr>
        <w:spacing w:line="240" w:lineRule="auto"/>
        <w:rPr>
          <w:lang w:val="en-US"/>
        </w:rPr>
      </w:pPr>
    </w:p>
    <w:p w14:paraId="54E24BFC" w14:textId="77777777" w:rsidR="00C13AAC" w:rsidRPr="00C13AAC" w:rsidRDefault="00C13AAC" w:rsidP="00C13AAC">
      <w:pPr>
        <w:spacing w:line="240" w:lineRule="auto"/>
        <w:rPr>
          <w:b/>
          <w:bCs/>
        </w:rPr>
      </w:pPr>
      <w:r w:rsidRPr="00C13AAC">
        <w:rPr>
          <w:b/>
          <w:bCs/>
        </w:rPr>
        <w:t>US-Accidents: A Countrywide Traffic Accident Dataset</w:t>
      </w:r>
    </w:p>
    <w:p w14:paraId="0889F2B8" w14:textId="77777777" w:rsidR="00C13AAC" w:rsidRPr="00C13AAC" w:rsidRDefault="00C13AAC" w:rsidP="00C13AAC">
      <w:pPr>
        <w:spacing w:line="240" w:lineRule="auto"/>
      </w:pPr>
      <w:r w:rsidRPr="00C13AAC">
        <w:rPr>
          <w:b/>
          <w:bCs/>
        </w:rPr>
        <w:t> Published:</w:t>
      </w:r>
      <w:r w:rsidRPr="00C13AAC">
        <w:t> January 2021</w:t>
      </w:r>
    </w:p>
    <w:p w14:paraId="2F312D19" w14:textId="77777777" w:rsidR="00C13AAC" w:rsidRPr="00C13AAC" w:rsidRDefault="00C13AAC" w:rsidP="00C13AAC">
      <w:pPr>
        <w:spacing w:line="240" w:lineRule="auto"/>
        <w:rPr>
          <w:b/>
          <w:bCs/>
        </w:rPr>
      </w:pPr>
      <w:r w:rsidRPr="00C13AAC">
        <w:rPr>
          <w:b/>
          <w:bCs/>
        </w:rPr>
        <w:t>Description</w:t>
      </w:r>
    </w:p>
    <w:p w14:paraId="0C9BF106" w14:textId="77777777" w:rsidR="00C13AAC" w:rsidRPr="00C13AAC" w:rsidRDefault="00C13AAC" w:rsidP="00C13AAC">
      <w:pPr>
        <w:spacing w:line="240" w:lineRule="auto"/>
      </w:pPr>
      <w:r w:rsidRPr="00C13AAC">
        <w:t>This is a countrywide traffic accident dataset, which covers 49 states of the United States. The data is continuously being collected from February 2016, using several data providers, including multiple APIs that provide streaming traffic event data. These APIs broadcast traffic events captured by a variety of entities, such as the US and state departments of transportation, law enforcement agencies, traffic cameras, and traffic sensors within the road-networks. Currently, there are about </w:t>
      </w:r>
      <w:r w:rsidRPr="00C13AAC">
        <w:rPr>
          <w:b/>
          <w:bCs/>
        </w:rPr>
        <w:t>1.5 million</w:t>
      </w:r>
      <w:r w:rsidRPr="00C13AAC">
        <w:t> accident records in this dataset. Check the below descriptions for more detailed information.</w:t>
      </w:r>
    </w:p>
    <w:p w14:paraId="557A3DF5" w14:textId="77777777" w:rsidR="00C13AAC" w:rsidRPr="00C13AAC" w:rsidRDefault="00C13AAC" w:rsidP="00C13AAC">
      <w:pPr>
        <w:spacing w:line="240" w:lineRule="auto"/>
      </w:pPr>
      <w:r w:rsidRPr="00C13AAC">
        <w:t>For any inquiries, contact me at moosavi.3@osu.edu</w:t>
      </w:r>
    </w:p>
    <w:p w14:paraId="4DA7C47B" w14:textId="77777777" w:rsidR="00C13AAC" w:rsidRPr="00C13AAC" w:rsidRDefault="00C13AAC" w:rsidP="00C13AAC">
      <w:pPr>
        <w:spacing w:line="240" w:lineRule="auto"/>
        <w:rPr>
          <w:b/>
          <w:bCs/>
        </w:rPr>
      </w:pPr>
      <w:r w:rsidRPr="00C13AAC">
        <w:rPr>
          <w:b/>
          <w:bCs/>
        </w:rPr>
        <w:t>Acknowledgments</w:t>
      </w:r>
    </w:p>
    <w:p w14:paraId="382992C7" w14:textId="77777777" w:rsidR="00C13AAC" w:rsidRPr="00C13AAC" w:rsidRDefault="00C13AAC" w:rsidP="00C13AAC">
      <w:pPr>
        <w:spacing w:line="240" w:lineRule="auto"/>
      </w:pPr>
      <w:r w:rsidRPr="00C13AAC">
        <w:t>Please cite the following papers if you use this dataset:</w:t>
      </w:r>
    </w:p>
    <w:p w14:paraId="2DF0ABF1" w14:textId="77777777" w:rsidR="00C13AAC" w:rsidRPr="00C13AAC" w:rsidRDefault="00C13AAC" w:rsidP="00C13AAC">
      <w:pPr>
        <w:numPr>
          <w:ilvl w:val="0"/>
          <w:numId w:val="3"/>
        </w:numPr>
        <w:spacing w:line="240" w:lineRule="auto"/>
      </w:pPr>
      <w:r w:rsidRPr="00C13AAC">
        <w:t xml:space="preserve">Moosavi, Sobhan, Mohammad Hossein </w:t>
      </w:r>
      <w:proofErr w:type="spellStart"/>
      <w:r w:rsidRPr="00C13AAC">
        <w:t>Samavatian</w:t>
      </w:r>
      <w:proofErr w:type="spellEnd"/>
      <w:r w:rsidRPr="00C13AAC">
        <w:t>, Srinivasan Parthasarathy, and Rajiv Ramnath. </w:t>
      </w:r>
      <w:hyperlink r:id="rId8" w:history="1">
        <w:r w:rsidRPr="00C13AAC">
          <w:rPr>
            <w:rStyle w:val="Hyperlink"/>
          </w:rPr>
          <w:t>“A Countrywide Traffic Accident Dataset.”</w:t>
        </w:r>
      </w:hyperlink>
      <w:r w:rsidRPr="00C13AAC">
        <w:t xml:space="preserve">, </w:t>
      </w:r>
      <w:proofErr w:type="spellStart"/>
      <w:r w:rsidRPr="00C13AAC">
        <w:t>arXiv</w:t>
      </w:r>
      <w:proofErr w:type="spellEnd"/>
      <w:r w:rsidRPr="00C13AAC">
        <w:t xml:space="preserve"> preprint arXiv:1906.05409 (2019).</w:t>
      </w:r>
    </w:p>
    <w:p w14:paraId="0501199E" w14:textId="77777777" w:rsidR="00C13AAC" w:rsidRPr="00C13AAC" w:rsidRDefault="00C13AAC" w:rsidP="00C13AAC">
      <w:pPr>
        <w:numPr>
          <w:ilvl w:val="0"/>
          <w:numId w:val="3"/>
        </w:numPr>
        <w:spacing w:line="240" w:lineRule="auto"/>
      </w:pPr>
      <w:r w:rsidRPr="00C13AAC">
        <w:t xml:space="preserve">Moosavi, Sobhan, Mohammad Hossein </w:t>
      </w:r>
      <w:proofErr w:type="spellStart"/>
      <w:r w:rsidRPr="00C13AAC">
        <w:t>Samavatian</w:t>
      </w:r>
      <w:proofErr w:type="spellEnd"/>
      <w:r w:rsidRPr="00C13AAC">
        <w:t>, Srinivasan Parthasarathy, Radu Teodorescu, and Rajiv Ramnath. </w:t>
      </w:r>
      <w:hyperlink r:id="rId9" w:history="1">
        <w:r w:rsidRPr="00C13AAC">
          <w:rPr>
            <w:rStyle w:val="Hyperlink"/>
          </w:rPr>
          <w:t>“Accident Risk Prediction based on Heterogeneous Sparse Data: New Dataset and Insights.”</w:t>
        </w:r>
      </w:hyperlink>
      <w:r w:rsidRPr="00C13AAC">
        <w:t> In proceedings of the 27th ACM SIGSPATIAL International Conference on Advances in Geographic Information Systems, ACM, 2019.</w:t>
      </w:r>
    </w:p>
    <w:p w14:paraId="16406671" w14:textId="77777777" w:rsidR="00C13AAC" w:rsidRPr="00C13AAC" w:rsidRDefault="00C13AAC" w:rsidP="00C13AAC">
      <w:pPr>
        <w:spacing w:line="240" w:lineRule="auto"/>
        <w:rPr>
          <w:b/>
          <w:bCs/>
        </w:rPr>
      </w:pPr>
      <w:r w:rsidRPr="00C13AAC">
        <w:rPr>
          <w:b/>
          <w:bCs/>
        </w:rPr>
        <w:t>Usage Policy and Legal Disclaimer</w:t>
      </w:r>
    </w:p>
    <w:p w14:paraId="3FA6BEB0" w14:textId="77777777" w:rsidR="00C13AAC" w:rsidRPr="00C13AAC" w:rsidRDefault="00C13AAC" w:rsidP="00C13AAC">
      <w:pPr>
        <w:spacing w:line="240" w:lineRule="auto"/>
      </w:pPr>
      <w:r w:rsidRPr="00C13AAC">
        <w:lastRenderedPageBreak/>
        <w:t>This dataset is being distributed only for </w:t>
      </w:r>
      <w:r w:rsidRPr="00C13AAC">
        <w:rPr>
          <w:b/>
          <w:bCs/>
        </w:rPr>
        <w:t>Research</w:t>
      </w:r>
      <w:r w:rsidRPr="00C13AAC">
        <w:t> purposes, under </w:t>
      </w:r>
      <w:hyperlink r:id="rId10" w:tgtFrame="_blank" w:history="1">
        <w:r w:rsidRPr="00C13AAC">
          <w:rPr>
            <w:rStyle w:val="Hyperlink"/>
          </w:rPr>
          <w:t>Creative Commons Attribution-</w:t>
        </w:r>
        <w:proofErr w:type="spellStart"/>
        <w:r w:rsidRPr="00C13AAC">
          <w:rPr>
            <w:rStyle w:val="Hyperlink"/>
          </w:rPr>
          <w:t>Noncommercial</w:t>
        </w:r>
        <w:proofErr w:type="spellEnd"/>
        <w:r w:rsidRPr="00C13AAC">
          <w:rPr>
            <w:rStyle w:val="Hyperlink"/>
          </w:rPr>
          <w:t>-</w:t>
        </w:r>
        <w:proofErr w:type="spellStart"/>
        <w:r w:rsidRPr="00C13AAC">
          <w:rPr>
            <w:rStyle w:val="Hyperlink"/>
          </w:rPr>
          <w:t>ShareAlike</w:t>
        </w:r>
        <w:proofErr w:type="spellEnd"/>
        <w:r w:rsidRPr="00C13AAC">
          <w:rPr>
            <w:rStyle w:val="Hyperlink"/>
          </w:rPr>
          <w:t xml:space="preserve"> license (CC BY-NC-SA 4.0)</w:t>
        </w:r>
      </w:hyperlink>
      <w:r w:rsidRPr="00C13AAC">
        <w:t>. By clicking on download button(s) below, you are agreeing to use this data only for non-commercial, research, or academic applications. You may cite the above papers if you use this dataset.</w:t>
      </w:r>
    </w:p>
    <w:p w14:paraId="7AEE4445" w14:textId="77777777" w:rsidR="00C13AAC" w:rsidRPr="00C13AAC" w:rsidRDefault="00C13AAC" w:rsidP="00C13AAC">
      <w:pPr>
        <w:spacing w:line="240" w:lineRule="auto"/>
        <w:rPr>
          <w:b/>
          <w:bCs/>
        </w:rPr>
      </w:pPr>
      <w:r w:rsidRPr="00C13AAC">
        <w:rPr>
          <w:b/>
          <w:bCs/>
        </w:rPr>
        <w:t>Download</w:t>
      </w:r>
    </w:p>
    <w:p w14:paraId="21BDFF35" w14:textId="77777777" w:rsidR="00C13AAC" w:rsidRPr="00C13AAC" w:rsidRDefault="00C13AAC" w:rsidP="00C13AAC">
      <w:pPr>
        <w:numPr>
          <w:ilvl w:val="0"/>
          <w:numId w:val="4"/>
        </w:numPr>
        <w:spacing w:line="240" w:lineRule="auto"/>
      </w:pPr>
      <w:r w:rsidRPr="00C13AAC">
        <w:rPr>
          <w:b/>
          <w:bCs/>
        </w:rPr>
        <w:t>Version 5 (Dec 2020):</w:t>
      </w:r>
      <w:r w:rsidRPr="00C13AAC">
        <w:t> In this version, we provide data that is collected from February 2016 to Dec 2020 for the </w:t>
      </w:r>
      <w:hyperlink r:id="rId11" w:tgtFrame="_blank" w:history="1">
        <w:r w:rsidRPr="00C13AAC">
          <w:rPr>
            <w:rStyle w:val="Hyperlink"/>
          </w:rPr>
          <w:t>Contiguous United States</w:t>
        </w:r>
      </w:hyperlink>
      <w:r w:rsidRPr="00C13AAC">
        <w:t>. In this dataset, we have about </w:t>
      </w:r>
      <w:r w:rsidRPr="00C13AAC">
        <w:rPr>
          <w:b/>
          <w:bCs/>
        </w:rPr>
        <w:t>1.5 million</w:t>
      </w:r>
      <w:r w:rsidRPr="00C13AAC">
        <w:t> traffic accidents. Download data from </w:t>
      </w:r>
      <w:hyperlink r:id="rId12" w:tgtFrame="_blank" w:history="1">
        <w:r w:rsidRPr="00C13AAC">
          <w:rPr>
            <w:rStyle w:val="Hyperlink"/>
          </w:rPr>
          <w:t>here</w:t>
        </w:r>
      </w:hyperlink>
      <w:r w:rsidRPr="00C13AAC">
        <w:t>.</w:t>
      </w:r>
    </w:p>
    <w:p w14:paraId="10F45CB6" w14:textId="77777777" w:rsidR="00C13AAC" w:rsidRPr="00C13AAC" w:rsidRDefault="00C13AAC" w:rsidP="00C13AAC">
      <w:pPr>
        <w:spacing w:line="240" w:lineRule="auto"/>
      </w:pPr>
      <w:r w:rsidRPr="00C13AAC">
        <w:t>The next version will be available by December 2021.</w:t>
      </w:r>
    </w:p>
    <w:p w14:paraId="09957E66" w14:textId="77777777" w:rsidR="00C13AAC" w:rsidRPr="00C13AAC" w:rsidRDefault="00C13AAC" w:rsidP="00C13AAC">
      <w:pPr>
        <w:spacing w:line="240" w:lineRule="auto"/>
        <w:rPr>
          <w:b/>
          <w:bCs/>
        </w:rPr>
      </w:pPr>
      <w:r w:rsidRPr="00C13AAC">
        <w:rPr>
          <w:b/>
          <w:bCs/>
        </w:rPr>
        <w:t>Coverage</w:t>
      </w:r>
    </w:p>
    <w:p w14:paraId="471EBF15" w14:textId="77777777" w:rsidR="00C13AAC" w:rsidRPr="00C13AAC" w:rsidRDefault="00C13AAC" w:rsidP="00C13AAC">
      <w:pPr>
        <w:spacing w:line="240" w:lineRule="auto"/>
      </w:pPr>
      <w:r w:rsidRPr="00C13AAC">
        <w:t>The dataset covers 49 states of the US. Following diagram shows the current data distribution over all the states.</w:t>
      </w:r>
    </w:p>
    <w:p w14:paraId="01957308" w14:textId="77777777" w:rsidR="00C13AAC" w:rsidRPr="00C13AAC" w:rsidRDefault="00C13AAC" w:rsidP="00C13AAC">
      <w:pPr>
        <w:spacing w:line="240" w:lineRule="auto"/>
        <w:rPr>
          <w:b/>
          <w:bCs/>
        </w:rPr>
      </w:pPr>
      <w:r w:rsidRPr="00C13AAC">
        <w:rPr>
          <w:b/>
          <w:bCs/>
        </w:rPr>
        <w:t>Format</w:t>
      </w:r>
    </w:p>
    <w:p w14:paraId="5D6AAAAF" w14:textId="77777777" w:rsidR="00C13AAC" w:rsidRPr="00C13AAC" w:rsidRDefault="00C13AAC" w:rsidP="00C13AAC">
      <w:pPr>
        <w:spacing w:line="240" w:lineRule="auto"/>
      </w:pPr>
      <w:r w:rsidRPr="00C13AAC">
        <w:t>The data is provided in terms of a CSV file. Following table describes the data attributes (visit our </w:t>
      </w:r>
      <w:hyperlink r:id="rId13" w:history="1">
        <w:r w:rsidRPr="00C13AAC">
          <w:rPr>
            <w:rStyle w:val="Hyperlink"/>
          </w:rPr>
          <w:t>paper</w:t>
        </w:r>
      </w:hyperlink>
      <w:r w:rsidRPr="00C13AAC">
        <w:t> to learn more about these attributes and how we obtained them):</w:t>
      </w:r>
    </w:p>
    <w:tbl>
      <w:tblPr>
        <w:tblW w:w="9214" w:type="dxa"/>
        <w:tblInd w:w="-150" w:type="dxa"/>
        <w:tblBorders>
          <w:top w:val="single" w:sz="6" w:space="0" w:color="BDC1C4"/>
          <w:left w:val="single" w:sz="6" w:space="0" w:color="BDC1C4"/>
          <w:bottom w:val="single" w:sz="6" w:space="0" w:color="BDC1C4"/>
          <w:right w:val="single" w:sz="6" w:space="0" w:color="BDC1C4"/>
        </w:tblBorders>
        <w:tblLayout w:type="fixed"/>
        <w:tblCellMar>
          <w:top w:w="15" w:type="dxa"/>
          <w:left w:w="15" w:type="dxa"/>
          <w:bottom w:w="15" w:type="dxa"/>
          <w:right w:w="15" w:type="dxa"/>
        </w:tblCellMar>
        <w:tblLook w:val="04A0" w:firstRow="1" w:lastRow="0" w:firstColumn="1" w:lastColumn="0" w:noHBand="0" w:noVBand="1"/>
      </w:tblPr>
      <w:tblGrid>
        <w:gridCol w:w="497"/>
        <w:gridCol w:w="1630"/>
        <w:gridCol w:w="5913"/>
        <w:gridCol w:w="1174"/>
      </w:tblGrid>
      <w:tr w:rsidR="001D4C8A" w:rsidRPr="00C13AAC" w14:paraId="3548F720" w14:textId="77777777" w:rsidTr="001D4C8A">
        <w:trPr>
          <w:tblHeader/>
        </w:trPr>
        <w:tc>
          <w:tcPr>
            <w:tcW w:w="497" w:type="dxa"/>
            <w:tcBorders>
              <w:right w:val="single" w:sz="6" w:space="0" w:color="BDC1C4"/>
            </w:tcBorders>
            <w:shd w:val="clear" w:color="auto" w:fill="F2F3F3"/>
            <w:tcMar>
              <w:top w:w="120" w:type="dxa"/>
              <w:left w:w="120" w:type="dxa"/>
              <w:bottom w:w="120" w:type="dxa"/>
              <w:right w:w="120" w:type="dxa"/>
            </w:tcMar>
            <w:vAlign w:val="center"/>
            <w:hideMark/>
          </w:tcPr>
          <w:p w14:paraId="6022DEEE" w14:textId="77777777" w:rsidR="00C13AAC" w:rsidRPr="00C13AAC" w:rsidRDefault="00C13AAC" w:rsidP="00C13AAC">
            <w:pPr>
              <w:spacing w:line="240" w:lineRule="auto"/>
              <w:rPr>
                <w:b/>
                <w:bCs/>
              </w:rPr>
            </w:pPr>
            <w:r w:rsidRPr="00C13AAC">
              <w:rPr>
                <w:b/>
                <w:bCs/>
              </w:rPr>
              <w:t>#</w:t>
            </w:r>
          </w:p>
        </w:tc>
        <w:tc>
          <w:tcPr>
            <w:tcW w:w="1630" w:type="dxa"/>
            <w:tcBorders>
              <w:right w:val="single" w:sz="6" w:space="0" w:color="BDC1C4"/>
            </w:tcBorders>
            <w:shd w:val="clear" w:color="auto" w:fill="F2F3F3"/>
            <w:tcMar>
              <w:top w:w="120" w:type="dxa"/>
              <w:left w:w="120" w:type="dxa"/>
              <w:bottom w:w="120" w:type="dxa"/>
              <w:right w:w="120" w:type="dxa"/>
            </w:tcMar>
            <w:vAlign w:val="center"/>
            <w:hideMark/>
          </w:tcPr>
          <w:p w14:paraId="34CF3038" w14:textId="77777777" w:rsidR="00C13AAC" w:rsidRPr="00C13AAC" w:rsidRDefault="00C13AAC" w:rsidP="00C13AAC">
            <w:pPr>
              <w:spacing w:line="240" w:lineRule="auto"/>
              <w:rPr>
                <w:b/>
                <w:bCs/>
              </w:rPr>
            </w:pPr>
            <w:r w:rsidRPr="00C13AAC">
              <w:rPr>
                <w:b/>
                <w:bCs/>
              </w:rPr>
              <w:t>Attribute</w:t>
            </w:r>
          </w:p>
        </w:tc>
        <w:tc>
          <w:tcPr>
            <w:tcW w:w="5913" w:type="dxa"/>
            <w:tcBorders>
              <w:right w:val="single" w:sz="6" w:space="0" w:color="BDC1C4"/>
            </w:tcBorders>
            <w:shd w:val="clear" w:color="auto" w:fill="F2F3F3"/>
            <w:tcMar>
              <w:top w:w="120" w:type="dxa"/>
              <w:left w:w="120" w:type="dxa"/>
              <w:bottom w:w="120" w:type="dxa"/>
              <w:right w:w="120" w:type="dxa"/>
            </w:tcMar>
            <w:vAlign w:val="center"/>
            <w:hideMark/>
          </w:tcPr>
          <w:p w14:paraId="0B79B36E" w14:textId="77777777" w:rsidR="00C13AAC" w:rsidRPr="00C13AAC" w:rsidRDefault="00C13AAC" w:rsidP="00C13AAC">
            <w:pPr>
              <w:spacing w:line="240" w:lineRule="auto"/>
              <w:rPr>
                <w:b/>
                <w:bCs/>
              </w:rPr>
            </w:pPr>
            <w:r w:rsidRPr="00C13AAC">
              <w:rPr>
                <w:b/>
                <w:bCs/>
              </w:rPr>
              <w:t>Description</w:t>
            </w:r>
          </w:p>
        </w:tc>
        <w:tc>
          <w:tcPr>
            <w:tcW w:w="1174" w:type="dxa"/>
            <w:tcBorders>
              <w:right w:val="single" w:sz="6" w:space="0" w:color="BDC1C4"/>
            </w:tcBorders>
            <w:shd w:val="clear" w:color="auto" w:fill="F2F3F3"/>
            <w:tcMar>
              <w:top w:w="120" w:type="dxa"/>
              <w:left w:w="120" w:type="dxa"/>
              <w:bottom w:w="120" w:type="dxa"/>
              <w:right w:w="120" w:type="dxa"/>
            </w:tcMar>
            <w:vAlign w:val="center"/>
            <w:hideMark/>
          </w:tcPr>
          <w:p w14:paraId="56E549B1" w14:textId="77777777" w:rsidR="00C13AAC" w:rsidRPr="00C13AAC" w:rsidRDefault="00C13AAC" w:rsidP="00C13AAC">
            <w:pPr>
              <w:spacing w:line="240" w:lineRule="auto"/>
              <w:rPr>
                <w:b/>
                <w:bCs/>
              </w:rPr>
            </w:pPr>
            <w:r w:rsidRPr="00C13AAC">
              <w:rPr>
                <w:b/>
                <w:bCs/>
              </w:rPr>
              <w:t>Nullable</w:t>
            </w:r>
          </w:p>
        </w:tc>
      </w:tr>
      <w:tr w:rsidR="00C13AAC" w:rsidRPr="00C13AAC" w14:paraId="7C7540F3"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4B3D48B6" w14:textId="77777777" w:rsidR="00C13AAC" w:rsidRPr="00C13AAC" w:rsidRDefault="00C13AAC" w:rsidP="00C13AAC">
            <w:pPr>
              <w:spacing w:line="240" w:lineRule="auto"/>
            </w:pPr>
            <w:r w:rsidRPr="00C13AAC">
              <w:t>1</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091B4FE7" w14:textId="77777777" w:rsidR="00C13AAC" w:rsidRPr="00C13AAC" w:rsidRDefault="00C13AAC" w:rsidP="00C13AAC">
            <w:pPr>
              <w:spacing w:line="240" w:lineRule="auto"/>
            </w:pPr>
            <w:r w:rsidRPr="00C13AAC">
              <w:t>ID</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77D505F7" w14:textId="77777777" w:rsidR="00C13AAC" w:rsidRPr="00C13AAC" w:rsidRDefault="00C13AAC" w:rsidP="00C13AAC">
            <w:pPr>
              <w:spacing w:line="240" w:lineRule="auto"/>
            </w:pPr>
            <w:r w:rsidRPr="00C13AAC">
              <w:t>This is a unique identifier of the accident record.</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4252C5A6" w14:textId="77777777" w:rsidR="00C13AAC" w:rsidRPr="00C13AAC" w:rsidRDefault="00C13AAC" w:rsidP="00C13AAC">
            <w:pPr>
              <w:spacing w:line="240" w:lineRule="auto"/>
            </w:pPr>
            <w:r w:rsidRPr="00C13AAC">
              <w:t>No</w:t>
            </w:r>
          </w:p>
        </w:tc>
      </w:tr>
      <w:tr w:rsidR="00C13AAC" w:rsidRPr="00C13AAC" w14:paraId="418CC763"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3949ADB4" w14:textId="77777777" w:rsidR="00C13AAC" w:rsidRPr="00C13AAC" w:rsidRDefault="00C13AAC" w:rsidP="00C13AAC">
            <w:pPr>
              <w:spacing w:line="240" w:lineRule="auto"/>
            </w:pPr>
            <w:r w:rsidRPr="00C13AAC">
              <w:t>2</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5A999CF1" w14:textId="77777777" w:rsidR="00C13AAC" w:rsidRPr="00C13AAC" w:rsidRDefault="00C13AAC" w:rsidP="00C13AAC">
            <w:pPr>
              <w:spacing w:line="240" w:lineRule="auto"/>
            </w:pPr>
            <w:r w:rsidRPr="00C13AAC">
              <w:t>Severity</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5226BF7D" w14:textId="77777777" w:rsidR="00C13AAC" w:rsidRPr="00C13AAC" w:rsidRDefault="00C13AAC" w:rsidP="00C13AAC">
            <w:pPr>
              <w:spacing w:line="240" w:lineRule="auto"/>
            </w:pPr>
            <w:r w:rsidRPr="00C13AAC">
              <w:t>Shows the severity of the accident, a number between 1 and 4, where 1 indicates the least impact on traffic (i.e., short delay as a result of the accident) and 4 indicates a significant impact on traffic (i.e., long delay).</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338CF481" w14:textId="77777777" w:rsidR="00C13AAC" w:rsidRPr="00C13AAC" w:rsidRDefault="00C13AAC" w:rsidP="00C13AAC">
            <w:pPr>
              <w:spacing w:line="240" w:lineRule="auto"/>
            </w:pPr>
            <w:r w:rsidRPr="00C13AAC">
              <w:t>No</w:t>
            </w:r>
          </w:p>
        </w:tc>
      </w:tr>
      <w:tr w:rsidR="00C13AAC" w:rsidRPr="00C13AAC" w14:paraId="2D809EA5"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50CA0897" w14:textId="77777777" w:rsidR="00C13AAC" w:rsidRPr="00C13AAC" w:rsidRDefault="00C13AAC" w:rsidP="00C13AAC">
            <w:pPr>
              <w:spacing w:line="240" w:lineRule="auto"/>
            </w:pPr>
            <w:r w:rsidRPr="00C13AAC">
              <w:t>3</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71B86AB6" w14:textId="77777777" w:rsidR="00C13AAC" w:rsidRPr="00C13AAC" w:rsidRDefault="00C13AAC" w:rsidP="00C13AAC">
            <w:pPr>
              <w:spacing w:line="240" w:lineRule="auto"/>
            </w:pPr>
            <w:proofErr w:type="spellStart"/>
            <w:r w:rsidRPr="00C13AAC">
              <w:t>Start_Time</w:t>
            </w:r>
            <w:proofErr w:type="spellEnd"/>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4AE2AA7F" w14:textId="77777777" w:rsidR="00C13AAC" w:rsidRPr="00C13AAC" w:rsidRDefault="00C13AAC" w:rsidP="00C13AAC">
            <w:pPr>
              <w:spacing w:line="240" w:lineRule="auto"/>
            </w:pPr>
            <w:r w:rsidRPr="00C13AAC">
              <w:t>Shows start time of the accident in local time zone.</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74B3B701" w14:textId="77777777" w:rsidR="00C13AAC" w:rsidRPr="00C13AAC" w:rsidRDefault="00C13AAC" w:rsidP="00C13AAC">
            <w:pPr>
              <w:spacing w:line="240" w:lineRule="auto"/>
            </w:pPr>
            <w:r w:rsidRPr="00C13AAC">
              <w:t>No</w:t>
            </w:r>
          </w:p>
        </w:tc>
      </w:tr>
      <w:tr w:rsidR="00C13AAC" w:rsidRPr="00C13AAC" w14:paraId="0E11D2E5"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3A52EE64" w14:textId="77777777" w:rsidR="00C13AAC" w:rsidRPr="00C13AAC" w:rsidRDefault="00C13AAC" w:rsidP="00C13AAC">
            <w:pPr>
              <w:spacing w:line="240" w:lineRule="auto"/>
            </w:pPr>
            <w:r w:rsidRPr="00C13AAC">
              <w:t>4</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1A9052FD" w14:textId="77777777" w:rsidR="00C13AAC" w:rsidRPr="00C13AAC" w:rsidRDefault="00C13AAC" w:rsidP="00C13AAC">
            <w:pPr>
              <w:spacing w:line="240" w:lineRule="auto"/>
            </w:pPr>
            <w:proofErr w:type="spellStart"/>
            <w:r w:rsidRPr="00C13AAC">
              <w:t>End_Time</w:t>
            </w:r>
            <w:proofErr w:type="spellEnd"/>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2DCC7387" w14:textId="77777777" w:rsidR="00C13AAC" w:rsidRPr="00C13AAC" w:rsidRDefault="00C13AAC" w:rsidP="00C13AAC">
            <w:pPr>
              <w:spacing w:line="240" w:lineRule="auto"/>
            </w:pPr>
            <w:r w:rsidRPr="00C13AAC">
              <w:t>Shows end time of the accident in local time zone. End time here refers to when the impact of accident on traffic flow was dismissed.</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1778BDB0" w14:textId="77777777" w:rsidR="00C13AAC" w:rsidRPr="00C13AAC" w:rsidRDefault="00C13AAC" w:rsidP="00C13AAC">
            <w:pPr>
              <w:spacing w:line="240" w:lineRule="auto"/>
            </w:pPr>
            <w:r w:rsidRPr="00C13AAC">
              <w:t>No</w:t>
            </w:r>
          </w:p>
        </w:tc>
      </w:tr>
      <w:tr w:rsidR="00C13AAC" w:rsidRPr="00C13AAC" w14:paraId="3C07A312"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5CD45961" w14:textId="77777777" w:rsidR="00C13AAC" w:rsidRPr="00C13AAC" w:rsidRDefault="00C13AAC" w:rsidP="00C13AAC">
            <w:pPr>
              <w:spacing w:line="240" w:lineRule="auto"/>
            </w:pPr>
            <w:r w:rsidRPr="00C13AAC">
              <w:t>5</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5975D54C" w14:textId="77777777" w:rsidR="00C13AAC" w:rsidRPr="00C13AAC" w:rsidRDefault="00C13AAC" w:rsidP="00C13AAC">
            <w:pPr>
              <w:spacing w:line="240" w:lineRule="auto"/>
            </w:pPr>
            <w:proofErr w:type="spellStart"/>
            <w:r w:rsidRPr="00C13AAC">
              <w:t>Start_Lat</w:t>
            </w:r>
            <w:proofErr w:type="spellEnd"/>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1884B681" w14:textId="77777777" w:rsidR="00C13AAC" w:rsidRPr="00C13AAC" w:rsidRDefault="00C13AAC" w:rsidP="00C13AAC">
            <w:pPr>
              <w:spacing w:line="240" w:lineRule="auto"/>
            </w:pPr>
            <w:r w:rsidRPr="00C13AAC">
              <w:t>Shows latitude in GPS coordinate of the start point.</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365A29F0" w14:textId="77777777" w:rsidR="00C13AAC" w:rsidRPr="00C13AAC" w:rsidRDefault="00C13AAC" w:rsidP="00C13AAC">
            <w:pPr>
              <w:spacing w:line="240" w:lineRule="auto"/>
            </w:pPr>
            <w:r w:rsidRPr="00C13AAC">
              <w:t>No</w:t>
            </w:r>
          </w:p>
        </w:tc>
      </w:tr>
      <w:tr w:rsidR="00C13AAC" w:rsidRPr="00C13AAC" w14:paraId="0CDE7E29"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0C07BCF0" w14:textId="77777777" w:rsidR="00C13AAC" w:rsidRPr="00C13AAC" w:rsidRDefault="00C13AAC" w:rsidP="00C13AAC">
            <w:pPr>
              <w:spacing w:line="240" w:lineRule="auto"/>
            </w:pPr>
            <w:r w:rsidRPr="00C13AAC">
              <w:t>6</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1FE7FD09" w14:textId="77777777" w:rsidR="00C13AAC" w:rsidRPr="00C13AAC" w:rsidRDefault="00C13AAC" w:rsidP="00C13AAC">
            <w:pPr>
              <w:spacing w:line="240" w:lineRule="auto"/>
            </w:pPr>
            <w:proofErr w:type="spellStart"/>
            <w:r w:rsidRPr="00C13AAC">
              <w:t>Start_Lng</w:t>
            </w:r>
            <w:proofErr w:type="spellEnd"/>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21E2FE70" w14:textId="77777777" w:rsidR="00C13AAC" w:rsidRPr="00C13AAC" w:rsidRDefault="00C13AAC" w:rsidP="00C13AAC">
            <w:pPr>
              <w:spacing w:line="240" w:lineRule="auto"/>
            </w:pPr>
            <w:r w:rsidRPr="00C13AAC">
              <w:t>Shows longitude in GPS coordinate of the start point.</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1C47E30F" w14:textId="77777777" w:rsidR="00C13AAC" w:rsidRPr="00C13AAC" w:rsidRDefault="00C13AAC" w:rsidP="00C13AAC">
            <w:pPr>
              <w:spacing w:line="240" w:lineRule="auto"/>
            </w:pPr>
            <w:r w:rsidRPr="00C13AAC">
              <w:t>No</w:t>
            </w:r>
          </w:p>
        </w:tc>
      </w:tr>
      <w:tr w:rsidR="00C13AAC" w:rsidRPr="00C13AAC" w14:paraId="24FEA228"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4E9A97DA" w14:textId="77777777" w:rsidR="00C13AAC" w:rsidRPr="00C13AAC" w:rsidRDefault="00C13AAC" w:rsidP="00C13AAC">
            <w:pPr>
              <w:spacing w:line="240" w:lineRule="auto"/>
            </w:pPr>
            <w:r w:rsidRPr="00C13AAC">
              <w:t>7</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1BC05F70" w14:textId="77777777" w:rsidR="00C13AAC" w:rsidRPr="00C13AAC" w:rsidRDefault="00C13AAC" w:rsidP="00C13AAC">
            <w:pPr>
              <w:spacing w:line="240" w:lineRule="auto"/>
            </w:pPr>
            <w:proofErr w:type="spellStart"/>
            <w:r w:rsidRPr="00C13AAC">
              <w:t>End_Lat</w:t>
            </w:r>
            <w:proofErr w:type="spellEnd"/>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3E1A0BFA" w14:textId="77777777" w:rsidR="00C13AAC" w:rsidRPr="00C13AAC" w:rsidRDefault="00C13AAC" w:rsidP="00C13AAC">
            <w:pPr>
              <w:spacing w:line="240" w:lineRule="auto"/>
            </w:pPr>
            <w:r w:rsidRPr="00C13AAC">
              <w:t>Shows latitude in GPS coordinate of the end point.</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084A49D2" w14:textId="77777777" w:rsidR="00C13AAC" w:rsidRPr="00C13AAC" w:rsidRDefault="00C13AAC" w:rsidP="00C13AAC">
            <w:pPr>
              <w:spacing w:line="240" w:lineRule="auto"/>
            </w:pPr>
            <w:r w:rsidRPr="00C13AAC">
              <w:t>Yes</w:t>
            </w:r>
          </w:p>
        </w:tc>
      </w:tr>
      <w:tr w:rsidR="00C13AAC" w:rsidRPr="00C13AAC" w14:paraId="6A4893B3"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579F9A18" w14:textId="77777777" w:rsidR="00C13AAC" w:rsidRPr="00C13AAC" w:rsidRDefault="00C13AAC" w:rsidP="00C13AAC">
            <w:pPr>
              <w:spacing w:line="240" w:lineRule="auto"/>
            </w:pPr>
            <w:r w:rsidRPr="00C13AAC">
              <w:lastRenderedPageBreak/>
              <w:t>8</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20E76216" w14:textId="77777777" w:rsidR="00C13AAC" w:rsidRPr="00C13AAC" w:rsidRDefault="00C13AAC" w:rsidP="00C13AAC">
            <w:pPr>
              <w:spacing w:line="240" w:lineRule="auto"/>
            </w:pPr>
            <w:proofErr w:type="spellStart"/>
            <w:r w:rsidRPr="00C13AAC">
              <w:t>End_Lng</w:t>
            </w:r>
            <w:proofErr w:type="spellEnd"/>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67AAB7E3" w14:textId="77777777" w:rsidR="00C13AAC" w:rsidRPr="00C13AAC" w:rsidRDefault="00C13AAC" w:rsidP="00C13AAC">
            <w:pPr>
              <w:spacing w:line="240" w:lineRule="auto"/>
            </w:pPr>
            <w:r w:rsidRPr="00C13AAC">
              <w:t>Shows longitude in GPS coordinate of the end point.</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1B5D6DC3" w14:textId="77777777" w:rsidR="00C13AAC" w:rsidRPr="00C13AAC" w:rsidRDefault="00C13AAC" w:rsidP="00C13AAC">
            <w:pPr>
              <w:spacing w:line="240" w:lineRule="auto"/>
            </w:pPr>
            <w:r w:rsidRPr="00C13AAC">
              <w:t>Yes</w:t>
            </w:r>
          </w:p>
        </w:tc>
      </w:tr>
      <w:tr w:rsidR="00C13AAC" w:rsidRPr="00C13AAC" w14:paraId="6D6D74EB"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7D572D43" w14:textId="77777777" w:rsidR="00C13AAC" w:rsidRPr="00C13AAC" w:rsidRDefault="00C13AAC" w:rsidP="00C13AAC">
            <w:pPr>
              <w:spacing w:line="240" w:lineRule="auto"/>
            </w:pPr>
            <w:r w:rsidRPr="00C13AAC">
              <w:t>9</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1470717B" w14:textId="77777777" w:rsidR="00C13AAC" w:rsidRPr="00C13AAC" w:rsidRDefault="00C13AAC" w:rsidP="00C13AAC">
            <w:pPr>
              <w:spacing w:line="240" w:lineRule="auto"/>
            </w:pPr>
            <w:r w:rsidRPr="00C13AAC">
              <w:t>Distance(mi)</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38BE4530" w14:textId="77777777" w:rsidR="00C13AAC" w:rsidRPr="00C13AAC" w:rsidRDefault="00C13AAC" w:rsidP="00C13AAC">
            <w:pPr>
              <w:spacing w:line="240" w:lineRule="auto"/>
            </w:pPr>
            <w:r w:rsidRPr="00C13AAC">
              <w:t>The length of the road extent affected by the accident.</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7671238B" w14:textId="77777777" w:rsidR="00C13AAC" w:rsidRPr="00C13AAC" w:rsidRDefault="00C13AAC" w:rsidP="00C13AAC">
            <w:pPr>
              <w:spacing w:line="240" w:lineRule="auto"/>
            </w:pPr>
            <w:r w:rsidRPr="00C13AAC">
              <w:t>No</w:t>
            </w:r>
          </w:p>
        </w:tc>
      </w:tr>
      <w:tr w:rsidR="00C13AAC" w:rsidRPr="00C13AAC" w14:paraId="158571BC"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1B2B4B17" w14:textId="77777777" w:rsidR="00C13AAC" w:rsidRPr="00C13AAC" w:rsidRDefault="00C13AAC" w:rsidP="00C13AAC">
            <w:pPr>
              <w:spacing w:line="240" w:lineRule="auto"/>
            </w:pPr>
            <w:r w:rsidRPr="00C13AAC">
              <w:t>10</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66EC8499" w14:textId="77777777" w:rsidR="00C13AAC" w:rsidRPr="00C13AAC" w:rsidRDefault="00C13AAC" w:rsidP="00C13AAC">
            <w:pPr>
              <w:spacing w:line="240" w:lineRule="auto"/>
            </w:pPr>
            <w:r w:rsidRPr="00C13AAC">
              <w:t>Description</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1AA7DA38" w14:textId="77777777" w:rsidR="00C13AAC" w:rsidRPr="00C13AAC" w:rsidRDefault="00C13AAC" w:rsidP="00C13AAC">
            <w:pPr>
              <w:spacing w:line="240" w:lineRule="auto"/>
            </w:pPr>
            <w:r w:rsidRPr="00C13AAC">
              <w:t>Shows natural language description of the accident.</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346B5AC1" w14:textId="77777777" w:rsidR="00C13AAC" w:rsidRPr="00C13AAC" w:rsidRDefault="00C13AAC" w:rsidP="00C13AAC">
            <w:pPr>
              <w:spacing w:line="240" w:lineRule="auto"/>
            </w:pPr>
            <w:r w:rsidRPr="00C13AAC">
              <w:t>No</w:t>
            </w:r>
          </w:p>
        </w:tc>
      </w:tr>
      <w:tr w:rsidR="00C13AAC" w:rsidRPr="00C13AAC" w14:paraId="50B380A9"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3B69080C" w14:textId="77777777" w:rsidR="00C13AAC" w:rsidRPr="00C13AAC" w:rsidRDefault="00C13AAC" w:rsidP="00C13AAC">
            <w:pPr>
              <w:spacing w:line="240" w:lineRule="auto"/>
            </w:pPr>
            <w:r w:rsidRPr="00C13AAC">
              <w:t>11</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47668A87" w14:textId="77777777" w:rsidR="00C13AAC" w:rsidRPr="00C13AAC" w:rsidRDefault="00C13AAC" w:rsidP="00C13AAC">
            <w:pPr>
              <w:spacing w:line="240" w:lineRule="auto"/>
            </w:pPr>
            <w:r w:rsidRPr="00C13AAC">
              <w:t>Number</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43DD3289" w14:textId="77777777" w:rsidR="00C13AAC" w:rsidRPr="00C13AAC" w:rsidRDefault="00C13AAC" w:rsidP="00C13AAC">
            <w:pPr>
              <w:spacing w:line="240" w:lineRule="auto"/>
            </w:pPr>
            <w:r w:rsidRPr="00C13AAC">
              <w:t>Shows the street number in address field.</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17E89547" w14:textId="77777777" w:rsidR="00C13AAC" w:rsidRPr="00C13AAC" w:rsidRDefault="00C13AAC" w:rsidP="00C13AAC">
            <w:pPr>
              <w:spacing w:line="240" w:lineRule="auto"/>
            </w:pPr>
            <w:r w:rsidRPr="00C13AAC">
              <w:t>Yes</w:t>
            </w:r>
          </w:p>
        </w:tc>
      </w:tr>
      <w:tr w:rsidR="00C13AAC" w:rsidRPr="00C13AAC" w14:paraId="50783E7B"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115BB242" w14:textId="77777777" w:rsidR="00C13AAC" w:rsidRPr="00C13AAC" w:rsidRDefault="00C13AAC" w:rsidP="00C13AAC">
            <w:pPr>
              <w:spacing w:line="240" w:lineRule="auto"/>
            </w:pPr>
            <w:r w:rsidRPr="00C13AAC">
              <w:t>12</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05D23FCF" w14:textId="77777777" w:rsidR="00C13AAC" w:rsidRPr="00C13AAC" w:rsidRDefault="00C13AAC" w:rsidP="00C13AAC">
            <w:pPr>
              <w:spacing w:line="240" w:lineRule="auto"/>
            </w:pPr>
            <w:r w:rsidRPr="00C13AAC">
              <w:t>Street</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6DE693A8" w14:textId="77777777" w:rsidR="00C13AAC" w:rsidRPr="00C13AAC" w:rsidRDefault="00C13AAC" w:rsidP="00C13AAC">
            <w:pPr>
              <w:spacing w:line="240" w:lineRule="auto"/>
            </w:pPr>
            <w:r w:rsidRPr="00C13AAC">
              <w:t>Shows the street name in address field.</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41BB7B5C" w14:textId="77777777" w:rsidR="00C13AAC" w:rsidRPr="00C13AAC" w:rsidRDefault="00C13AAC" w:rsidP="00C13AAC">
            <w:pPr>
              <w:spacing w:line="240" w:lineRule="auto"/>
            </w:pPr>
            <w:r w:rsidRPr="00C13AAC">
              <w:t>Yes</w:t>
            </w:r>
          </w:p>
        </w:tc>
      </w:tr>
      <w:tr w:rsidR="00C13AAC" w:rsidRPr="00C13AAC" w14:paraId="7C3E51CE"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3001C828" w14:textId="77777777" w:rsidR="00C13AAC" w:rsidRPr="00C13AAC" w:rsidRDefault="00C13AAC" w:rsidP="00C13AAC">
            <w:pPr>
              <w:spacing w:line="240" w:lineRule="auto"/>
            </w:pPr>
            <w:r w:rsidRPr="00C13AAC">
              <w:t>13</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4F686758" w14:textId="77777777" w:rsidR="00C13AAC" w:rsidRPr="00C13AAC" w:rsidRDefault="00C13AAC" w:rsidP="00C13AAC">
            <w:pPr>
              <w:spacing w:line="240" w:lineRule="auto"/>
            </w:pPr>
            <w:r w:rsidRPr="00C13AAC">
              <w:t>Side</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73517960" w14:textId="77777777" w:rsidR="00C13AAC" w:rsidRPr="00C13AAC" w:rsidRDefault="00C13AAC" w:rsidP="00C13AAC">
            <w:pPr>
              <w:spacing w:line="240" w:lineRule="auto"/>
            </w:pPr>
            <w:r w:rsidRPr="00C13AAC">
              <w:t>Shows the relative side of the street (Right/Left) in address field.</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17AA52FC" w14:textId="77777777" w:rsidR="00C13AAC" w:rsidRPr="00C13AAC" w:rsidRDefault="00C13AAC" w:rsidP="00C13AAC">
            <w:pPr>
              <w:spacing w:line="240" w:lineRule="auto"/>
            </w:pPr>
            <w:r w:rsidRPr="00C13AAC">
              <w:t>Yes</w:t>
            </w:r>
          </w:p>
        </w:tc>
      </w:tr>
      <w:tr w:rsidR="00C13AAC" w:rsidRPr="00C13AAC" w14:paraId="212F04C5"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7DD537E1" w14:textId="77777777" w:rsidR="00C13AAC" w:rsidRPr="00C13AAC" w:rsidRDefault="00C13AAC" w:rsidP="00C13AAC">
            <w:pPr>
              <w:spacing w:line="240" w:lineRule="auto"/>
            </w:pPr>
            <w:r w:rsidRPr="00C13AAC">
              <w:t>14</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77CDB03D" w14:textId="77777777" w:rsidR="00C13AAC" w:rsidRPr="00C13AAC" w:rsidRDefault="00C13AAC" w:rsidP="00C13AAC">
            <w:pPr>
              <w:spacing w:line="240" w:lineRule="auto"/>
            </w:pPr>
            <w:r w:rsidRPr="00C13AAC">
              <w:t>City</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28EF1DF4" w14:textId="77777777" w:rsidR="00C13AAC" w:rsidRPr="00C13AAC" w:rsidRDefault="00C13AAC" w:rsidP="00C13AAC">
            <w:pPr>
              <w:spacing w:line="240" w:lineRule="auto"/>
            </w:pPr>
            <w:r w:rsidRPr="00C13AAC">
              <w:t>Shows the city in address field.</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785CF4FA" w14:textId="77777777" w:rsidR="00C13AAC" w:rsidRPr="00C13AAC" w:rsidRDefault="00C13AAC" w:rsidP="00C13AAC">
            <w:pPr>
              <w:spacing w:line="240" w:lineRule="auto"/>
            </w:pPr>
            <w:r w:rsidRPr="00C13AAC">
              <w:t>Yes</w:t>
            </w:r>
          </w:p>
        </w:tc>
      </w:tr>
      <w:tr w:rsidR="00C13AAC" w:rsidRPr="00C13AAC" w14:paraId="20828817"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23D6CD6A" w14:textId="77777777" w:rsidR="00C13AAC" w:rsidRPr="00C13AAC" w:rsidRDefault="00C13AAC" w:rsidP="00C13AAC">
            <w:pPr>
              <w:spacing w:line="240" w:lineRule="auto"/>
            </w:pPr>
            <w:r w:rsidRPr="00C13AAC">
              <w:t>15</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029318CE" w14:textId="77777777" w:rsidR="00C13AAC" w:rsidRPr="00C13AAC" w:rsidRDefault="00C13AAC" w:rsidP="00C13AAC">
            <w:pPr>
              <w:spacing w:line="240" w:lineRule="auto"/>
            </w:pPr>
            <w:r w:rsidRPr="00C13AAC">
              <w:t>County</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602B3A46" w14:textId="77777777" w:rsidR="00C13AAC" w:rsidRPr="00C13AAC" w:rsidRDefault="00C13AAC" w:rsidP="00C13AAC">
            <w:pPr>
              <w:spacing w:line="240" w:lineRule="auto"/>
            </w:pPr>
            <w:r w:rsidRPr="00C13AAC">
              <w:t>Shows the county in address field.</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75678C69" w14:textId="77777777" w:rsidR="00C13AAC" w:rsidRPr="00C13AAC" w:rsidRDefault="00C13AAC" w:rsidP="00C13AAC">
            <w:pPr>
              <w:spacing w:line="240" w:lineRule="auto"/>
            </w:pPr>
            <w:r w:rsidRPr="00C13AAC">
              <w:t>Yes</w:t>
            </w:r>
          </w:p>
        </w:tc>
      </w:tr>
      <w:tr w:rsidR="00C13AAC" w:rsidRPr="00C13AAC" w14:paraId="32355371"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4AAB9C38" w14:textId="77777777" w:rsidR="00C13AAC" w:rsidRPr="00C13AAC" w:rsidRDefault="00C13AAC" w:rsidP="00C13AAC">
            <w:pPr>
              <w:spacing w:line="240" w:lineRule="auto"/>
            </w:pPr>
            <w:r w:rsidRPr="00C13AAC">
              <w:t>16</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3494DD39" w14:textId="77777777" w:rsidR="00C13AAC" w:rsidRPr="00C13AAC" w:rsidRDefault="00C13AAC" w:rsidP="00C13AAC">
            <w:pPr>
              <w:spacing w:line="240" w:lineRule="auto"/>
            </w:pPr>
            <w:r w:rsidRPr="00C13AAC">
              <w:t>State</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4DF7951E" w14:textId="77777777" w:rsidR="00C13AAC" w:rsidRPr="00C13AAC" w:rsidRDefault="00C13AAC" w:rsidP="00C13AAC">
            <w:pPr>
              <w:spacing w:line="240" w:lineRule="auto"/>
            </w:pPr>
            <w:r w:rsidRPr="00C13AAC">
              <w:t>Shows the state in address field.</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2E208FB1" w14:textId="77777777" w:rsidR="00C13AAC" w:rsidRPr="00C13AAC" w:rsidRDefault="00C13AAC" w:rsidP="00C13AAC">
            <w:pPr>
              <w:spacing w:line="240" w:lineRule="auto"/>
            </w:pPr>
            <w:r w:rsidRPr="00C13AAC">
              <w:t>Yes</w:t>
            </w:r>
          </w:p>
        </w:tc>
      </w:tr>
      <w:tr w:rsidR="00C13AAC" w:rsidRPr="00C13AAC" w14:paraId="49D968F5"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42CEDD3C" w14:textId="77777777" w:rsidR="00C13AAC" w:rsidRPr="00C13AAC" w:rsidRDefault="00C13AAC" w:rsidP="00C13AAC">
            <w:pPr>
              <w:spacing w:line="240" w:lineRule="auto"/>
            </w:pPr>
            <w:r w:rsidRPr="00C13AAC">
              <w:t>17</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150A0FB4" w14:textId="77777777" w:rsidR="00C13AAC" w:rsidRPr="00C13AAC" w:rsidRDefault="00C13AAC" w:rsidP="00C13AAC">
            <w:pPr>
              <w:spacing w:line="240" w:lineRule="auto"/>
            </w:pPr>
            <w:proofErr w:type="spellStart"/>
            <w:r w:rsidRPr="00C13AAC">
              <w:t>Zipcode</w:t>
            </w:r>
            <w:proofErr w:type="spellEnd"/>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3E093C1D" w14:textId="77777777" w:rsidR="00C13AAC" w:rsidRPr="00C13AAC" w:rsidRDefault="00C13AAC" w:rsidP="00C13AAC">
            <w:pPr>
              <w:spacing w:line="240" w:lineRule="auto"/>
            </w:pPr>
            <w:r w:rsidRPr="00C13AAC">
              <w:t xml:space="preserve">Shows the </w:t>
            </w:r>
            <w:proofErr w:type="spellStart"/>
            <w:r w:rsidRPr="00C13AAC">
              <w:t>zipcode</w:t>
            </w:r>
            <w:proofErr w:type="spellEnd"/>
            <w:r w:rsidRPr="00C13AAC">
              <w:t xml:space="preserve"> in address field.</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03540892" w14:textId="77777777" w:rsidR="00C13AAC" w:rsidRPr="00C13AAC" w:rsidRDefault="00C13AAC" w:rsidP="00C13AAC">
            <w:pPr>
              <w:spacing w:line="240" w:lineRule="auto"/>
            </w:pPr>
            <w:r w:rsidRPr="00C13AAC">
              <w:t>Yes</w:t>
            </w:r>
          </w:p>
        </w:tc>
      </w:tr>
      <w:tr w:rsidR="00C13AAC" w:rsidRPr="00C13AAC" w14:paraId="3D24E29E"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349C6762" w14:textId="77777777" w:rsidR="00C13AAC" w:rsidRPr="00C13AAC" w:rsidRDefault="00C13AAC" w:rsidP="00C13AAC">
            <w:pPr>
              <w:spacing w:line="240" w:lineRule="auto"/>
            </w:pPr>
            <w:r w:rsidRPr="00C13AAC">
              <w:t>18</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6F36E60D" w14:textId="77777777" w:rsidR="00C13AAC" w:rsidRPr="00C13AAC" w:rsidRDefault="00C13AAC" w:rsidP="00C13AAC">
            <w:pPr>
              <w:spacing w:line="240" w:lineRule="auto"/>
            </w:pPr>
            <w:r w:rsidRPr="00C13AAC">
              <w:t>Country</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28247D8E" w14:textId="77777777" w:rsidR="00C13AAC" w:rsidRPr="00C13AAC" w:rsidRDefault="00C13AAC" w:rsidP="00C13AAC">
            <w:pPr>
              <w:spacing w:line="240" w:lineRule="auto"/>
            </w:pPr>
            <w:r w:rsidRPr="00C13AAC">
              <w:t>Shows the country in address field.</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1AF17BBE" w14:textId="77777777" w:rsidR="00C13AAC" w:rsidRPr="00C13AAC" w:rsidRDefault="00C13AAC" w:rsidP="00C13AAC">
            <w:pPr>
              <w:spacing w:line="240" w:lineRule="auto"/>
            </w:pPr>
            <w:r w:rsidRPr="00C13AAC">
              <w:t>Yes</w:t>
            </w:r>
          </w:p>
        </w:tc>
      </w:tr>
      <w:tr w:rsidR="00C13AAC" w:rsidRPr="00C13AAC" w14:paraId="189FFEC5"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4B16A2E3" w14:textId="77777777" w:rsidR="00C13AAC" w:rsidRPr="00C13AAC" w:rsidRDefault="00C13AAC" w:rsidP="00C13AAC">
            <w:pPr>
              <w:spacing w:line="240" w:lineRule="auto"/>
            </w:pPr>
            <w:r w:rsidRPr="00C13AAC">
              <w:t>19</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3E73AFFD" w14:textId="77777777" w:rsidR="00C13AAC" w:rsidRPr="00C13AAC" w:rsidRDefault="00C13AAC" w:rsidP="00C13AAC">
            <w:pPr>
              <w:spacing w:line="240" w:lineRule="auto"/>
            </w:pPr>
            <w:proofErr w:type="spellStart"/>
            <w:r w:rsidRPr="00C13AAC">
              <w:t>Timezone</w:t>
            </w:r>
            <w:proofErr w:type="spellEnd"/>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7733485C" w14:textId="77777777" w:rsidR="00C13AAC" w:rsidRPr="00C13AAC" w:rsidRDefault="00C13AAC" w:rsidP="00C13AAC">
            <w:pPr>
              <w:spacing w:line="240" w:lineRule="auto"/>
            </w:pPr>
            <w:r w:rsidRPr="00C13AAC">
              <w:t xml:space="preserve">Shows </w:t>
            </w:r>
            <w:proofErr w:type="spellStart"/>
            <w:r w:rsidRPr="00C13AAC">
              <w:t>timezone</w:t>
            </w:r>
            <w:proofErr w:type="spellEnd"/>
            <w:r w:rsidRPr="00C13AAC">
              <w:t xml:space="preserve"> based on the location of the accident (eastern, central, etc.).</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056BEE42" w14:textId="77777777" w:rsidR="00C13AAC" w:rsidRPr="00C13AAC" w:rsidRDefault="00C13AAC" w:rsidP="00C13AAC">
            <w:pPr>
              <w:spacing w:line="240" w:lineRule="auto"/>
            </w:pPr>
            <w:r w:rsidRPr="00C13AAC">
              <w:t>Yes</w:t>
            </w:r>
          </w:p>
        </w:tc>
      </w:tr>
      <w:tr w:rsidR="00C13AAC" w:rsidRPr="00C13AAC" w14:paraId="5DF65FBB"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4CFD8629" w14:textId="77777777" w:rsidR="00C13AAC" w:rsidRPr="00C13AAC" w:rsidRDefault="00C13AAC" w:rsidP="00C13AAC">
            <w:pPr>
              <w:spacing w:line="240" w:lineRule="auto"/>
            </w:pPr>
            <w:r w:rsidRPr="00C13AAC">
              <w:t>20</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3510AE62" w14:textId="77777777" w:rsidR="00C13AAC" w:rsidRPr="00C13AAC" w:rsidRDefault="00C13AAC" w:rsidP="00C13AAC">
            <w:pPr>
              <w:spacing w:line="240" w:lineRule="auto"/>
            </w:pPr>
            <w:proofErr w:type="spellStart"/>
            <w:r w:rsidRPr="00C13AAC">
              <w:t>Airport_Code</w:t>
            </w:r>
            <w:proofErr w:type="spellEnd"/>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5BFEB71F" w14:textId="77777777" w:rsidR="00C13AAC" w:rsidRPr="00C13AAC" w:rsidRDefault="00C13AAC" w:rsidP="00C13AAC">
            <w:pPr>
              <w:spacing w:line="240" w:lineRule="auto"/>
            </w:pPr>
            <w:r w:rsidRPr="00C13AAC">
              <w:t>Denotes an airport-based weather station which is the closest one to location of the accident.</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55C41214" w14:textId="77777777" w:rsidR="00C13AAC" w:rsidRPr="00C13AAC" w:rsidRDefault="00C13AAC" w:rsidP="00C13AAC">
            <w:pPr>
              <w:spacing w:line="240" w:lineRule="auto"/>
            </w:pPr>
            <w:r w:rsidRPr="00C13AAC">
              <w:t>Yes</w:t>
            </w:r>
          </w:p>
        </w:tc>
      </w:tr>
      <w:tr w:rsidR="00C13AAC" w:rsidRPr="00C13AAC" w14:paraId="489DC636"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4FC37A4D" w14:textId="77777777" w:rsidR="00C13AAC" w:rsidRPr="00C13AAC" w:rsidRDefault="00C13AAC" w:rsidP="00C13AAC">
            <w:pPr>
              <w:spacing w:line="240" w:lineRule="auto"/>
            </w:pPr>
            <w:r w:rsidRPr="00C13AAC">
              <w:t>21</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1937AEFF" w14:textId="77777777" w:rsidR="00C13AAC" w:rsidRPr="00C13AAC" w:rsidRDefault="00C13AAC" w:rsidP="00C13AAC">
            <w:pPr>
              <w:spacing w:line="240" w:lineRule="auto"/>
            </w:pPr>
            <w:proofErr w:type="spellStart"/>
            <w:r w:rsidRPr="00C13AAC">
              <w:t>Weather_Timestamp</w:t>
            </w:r>
            <w:proofErr w:type="spellEnd"/>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08412A02" w14:textId="77777777" w:rsidR="00C13AAC" w:rsidRPr="00C13AAC" w:rsidRDefault="00C13AAC" w:rsidP="00C13AAC">
            <w:pPr>
              <w:spacing w:line="240" w:lineRule="auto"/>
            </w:pPr>
            <w:r w:rsidRPr="00C13AAC">
              <w:t>Shows the time-stamp of weather observation record (in local time).</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46F53923" w14:textId="77777777" w:rsidR="00C13AAC" w:rsidRPr="00C13AAC" w:rsidRDefault="00C13AAC" w:rsidP="00C13AAC">
            <w:pPr>
              <w:spacing w:line="240" w:lineRule="auto"/>
            </w:pPr>
            <w:r w:rsidRPr="00C13AAC">
              <w:t>Yes</w:t>
            </w:r>
          </w:p>
        </w:tc>
      </w:tr>
      <w:tr w:rsidR="00C13AAC" w:rsidRPr="00C13AAC" w14:paraId="07C5ECA3"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67C9DEEE" w14:textId="77777777" w:rsidR="00C13AAC" w:rsidRPr="00C13AAC" w:rsidRDefault="00C13AAC" w:rsidP="00C13AAC">
            <w:pPr>
              <w:spacing w:line="240" w:lineRule="auto"/>
            </w:pPr>
            <w:r w:rsidRPr="00C13AAC">
              <w:t>22</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467A3E15" w14:textId="77777777" w:rsidR="00C13AAC" w:rsidRPr="00C13AAC" w:rsidRDefault="00C13AAC" w:rsidP="00C13AAC">
            <w:pPr>
              <w:spacing w:line="240" w:lineRule="auto"/>
            </w:pPr>
            <w:r w:rsidRPr="00C13AAC">
              <w:t>Temperature(F)</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5AAC7B80" w14:textId="77777777" w:rsidR="00C13AAC" w:rsidRPr="00C13AAC" w:rsidRDefault="00C13AAC" w:rsidP="00C13AAC">
            <w:pPr>
              <w:spacing w:line="240" w:lineRule="auto"/>
            </w:pPr>
            <w:r w:rsidRPr="00C13AAC">
              <w:t>Shows the temperature (in Fahrenheit).</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260ACF78" w14:textId="77777777" w:rsidR="00C13AAC" w:rsidRPr="00C13AAC" w:rsidRDefault="00C13AAC" w:rsidP="00C13AAC">
            <w:pPr>
              <w:spacing w:line="240" w:lineRule="auto"/>
            </w:pPr>
            <w:r w:rsidRPr="00C13AAC">
              <w:t>Yes</w:t>
            </w:r>
          </w:p>
        </w:tc>
      </w:tr>
      <w:tr w:rsidR="00C13AAC" w:rsidRPr="00C13AAC" w14:paraId="7C225179"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4F13EBFA" w14:textId="77777777" w:rsidR="00C13AAC" w:rsidRPr="00C13AAC" w:rsidRDefault="00C13AAC" w:rsidP="00C13AAC">
            <w:pPr>
              <w:spacing w:line="240" w:lineRule="auto"/>
            </w:pPr>
            <w:r w:rsidRPr="00C13AAC">
              <w:t>23</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4A50A997" w14:textId="77777777" w:rsidR="00C13AAC" w:rsidRPr="00C13AAC" w:rsidRDefault="00C13AAC" w:rsidP="00C13AAC">
            <w:pPr>
              <w:spacing w:line="240" w:lineRule="auto"/>
            </w:pPr>
            <w:proofErr w:type="spellStart"/>
            <w:r w:rsidRPr="00C13AAC">
              <w:t>Wind_Chill</w:t>
            </w:r>
            <w:proofErr w:type="spellEnd"/>
            <w:r w:rsidRPr="00C13AAC">
              <w:t>(F)</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1386E28B" w14:textId="77777777" w:rsidR="00C13AAC" w:rsidRPr="00C13AAC" w:rsidRDefault="00C13AAC" w:rsidP="00C13AAC">
            <w:pPr>
              <w:spacing w:line="240" w:lineRule="auto"/>
            </w:pPr>
            <w:r w:rsidRPr="00C13AAC">
              <w:t>Shows the wind chill (in Fahrenheit).</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38ADBC6C" w14:textId="77777777" w:rsidR="00C13AAC" w:rsidRPr="00C13AAC" w:rsidRDefault="00C13AAC" w:rsidP="00C13AAC">
            <w:pPr>
              <w:spacing w:line="240" w:lineRule="auto"/>
            </w:pPr>
            <w:r w:rsidRPr="00C13AAC">
              <w:t>Yes</w:t>
            </w:r>
          </w:p>
        </w:tc>
      </w:tr>
      <w:tr w:rsidR="00C13AAC" w:rsidRPr="00C13AAC" w14:paraId="18F4C092"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4B9C91C8" w14:textId="77777777" w:rsidR="00C13AAC" w:rsidRPr="00C13AAC" w:rsidRDefault="00C13AAC" w:rsidP="00C13AAC">
            <w:pPr>
              <w:spacing w:line="240" w:lineRule="auto"/>
            </w:pPr>
            <w:r w:rsidRPr="00C13AAC">
              <w:lastRenderedPageBreak/>
              <w:t>24</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50918530" w14:textId="77777777" w:rsidR="00C13AAC" w:rsidRPr="00C13AAC" w:rsidRDefault="00C13AAC" w:rsidP="00C13AAC">
            <w:pPr>
              <w:spacing w:line="240" w:lineRule="auto"/>
            </w:pPr>
            <w:r w:rsidRPr="00C13AAC">
              <w:t>Humidity(%)</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79AF72FA" w14:textId="77777777" w:rsidR="00C13AAC" w:rsidRPr="00C13AAC" w:rsidRDefault="00C13AAC" w:rsidP="00C13AAC">
            <w:pPr>
              <w:spacing w:line="240" w:lineRule="auto"/>
            </w:pPr>
            <w:r w:rsidRPr="00C13AAC">
              <w:t>Shows the humidity (in percentage).</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5ADADA47" w14:textId="77777777" w:rsidR="00C13AAC" w:rsidRPr="00C13AAC" w:rsidRDefault="00C13AAC" w:rsidP="00C13AAC">
            <w:pPr>
              <w:spacing w:line="240" w:lineRule="auto"/>
            </w:pPr>
            <w:r w:rsidRPr="00C13AAC">
              <w:t>Yes</w:t>
            </w:r>
          </w:p>
        </w:tc>
      </w:tr>
      <w:tr w:rsidR="00C13AAC" w:rsidRPr="00C13AAC" w14:paraId="16F9D307"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008C4E4D" w14:textId="77777777" w:rsidR="00C13AAC" w:rsidRPr="00C13AAC" w:rsidRDefault="00C13AAC" w:rsidP="00C13AAC">
            <w:pPr>
              <w:spacing w:line="240" w:lineRule="auto"/>
            </w:pPr>
            <w:r w:rsidRPr="00C13AAC">
              <w:t>25</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21A4885C" w14:textId="77777777" w:rsidR="00C13AAC" w:rsidRPr="00C13AAC" w:rsidRDefault="00C13AAC" w:rsidP="00C13AAC">
            <w:pPr>
              <w:spacing w:line="240" w:lineRule="auto"/>
            </w:pPr>
            <w:r w:rsidRPr="00C13AAC">
              <w:t>Pressure(in)</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40100797" w14:textId="77777777" w:rsidR="00C13AAC" w:rsidRPr="00C13AAC" w:rsidRDefault="00C13AAC" w:rsidP="00C13AAC">
            <w:pPr>
              <w:spacing w:line="240" w:lineRule="auto"/>
            </w:pPr>
            <w:r w:rsidRPr="00C13AAC">
              <w:t>Shows the air pressure (in inches).</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42000CDA" w14:textId="77777777" w:rsidR="00C13AAC" w:rsidRPr="00C13AAC" w:rsidRDefault="00C13AAC" w:rsidP="00C13AAC">
            <w:pPr>
              <w:spacing w:line="240" w:lineRule="auto"/>
            </w:pPr>
            <w:r w:rsidRPr="00C13AAC">
              <w:t>Yes</w:t>
            </w:r>
          </w:p>
        </w:tc>
      </w:tr>
      <w:tr w:rsidR="00C13AAC" w:rsidRPr="00C13AAC" w14:paraId="7E5F06D4"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09216021" w14:textId="77777777" w:rsidR="00C13AAC" w:rsidRPr="00C13AAC" w:rsidRDefault="00C13AAC" w:rsidP="00C13AAC">
            <w:pPr>
              <w:spacing w:line="240" w:lineRule="auto"/>
            </w:pPr>
            <w:r w:rsidRPr="00C13AAC">
              <w:t>26</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60718862" w14:textId="77777777" w:rsidR="00C13AAC" w:rsidRPr="00C13AAC" w:rsidRDefault="00C13AAC" w:rsidP="00C13AAC">
            <w:pPr>
              <w:spacing w:line="240" w:lineRule="auto"/>
            </w:pPr>
            <w:r w:rsidRPr="00C13AAC">
              <w:t>Visibility(mi)</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7E8A12DB" w14:textId="77777777" w:rsidR="00C13AAC" w:rsidRPr="00C13AAC" w:rsidRDefault="00C13AAC" w:rsidP="00C13AAC">
            <w:pPr>
              <w:spacing w:line="240" w:lineRule="auto"/>
            </w:pPr>
            <w:r w:rsidRPr="00C13AAC">
              <w:t>Shows visibility (in miles).</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1202540C" w14:textId="77777777" w:rsidR="00C13AAC" w:rsidRPr="00C13AAC" w:rsidRDefault="00C13AAC" w:rsidP="00C13AAC">
            <w:pPr>
              <w:spacing w:line="240" w:lineRule="auto"/>
            </w:pPr>
            <w:r w:rsidRPr="00C13AAC">
              <w:t>Yes</w:t>
            </w:r>
          </w:p>
        </w:tc>
      </w:tr>
      <w:tr w:rsidR="00C13AAC" w:rsidRPr="00C13AAC" w14:paraId="6A307E86"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1E95F53E" w14:textId="77777777" w:rsidR="00C13AAC" w:rsidRPr="00C13AAC" w:rsidRDefault="00C13AAC" w:rsidP="00C13AAC">
            <w:pPr>
              <w:spacing w:line="240" w:lineRule="auto"/>
            </w:pPr>
            <w:r w:rsidRPr="00C13AAC">
              <w:t>27</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79EE19AC" w14:textId="77777777" w:rsidR="00C13AAC" w:rsidRPr="00C13AAC" w:rsidRDefault="00C13AAC" w:rsidP="00C13AAC">
            <w:pPr>
              <w:spacing w:line="240" w:lineRule="auto"/>
            </w:pPr>
            <w:proofErr w:type="spellStart"/>
            <w:r w:rsidRPr="00C13AAC">
              <w:t>Wind_Direction</w:t>
            </w:r>
            <w:proofErr w:type="spellEnd"/>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3E5BC6A2" w14:textId="77777777" w:rsidR="00C13AAC" w:rsidRPr="00C13AAC" w:rsidRDefault="00C13AAC" w:rsidP="00C13AAC">
            <w:pPr>
              <w:spacing w:line="240" w:lineRule="auto"/>
            </w:pPr>
            <w:r w:rsidRPr="00C13AAC">
              <w:t>Shows wind direction.</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61E00519" w14:textId="77777777" w:rsidR="00C13AAC" w:rsidRPr="00C13AAC" w:rsidRDefault="00C13AAC" w:rsidP="00C13AAC">
            <w:pPr>
              <w:spacing w:line="240" w:lineRule="auto"/>
            </w:pPr>
            <w:r w:rsidRPr="00C13AAC">
              <w:t>Yes</w:t>
            </w:r>
          </w:p>
        </w:tc>
      </w:tr>
      <w:tr w:rsidR="00C13AAC" w:rsidRPr="00C13AAC" w14:paraId="6A3933C2"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6172D0D7" w14:textId="77777777" w:rsidR="00C13AAC" w:rsidRPr="00C13AAC" w:rsidRDefault="00C13AAC" w:rsidP="00C13AAC">
            <w:pPr>
              <w:spacing w:line="240" w:lineRule="auto"/>
            </w:pPr>
            <w:r w:rsidRPr="00C13AAC">
              <w:t>28</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0CC2B31B" w14:textId="77777777" w:rsidR="00C13AAC" w:rsidRPr="00C13AAC" w:rsidRDefault="00C13AAC" w:rsidP="00C13AAC">
            <w:pPr>
              <w:spacing w:line="240" w:lineRule="auto"/>
            </w:pPr>
            <w:proofErr w:type="spellStart"/>
            <w:r w:rsidRPr="00C13AAC">
              <w:t>Wind_Speed</w:t>
            </w:r>
            <w:proofErr w:type="spellEnd"/>
            <w:r w:rsidRPr="00C13AAC">
              <w:t>(mph)</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245DD4F9" w14:textId="77777777" w:rsidR="00C13AAC" w:rsidRPr="00C13AAC" w:rsidRDefault="00C13AAC" w:rsidP="00C13AAC">
            <w:pPr>
              <w:spacing w:line="240" w:lineRule="auto"/>
            </w:pPr>
            <w:r w:rsidRPr="00C13AAC">
              <w:t>Shows wind speed (in miles per hour).</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3EC016D8" w14:textId="77777777" w:rsidR="00C13AAC" w:rsidRPr="00C13AAC" w:rsidRDefault="00C13AAC" w:rsidP="00C13AAC">
            <w:pPr>
              <w:spacing w:line="240" w:lineRule="auto"/>
            </w:pPr>
            <w:r w:rsidRPr="00C13AAC">
              <w:t>Yes</w:t>
            </w:r>
          </w:p>
        </w:tc>
      </w:tr>
      <w:tr w:rsidR="00C13AAC" w:rsidRPr="00C13AAC" w14:paraId="13525D53"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2F838AC5" w14:textId="77777777" w:rsidR="00C13AAC" w:rsidRPr="00C13AAC" w:rsidRDefault="00C13AAC" w:rsidP="00C13AAC">
            <w:pPr>
              <w:spacing w:line="240" w:lineRule="auto"/>
            </w:pPr>
            <w:r w:rsidRPr="00C13AAC">
              <w:t>29</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646F739E" w14:textId="77777777" w:rsidR="00C13AAC" w:rsidRPr="00C13AAC" w:rsidRDefault="00C13AAC" w:rsidP="00C13AAC">
            <w:pPr>
              <w:spacing w:line="240" w:lineRule="auto"/>
            </w:pPr>
            <w:r w:rsidRPr="00C13AAC">
              <w:t>Precipitation(in)</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22B35C40" w14:textId="77777777" w:rsidR="00C13AAC" w:rsidRPr="00C13AAC" w:rsidRDefault="00C13AAC" w:rsidP="00C13AAC">
            <w:pPr>
              <w:spacing w:line="240" w:lineRule="auto"/>
            </w:pPr>
            <w:r w:rsidRPr="00C13AAC">
              <w:t>Shows precipitation amount in inches, if there is any.</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55E6D3A6" w14:textId="77777777" w:rsidR="00C13AAC" w:rsidRPr="00C13AAC" w:rsidRDefault="00C13AAC" w:rsidP="00C13AAC">
            <w:pPr>
              <w:spacing w:line="240" w:lineRule="auto"/>
            </w:pPr>
            <w:r w:rsidRPr="00C13AAC">
              <w:t>Yes</w:t>
            </w:r>
          </w:p>
        </w:tc>
      </w:tr>
      <w:tr w:rsidR="00C13AAC" w:rsidRPr="00C13AAC" w14:paraId="3FBDBC08"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59D300B5" w14:textId="77777777" w:rsidR="00C13AAC" w:rsidRPr="00C13AAC" w:rsidRDefault="00C13AAC" w:rsidP="00C13AAC">
            <w:pPr>
              <w:spacing w:line="240" w:lineRule="auto"/>
            </w:pPr>
            <w:r w:rsidRPr="00C13AAC">
              <w:t>30</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0ECF0B81" w14:textId="77777777" w:rsidR="00C13AAC" w:rsidRPr="00C13AAC" w:rsidRDefault="00C13AAC" w:rsidP="00C13AAC">
            <w:pPr>
              <w:spacing w:line="240" w:lineRule="auto"/>
            </w:pPr>
            <w:proofErr w:type="spellStart"/>
            <w:r w:rsidRPr="00C13AAC">
              <w:t>Weather_Condition</w:t>
            </w:r>
            <w:proofErr w:type="spellEnd"/>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37F90EFC" w14:textId="77777777" w:rsidR="00C13AAC" w:rsidRPr="00C13AAC" w:rsidRDefault="00C13AAC" w:rsidP="00C13AAC">
            <w:pPr>
              <w:spacing w:line="240" w:lineRule="auto"/>
            </w:pPr>
            <w:r w:rsidRPr="00C13AAC">
              <w:t>Shows the weather condition (rain, snow, thunderstorm, fog, etc.)</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68C09915" w14:textId="77777777" w:rsidR="00C13AAC" w:rsidRPr="00C13AAC" w:rsidRDefault="00C13AAC" w:rsidP="00C13AAC">
            <w:pPr>
              <w:spacing w:line="240" w:lineRule="auto"/>
            </w:pPr>
            <w:r w:rsidRPr="00C13AAC">
              <w:t>Yes</w:t>
            </w:r>
          </w:p>
        </w:tc>
      </w:tr>
      <w:tr w:rsidR="00C13AAC" w:rsidRPr="00C13AAC" w14:paraId="3BA6F097"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6CE34CFB" w14:textId="77777777" w:rsidR="00C13AAC" w:rsidRPr="00C13AAC" w:rsidRDefault="00C13AAC" w:rsidP="00C13AAC">
            <w:pPr>
              <w:spacing w:line="240" w:lineRule="auto"/>
            </w:pPr>
            <w:r w:rsidRPr="00C13AAC">
              <w:t>31</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670D1D5C" w14:textId="77777777" w:rsidR="00C13AAC" w:rsidRPr="00C13AAC" w:rsidRDefault="00C13AAC" w:rsidP="00C13AAC">
            <w:pPr>
              <w:spacing w:line="240" w:lineRule="auto"/>
            </w:pPr>
            <w:r w:rsidRPr="00C13AAC">
              <w:t>Amenity</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7D2C4D13" w14:textId="77777777" w:rsidR="00C13AAC" w:rsidRPr="00C13AAC" w:rsidRDefault="00C13AAC" w:rsidP="00C13AAC">
            <w:pPr>
              <w:spacing w:line="240" w:lineRule="auto"/>
            </w:pPr>
            <w:r w:rsidRPr="00C13AAC">
              <w:t>A </w:t>
            </w:r>
            <w:hyperlink r:id="rId14" w:history="1">
              <w:r w:rsidRPr="00C13AAC">
                <w:rPr>
                  <w:rStyle w:val="Hyperlink"/>
                </w:rPr>
                <w:t>POI</w:t>
              </w:r>
            </w:hyperlink>
            <w:r w:rsidRPr="00C13AAC">
              <w:t> annotation which indicates presence of </w:t>
            </w:r>
            <w:hyperlink r:id="rId15" w:history="1">
              <w:r w:rsidRPr="00C13AAC">
                <w:rPr>
                  <w:rStyle w:val="Hyperlink"/>
                </w:rPr>
                <w:t>amenity</w:t>
              </w:r>
            </w:hyperlink>
            <w:r w:rsidRPr="00C13AAC">
              <w:t> in a nearby location.</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2795DF5E" w14:textId="77777777" w:rsidR="00C13AAC" w:rsidRPr="00C13AAC" w:rsidRDefault="00C13AAC" w:rsidP="00C13AAC">
            <w:pPr>
              <w:spacing w:line="240" w:lineRule="auto"/>
            </w:pPr>
            <w:r w:rsidRPr="00C13AAC">
              <w:t>No</w:t>
            </w:r>
          </w:p>
        </w:tc>
      </w:tr>
      <w:tr w:rsidR="00C13AAC" w:rsidRPr="00C13AAC" w14:paraId="098A583A"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0E68A9B9" w14:textId="77777777" w:rsidR="00C13AAC" w:rsidRPr="00C13AAC" w:rsidRDefault="00C13AAC" w:rsidP="00C13AAC">
            <w:pPr>
              <w:spacing w:line="240" w:lineRule="auto"/>
            </w:pPr>
            <w:r w:rsidRPr="00C13AAC">
              <w:t>32</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6043E204" w14:textId="77777777" w:rsidR="00C13AAC" w:rsidRPr="00C13AAC" w:rsidRDefault="00C13AAC" w:rsidP="00C13AAC">
            <w:pPr>
              <w:spacing w:line="240" w:lineRule="auto"/>
            </w:pPr>
            <w:r w:rsidRPr="00C13AAC">
              <w:t>Bump</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27429C0E" w14:textId="77777777" w:rsidR="00C13AAC" w:rsidRPr="00C13AAC" w:rsidRDefault="00C13AAC" w:rsidP="00C13AAC">
            <w:pPr>
              <w:spacing w:line="240" w:lineRule="auto"/>
            </w:pPr>
            <w:r w:rsidRPr="00C13AAC">
              <w:t>A POI annotation which indicates presence of speed bump or hump in a nearby location.</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41698E71" w14:textId="77777777" w:rsidR="00C13AAC" w:rsidRPr="00C13AAC" w:rsidRDefault="00C13AAC" w:rsidP="00C13AAC">
            <w:pPr>
              <w:spacing w:line="240" w:lineRule="auto"/>
            </w:pPr>
            <w:r w:rsidRPr="00C13AAC">
              <w:t>No</w:t>
            </w:r>
          </w:p>
        </w:tc>
      </w:tr>
      <w:tr w:rsidR="00C13AAC" w:rsidRPr="00C13AAC" w14:paraId="078FFB6A"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1B674E03" w14:textId="77777777" w:rsidR="00C13AAC" w:rsidRPr="00C13AAC" w:rsidRDefault="00C13AAC" w:rsidP="00C13AAC">
            <w:pPr>
              <w:spacing w:line="240" w:lineRule="auto"/>
            </w:pPr>
            <w:r w:rsidRPr="00C13AAC">
              <w:t>33</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6528919E" w14:textId="77777777" w:rsidR="00C13AAC" w:rsidRPr="00C13AAC" w:rsidRDefault="00C13AAC" w:rsidP="00C13AAC">
            <w:pPr>
              <w:spacing w:line="240" w:lineRule="auto"/>
            </w:pPr>
            <w:r w:rsidRPr="00C13AAC">
              <w:t>Crossing</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60675401" w14:textId="77777777" w:rsidR="00C13AAC" w:rsidRPr="00C13AAC" w:rsidRDefault="00C13AAC" w:rsidP="00C13AAC">
            <w:pPr>
              <w:spacing w:line="240" w:lineRule="auto"/>
            </w:pPr>
            <w:r w:rsidRPr="00C13AAC">
              <w:t>A POI annotation which indicates presence of </w:t>
            </w:r>
            <w:hyperlink r:id="rId16" w:history="1">
              <w:r w:rsidRPr="00C13AAC">
                <w:rPr>
                  <w:rStyle w:val="Hyperlink"/>
                </w:rPr>
                <w:t>crossing</w:t>
              </w:r>
            </w:hyperlink>
            <w:r w:rsidRPr="00C13AAC">
              <w:t> in a nearby location.</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770EA2FF" w14:textId="77777777" w:rsidR="00C13AAC" w:rsidRPr="00C13AAC" w:rsidRDefault="00C13AAC" w:rsidP="00C13AAC">
            <w:pPr>
              <w:spacing w:line="240" w:lineRule="auto"/>
            </w:pPr>
            <w:r w:rsidRPr="00C13AAC">
              <w:t>No</w:t>
            </w:r>
          </w:p>
        </w:tc>
      </w:tr>
      <w:tr w:rsidR="00C13AAC" w:rsidRPr="00C13AAC" w14:paraId="579D882C"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39ACBED7" w14:textId="77777777" w:rsidR="00C13AAC" w:rsidRPr="00C13AAC" w:rsidRDefault="00C13AAC" w:rsidP="00C13AAC">
            <w:pPr>
              <w:spacing w:line="240" w:lineRule="auto"/>
            </w:pPr>
            <w:r w:rsidRPr="00C13AAC">
              <w:t>34</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332213D3" w14:textId="77777777" w:rsidR="00C13AAC" w:rsidRPr="00C13AAC" w:rsidRDefault="00C13AAC" w:rsidP="00C13AAC">
            <w:pPr>
              <w:spacing w:line="240" w:lineRule="auto"/>
            </w:pPr>
            <w:proofErr w:type="spellStart"/>
            <w:r w:rsidRPr="00C13AAC">
              <w:t>Give_Way</w:t>
            </w:r>
            <w:proofErr w:type="spellEnd"/>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3D5F57B3" w14:textId="77777777" w:rsidR="00C13AAC" w:rsidRPr="00C13AAC" w:rsidRDefault="00C13AAC" w:rsidP="00C13AAC">
            <w:pPr>
              <w:spacing w:line="240" w:lineRule="auto"/>
            </w:pPr>
            <w:r w:rsidRPr="00C13AAC">
              <w:t>A POI annotation which indicates presence of </w:t>
            </w:r>
            <w:proofErr w:type="spellStart"/>
            <w:r w:rsidRPr="00C13AAC">
              <w:fldChar w:fldCharType="begin"/>
            </w:r>
            <w:r w:rsidRPr="00C13AAC">
              <w:instrText>HYPERLINK "https://wiki.openstreetmap.org/wiki/Tag:highway%3Dgive_way"</w:instrText>
            </w:r>
            <w:r w:rsidRPr="00C13AAC">
              <w:fldChar w:fldCharType="separate"/>
            </w:r>
            <w:r w:rsidRPr="00C13AAC">
              <w:rPr>
                <w:rStyle w:val="Hyperlink"/>
              </w:rPr>
              <w:t>give_way</w:t>
            </w:r>
            <w:proofErr w:type="spellEnd"/>
            <w:r w:rsidRPr="00C13AAC">
              <w:rPr>
                <w:lang w:val="en-US"/>
              </w:rPr>
              <w:fldChar w:fldCharType="end"/>
            </w:r>
            <w:r w:rsidRPr="00C13AAC">
              <w:t> in a nearby location.</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0DB443E6" w14:textId="77777777" w:rsidR="00C13AAC" w:rsidRPr="00C13AAC" w:rsidRDefault="00C13AAC" w:rsidP="00C13AAC">
            <w:pPr>
              <w:spacing w:line="240" w:lineRule="auto"/>
            </w:pPr>
            <w:r w:rsidRPr="00C13AAC">
              <w:t>No</w:t>
            </w:r>
          </w:p>
        </w:tc>
      </w:tr>
      <w:tr w:rsidR="00C13AAC" w:rsidRPr="00C13AAC" w14:paraId="3FDCA4BD"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517DF3F9" w14:textId="77777777" w:rsidR="00C13AAC" w:rsidRPr="00C13AAC" w:rsidRDefault="00C13AAC" w:rsidP="00C13AAC">
            <w:pPr>
              <w:spacing w:line="240" w:lineRule="auto"/>
            </w:pPr>
            <w:r w:rsidRPr="00C13AAC">
              <w:t>35</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68057830" w14:textId="77777777" w:rsidR="00C13AAC" w:rsidRPr="00C13AAC" w:rsidRDefault="00C13AAC" w:rsidP="00C13AAC">
            <w:pPr>
              <w:spacing w:line="240" w:lineRule="auto"/>
            </w:pPr>
            <w:r w:rsidRPr="00C13AAC">
              <w:t>Junction</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34E0B662" w14:textId="77777777" w:rsidR="00C13AAC" w:rsidRPr="00C13AAC" w:rsidRDefault="00C13AAC" w:rsidP="00C13AAC">
            <w:pPr>
              <w:spacing w:line="240" w:lineRule="auto"/>
            </w:pPr>
            <w:r w:rsidRPr="00C13AAC">
              <w:t>A POI annotation which indicates presence of </w:t>
            </w:r>
            <w:hyperlink r:id="rId17" w:history="1">
              <w:r w:rsidRPr="00C13AAC">
                <w:rPr>
                  <w:rStyle w:val="Hyperlink"/>
                </w:rPr>
                <w:t>junction</w:t>
              </w:r>
            </w:hyperlink>
            <w:r w:rsidRPr="00C13AAC">
              <w:t> in a nearby location.</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2BC1AB7D" w14:textId="77777777" w:rsidR="00C13AAC" w:rsidRPr="00C13AAC" w:rsidRDefault="00C13AAC" w:rsidP="00C13AAC">
            <w:pPr>
              <w:spacing w:line="240" w:lineRule="auto"/>
            </w:pPr>
            <w:r w:rsidRPr="00C13AAC">
              <w:t>No</w:t>
            </w:r>
          </w:p>
        </w:tc>
      </w:tr>
      <w:tr w:rsidR="00C13AAC" w:rsidRPr="00C13AAC" w14:paraId="49E09A7E"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0EA8C7B2" w14:textId="77777777" w:rsidR="00C13AAC" w:rsidRPr="00C13AAC" w:rsidRDefault="00C13AAC" w:rsidP="00C13AAC">
            <w:pPr>
              <w:spacing w:line="240" w:lineRule="auto"/>
            </w:pPr>
            <w:r w:rsidRPr="00C13AAC">
              <w:t>36</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7C01B3C1" w14:textId="77777777" w:rsidR="00C13AAC" w:rsidRPr="00C13AAC" w:rsidRDefault="00C13AAC" w:rsidP="00C13AAC">
            <w:pPr>
              <w:spacing w:line="240" w:lineRule="auto"/>
            </w:pPr>
            <w:proofErr w:type="spellStart"/>
            <w:r w:rsidRPr="00C13AAC">
              <w:t>No_Exit</w:t>
            </w:r>
            <w:proofErr w:type="spellEnd"/>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6859E6E0" w14:textId="77777777" w:rsidR="00C13AAC" w:rsidRPr="00C13AAC" w:rsidRDefault="00C13AAC" w:rsidP="00C13AAC">
            <w:pPr>
              <w:spacing w:line="240" w:lineRule="auto"/>
            </w:pPr>
            <w:r w:rsidRPr="00C13AAC">
              <w:t>A POI annotation which indicates presence of </w:t>
            </w:r>
            <w:proofErr w:type="spellStart"/>
            <w:r w:rsidRPr="00C13AAC">
              <w:fldChar w:fldCharType="begin"/>
            </w:r>
            <w:r w:rsidRPr="00C13AAC">
              <w:instrText>HYPERLINK "https://wiki.openstreetmap.org/wiki/Key:noexit"</w:instrText>
            </w:r>
            <w:r w:rsidRPr="00C13AAC">
              <w:fldChar w:fldCharType="separate"/>
            </w:r>
            <w:r w:rsidRPr="00C13AAC">
              <w:rPr>
                <w:rStyle w:val="Hyperlink"/>
              </w:rPr>
              <w:t>no_exit</w:t>
            </w:r>
            <w:proofErr w:type="spellEnd"/>
            <w:r w:rsidRPr="00C13AAC">
              <w:rPr>
                <w:lang w:val="en-US"/>
              </w:rPr>
              <w:fldChar w:fldCharType="end"/>
            </w:r>
            <w:r w:rsidRPr="00C13AAC">
              <w:t> in a nearby location.</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5BFB11A4" w14:textId="77777777" w:rsidR="00C13AAC" w:rsidRPr="00C13AAC" w:rsidRDefault="00C13AAC" w:rsidP="00C13AAC">
            <w:pPr>
              <w:spacing w:line="240" w:lineRule="auto"/>
            </w:pPr>
            <w:r w:rsidRPr="00C13AAC">
              <w:t>No</w:t>
            </w:r>
          </w:p>
        </w:tc>
      </w:tr>
      <w:tr w:rsidR="00C13AAC" w:rsidRPr="00C13AAC" w14:paraId="1BD1C0F9"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4893AC6A" w14:textId="77777777" w:rsidR="00C13AAC" w:rsidRPr="00C13AAC" w:rsidRDefault="00C13AAC" w:rsidP="00C13AAC">
            <w:pPr>
              <w:spacing w:line="240" w:lineRule="auto"/>
            </w:pPr>
            <w:r w:rsidRPr="00C13AAC">
              <w:t>37</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644A33C6" w14:textId="77777777" w:rsidR="00C13AAC" w:rsidRPr="00C13AAC" w:rsidRDefault="00C13AAC" w:rsidP="00C13AAC">
            <w:pPr>
              <w:spacing w:line="240" w:lineRule="auto"/>
            </w:pPr>
            <w:r w:rsidRPr="00C13AAC">
              <w:t>Railway</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0DB127E5" w14:textId="77777777" w:rsidR="00C13AAC" w:rsidRPr="00C13AAC" w:rsidRDefault="00C13AAC" w:rsidP="00C13AAC">
            <w:pPr>
              <w:spacing w:line="240" w:lineRule="auto"/>
            </w:pPr>
            <w:r w:rsidRPr="00C13AAC">
              <w:t>A POI annotation which indicates presence of </w:t>
            </w:r>
            <w:hyperlink r:id="rId18" w:history="1">
              <w:r w:rsidRPr="00C13AAC">
                <w:rPr>
                  <w:rStyle w:val="Hyperlink"/>
                </w:rPr>
                <w:t>railway</w:t>
              </w:r>
            </w:hyperlink>
            <w:r w:rsidRPr="00C13AAC">
              <w:t> in a nearby location.</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6054446C" w14:textId="77777777" w:rsidR="00C13AAC" w:rsidRPr="00C13AAC" w:rsidRDefault="00C13AAC" w:rsidP="00C13AAC">
            <w:pPr>
              <w:spacing w:line="240" w:lineRule="auto"/>
            </w:pPr>
            <w:r w:rsidRPr="00C13AAC">
              <w:t>No</w:t>
            </w:r>
          </w:p>
        </w:tc>
      </w:tr>
      <w:tr w:rsidR="00C13AAC" w:rsidRPr="00C13AAC" w14:paraId="30118ABB"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58E4CCD9" w14:textId="77777777" w:rsidR="00C13AAC" w:rsidRPr="00C13AAC" w:rsidRDefault="00C13AAC" w:rsidP="00C13AAC">
            <w:pPr>
              <w:spacing w:line="240" w:lineRule="auto"/>
            </w:pPr>
            <w:r w:rsidRPr="00C13AAC">
              <w:lastRenderedPageBreak/>
              <w:t>38</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5C938A1B" w14:textId="77777777" w:rsidR="00C13AAC" w:rsidRPr="00C13AAC" w:rsidRDefault="00C13AAC" w:rsidP="00C13AAC">
            <w:pPr>
              <w:spacing w:line="240" w:lineRule="auto"/>
            </w:pPr>
            <w:r w:rsidRPr="00C13AAC">
              <w:t>Roundabout</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23260F84" w14:textId="77777777" w:rsidR="00C13AAC" w:rsidRPr="00C13AAC" w:rsidRDefault="00C13AAC" w:rsidP="00C13AAC">
            <w:pPr>
              <w:spacing w:line="240" w:lineRule="auto"/>
            </w:pPr>
            <w:r w:rsidRPr="00C13AAC">
              <w:t>A POI annotation which indicates presence of </w:t>
            </w:r>
            <w:hyperlink r:id="rId19" w:history="1">
              <w:r w:rsidRPr="00C13AAC">
                <w:rPr>
                  <w:rStyle w:val="Hyperlink"/>
                </w:rPr>
                <w:t>roundabout</w:t>
              </w:r>
            </w:hyperlink>
            <w:r w:rsidRPr="00C13AAC">
              <w:t> in a nearby location.</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062E0F67" w14:textId="77777777" w:rsidR="00C13AAC" w:rsidRPr="00C13AAC" w:rsidRDefault="00C13AAC" w:rsidP="00C13AAC">
            <w:pPr>
              <w:spacing w:line="240" w:lineRule="auto"/>
            </w:pPr>
            <w:r w:rsidRPr="00C13AAC">
              <w:t>No</w:t>
            </w:r>
          </w:p>
        </w:tc>
      </w:tr>
      <w:tr w:rsidR="00C13AAC" w:rsidRPr="00C13AAC" w14:paraId="2AD8F4F3"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2C03F722" w14:textId="77777777" w:rsidR="00C13AAC" w:rsidRPr="00C13AAC" w:rsidRDefault="00C13AAC" w:rsidP="00C13AAC">
            <w:pPr>
              <w:spacing w:line="240" w:lineRule="auto"/>
            </w:pPr>
            <w:r w:rsidRPr="00C13AAC">
              <w:t>39</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2F2CACF8" w14:textId="77777777" w:rsidR="00C13AAC" w:rsidRPr="00C13AAC" w:rsidRDefault="00C13AAC" w:rsidP="00C13AAC">
            <w:pPr>
              <w:spacing w:line="240" w:lineRule="auto"/>
            </w:pPr>
            <w:r w:rsidRPr="00C13AAC">
              <w:t>Station</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5FF462DC" w14:textId="77777777" w:rsidR="00C13AAC" w:rsidRPr="00C13AAC" w:rsidRDefault="00C13AAC" w:rsidP="00C13AAC">
            <w:pPr>
              <w:spacing w:line="240" w:lineRule="auto"/>
            </w:pPr>
            <w:r w:rsidRPr="00C13AAC">
              <w:t>A POI annotation which indicates presence of </w:t>
            </w:r>
            <w:hyperlink r:id="rId20" w:history="1">
              <w:r w:rsidRPr="00C13AAC">
                <w:rPr>
                  <w:rStyle w:val="Hyperlink"/>
                </w:rPr>
                <w:t>station</w:t>
              </w:r>
            </w:hyperlink>
            <w:r w:rsidRPr="00C13AAC">
              <w:t> in a nearby location.</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3D8177AD" w14:textId="77777777" w:rsidR="00C13AAC" w:rsidRPr="00C13AAC" w:rsidRDefault="00C13AAC" w:rsidP="00C13AAC">
            <w:pPr>
              <w:spacing w:line="240" w:lineRule="auto"/>
            </w:pPr>
            <w:r w:rsidRPr="00C13AAC">
              <w:t>No</w:t>
            </w:r>
          </w:p>
        </w:tc>
      </w:tr>
      <w:tr w:rsidR="00C13AAC" w:rsidRPr="00C13AAC" w14:paraId="273756D9"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6039E498" w14:textId="77777777" w:rsidR="00C13AAC" w:rsidRPr="00C13AAC" w:rsidRDefault="00C13AAC" w:rsidP="00C13AAC">
            <w:pPr>
              <w:spacing w:line="240" w:lineRule="auto"/>
            </w:pPr>
            <w:r w:rsidRPr="00C13AAC">
              <w:t>40</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28037EA6" w14:textId="77777777" w:rsidR="00C13AAC" w:rsidRPr="00C13AAC" w:rsidRDefault="00C13AAC" w:rsidP="00C13AAC">
            <w:pPr>
              <w:spacing w:line="240" w:lineRule="auto"/>
            </w:pPr>
            <w:r w:rsidRPr="00C13AAC">
              <w:t>Stop</w:t>
            </w:r>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291E8192" w14:textId="77777777" w:rsidR="00C13AAC" w:rsidRPr="00C13AAC" w:rsidRDefault="00C13AAC" w:rsidP="00C13AAC">
            <w:pPr>
              <w:spacing w:line="240" w:lineRule="auto"/>
            </w:pPr>
            <w:r w:rsidRPr="00C13AAC">
              <w:t>A POI annotation which indicates presence of </w:t>
            </w:r>
            <w:hyperlink r:id="rId21" w:history="1">
              <w:r w:rsidRPr="00C13AAC">
                <w:rPr>
                  <w:rStyle w:val="Hyperlink"/>
                </w:rPr>
                <w:t>stop</w:t>
              </w:r>
            </w:hyperlink>
            <w:r w:rsidRPr="00C13AAC">
              <w:t> in a nearby location.</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125D7AA9" w14:textId="77777777" w:rsidR="00C13AAC" w:rsidRPr="00C13AAC" w:rsidRDefault="00C13AAC" w:rsidP="00C13AAC">
            <w:pPr>
              <w:spacing w:line="240" w:lineRule="auto"/>
            </w:pPr>
            <w:r w:rsidRPr="00C13AAC">
              <w:t>No</w:t>
            </w:r>
          </w:p>
        </w:tc>
      </w:tr>
      <w:tr w:rsidR="00C13AAC" w:rsidRPr="00C13AAC" w14:paraId="34A5F0FB"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110B982E" w14:textId="77777777" w:rsidR="00C13AAC" w:rsidRPr="00C13AAC" w:rsidRDefault="00C13AAC" w:rsidP="00C13AAC">
            <w:pPr>
              <w:spacing w:line="240" w:lineRule="auto"/>
            </w:pPr>
            <w:r w:rsidRPr="00C13AAC">
              <w:t>41</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04D9CBEB" w14:textId="77777777" w:rsidR="00C13AAC" w:rsidRPr="00C13AAC" w:rsidRDefault="00C13AAC" w:rsidP="00C13AAC">
            <w:pPr>
              <w:spacing w:line="240" w:lineRule="auto"/>
            </w:pPr>
            <w:proofErr w:type="spellStart"/>
            <w:r w:rsidRPr="00C13AAC">
              <w:t>Traffic_Calming</w:t>
            </w:r>
            <w:proofErr w:type="spellEnd"/>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3270BA7B" w14:textId="77777777" w:rsidR="00C13AAC" w:rsidRPr="00C13AAC" w:rsidRDefault="00C13AAC" w:rsidP="00C13AAC">
            <w:pPr>
              <w:spacing w:line="240" w:lineRule="auto"/>
            </w:pPr>
            <w:r w:rsidRPr="00C13AAC">
              <w:t>A POI annotation which indicates presence of </w:t>
            </w:r>
            <w:proofErr w:type="spellStart"/>
            <w:r w:rsidRPr="00C13AAC">
              <w:fldChar w:fldCharType="begin"/>
            </w:r>
            <w:r w:rsidRPr="00C13AAC">
              <w:instrText>HYPERLINK "https://wiki.openstreetmap.org/wiki/Key:traffic_calming"</w:instrText>
            </w:r>
            <w:r w:rsidRPr="00C13AAC">
              <w:fldChar w:fldCharType="separate"/>
            </w:r>
            <w:r w:rsidRPr="00C13AAC">
              <w:rPr>
                <w:rStyle w:val="Hyperlink"/>
              </w:rPr>
              <w:t>traffic_calming</w:t>
            </w:r>
            <w:proofErr w:type="spellEnd"/>
            <w:r w:rsidRPr="00C13AAC">
              <w:rPr>
                <w:lang w:val="en-US"/>
              </w:rPr>
              <w:fldChar w:fldCharType="end"/>
            </w:r>
            <w:r w:rsidRPr="00C13AAC">
              <w:t> in a nearby location.</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29AEDECC" w14:textId="77777777" w:rsidR="00C13AAC" w:rsidRPr="00C13AAC" w:rsidRDefault="00C13AAC" w:rsidP="00C13AAC">
            <w:pPr>
              <w:spacing w:line="240" w:lineRule="auto"/>
            </w:pPr>
            <w:r w:rsidRPr="00C13AAC">
              <w:t>No</w:t>
            </w:r>
          </w:p>
        </w:tc>
      </w:tr>
      <w:tr w:rsidR="00C13AAC" w:rsidRPr="00C13AAC" w14:paraId="06B00824"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5D1AA1DA" w14:textId="77777777" w:rsidR="00C13AAC" w:rsidRPr="00C13AAC" w:rsidRDefault="00C13AAC" w:rsidP="00C13AAC">
            <w:pPr>
              <w:spacing w:line="240" w:lineRule="auto"/>
            </w:pPr>
            <w:r w:rsidRPr="00C13AAC">
              <w:t>42</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61C00BC6" w14:textId="77777777" w:rsidR="00C13AAC" w:rsidRPr="00C13AAC" w:rsidRDefault="00C13AAC" w:rsidP="00C13AAC">
            <w:pPr>
              <w:spacing w:line="240" w:lineRule="auto"/>
            </w:pPr>
            <w:proofErr w:type="spellStart"/>
            <w:r w:rsidRPr="00C13AAC">
              <w:t>Traffic_Signal</w:t>
            </w:r>
            <w:proofErr w:type="spellEnd"/>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1F909422" w14:textId="77777777" w:rsidR="00C13AAC" w:rsidRPr="00C13AAC" w:rsidRDefault="00C13AAC" w:rsidP="00C13AAC">
            <w:pPr>
              <w:spacing w:line="240" w:lineRule="auto"/>
            </w:pPr>
            <w:r w:rsidRPr="00C13AAC">
              <w:t>A POI annotation which indicates presence of </w:t>
            </w:r>
            <w:proofErr w:type="spellStart"/>
            <w:r w:rsidRPr="00C13AAC">
              <w:fldChar w:fldCharType="begin"/>
            </w:r>
            <w:r w:rsidRPr="00C13AAC">
              <w:instrText>HYPERLINK "https://wiki.openstreetmap.org/wiki/Tag:highway%3Dtraffic_signals"</w:instrText>
            </w:r>
            <w:r w:rsidRPr="00C13AAC">
              <w:fldChar w:fldCharType="separate"/>
            </w:r>
            <w:r w:rsidRPr="00C13AAC">
              <w:rPr>
                <w:rStyle w:val="Hyperlink"/>
              </w:rPr>
              <w:t>traffic_signal</w:t>
            </w:r>
            <w:proofErr w:type="spellEnd"/>
            <w:r w:rsidRPr="00C13AAC">
              <w:rPr>
                <w:lang w:val="en-US"/>
              </w:rPr>
              <w:fldChar w:fldCharType="end"/>
            </w:r>
            <w:r w:rsidRPr="00C13AAC">
              <w:t xml:space="preserve"> in a nearby </w:t>
            </w:r>
            <w:proofErr w:type="spellStart"/>
            <w:r w:rsidRPr="00C13AAC">
              <w:t>loction</w:t>
            </w:r>
            <w:proofErr w:type="spellEnd"/>
            <w:r w:rsidRPr="00C13AAC">
              <w:t>.</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088F90BB" w14:textId="77777777" w:rsidR="00C13AAC" w:rsidRPr="00C13AAC" w:rsidRDefault="00C13AAC" w:rsidP="00C13AAC">
            <w:pPr>
              <w:spacing w:line="240" w:lineRule="auto"/>
            </w:pPr>
            <w:r w:rsidRPr="00C13AAC">
              <w:t>No</w:t>
            </w:r>
          </w:p>
        </w:tc>
      </w:tr>
      <w:tr w:rsidR="00C13AAC" w:rsidRPr="00C13AAC" w14:paraId="14D155F4"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2A34F504" w14:textId="77777777" w:rsidR="00C13AAC" w:rsidRPr="00C13AAC" w:rsidRDefault="00C13AAC" w:rsidP="00C13AAC">
            <w:pPr>
              <w:spacing w:line="240" w:lineRule="auto"/>
            </w:pPr>
            <w:r w:rsidRPr="00C13AAC">
              <w:t>43</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4CA86D2C" w14:textId="77777777" w:rsidR="00C13AAC" w:rsidRPr="00C13AAC" w:rsidRDefault="00C13AAC" w:rsidP="00C13AAC">
            <w:pPr>
              <w:spacing w:line="240" w:lineRule="auto"/>
            </w:pPr>
            <w:proofErr w:type="spellStart"/>
            <w:r w:rsidRPr="00C13AAC">
              <w:t>Turning_Loop</w:t>
            </w:r>
            <w:proofErr w:type="spellEnd"/>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74711F33" w14:textId="77777777" w:rsidR="00C13AAC" w:rsidRPr="00C13AAC" w:rsidRDefault="00C13AAC" w:rsidP="00C13AAC">
            <w:pPr>
              <w:spacing w:line="240" w:lineRule="auto"/>
            </w:pPr>
            <w:r w:rsidRPr="00C13AAC">
              <w:t>A POI annotation which indicates presence of </w:t>
            </w:r>
            <w:proofErr w:type="spellStart"/>
            <w:r w:rsidRPr="00C13AAC">
              <w:fldChar w:fldCharType="begin"/>
            </w:r>
            <w:r w:rsidRPr="00C13AAC">
              <w:instrText>HYPERLINK "https://wiki.openstreetmap.org/wiki/Tag:highway%3Dturning_loop"</w:instrText>
            </w:r>
            <w:r w:rsidRPr="00C13AAC">
              <w:fldChar w:fldCharType="separate"/>
            </w:r>
            <w:r w:rsidRPr="00C13AAC">
              <w:rPr>
                <w:rStyle w:val="Hyperlink"/>
              </w:rPr>
              <w:t>turning_loop</w:t>
            </w:r>
            <w:proofErr w:type="spellEnd"/>
            <w:r w:rsidRPr="00C13AAC">
              <w:rPr>
                <w:lang w:val="en-US"/>
              </w:rPr>
              <w:fldChar w:fldCharType="end"/>
            </w:r>
            <w:r w:rsidRPr="00C13AAC">
              <w:t> in a nearby location.</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32C6EF26" w14:textId="77777777" w:rsidR="00C13AAC" w:rsidRPr="00C13AAC" w:rsidRDefault="00C13AAC" w:rsidP="00C13AAC">
            <w:pPr>
              <w:spacing w:line="240" w:lineRule="auto"/>
            </w:pPr>
            <w:r w:rsidRPr="00C13AAC">
              <w:t>No</w:t>
            </w:r>
          </w:p>
        </w:tc>
      </w:tr>
      <w:tr w:rsidR="00C13AAC" w:rsidRPr="00C13AAC" w14:paraId="4F816E9C"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3DDB409E" w14:textId="77777777" w:rsidR="00C13AAC" w:rsidRPr="00C13AAC" w:rsidRDefault="00C13AAC" w:rsidP="00C13AAC">
            <w:pPr>
              <w:spacing w:line="240" w:lineRule="auto"/>
            </w:pPr>
            <w:r w:rsidRPr="00C13AAC">
              <w:t>44</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1F4AB21C" w14:textId="77777777" w:rsidR="00C13AAC" w:rsidRPr="00C13AAC" w:rsidRDefault="00C13AAC" w:rsidP="00C13AAC">
            <w:pPr>
              <w:spacing w:line="240" w:lineRule="auto"/>
            </w:pPr>
            <w:proofErr w:type="spellStart"/>
            <w:r w:rsidRPr="00C13AAC">
              <w:t>Sunrise_Sunset</w:t>
            </w:r>
            <w:proofErr w:type="spellEnd"/>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0F9FA54E" w14:textId="77777777" w:rsidR="00C13AAC" w:rsidRPr="00C13AAC" w:rsidRDefault="00C13AAC" w:rsidP="00C13AAC">
            <w:pPr>
              <w:spacing w:line="240" w:lineRule="auto"/>
            </w:pPr>
            <w:r w:rsidRPr="00C13AAC">
              <w:t>Shows the period of day (i.e. day or night) based on sunrise/sunset.</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7A955F99" w14:textId="77777777" w:rsidR="00C13AAC" w:rsidRPr="00C13AAC" w:rsidRDefault="00C13AAC" w:rsidP="00C13AAC">
            <w:pPr>
              <w:spacing w:line="240" w:lineRule="auto"/>
            </w:pPr>
            <w:r w:rsidRPr="00C13AAC">
              <w:t>Yes</w:t>
            </w:r>
          </w:p>
        </w:tc>
      </w:tr>
      <w:tr w:rsidR="00C13AAC" w:rsidRPr="00C13AAC" w14:paraId="124F158A"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337D4498" w14:textId="77777777" w:rsidR="00C13AAC" w:rsidRPr="00C13AAC" w:rsidRDefault="00C13AAC" w:rsidP="00C13AAC">
            <w:pPr>
              <w:spacing w:line="240" w:lineRule="auto"/>
            </w:pPr>
            <w:r w:rsidRPr="00C13AAC">
              <w:t>45</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67BD409A" w14:textId="77777777" w:rsidR="00C13AAC" w:rsidRPr="00C13AAC" w:rsidRDefault="00C13AAC" w:rsidP="00C13AAC">
            <w:pPr>
              <w:spacing w:line="240" w:lineRule="auto"/>
            </w:pPr>
            <w:proofErr w:type="spellStart"/>
            <w:r w:rsidRPr="00C13AAC">
              <w:t>Civil_Twilight</w:t>
            </w:r>
            <w:proofErr w:type="spellEnd"/>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6264356D" w14:textId="77777777" w:rsidR="00C13AAC" w:rsidRPr="00C13AAC" w:rsidRDefault="00C13AAC" w:rsidP="00C13AAC">
            <w:pPr>
              <w:spacing w:line="240" w:lineRule="auto"/>
            </w:pPr>
            <w:r w:rsidRPr="00C13AAC">
              <w:t>Shows the period of day (i.e. day or night) based on </w:t>
            </w:r>
            <w:hyperlink r:id="rId22" w:anchor="Civil_twilight" w:history="1">
              <w:r w:rsidRPr="00C13AAC">
                <w:rPr>
                  <w:rStyle w:val="Hyperlink"/>
                </w:rPr>
                <w:t>civil twilight</w:t>
              </w:r>
            </w:hyperlink>
            <w:r w:rsidRPr="00C13AAC">
              <w:t>.</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39627C80" w14:textId="77777777" w:rsidR="00C13AAC" w:rsidRPr="00C13AAC" w:rsidRDefault="00C13AAC" w:rsidP="00C13AAC">
            <w:pPr>
              <w:spacing w:line="240" w:lineRule="auto"/>
            </w:pPr>
            <w:r w:rsidRPr="00C13AAC">
              <w:t>Yes</w:t>
            </w:r>
          </w:p>
        </w:tc>
      </w:tr>
      <w:tr w:rsidR="00C13AAC" w:rsidRPr="00C13AAC" w14:paraId="424E45F1"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7EFA1D34" w14:textId="77777777" w:rsidR="00C13AAC" w:rsidRPr="00C13AAC" w:rsidRDefault="00C13AAC" w:rsidP="00C13AAC">
            <w:pPr>
              <w:spacing w:line="240" w:lineRule="auto"/>
            </w:pPr>
            <w:r w:rsidRPr="00C13AAC">
              <w:t>46</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5C3F5E6F" w14:textId="77777777" w:rsidR="00C13AAC" w:rsidRPr="00C13AAC" w:rsidRDefault="00C13AAC" w:rsidP="00C13AAC">
            <w:pPr>
              <w:spacing w:line="240" w:lineRule="auto"/>
            </w:pPr>
            <w:proofErr w:type="spellStart"/>
            <w:r w:rsidRPr="00C13AAC">
              <w:t>Nautical_Twilight</w:t>
            </w:r>
            <w:proofErr w:type="spellEnd"/>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06169C9F" w14:textId="77777777" w:rsidR="00C13AAC" w:rsidRPr="00C13AAC" w:rsidRDefault="00C13AAC" w:rsidP="00C13AAC">
            <w:pPr>
              <w:spacing w:line="240" w:lineRule="auto"/>
            </w:pPr>
            <w:r w:rsidRPr="00C13AAC">
              <w:t>Shows the period of day (i.e. day or night) based on </w:t>
            </w:r>
            <w:hyperlink r:id="rId23" w:anchor="Nautical_twilight" w:history="1">
              <w:r w:rsidRPr="00C13AAC">
                <w:rPr>
                  <w:rStyle w:val="Hyperlink"/>
                </w:rPr>
                <w:t>nautical twilight</w:t>
              </w:r>
            </w:hyperlink>
            <w:r w:rsidRPr="00C13AAC">
              <w:t>.</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2C834080" w14:textId="77777777" w:rsidR="00C13AAC" w:rsidRPr="00C13AAC" w:rsidRDefault="00C13AAC" w:rsidP="00C13AAC">
            <w:pPr>
              <w:spacing w:line="240" w:lineRule="auto"/>
            </w:pPr>
            <w:r w:rsidRPr="00C13AAC">
              <w:t>Yes</w:t>
            </w:r>
          </w:p>
        </w:tc>
      </w:tr>
      <w:tr w:rsidR="00C13AAC" w:rsidRPr="00C13AAC" w14:paraId="724E748A" w14:textId="77777777" w:rsidTr="001D4C8A">
        <w:tc>
          <w:tcPr>
            <w:tcW w:w="497" w:type="dxa"/>
            <w:tcBorders>
              <w:bottom w:val="single" w:sz="6" w:space="0" w:color="BDC1C4"/>
              <w:right w:val="single" w:sz="6" w:space="0" w:color="BDC1C4"/>
            </w:tcBorders>
            <w:tcMar>
              <w:top w:w="120" w:type="dxa"/>
              <w:left w:w="120" w:type="dxa"/>
              <w:bottom w:w="120" w:type="dxa"/>
              <w:right w:w="120" w:type="dxa"/>
            </w:tcMar>
            <w:vAlign w:val="center"/>
            <w:hideMark/>
          </w:tcPr>
          <w:p w14:paraId="4FDE076A" w14:textId="77777777" w:rsidR="00C13AAC" w:rsidRPr="00C13AAC" w:rsidRDefault="00C13AAC" w:rsidP="00C13AAC">
            <w:pPr>
              <w:spacing w:line="240" w:lineRule="auto"/>
            </w:pPr>
            <w:r w:rsidRPr="00C13AAC">
              <w:t>47</w:t>
            </w:r>
          </w:p>
        </w:tc>
        <w:tc>
          <w:tcPr>
            <w:tcW w:w="1630" w:type="dxa"/>
            <w:tcBorders>
              <w:bottom w:val="single" w:sz="6" w:space="0" w:color="BDC1C4"/>
              <w:right w:val="single" w:sz="6" w:space="0" w:color="BDC1C4"/>
            </w:tcBorders>
            <w:tcMar>
              <w:top w:w="120" w:type="dxa"/>
              <w:left w:w="120" w:type="dxa"/>
              <w:bottom w:w="120" w:type="dxa"/>
              <w:right w:w="120" w:type="dxa"/>
            </w:tcMar>
            <w:vAlign w:val="center"/>
            <w:hideMark/>
          </w:tcPr>
          <w:p w14:paraId="13CF57AF" w14:textId="77777777" w:rsidR="00C13AAC" w:rsidRPr="00C13AAC" w:rsidRDefault="00C13AAC" w:rsidP="00C13AAC">
            <w:pPr>
              <w:spacing w:line="240" w:lineRule="auto"/>
            </w:pPr>
            <w:proofErr w:type="spellStart"/>
            <w:r w:rsidRPr="00C13AAC">
              <w:t>Astronomical_Twilight</w:t>
            </w:r>
            <w:proofErr w:type="spellEnd"/>
          </w:p>
        </w:tc>
        <w:tc>
          <w:tcPr>
            <w:tcW w:w="5913" w:type="dxa"/>
            <w:tcBorders>
              <w:bottom w:val="single" w:sz="6" w:space="0" w:color="BDC1C4"/>
              <w:right w:val="single" w:sz="6" w:space="0" w:color="BDC1C4"/>
            </w:tcBorders>
            <w:tcMar>
              <w:top w:w="120" w:type="dxa"/>
              <w:left w:w="120" w:type="dxa"/>
              <w:bottom w:w="120" w:type="dxa"/>
              <w:right w:w="120" w:type="dxa"/>
            </w:tcMar>
            <w:vAlign w:val="center"/>
            <w:hideMark/>
          </w:tcPr>
          <w:p w14:paraId="146396D0" w14:textId="77777777" w:rsidR="00C13AAC" w:rsidRPr="00C13AAC" w:rsidRDefault="00C13AAC" w:rsidP="00C13AAC">
            <w:pPr>
              <w:spacing w:line="240" w:lineRule="auto"/>
            </w:pPr>
            <w:r w:rsidRPr="00C13AAC">
              <w:t>Shows the period of day (i.e. day or night) based on </w:t>
            </w:r>
            <w:hyperlink r:id="rId24" w:anchor="Astronomical_twilight" w:history="1">
              <w:r w:rsidRPr="00C13AAC">
                <w:rPr>
                  <w:rStyle w:val="Hyperlink"/>
                </w:rPr>
                <w:t>astronomical twilight</w:t>
              </w:r>
            </w:hyperlink>
            <w:r w:rsidRPr="00C13AAC">
              <w:t>.</w:t>
            </w:r>
          </w:p>
        </w:tc>
        <w:tc>
          <w:tcPr>
            <w:tcW w:w="1174" w:type="dxa"/>
            <w:tcBorders>
              <w:bottom w:val="single" w:sz="6" w:space="0" w:color="BDC1C4"/>
              <w:right w:val="single" w:sz="6" w:space="0" w:color="BDC1C4"/>
            </w:tcBorders>
            <w:tcMar>
              <w:top w:w="120" w:type="dxa"/>
              <w:left w:w="120" w:type="dxa"/>
              <w:bottom w:w="120" w:type="dxa"/>
              <w:right w:w="120" w:type="dxa"/>
            </w:tcMar>
            <w:vAlign w:val="center"/>
            <w:hideMark/>
          </w:tcPr>
          <w:p w14:paraId="4B9D72EB" w14:textId="77777777" w:rsidR="00C13AAC" w:rsidRPr="00C13AAC" w:rsidRDefault="00C13AAC" w:rsidP="00C13AAC">
            <w:pPr>
              <w:spacing w:line="240" w:lineRule="auto"/>
            </w:pPr>
            <w:r w:rsidRPr="00C13AAC">
              <w:t>Yes</w:t>
            </w:r>
          </w:p>
        </w:tc>
      </w:tr>
    </w:tbl>
    <w:p w14:paraId="33C9F225" w14:textId="77777777" w:rsidR="00C13AAC" w:rsidRDefault="00C13AAC" w:rsidP="005776F9">
      <w:pPr>
        <w:spacing w:line="240" w:lineRule="auto"/>
        <w:rPr>
          <w:lang w:val="en-US"/>
        </w:rPr>
      </w:pPr>
    </w:p>
    <w:p w14:paraId="69B0E822" w14:textId="77777777" w:rsidR="005776F9" w:rsidRDefault="005776F9" w:rsidP="005776F9">
      <w:pPr>
        <w:spacing w:line="240" w:lineRule="auto"/>
        <w:rPr>
          <w:lang w:val="en-US"/>
        </w:rPr>
      </w:pPr>
    </w:p>
    <w:p w14:paraId="69791122" w14:textId="77777777" w:rsidR="001D4C8A" w:rsidRDefault="001D4C8A" w:rsidP="005776F9">
      <w:pPr>
        <w:spacing w:line="240" w:lineRule="auto"/>
        <w:rPr>
          <w:lang w:val="en-US"/>
        </w:rPr>
      </w:pPr>
    </w:p>
    <w:p w14:paraId="7B99270A" w14:textId="77777777" w:rsidR="001D4C8A" w:rsidRDefault="001D4C8A" w:rsidP="005776F9">
      <w:pPr>
        <w:spacing w:line="240" w:lineRule="auto"/>
        <w:rPr>
          <w:lang w:val="en-US"/>
        </w:rPr>
      </w:pPr>
    </w:p>
    <w:p w14:paraId="1A3A2B67" w14:textId="77777777" w:rsidR="000E48C5" w:rsidRDefault="000E48C5" w:rsidP="005776F9">
      <w:pPr>
        <w:spacing w:line="240" w:lineRule="auto"/>
        <w:rPr>
          <w:lang w:val="en-US"/>
        </w:rPr>
      </w:pPr>
    </w:p>
    <w:p w14:paraId="426222E5" w14:textId="77777777" w:rsidR="000E48C5" w:rsidRDefault="000E48C5" w:rsidP="005776F9">
      <w:pPr>
        <w:spacing w:line="240" w:lineRule="auto"/>
        <w:rPr>
          <w:lang w:val="en-US"/>
        </w:rPr>
      </w:pPr>
    </w:p>
    <w:p w14:paraId="6B4C1A7D" w14:textId="77777777" w:rsidR="000E48C5" w:rsidRPr="00DD20DB" w:rsidRDefault="000E48C5" w:rsidP="005776F9">
      <w:pPr>
        <w:spacing w:line="240" w:lineRule="auto"/>
        <w:rPr>
          <w:lang w:val="en-US"/>
        </w:rPr>
      </w:pPr>
    </w:p>
    <w:p w14:paraId="23CB02C5" w14:textId="77777777" w:rsidR="00DD20DB" w:rsidRDefault="00DD20DB" w:rsidP="00B22CC2">
      <w:pPr>
        <w:pStyle w:val="Heading1"/>
        <w:rPr>
          <w:lang w:val="it-IT"/>
        </w:rPr>
      </w:pPr>
      <w:r w:rsidRPr="00626BEA">
        <w:rPr>
          <w:lang w:val="it-IT"/>
        </w:rPr>
        <w:lastRenderedPageBreak/>
        <w:t xml:space="preserve">b. Data </w:t>
      </w:r>
      <w:proofErr w:type="spellStart"/>
      <w:r w:rsidRPr="00626BEA">
        <w:rPr>
          <w:lang w:val="it-IT"/>
        </w:rPr>
        <w:t>exploration</w:t>
      </w:r>
      <w:proofErr w:type="spellEnd"/>
    </w:p>
    <w:p w14:paraId="5085EAF3" w14:textId="77777777" w:rsidR="00B22CC2" w:rsidRDefault="00B22CC2" w:rsidP="00B22CC2">
      <w:pPr>
        <w:rPr>
          <w:lang w:val="it-IT"/>
        </w:rPr>
      </w:pPr>
    </w:p>
    <w:p w14:paraId="7CCCD256" w14:textId="77777777" w:rsidR="00B22CC2" w:rsidRPr="00B22CC2" w:rsidRDefault="00B22CC2" w:rsidP="00B22CC2">
      <w:pPr>
        <w:rPr>
          <w:lang w:val="it-IT"/>
        </w:rPr>
      </w:pPr>
    </w:p>
    <w:p w14:paraId="3E360939" w14:textId="77777777" w:rsidR="00DD20DB" w:rsidRDefault="00DD20DB" w:rsidP="00B22CC2">
      <w:pPr>
        <w:pStyle w:val="Heading1"/>
        <w:rPr>
          <w:lang w:val="it-IT"/>
        </w:rPr>
      </w:pPr>
      <w:r w:rsidRPr="00DD20DB">
        <w:rPr>
          <w:lang w:val="it-IT"/>
        </w:rPr>
        <w:t xml:space="preserve">c. Data </w:t>
      </w:r>
      <w:proofErr w:type="spellStart"/>
      <w:r w:rsidRPr="00DD20DB">
        <w:rPr>
          <w:lang w:val="it-IT"/>
        </w:rPr>
        <w:t>preprocessing</w:t>
      </w:r>
      <w:proofErr w:type="spellEnd"/>
    </w:p>
    <w:p w14:paraId="6D5BB2E7" w14:textId="77777777" w:rsidR="00B22CC2" w:rsidRDefault="00B22CC2" w:rsidP="00B22CC2">
      <w:pPr>
        <w:rPr>
          <w:lang w:val="it-IT"/>
        </w:rPr>
      </w:pPr>
    </w:p>
    <w:p w14:paraId="674C60D6" w14:textId="77777777" w:rsidR="00B22CC2" w:rsidRPr="00B22CC2" w:rsidRDefault="00B22CC2" w:rsidP="00B22CC2">
      <w:pPr>
        <w:rPr>
          <w:lang w:val="it-IT"/>
        </w:rPr>
      </w:pPr>
    </w:p>
    <w:p w14:paraId="3A0C9863" w14:textId="77777777" w:rsidR="00DD20DB" w:rsidRPr="00DD20DB" w:rsidRDefault="00DD20DB" w:rsidP="00B22CC2">
      <w:pPr>
        <w:pStyle w:val="Heading1"/>
        <w:rPr>
          <w:lang w:val="it-IT"/>
        </w:rPr>
      </w:pPr>
      <w:r w:rsidRPr="00DD20DB">
        <w:rPr>
          <w:lang w:val="it-IT"/>
        </w:rPr>
        <w:t>d. Clustering del dataset (escludendo l’etichetta di classe)</w:t>
      </w:r>
    </w:p>
    <w:p w14:paraId="103EEF26" w14:textId="77777777" w:rsidR="00DD20DB" w:rsidRPr="00DD20DB" w:rsidRDefault="00DD20DB" w:rsidP="00DD20DB">
      <w:pPr>
        <w:spacing w:line="240" w:lineRule="auto"/>
        <w:rPr>
          <w:lang w:val="it-IT"/>
        </w:rPr>
      </w:pPr>
      <w:r w:rsidRPr="00DD20DB">
        <w:rPr>
          <w:lang w:val="it-IT"/>
        </w:rPr>
        <w:t>i. Algoritmo usato e giustificazione della scelta</w:t>
      </w:r>
    </w:p>
    <w:p w14:paraId="59694ED5" w14:textId="77777777" w:rsidR="00DD20DB" w:rsidRPr="00DD20DB" w:rsidRDefault="00DD20DB" w:rsidP="00DD20DB">
      <w:pPr>
        <w:spacing w:line="240" w:lineRule="auto"/>
        <w:rPr>
          <w:lang w:val="it-IT"/>
        </w:rPr>
      </w:pPr>
      <w:r w:rsidRPr="00DD20DB">
        <w:rPr>
          <w:lang w:val="it-IT"/>
        </w:rPr>
        <w:t>ii. Descrizione dei cluster ottenuti anche usando grafici</w:t>
      </w:r>
    </w:p>
    <w:p w14:paraId="38022CE7" w14:textId="77777777" w:rsidR="00DD20DB" w:rsidRPr="00DD20DB" w:rsidRDefault="00DD20DB" w:rsidP="00DD20DB">
      <w:pPr>
        <w:spacing w:line="240" w:lineRule="auto"/>
        <w:rPr>
          <w:lang w:val="it-IT"/>
        </w:rPr>
      </w:pPr>
      <w:r w:rsidRPr="00DD20DB">
        <w:rPr>
          <w:lang w:val="it-IT"/>
        </w:rPr>
        <w:t>e. Classificazione</w:t>
      </w:r>
    </w:p>
    <w:p w14:paraId="4681667F" w14:textId="77777777" w:rsidR="00DD20DB" w:rsidRPr="00DD20DB" w:rsidRDefault="00DD20DB" w:rsidP="00DD20DB">
      <w:pPr>
        <w:spacing w:line="240" w:lineRule="auto"/>
        <w:rPr>
          <w:lang w:val="it-IT"/>
        </w:rPr>
      </w:pPr>
      <w:r w:rsidRPr="00DD20DB">
        <w:rPr>
          <w:lang w:val="it-IT"/>
        </w:rPr>
        <w:t>i. Algoritmi di classificazione usati (almeno 2)</w:t>
      </w:r>
    </w:p>
    <w:p w14:paraId="6D45E209" w14:textId="77777777" w:rsidR="00DD20DB" w:rsidRPr="00DD20DB" w:rsidRDefault="00DD20DB" w:rsidP="00DD20DB">
      <w:pPr>
        <w:spacing w:line="240" w:lineRule="auto"/>
        <w:rPr>
          <w:lang w:val="it-IT"/>
        </w:rPr>
      </w:pPr>
      <w:r w:rsidRPr="00DD20DB">
        <w:rPr>
          <w:lang w:val="it-IT"/>
        </w:rPr>
        <w:t xml:space="preserve">ii. Performance </w:t>
      </w:r>
      <w:proofErr w:type="spellStart"/>
      <w:r w:rsidRPr="00DD20DB">
        <w:rPr>
          <w:lang w:val="it-IT"/>
        </w:rPr>
        <w:t>evaluation</w:t>
      </w:r>
      <w:proofErr w:type="spellEnd"/>
      <w:r w:rsidRPr="00DD20DB">
        <w:rPr>
          <w:lang w:val="it-IT"/>
        </w:rPr>
        <w:t xml:space="preserve"> (matrici di confusione, </w:t>
      </w:r>
      <w:proofErr w:type="spellStart"/>
      <w:r w:rsidRPr="00DD20DB">
        <w:rPr>
          <w:lang w:val="it-IT"/>
        </w:rPr>
        <w:t>accuracy</w:t>
      </w:r>
      <w:proofErr w:type="spellEnd"/>
      <w:r w:rsidRPr="00DD20DB">
        <w:rPr>
          <w:lang w:val="it-IT"/>
        </w:rPr>
        <w:t>, f1 score,</w:t>
      </w:r>
    </w:p>
    <w:p w14:paraId="2CFD738C" w14:textId="77777777" w:rsidR="00DD20DB" w:rsidRPr="00DD20DB" w:rsidRDefault="00DD20DB" w:rsidP="00DD20DB">
      <w:pPr>
        <w:spacing w:line="240" w:lineRule="auto"/>
        <w:rPr>
          <w:lang w:val="it-IT"/>
        </w:rPr>
      </w:pPr>
      <w:r w:rsidRPr="00DD20DB">
        <w:rPr>
          <w:lang w:val="it-IT"/>
        </w:rPr>
        <w:t>…)</w:t>
      </w:r>
    </w:p>
    <w:p w14:paraId="12469A81" w14:textId="77777777" w:rsidR="00DD20DB" w:rsidRPr="00DD20DB" w:rsidRDefault="00DD20DB" w:rsidP="00DD20DB">
      <w:pPr>
        <w:spacing w:line="240" w:lineRule="auto"/>
        <w:rPr>
          <w:lang w:val="it-IT"/>
        </w:rPr>
      </w:pPr>
      <w:r w:rsidRPr="00DD20DB">
        <w:rPr>
          <w:lang w:val="it-IT"/>
        </w:rPr>
        <w:t>iii. Commento sui risultati</w:t>
      </w:r>
    </w:p>
    <w:p w14:paraId="39306D87" w14:textId="39A1F5C5" w:rsidR="00DD20DB" w:rsidRDefault="00DD20DB" w:rsidP="00DD20DB">
      <w:pPr>
        <w:spacing w:line="240" w:lineRule="auto"/>
        <w:rPr>
          <w:lang w:val="it-IT"/>
        </w:rPr>
      </w:pPr>
      <w:r w:rsidRPr="00DD20DB">
        <w:rPr>
          <w:lang w:val="it-IT"/>
        </w:rPr>
        <w:t>f. Idee per sviluppi futuri (come migliorare i risultati)</w:t>
      </w:r>
    </w:p>
    <w:p w14:paraId="4B750DC6" w14:textId="77777777" w:rsidR="00BA6EFD" w:rsidRDefault="00BA6EFD" w:rsidP="00DD20DB">
      <w:pPr>
        <w:spacing w:line="240" w:lineRule="auto"/>
        <w:rPr>
          <w:lang w:val="it-IT"/>
        </w:rPr>
      </w:pPr>
    </w:p>
    <w:p w14:paraId="27D7A659" w14:textId="77777777" w:rsidR="00BA6EFD" w:rsidRDefault="00BA6EFD" w:rsidP="00DD20DB">
      <w:pPr>
        <w:spacing w:line="240" w:lineRule="auto"/>
        <w:rPr>
          <w:lang w:val="it-IT"/>
        </w:rPr>
      </w:pPr>
    </w:p>
    <w:p w14:paraId="2E70D157" w14:textId="1AE36C52" w:rsidR="00BA6EFD" w:rsidRPr="00626BEA" w:rsidRDefault="00BA6EFD" w:rsidP="00BA6EFD">
      <w:pPr>
        <w:pStyle w:val="Heading1"/>
      </w:pPr>
      <w:r w:rsidRPr="00626BEA">
        <w:t>DATA MINING PROCESS</w:t>
      </w:r>
    </w:p>
    <w:p w14:paraId="7006916F" w14:textId="77777777" w:rsidR="00BA6EFD" w:rsidRPr="00BA6EFD" w:rsidRDefault="00BA6EFD" w:rsidP="00BA6EFD">
      <w:pPr>
        <w:spacing w:line="240" w:lineRule="auto"/>
        <w:rPr>
          <w:lang w:val="en-US"/>
        </w:rPr>
      </w:pPr>
      <w:r w:rsidRPr="00BA6EFD">
        <w:rPr>
          <w:lang w:val="en-US"/>
        </w:rPr>
        <w:t>1. Learning the application domain:</w:t>
      </w:r>
    </w:p>
    <w:p w14:paraId="4706317B" w14:textId="77777777" w:rsidR="00BA6EFD" w:rsidRPr="00BA6EFD" w:rsidRDefault="00BA6EFD" w:rsidP="00BA6EFD">
      <w:pPr>
        <w:spacing w:line="240" w:lineRule="auto"/>
        <w:rPr>
          <w:lang w:val="en-US"/>
        </w:rPr>
      </w:pPr>
      <w:r w:rsidRPr="00BA6EFD">
        <w:rPr>
          <w:lang w:val="en-US"/>
        </w:rPr>
        <w:t>– relevant prior knowledge and goals of application</w:t>
      </w:r>
    </w:p>
    <w:p w14:paraId="53A513B9" w14:textId="77777777" w:rsidR="00BA6EFD" w:rsidRPr="00BA6EFD" w:rsidRDefault="00BA6EFD" w:rsidP="00BA6EFD">
      <w:pPr>
        <w:spacing w:line="240" w:lineRule="auto"/>
        <w:rPr>
          <w:lang w:val="en-US"/>
        </w:rPr>
      </w:pPr>
      <w:r w:rsidRPr="00BA6EFD">
        <w:rPr>
          <w:lang w:val="en-US"/>
        </w:rPr>
        <w:t>2. Creating a target data set: data selection</w:t>
      </w:r>
    </w:p>
    <w:p w14:paraId="7EF28A74" w14:textId="77777777" w:rsidR="00BA6EFD" w:rsidRPr="00BA6EFD" w:rsidRDefault="00BA6EFD" w:rsidP="00BA6EFD">
      <w:pPr>
        <w:spacing w:line="240" w:lineRule="auto"/>
        <w:rPr>
          <w:lang w:val="en-US"/>
        </w:rPr>
      </w:pPr>
      <w:r w:rsidRPr="00BA6EFD">
        <w:rPr>
          <w:lang w:val="en-US"/>
        </w:rPr>
        <w:t>3. Data cleaning and preprocessing (may take 60% of effort!)</w:t>
      </w:r>
    </w:p>
    <w:p w14:paraId="39B673B6" w14:textId="77777777" w:rsidR="00BA6EFD" w:rsidRPr="00BA6EFD" w:rsidRDefault="00BA6EFD" w:rsidP="00BA6EFD">
      <w:pPr>
        <w:spacing w:line="240" w:lineRule="auto"/>
        <w:rPr>
          <w:lang w:val="en-US"/>
        </w:rPr>
      </w:pPr>
      <w:r w:rsidRPr="00BA6EFD">
        <w:rPr>
          <w:lang w:val="en-US"/>
        </w:rPr>
        <w:t>4. Data reduction and transformation:</w:t>
      </w:r>
    </w:p>
    <w:p w14:paraId="2781D26D" w14:textId="77777777" w:rsidR="00BA6EFD" w:rsidRPr="00BA6EFD" w:rsidRDefault="00BA6EFD" w:rsidP="00BA6EFD">
      <w:pPr>
        <w:spacing w:line="240" w:lineRule="auto"/>
        <w:rPr>
          <w:lang w:val="en-US"/>
        </w:rPr>
      </w:pPr>
      <w:r w:rsidRPr="00BA6EFD">
        <w:rPr>
          <w:lang w:val="en-US"/>
        </w:rPr>
        <w:t>– Find useful features, dimensionality/variable reduction, invariant</w:t>
      </w:r>
    </w:p>
    <w:p w14:paraId="3A727A1D" w14:textId="77777777" w:rsidR="00BA6EFD" w:rsidRPr="00BA6EFD" w:rsidRDefault="00BA6EFD" w:rsidP="00BA6EFD">
      <w:pPr>
        <w:spacing w:line="240" w:lineRule="auto"/>
        <w:rPr>
          <w:lang w:val="en-US"/>
        </w:rPr>
      </w:pPr>
      <w:r w:rsidRPr="00BA6EFD">
        <w:rPr>
          <w:lang w:val="en-US"/>
        </w:rPr>
        <w:t>representation.</w:t>
      </w:r>
    </w:p>
    <w:p w14:paraId="54C36E32" w14:textId="77777777" w:rsidR="00BA6EFD" w:rsidRPr="00BA6EFD" w:rsidRDefault="00BA6EFD" w:rsidP="00BA6EFD">
      <w:pPr>
        <w:spacing w:line="240" w:lineRule="auto"/>
        <w:rPr>
          <w:lang w:val="en-US"/>
        </w:rPr>
      </w:pPr>
      <w:r w:rsidRPr="00BA6EFD">
        <w:rPr>
          <w:lang w:val="en-US"/>
        </w:rPr>
        <w:t>5. Choosing functions of data mining (summarization, classification,</w:t>
      </w:r>
    </w:p>
    <w:p w14:paraId="68674ED3" w14:textId="77777777" w:rsidR="00BA6EFD" w:rsidRPr="00BA6EFD" w:rsidRDefault="00BA6EFD" w:rsidP="00BA6EFD">
      <w:pPr>
        <w:spacing w:line="240" w:lineRule="auto"/>
        <w:rPr>
          <w:lang w:val="en-US"/>
        </w:rPr>
      </w:pPr>
      <w:r w:rsidRPr="00BA6EFD">
        <w:rPr>
          <w:lang w:val="en-US"/>
        </w:rPr>
        <w:lastRenderedPageBreak/>
        <w:t>regression, association, clustering)</w:t>
      </w:r>
    </w:p>
    <w:p w14:paraId="5E47EC9C" w14:textId="77777777" w:rsidR="00BA6EFD" w:rsidRPr="00BA6EFD" w:rsidRDefault="00BA6EFD" w:rsidP="00BA6EFD">
      <w:pPr>
        <w:spacing w:line="240" w:lineRule="auto"/>
        <w:rPr>
          <w:lang w:val="en-US"/>
        </w:rPr>
      </w:pPr>
      <w:r w:rsidRPr="00BA6EFD">
        <w:rPr>
          <w:lang w:val="en-US"/>
        </w:rPr>
        <w:t>6. Choosing the mining algorithm(s)</w:t>
      </w:r>
    </w:p>
    <w:p w14:paraId="084D1576" w14:textId="77777777" w:rsidR="00BA6EFD" w:rsidRPr="00BA6EFD" w:rsidRDefault="00BA6EFD" w:rsidP="00BA6EFD">
      <w:pPr>
        <w:spacing w:line="240" w:lineRule="auto"/>
        <w:rPr>
          <w:lang w:val="en-US"/>
        </w:rPr>
      </w:pPr>
      <w:r w:rsidRPr="00BA6EFD">
        <w:rPr>
          <w:lang w:val="en-US"/>
        </w:rPr>
        <w:t>7. Data mining: search for patterns of interest</w:t>
      </w:r>
    </w:p>
    <w:p w14:paraId="103CFBDA" w14:textId="77777777" w:rsidR="00BA6EFD" w:rsidRPr="00BA6EFD" w:rsidRDefault="00BA6EFD" w:rsidP="00BA6EFD">
      <w:pPr>
        <w:spacing w:line="240" w:lineRule="auto"/>
        <w:rPr>
          <w:lang w:val="en-US"/>
        </w:rPr>
      </w:pPr>
      <w:r w:rsidRPr="00BA6EFD">
        <w:rPr>
          <w:lang w:val="en-US"/>
        </w:rPr>
        <w:t>8. Pattern evaluation and knowledge presentation</w:t>
      </w:r>
    </w:p>
    <w:p w14:paraId="0E96A594" w14:textId="77777777" w:rsidR="00BA6EFD" w:rsidRPr="00BA6EFD" w:rsidRDefault="00BA6EFD" w:rsidP="00BA6EFD">
      <w:pPr>
        <w:spacing w:line="240" w:lineRule="auto"/>
        <w:rPr>
          <w:lang w:val="en-US"/>
        </w:rPr>
      </w:pPr>
      <w:r w:rsidRPr="00BA6EFD">
        <w:rPr>
          <w:lang w:val="en-US"/>
        </w:rPr>
        <w:t>– visualization, transformation, removing redundant patterns, etc.</w:t>
      </w:r>
    </w:p>
    <w:p w14:paraId="3F1901FB" w14:textId="445AC7E7" w:rsidR="00BA6EFD" w:rsidRPr="00BC1641" w:rsidRDefault="00BA6EFD" w:rsidP="00BA6EFD">
      <w:pPr>
        <w:spacing w:line="240" w:lineRule="auto"/>
        <w:rPr>
          <w:lang w:val="it-IT"/>
        </w:rPr>
      </w:pPr>
      <w:r w:rsidRPr="00BA6EFD">
        <w:rPr>
          <w:lang w:val="it-IT"/>
        </w:rPr>
        <w:t xml:space="preserve">9. Use of </w:t>
      </w:r>
      <w:proofErr w:type="spellStart"/>
      <w:r w:rsidRPr="00BA6EFD">
        <w:rPr>
          <w:lang w:val="it-IT"/>
        </w:rPr>
        <w:t>discovered</w:t>
      </w:r>
      <w:proofErr w:type="spellEnd"/>
      <w:r w:rsidRPr="00BA6EFD">
        <w:rPr>
          <w:lang w:val="it-IT"/>
        </w:rPr>
        <w:t xml:space="preserve"> knowledge</w:t>
      </w:r>
    </w:p>
    <w:sectPr w:rsidR="00BA6EFD" w:rsidRPr="00BC1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22049"/>
    <w:multiLevelType w:val="multilevel"/>
    <w:tmpl w:val="B02E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2B248B"/>
    <w:multiLevelType w:val="multilevel"/>
    <w:tmpl w:val="3048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1B04F5"/>
    <w:multiLevelType w:val="multilevel"/>
    <w:tmpl w:val="BF18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1D7325"/>
    <w:multiLevelType w:val="multilevel"/>
    <w:tmpl w:val="62F8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94687">
    <w:abstractNumId w:val="2"/>
  </w:num>
  <w:num w:numId="2" w16cid:durableId="1906528253">
    <w:abstractNumId w:val="3"/>
  </w:num>
  <w:num w:numId="3" w16cid:durableId="1889956684">
    <w:abstractNumId w:val="1"/>
  </w:num>
  <w:num w:numId="4" w16cid:durableId="176433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D3"/>
    <w:rsid w:val="000060F5"/>
    <w:rsid w:val="000632FF"/>
    <w:rsid w:val="000E48C5"/>
    <w:rsid w:val="00161D08"/>
    <w:rsid w:val="00192391"/>
    <w:rsid w:val="001D4C8A"/>
    <w:rsid w:val="00271959"/>
    <w:rsid w:val="00292869"/>
    <w:rsid w:val="002E31B7"/>
    <w:rsid w:val="00323D09"/>
    <w:rsid w:val="004105DB"/>
    <w:rsid w:val="00432B67"/>
    <w:rsid w:val="004A385A"/>
    <w:rsid w:val="004D4E80"/>
    <w:rsid w:val="005776F9"/>
    <w:rsid w:val="005E73AD"/>
    <w:rsid w:val="00625BD3"/>
    <w:rsid w:val="00626BEA"/>
    <w:rsid w:val="0079081F"/>
    <w:rsid w:val="008F6565"/>
    <w:rsid w:val="009740A2"/>
    <w:rsid w:val="00B22CC2"/>
    <w:rsid w:val="00BA6EFD"/>
    <w:rsid w:val="00BC1641"/>
    <w:rsid w:val="00BD7832"/>
    <w:rsid w:val="00C07B81"/>
    <w:rsid w:val="00C13AAC"/>
    <w:rsid w:val="00C86B0E"/>
    <w:rsid w:val="00C87759"/>
    <w:rsid w:val="00CD4678"/>
    <w:rsid w:val="00D065B7"/>
    <w:rsid w:val="00DD20DB"/>
    <w:rsid w:val="00DD2D4B"/>
    <w:rsid w:val="00F35114"/>
    <w:rsid w:val="00F54A24"/>
    <w:rsid w:val="00FB209E"/>
    <w:rsid w:val="00FC0911"/>
    <w:rsid w:val="00FC46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D48D"/>
  <w15:chartTrackingRefBased/>
  <w15:docId w15:val="{1EAE7214-E7A1-4C0A-BB8A-541C005F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5B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B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5B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BD3"/>
    <w:rPr>
      <w:rFonts w:eastAsiaTheme="majorEastAsia" w:cstheme="majorBidi"/>
      <w:color w:val="272727" w:themeColor="text1" w:themeTint="D8"/>
    </w:rPr>
  </w:style>
  <w:style w:type="paragraph" w:styleId="Title">
    <w:name w:val="Title"/>
    <w:basedOn w:val="Normal"/>
    <w:next w:val="Normal"/>
    <w:link w:val="TitleChar"/>
    <w:uiPriority w:val="10"/>
    <w:qFormat/>
    <w:rsid w:val="00625B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B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B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BD3"/>
    <w:pPr>
      <w:spacing w:before="160"/>
      <w:jc w:val="center"/>
    </w:pPr>
    <w:rPr>
      <w:i/>
      <w:iCs/>
      <w:color w:val="404040" w:themeColor="text1" w:themeTint="BF"/>
    </w:rPr>
  </w:style>
  <w:style w:type="character" w:customStyle="1" w:styleId="QuoteChar">
    <w:name w:val="Quote Char"/>
    <w:basedOn w:val="DefaultParagraphFont"/>
    <w:link w:val="Quote"/>
    <w:uiPriority w:val="29"/>
    <w:rsid w:val="00625BD3"/>
    <w:rPr>
      <w:i/>
      <w:iCs/>
      <w:color w:val="404040" w:themeColor="text1" w:themeTint="BF"/>
    </w:rPr>
  </w:style>
  <w:style w:type="paragraph" w:styleId="ListParagraph">
    <w:name w:val="List Paragraph"/>
    <w:basedOn w:val="Normal"/>
    <w:uiPriority w:val="34"/>
    <w:qFormat/>
    <w:rsid w:val="00625BD3"/>
    <w:pPr>
      <w:ind w:left="720"/>
      <w:contextualSpacing/>
    </w:pPr>
  </w:style>
  <w:style w:type="character" w:styleId="IntenseEmphasis">
    <w:name w:val="Intense Emphasis"/>
    <w:basedOn w:val="DefaultParagraphFont"/>
    <w:uiPriority w:val="21"/>
    <w:qFormat/>
    <w:rsid w:val="00625BD3"/>
    <w:rPr>
      <w:i/>
      <w:iCs/>
      <w:color w:val="0F4761" w:themeColor="accent1" w:themeShade="BF"/>
    </w:rPr>
  </w:style>
  <w:style w:type="paragraph" w:styleId="IntenseQuote">
    <w:name w:val="Intense Quote"/>
    <w:basedOn w:val="Normal"/>
    <w:next w:val="Normal"/>
    <w:link w:val="IntenseQuoteChar"/>
    <w:uiPriority w:val="30"/>
    <w:qFormat/>
    <w:rsid w:val="00625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BD3"/>
    <w:rPr>
      <w:i/>
      <w:iCs/>
      <w:color w:val="0F4761" w:themeColor="accent1" w:themeShade="BF"/>
    </w:rPr>
  </w:style>
  <w:style w:type="character" w:styleId="IntenseReference">
    <w:name w:val="Intense Reference"/>
    <w:basedOn w:val="DefaultParagraphFont"/>
    <w:uiPriority w:val="32"/>
    <w:qFormat/>
    <w:rsid w:val="00625BD3"/>
    <w:rPr>
      <w:b/>
      <w:bCs/>
      <w:smallCaps/>
      <w:color w:val="0F4761" w:themeColor="accent1" w:themeShade="BF"/>
      <w:spacing w:val="5"/>
    </w:rPr>
  </w:style>
  <w:style w:type="character" w:styleId="Hyperlink">
    <w:name w:val="Hyperlink"/>
    <w:basedOn w:val="DefaultParagraphFont"/>
    <w:uiPriority w:val="99"/>
    <w:unhideWhenUsed/>
    <w:rsid w:val="00626BEA"/>
    <w:rPr>
      <w:color w:val="467886" w:themeColor="hyperlink"/>
      <w:u w:val="single"/>
    </w:rPr>
  </w:style>
  <w:style w:type="character" w:styleId="UnresolvedMention">
    <w:name w:val="Unresolved Mention"/>
    <w:basedOn w:val="DefaultParagraphFont"/>
    <w:uiPriority w:val="99"/>
    <w:semiHidden/>
    <w:unhideWhenUsed/>
    <w:rsid w:val="00626BEA"/>
    <w:rPr>
      <w:color w:val="605E5C"/>
      <w:shd w:val="clear" w:color="auto" w:fill="E1DFDD"/>
    </w:rPr>
  </w:style>
  <w:style w:type="character" w:styleId="FollowedHyperlink">
    <w:name w:val="FollowedHyperlink"/>
    <w:basedOn w:val="DefaultParagraphFont"/>
    <w:uiPriority w:val="99"/>
    <w:semiHidden/>
    <w:unhideWhenUsed/>
    <w:rsid w:val="0079081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40518">
      <w:bodyDiv w:val="1"/>
      <w:marLeft w:val="0"/>
      <w:marRight w:val="0"/>
      <w:marTop w:val="0"/>
      <w:marBottom w:val="0"/>
      <w:divBdr>
        <w:top w:val="none" w:sz="0" w:space="0" w:color="auto"/>
        <w:left w:val="none" w:sz="0" w:space="0" w:color="auto"/>
        <w:bottom w:val="none" w:sz="0" w:space="0" w:color="auto"/>
        <w:right w:val="none" w:sz="0" w:space="0" w:color="auto"/>
      </w:divBdr>
    </w:div>
    <w:div w:id="77869132">
      <w:bodyDiv w:val="1"/>
      <w:marLeft w:val="0"/>
      <w:marRight w:val="0"/>
      <w:marTop w:val="0"/>
      <w:marBottom w:val="0"/>
      <w:divBdr>
        <w:top w:val="none" w:sz="0" w:space="0" w:color="auto"/>
        <w:left w:val="none" w:sz="0" w:space="0" w:color="auto"/>
        <w:bottom w:val="none" w:sz="0" w:space="0" w:color="auto"/>
        <w:right w:val="none" w:sz="0" w:space="0" w:color="auto"/>
      </w:divBdr>
    </w:div>
    <w:div w:id="149565751">
      <w:bodyDiv w:val="1"/>
      <w:marLeft w:val="0"/>
      <w:marRight w:val="0"/>
      <w:marTop w:val="0"/>
      <w:marBottom w:val="0"/>
      <w:divBdr>
        <w:top w:val="none" w:sz="0" w:space="0" w:color="auto"/>
        <w:left w:val="none" w:sz="0" w:space="0" w:color="auto"/>
        <w:bottom w:val="none" w:sz="0" w:space="0" w:color="auto"/>
        <w:right w:val="none" w:sz="0" w:space="0" w:color="auto"/>
      </w:divBdr>
    </w:div>
    <w:div w:id="929853104">
      <w:bodyDiv w:val="1"/>
      <w:marLeft w:val="0"/>
      <w:marRight w:val="0"/>
      <w:marTop w:val="0"/>
      <w:marBottom w:val="0"/>
      <w:divBdr>
        <w:top w:val="none" w:sz="0" w:space="0" w:color="auto"/>
        <w:left w:val="none" w:sz="0" w:space="0" w:color="auto"/>
        <w:bottom w:val="none" w:sz="0" w:space="0" w:color="auto"/>
        <w:right w:val="none" w:sz="0" w:space="0" w:color="auto"/>
      </w:divBdr>
    </w:div>
    <w:div w:id="985087965">
      <w:bodyDiv w:val="1"/>
      <w:marLeft w:val="0"/>
      <w:marRight w:val="0"/>
      <w:marTop w:val="0"/>
      <w:marBottom w:val="0"/>
      <w:divBdr>
        <w:top w:val="none" w:sz="0" w:space="0" w:color="auto"/>
        <w:left w:val="none" w:sz="0" w:space="0" w:color="auto"/>
        <w:bottom w:val="none" w:sz="0" w:space="0" w:color="auto"/>
        <w:right w:val="none" w:sz="0" w:space="0" w:color="auto"/>
      </w:divBdr>
    </w:div>
    <w:div w:id="1273780120">
      <w:bodyDiv w:val="1"/>
      <w:marLeft w:val="0"/>
      <w:marRight w:val="0"/>
      <w:marTop w:val="0"/>
      <w:marBottom w:val="0"/>
      <w:divBdr>
        <w:top w:val="none" w:sz="0" w:space="0" w:color="auto"/>
        <w:left w:val="none" w:sz="0" w:space="0" w:color="auto"/>
        <w:bottom w:val="none" w:sz="0" w:space="0" w:color="auto"/>
        <w:right w:val="none" w:sz="0" w:space="0" w:color="auto"/>
      </w:divBdr>
      <w:divsChild>
        <w:div w:id="277952315">
          <w:marLeft w:val="0"/>
          <w:marRight w:val="0"/>
          <w:marTop w:val="0"/>
          <w:marBottom w:val="0"/>
          <w:divBdr>
            <w:top w:val="none" w:sz="0" w:space="0" w:color="auto"/>
            <w:left w:val="none" w:sz="0" w:space="0" w:color="auto"/>
            <w:bottom w:val="none" w:sz="0" w:space="0" w:color="auto"/>
            <w:right w:val="none" w:sz="0" w:space="0" w:color="auto"/>
          </w:divBdr>
        </w:div>
        <w:div w:id="1801679470">
          <w:marLeft w:val="0"/>
          <w:marRight w:val="0"/>
          <w:marTop w:val="0"/>
          <w:marBottom w:val="0"/>
          <w:divBdr>
            <w:top w:val="none" w:sz="0" w:space="0" w:color="auto"/>
            <w:left w:val="none" w:sz="0" w:space="0" w:color="auto"/>
            <w:bottom w:val="none" w:sz="0" w:space="0" w:color="auto"/>
            <w:right w:val="none" w:sz="0" w:space="0" w:color="auto"/>
          </w:divBdr>
        </w:div>
        <w:div w:id="289827681">
          <w:marLeft w:val="0"/>
          <w:marRight w:val="0"/>
          <w:marTop w:val="0"/>
          <w:marBottom w:val="0"/>
          <w:divBdr>
            <w:top w:val="none" w:sz="0" w:space="0" w:color="auto"/>
            <w:left w:val="none" w:sz="0" w:space="0" w:color="auto"/>
            <w:bottom w:val="none" w:sz="0" w:space="0" w:color="auto"/>
            <w:right w:val="none" w:sz="0" w:space="0" w:color="auto"/>
          </w:divBdr>
        </w:div>
        <w:div w:id="434593977">
          <w:marLeft w:val="0"/>
          <w:marRight w:val="0"/>
          <w:marTop w:val="0"/>
          <w:marBottom w:val="0"/>
          <w:divBdr>
            <w:top w:val="none" w:sz="0" w:space="0" w:color="auto"/>
            <w:left w:val="none" w:sz="0" w:space="0" w:color="auto"/>
            <w:bottom w:val="none" w:sz="0" w:space="0" w:color="auto"/>
            <w:right w:val="none" w:sz="0" w:space="0" w:color="auto"/>
          </w:divBdr>
        </w:div>
        <w:div w:id="946082509">
          <w:marLeft w:val="0"/>
          <w:marRight w:val="0"/>
          <w:marTop w:val="0"/>
          <w:marBottom w:val="0"/>
          <w:divBdr>
            <w:top w:val="none" w:sz="0" w:space="0" w:color="auto"/>
            <w:left w:val="none" w:sz="0" w:space="0" w:color="auto"/>
            <w:bottom w:val="none" w:sz="0" w:space="0" w:color="auto"/>
            <w:right w:val="none" w:sz="0" w:space="0" w:color="auto"/>
          </w:divBdr>
        </w:div>
      </w:divsChild>
    </w:div>
    <w:div w:id="1552110361">
      <w:bodyDiv w:val="1"/>
      <w:marLeft w:val="0"/>
      <w:marRight w:val="0"/>
      <w:marTop w:val="0"/>
      <w:marBottom w:val="0"/>
      <w:divBdr>
        <w:top w:val="none" w:sz="0" w:space="0" w:color="auto"/>
        <w:left w:val="none" w:sz="0" w:space="0" w:color="auto"/>
        <w:bottom w:val="none" w:sz="0" w:space="0" w:color="auto"/>
        <w:right w:val="none" w:sz="0" w:space="0" w:color="auto"/>
      </w:divBdr>
    </w:div>
    <w:div w:id="1825007541">
      <w:bodyDiv w:val="1"/>
      <w:marLeft w:val="0"/>
      <w:marRight w:val="0"/>
      <w:marTop w:val="0"/>
      <w:marBottom w:val="0"/>
      <w:divBdr>
        <w:top w:val="none" w:sz="0" w:space="0" w:color="auto"/>
        <w:left w:val="none" w:sz="0" w:space="0" w:color="auto"/>
        <w:bottom w:val="none" w:sz="0" w:space="0" w:color="auto"/>
        <w:right w:val="none" w:sz="0" w:space="0" w:color="auto"/>
      </w:divBdr>
    </w:div>
    <w:div w:id="1997537698">
      <w:bodyDiv w:val="1"/>
      <w:marLeft w:val="0"/>
      <w:marRight w:val="0"/>
      <w:marTop w:val="0"/>
      <w:marBottom w:val="0"/>
      <w:divBdr>
        <w:top w:val="none" w:sz="0" w:space="0" w:color="auto"/>
        <w:left w:val="none" w:sz="0" w:space="0" w:color="auto"/>
        <w:bottom w:val="none" w:sz="0" w:space="0" w:color="auto"/>
        <w:right w:val="none" w:sz="0" w:space="0" w:color="auto"/>
      </w:divBdr>
    </w:div>
    <w:div w:id="2101876733">
      <w:bodyDiv w:val="1"/>
      <w:marLeft w:val="0"/>
      <w:marRight w:val="0"/>
      <w:marTop w:val="0"/>
      <w:marBottom w:val="0"/>
      <w:divBdr>
        <w:top w:val="none" w:sz="0" w:space="0" w:color="auto"/>
        <w:left w:val="none" w:sz="0" w:space="0" w:color="auto"/>
        <w:bottom w:val="none" w:sz="0" w:space="0" w:color="auto"/>
        <w:right w:val="none" w:sz="0" w:space="0" w:color="auto"/>
      </w:divBdr>
      <w:divsChild>
        <w:div w:id="1745763949">
          <w:marLeft w:val="0"/>
          <w:marRight w:val="0"/>
          <w:marTop w:val="0"/>
          <w:marBottom w:val="0"/>
          <w:divBdr>
            <w:top w:val="none" w:sz="0" w:space="0" w:color="auto"/>
            <w:left w:val="none" w:sz="0" w:space="0" w:color="auto"/>
            <w:bottom w:val="none" w:sz="0" w:space="0" w:color="auto"/>
            <w:right w:val="none" w:sz="0" w:space="0" w:color="auto"/>
          </w:divBdr>
        </w:div>
        <w:div w:id="1887796331">
          <w:marLeft w:val="0"/>
          <w:marRight w:val="0"/>
          <w:marTop w:val="0"/>
          <w:marBottom w:val="0"/>
          <w:divBdr>
            <w:top w:val="none" w:sz="0" w:space="0" w:color="auto"/>
            <w:left w:val="none" w:sz="0" w:space="0" w:color="auto"/>
            <w:bottom w:val="none" w:sz="0" w:space="0" w:color="auto"/>
            <w:right w:val="none" w:sz="0" w:space="0" w:color="auto"/>
          </w:divBdr>
        </w:div>
        <w:div w:id="1002050733">
          <w:marLeft w:val="0"/>
          <w:marRight w:val="0"/>
          <w:marTop w:val="0"/>
          <w:marBottom w:val="0"/>
          <w:divBdr>
            <w:top w:val="none" w:sz="0" w:space="0" w:color="auto"/>
            <w:left w:val="none" w:sz="0" w:space="0" w:color="auto"/>
            <w:bottom w:val="none" w:sz="0" w:space="0" w:color="auto"/>
            <w:right w:val="none" w:sz="0" w:space="0" w:color="auto"/>
          </w:divBdr>
        </w:div>
        <w:div w:id="1252860759">
          <w:marLeft w:val="0"/>
          <w:marRight w:val="0"/>
          <w:marTop w:val="0"/>
          <w:marBottom w:val="0"/>
          <w:divBdr>
            <w:top w:val="none" w:sz="0" w:space="0" w:color="auto"/>
            <w:left w:val="none" w:sz="0" w:space="0" w:color="auto"/>
            <w:bottom w:val="none" w:sz="0" w:space="0" w:color="auto"/>
            <w:right w:val="none" w:sz="0" w:space="0" w:color="auto"/>
          </w:divBdr>
        </w:div>
        <w:div w:id="1306082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6.05409" TargetMode="External"/><Relationship Id="rId13" Type="http://schemas.openxmlformats.org/officeDocument/2006/relationships/hyperlink" Target="https://arxiv.org/abs/1906.05409" TargetMode="External"/><Relationship Id="rId18" Type="http://schemas.openxmlformats.org/officeDocument/2006/relationships/hyperlink" Target="https://wiki.openstreetmap.org/wiki/Key:railwa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iki.openstreetmap.org/wiki/Key:stop" TargetMode="External"/><Relationship Id="rId7" Type="http://schemas.openxmlformats.org/officeDocument/2006/relationships/hyperlink" Target="https://arxiv.org/pdf/1906.05409" TargetMode="External"/><Relationship Id="rId12" Type="http://schemas.openxmlformats.org/officeDocument/2006/relationships/hyperlink" Target="https://www.kaggle.com/sobhanmoosavi/us-accidents" TargetMode="External"/><Relationship Id="rId17" Type="http://schemas.openxmlformats.org/officeDocument/2006/relationships/hyperlink" Target="https://wiki.openstreetmap.org/wiki/Key:junc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ki.openstreetmap.org/wiki/Key:crossing" TargetMode="External"/><Relationship Id="rId20" Type="http://schemas.openxmlformats.org/officeDocument/2006/relationships/hyperlink" Target="https://wiki.openstreetmap.org/wiki/Key:station" TargetMode="External"/><Relationship Id="rId1" Type="http://schemas.openxmlformats.org/officeDocument/2006/relationships/numbering" Target="numbering.xml"/><Relationship Id="rId6" Type="http://schemas.openxmlformats.org/officeDocument/2006/relationships/hyperlink" Target="https://arxiv.org/abs/1906.05409" TargetMode="External"/><Relationship Id="rId11" Type="http://schemas.openxmlformats.org/officeDocument/2006/relationships/hyperlink" Target="https://en.wikipedia.org/wiki/Contiguous_United_States" TargetMode="External"/><Relationship Id="rId24" Type="http://schemas.openxmlformats.org/officeDocument/2006/relationships/hyperlink" Target="https://en.wikipedia.org/wiki/Twilight" TargetMode="External"/><Relationship Id="rId5" Type="http://schemas.openxmlformats.org/officeDocument/2006/relationships/hyperlink" Target="https://smoosavi.org/datasets/us_accidents" TargetMode="External"/><Relationship Id="rId15" Type="http://schemas.openxmlformats.org/officeDocument/2006/relationships/hyperlink" Target="https://wiki.openstreetmap.org/wiki/Key:amenity" TargetMode="External"/><Relationship Id="rId23" Type="http://schemas.openxmlformats.org/officeDocument/2006/relationships/hyperlink" Target="https://en.wikipedia.org/wiki/Twilight" TargetMode="External"/><Relationship Id="rId10" Type="http://schemas.openxmlformats.org/officeDocument/2006/relationships/hyperlink" Target="https://creativecommons.org/licenses/by-nc-sa/4.0/" TargetMode="External"/><Relationship Id="rId19" Type="http://schemas.openxmlformats.org/officeDocument/2006/relationships/hyperlink" Target="https://wiki.openstreetmap.org/wiki/Tag:junction%3Droundabout" TargetMode="External"/><Relationship Id="rId4" Type="http://schemas.openxmlformats.org/officeDocument/2006/relationships/webSettings" Target="webSettings.xml"/><Relationship Id="rId9" Type="http://schemas.openxmlformats.org/officeDocument/2006/relationships/hyperlink" Target="https://arxiv.org/abs/1909.09638" TargetMode="External"/><Relationship Id="rId14" Type="http://schemas.openxmlformats.org/officeDocument/2006/relationships/hyperlink" Target="https://wiki.openstreetmap.org/wiki/Points_of_interest" TargetMode="External"/><Relationship Id="rId22" Type="http://schemas.openxmlformats.org/officeDocument/2006/relationships/hyperlink" Target="https://en.wikipedia.org/wiki/Twil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1484</Words>
  <Characters>8462</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Barreca (ETF)</dc:creator>
  <cp:keywords/>
  <dc:description/>
  <cp:lastModifiedBy>Marco Barreca (ETF)</cp:lastModifiedBy>
  <cp:revision>30</cp:revision>
  <dcterms:created xsi:type="dcterms:W3CDTF">2025-06-30T11:13:00Z</dcterms:created>
  <dcterms:modified xsi:type="dcterms:W3CDTF">2025-07-07T15:15:00Z</dcterms:modified>
</cp:coreProperties>
</file>