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CC93C" w14:textId="77777777" w:rsidR="00F43C7E" w:rsidRPr="00F43C7E" w:rsidRDefault="00F43C7E" w:rsidP="00F43C7E">
      <w:pPr>
        <w:spacing w:before="360" w:after="240" w:line="240" w:lineRule="auto"/>
        <w:outlineLvl w:val="0"/>
        <w:rPr>
          <w:rFonts w:ascii="Segoe UI" w:eastAsia="Times New Roman" w:hAnsi="Segoe UI" w:cs="Segoe UI"/>
          <w:b/>
          <w:bCs/>
          <w:color w:val="24292E"/>
          <w:kern w:val="36"/>
          <w:sz w:val="42"/>
          <w:szCs w:val="42"/>
        </w:rPr>
      </w:pPr>
      <w:r w:rsidRPr="00F43C7E">
        <w:rPr>
          <w:rFonts w:ascii="Segoe UI" w:eastAsia="Times New Roman" w:hAnsi="Segoe UI" w:cs="Segoe UI"/>
          <w:b/>
          <w:bCs/>
          <w:color w:val="24292E"/>
          <w:kern w:val="36"/>
          <w:sz w:val="42"/>
          <w:szCs w:val="42"/>
          <w:highlight w:val="yellow"/>
        </w:rPr>
        <w:t>Lab 2 – Deploying PaaS databases</w:t>
      </w:r>
    </w:p>
    <w:p w14:paraId="5AB0CA94"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b/>
          <w:bCs/>
          <w:color w:val="24292E"/>
          <w:sz w:val="21"/>
          <w:szCs w:val="21"/>
        </w:rPr>
        <w:t>Estimated Completion Time:</w:t>
      </w:r>
      <w:r w:rsidRPr="00F43C7E">
        <w:rPr>
          <w:rFonts w:ascii="Segoe UI" w:eastAsia="Times New Roman" w:hAnsi="Segoe UI" w:cs="Segoe UI"/>
          <w:color w:val="24292E"/>
          <w:sz w:val="21"/>
          <w:szCs w:val="21"/>
        </w:rPr>
        <w:t> 35-40 minutes</w:t>
      </w:r>
    </w:p>
    <w:p w14:paraId="4B586A0E"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b/>
          <w:bCs/>
          <w:color w:val="24292E"/>
          <w:sz w:val="21"/>
          <w:szCs w:val="21"/>
        </w:rPr>
        <w:t>Pre-requisites:</w:t>
      </w:r>
      <w:r w:rsidRPr="00F43C7E">
        <w:rPr>
          <w:rFonts w:ascii="Segoe UI" w:eastAsia="Times New Roman" w:hAnsi="Segoe UI" w:cs="Segoe UI"/>
          <w:color w:val="24292E"/>
          <w:sz w:val="21"/>
          <w:szCs w:val="21"/>
        </w:rPr>
        <w:t> None</w:t>
      </w:r>
    </w:p>
    <w:p w14:paraId="19E97035"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b/>
          <w:bCs/>
          <w:color w:val="24292E"/>
          <w:sz w:val="21"/>
          <w:szCs w:val="21"/>
        </w:rPr>
        <w:t>Lab files:</w:t>
      </w:r>
      <w:r w:rsidRPr="00F43C7E">
        <w:rPr>
          <w:rFonts w:ascii="Segoe UI" w:eastAsia="Times New Roman" w:hAnsi="Segoe UI" w:cs="Segoe UI"/>
          <w:color w:val="24292E"/>
          <w:sz w:val="21"/>
          <w:szCs w:val="21"/>
        </w:rPr>
        <w:t> None</w:t>
      </w:r>
    </w:p>
    <w:p w14:paraId="2B8261EB" w14:textId="77777777" w:rsidR="00F43C7E" w:rsidRPr="00F43C7E" w:rsidRDefault="00F43C7E" w:rsidP="00F43C7E">
      <w:pPr>
        <w:spacing w:before="360" w:after="240" w:line="240" w:lineRule="auto"/>
        <w:outlineLvl w:val="0"/>
        <w:rPr>
          <w:rFonts w:ascii="Segoe UI" w:eastAsia="Times New Roman" w:hAnsi="Segoe UI" w:cs="Segoe UI"/>
          <w:b/>
          <w:bCs/>
          <w:color w:val="24292E"/>
          <w:kern w:val="36"/>
          <w:sz w:val="42"/>
          <w:szCs w:val="42"/>
        </w:rPr>
      </w:pPr>
      <w:r w:rsidRPr="00F43C7E">
        <w:rPr>
          <w:rFonts w:ascii="Segoe UI" w:eastAsia="Times New Roman" w:hAnsi="Segoe UI" w:cs="Segoe UI"/>
          <w:b/>
          <w:bCs/>
          <w:color w:val="24292E"/>
          <w:kern w:val="36"/>
          <w:sz w:val="42"/>
          <w:szCs w:val="42"/>
        </w:rPr>
        <w:t>Lab Overview</w:t>
      </w:r>
    </w:p>
    <w:p w14:paraId="43F344D8"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The student will configure basic resources needed to deploy an Azure SQL Database with a Virtual Network Endpoint. Connectivity to the SQL Database will be validated using Azure Data Studio from the lab VM. Finally, an Azure Database for PostgreSQL will be created.</w:t>
      </w:r>
    </w:p>
    <w:p w14:paraId="66A4EF74" w14:textId="77777777" w:rsidR="00F43C7E" w:rsidRPr="00F43C7E" w:rsidRDefault="00F43C7E" w:rsidP="00F43C7E">
      <w:pPr>
        <w:spacing w:before="360" w:after="240" w:line="240" w:lineRule="auto"/>
        <w:outlineLvl w:val="0"/>
        <w:rPr>
          <w:rFonts w:ascii="Segoe UI" w:eastAsia="Times New Roman" w:hAnsi="Segoe UI" w:cs="Segoe UI"/>
          <w:b/>
          <w:bCs/>
          <w:color w:val="24292E"/>
          <w:kern w:val="36"/>
          <w:sz w:val="42"/>
          <w:szCs w:val="42"/>
        </w:rPr>
      </w:pPr>
      <w:r w:rsidRPr="00F43C7E">
        <w:rPr>
          <w:rFonts w:ascii="Segoe UI" w:eastAsia="Times New Roman" w:hAnsi="Segoe UI" w:cs="Segoe UI"/>
          <w:b/>
          <w:bCs/>
          <w:color w:val="24292E"/>
          <w:kern w:val="36"/>
          <w:sz w:val="42"/>
          <w:szCs w:val="42"/>
        </w:rPr>
        <w:t>Lab Objectives</w:t>
      </w:r>
    </w:p>
    <w:p w14:paraId="60831EF0"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The students will:</w:t>
      </w:r>
    </w:p>
    <w:p w14:paraId="2146C950" w14:textId="77777777" w:rsidR="00F43C7E" w:rsidRPr="00F43C7E" w:rsidRDefault="00F43C7E" w:rsidP="00F43C7E">
      <w:pPr>
        <w:numPr>
          <w:ilvl w:val="0"/>
          <w:numId w:val="8"/>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Configure basic resources</w:t>
      </w:r>
    </w:p>
    <w:p w14:paraId="33A5B9A9" w14:textId="77777777" w:rsidR="00F43C7E" w:rsidRPr="00F43C7E" w:rsidRDefault="00F43C7E" w:rsidP="00F43C7E">
      <w:pPr>
        <w:numPr>
          <w:ilvl w:val="0"/>
          <w:numId w:val="8"/>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Deploy an Azure SQL Database</w:t>
      </w:r>
    </w:p>
    <w:p w14:paraId="77D059B0" w14:textId="77777777" w:rsidR="00F43C7E" w:rsidRPr="00F43C7E" w:rsidRDefault="00F43C7E" w:rsidP="00F43C7E">
      <w:pPr>
        <w:numPr>
          <w:ilvl w:val="0"/>
          <w:numId w:val="8"/>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Connect to Azure SQL Database with Azure Data Studio</w:t>
      </w:r>
    </w:p>
    <w:p w14:paraId="0F0DB837" w14:textId="77777777" w:rsidR="00F43C7E" w:rsidRPr="00F43C7E" w:rsidRDefault="00F43C7E" w:rsidP="00F43C7E">
      <w:pPr>
        <w:numPr>
          <w:ilvl w:val="0"/>
          <w:numId w:val="8"/>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Deploy an Azure Database for PostgreSQL</w:t>
      </w:r>
    </w:p>
    <w:p w14:paraId="1C60D273" w14:textId="77777777" w:rsidR="00F43C7E" w:rsidRPr="00F43C7E" w:rsidRDefault="00F43C7E" w:rsidP="00F43C7E">
      <w:pPr>
        <w:spacing w:before="360" w:after="240" w:line="240" w:lineRule="auto"/>
        <w:outlineLvl w:val="0"/>
        <w:rPr>
          <w:rFonts w:ascii="Segoe UI" w:eastAsia="Times New Roman" w:hAnsi="Segoe UI" w:cs="Segoe UI"/>
          <w:b/>
          <w:bCs/>
          <w:color w:val="24292E"/>
          <w:kern w:val="36"/>
          <w:sz w:val="42"/>
          <w:szCs w:val="42"/>
        </w:rPr>
      </w:pPr>
      <w:r w:rsidRPr="00F43C7E">
        <w:rPr>
          <w:rFonts w:ascii="Segoe UI" w:eastAsia="Times New Roman" w:hAnsi="Segoe UI" w:cs="Segoe UI"/>
          <w:b/>
          <w:bCs/>
          <w:color w:val="24292E"/>
          <w:kern w:val="36"/>
          <w:sz w:val="42"/>
          <w:szCs w:val="42"/>
        </w:rPr>
        <w:t>Scenario</w:t>
      </w:r>
    </w:p>
    <w:p w14:paraId="49764FA8"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As a database administrator for AdventureWorks, you will set up a new SQL Database, including a Virtual Network Endpoint to increase and simplify the security of the deployment. Azure Data Studio will be used to evaluate the use of a SQL Notebook for data querying and results retention.</w:t>
      </w:r>
    </w:p>
    <w:p w14:paraId="5ADABD9E"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Finally, an Azure Database for PostgreSQL will be deployed to support additional data system needs.</w:t>
      </w:r>
    </w:p>
    <w:p w14:paraId="14A92B38" w14:textId="77777777" w:rsidR="00F43C7E" w:rsidRPr="00F43C7E" w:rsidRDefault="00F43C7E" w:rsidP="00F43C7E">
      <w:pPr>
        <w:spacing w:before="360" w:after="240" w:line="240" w:lineRule="auto"/>
        <w:outlineLvl w:val="0"/>
        <w:rPr>
          <w:rFonts w:ascii="Segoe UI" w:eastAsia="Times New Roman" w:hAnsi="Segoe UI" w:cs="Segoe UI"/>
          <w:b/>
          <w:bCs/>
          <w:color w:val="24292E"/>
          <w:kern w:val="36"/>
          <w:sz w:val="42"/>
          <w:szCs w:val="42"/>
        </w:rPr>
      </w:pPr>
      <w:r w:rsidRPr="00F43C7E">
        <w:rPr>
          <w:rFonts w:ascii="Segoe UI" w:eastAsia="Times New Roman" w:hAnsi="Segoe UI" w:cs="Segoe UI"/>
          <w:b/>
          <w:bCs/>
          <w:color w:val="24292E"/>
          <w:kern w:val="36"/>
          <w:sz w:val="42"/>
          <w:szCs w:val="42"/>
        </w:rPr>
        <w:t>Exercise 1: Configure Basic Resources</w:t>
      </w:r>
    </w:p>
    <w:p w14:paraId="38EBCE7F" w14:textId="77777777" w:rsidR="00F43C7E" w:rsidRPr="00F43C7E" w:rsidRDefault="00F43C7E" w:rsidP="00F43C7E">
      <w:pPr>
        <w:spacing w:before="360" w:after="240" w:line="240" w:lineRule="auto"/>
        <w:outlineLvl w:val="1"/>
        <w:rPr>
          <w:rFonts w:ascii="Segoe UI" w:eastAsia="Times New Roman" w:hAnsi="Segoe UI" w:cs="Segoe UI"/>
          <w:b/>
          <w:bCs/>
          <w:color w:val="24292E"/>
          <w:sz w:val="32"/>
          <w:szCs w:val="32"/>
        </w:rPr>
      </w:pPr>
      <w:r w:rsidRPr="00F43C7E">
        <w:rPr>
          <w:rFonts w:ascii="Segoe UI" w:eastAsia="Times New Roman" w:hAnsi="Segoe UI" w:cs="Segoe UI"/>
          <w:b/>
          <w:bCs/>
          <w:color w:val="24292E"/>
          <w:sz w:val="32"/>
          <w:szCs w:val="32"/>
        </w:rPr>
        <w:t>Task 1: Create a Resource Group</w:t>
      </w:r>
    </w:p>
    <w:p w14:paraId="495DBF18" w14:textId="77777777" w:rsidR="00F43C7E" w:rsidRPr="00F43C7E" w:rsidRDefault="00F43C7E" w:rsidP="00F43C7E">
      <w:pPr>
        <w:numPr>
          <w:ilvl w:val="0"/>
          <w:numId w:val="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Start a browser, and open the Azure Portal at </w:t>
      </w:r>
      <w:hyperlink r:id="rId5" w:history="1">
        <w:r w:rsidRPr="00F43C7E">
          <w:rPr>
            <w:rFonts w:ascii="Segoe UI" w:eastAsia="Times New Roman" w:hAnsi="Segoe UI" w:cs="Segoe UI"/>
            <w:color w:val="0000FF"/>
            <w:sz w:val="21"/>
            <w:szCs w:val="21"/>
          </w:rPr>
          <w:t>http://portal.azure.com</w:t>
        </w:r>
      </w:hyperlink>
      <w:r w:rsidRPr="00F43C7E">
        <w:rPr>
          <w:rFonts w:ascii="Segoe UI" w:eastAsia="Times New Roman" w:hAnsi="Segoe UI" w:cs="Segoe UI"/>
          <w:color w:val="24292E"/>
          <w:sz w:val="21"/>
          <w:szCs w:val="21"/>
        </w:rPr>
        <w:t>, logging in with the appropriate credentials</w:t>
      </w:r>
    </w:p>
    <w:p w14:paraId="2C78D735" w14:textId="619802DE" w:rsidR="00F43C7E" w:rsidRPr="00F43C7E" w:rsidRDefault="00F43C7E" w:rsidP="00F43C7E">
      <w:pPr>
        <w:numPr>
          <w:ilvl w:val="0"/>
          <w:numId w:val="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From the Home screen, click on the </w:t>
      </w:r>
      <w:r w:rsidRPr="00F43C7E">
        <w:rPr>
          <w:rFonts w:ascii="Segoe UI" w:eastAsia="Times New Roman" w:hAnsi="Segoe UI" w:cs="Segoe UI"/>
          <w:b/>
          <w:bCs/>
          <w:color w:val="24292E"/>
          <w:sz w:val="21"/>
          <w:szCs w:val="21"/>
        </w:rPr>
        <w:t>Resource Groups</w:t>
      </w:r>
      <w:r w:rsidRPr="00F43C7E">
        <w:rPr>
          <w:rFonts w:ascii="Segoe UI" w:eastAsia="Times New Roman" w:hAnsi="Segoe UI" w:cs="Segoe UI"/>
          <w:color w:val="24292E"/>
          <w:sz w:val="21"/>
          <w:szCs w:val="21"/>
        </w:rPr>
        <w:t> button</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6AA4D43B" wp14:editId="2AA6F1D3">
            <wp:extent cx="5943600" cy="1945005"/>
            <wp:effectExtent l="0" t="0" r="0" b="0"/>
            <wp:docPr id="89" name="Picture 89" descr="Picture 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icture 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45005"/>
                    </a:xfrm>
                    <a:prstGeom prst="rect">
                      <a:avLst/>
                    </a:prstGeom>
                    <a:noFill/>
                    <a:ln>
                      <a:noFill/>
                    </a:ln>
                  </pic:spPr>
                </pic:pic>
              </a:graphicData>
            </a:graphic>
          </wp:inline>
        </w:drawing>
      </w:r>
    </w:p>
    <w:p w14:paraId="32E4DDC7" w14:textId="3C1A51E9" w:rsidR="00F43C7E" w:rsidRPr="00F43C7E" w:rsidRDefault="00F43C7E" w:rsidP="00F43C7E">
      <w:pPr>
        <w:numPr>
          <w:ilvl w:val="0"/>
          <w:numId w:val="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Review your existing Resource Groups and then click on the </w:t>
      </w:r>
      <w:r w:rsidRPr="00F43C7E">
        <w:rPr>
          <w:rFonts w:ascii="Segoe UI" w:eastAsia="Times New Roman" w:hAnsi="Segoe UI" w:cs="Segoe UI"/>
          <w:b/>
          <w:bCs/>
          <w:color w:val="24292E"/>
          <w:sz w:val="21"/>
          <w:szCs w:val="21"/>
        </w:rPr>
        <w:t>Add</w:t>
      </w:r>
      <w:r w:rsidRPr="00F43C7E">
        <w:rPr>
          <w:rFonts w:ascii="Segoe UI" w:eastAsia="Times New Roman" w:hAnsi="Segoe UI" w:cs="Segoe UI"/>
          <w:color w:val="24292E"/>
          <w:sz w:val="21"/>
          <w:szCs w:val="21"/>
        </w:rPr>
        <w:t> button to create a new Resource Group.</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506EDD95" wp14:editId="202EBD21">
            <wp:extent cx="5867400" cy="3200400"/>
            <wp:effectExtent l="0" t="0" r="0" b="0"/>
            <wp:docPr id="88" name="Picture 88" descr="Picture 7">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icture 7">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200400"/>
                    </a:xfrm>
                    <a:prstGeom prst="rect">
                      <a:avLst/>
                    </a:prstGeom>
                    <a:noFill/>
                    <a:ln>
                      <a:noFill/>
                    </a:ln>
                  </pic:spPr>
                </pic:pic>
              </a:graphicData>
            </a:graphic>
          </wp:inline>
        </w:drawing>
      </w:r>
    </w:p>
    <w:p w14:paraId="111CE6C0" w14:textId="77777777" w:rsidR="00F43C7E" w:rsidRPr="00F43C7E" w:rsidRDefault="00F43C7E" w:rsidP="00F43C7E">
      <w:pPr>
        <w:numPr>
          <w:ilvl w:val="0"/>
          <w:numId w:val="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Complete the Create a Resource Group wizard with the required information to create the RG.</w:t>
      </w:r>
    </w:p>
    <w:p w14:paraId="1CCD03DB" w14:textId="77777777" w:rsidR="00F43C7E" w:rsidRPr="00F43C7E" w:rsidRDefault="00F43C7E" w:rsidP="00F43C7E">
      <w:pPr>
        <w:numPr>
          <w:ilvl w:val="1"/>
          <w:numId w:val="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Ensure Subscription is set to the desired subscription</w:t>
      </w:r>
    </w:p>
    <w:p w14:paraId="0019B391" w14:textId="77777777" w:rsidR="00F43C7E" w:rsidRPr="00F43C7E" w:rsidRDefault="00F43C7E" w:rsidP="00F43C7E">
      <w:pPr>
        <w:numPr>
          <w:ilvl w:val="1"/>
          <w:numId w:val="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Enter </w:t>
      </w:r>
      <w:r w:rsidRPr="00F43C7E">
        <w:rPr>
          <w:rFonts w:ascii="Segoe UI" w:eastAsia="Times New Roman" w:hAnsi="Segoe UI" w:cs="Segoe UI"/>
          <w:b/>
          <w:bCs/>
          <w:color w:val="24292E"/>
          <w:sz w:val="21"/>
          <w:szCs w:val="21"/>
        </w:rPr>
        <w:t>DP-300-Lab02</w:t>
      </w:r>
      <w:r w:rsidRPr="00F43C7E">
        <w:rPr>
          <w:rFonts w:ascii="Segoe UI" w:eastAsia="Times New Roman" w:hAnsi="Segoe UI" w:cs="Segoe UI"/>
          <w:color w:val="24292E"/>
          <w:sz w:val="21"/>
          <w:szCs w:val="21"/>
        </w:rPr>
        <w:t> for the name of the Resource Group</w:t>
      </w:r>
    </w:p>
    <w:p w14:paraId="750A6E55" w14:textId="77777777" w:rsidR="00F43C7E" w:rsidRPr="00F43C7E" w:rsidRDefault="00F43C7E" w:rsidP="00F43C7E">
      <w:pPr>
        <w:numPr>
          <w:ilvl w:val="1"/>
          <w:numId w:val="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For the purposes of this lab, select the Region nearest to your physical location</w:t>
      </w:r>
    </w:p>
    <w:p w14:paraId="2C37969D" w14:textId="7A6E2098" w:rsidR="00F43C7E" w:rsidRPr="00F43C7E" w:rsidRDefault="00F43C7E" w:rsidP="00F43C7E">
      <w:pPr>
        <w:numPr>
          <w:ilvl w:val="1"/>
          <w:numId w:val="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Click the </w:t>
      </w:r>
      <w:r w:rsidRPr="00F43C7E">
        <w:rPr>
          <w:rFonts w:ascii="Segoe UI" w:eastAsia="Times New Roman" w:hAnsi="Segoe UI" w:cs="Segoe UI"/>
          <w:b/>
          <w:bCs/>
          <w:color w:val="24292E"/>
          <w:sz w:val="21"/>
          <w:szCs w:val="21"/>
        </w:rPr>
        <w:t>Review + create</w:t>
      </w:r>
      <w:r w:rsidRPr="00F43C7E">
        <w:rPr>
          <w:rFonts w:ascii="Segoe UI" w:eastAsia="Times New Roman" w:hAnsi="Segoe UI" w:cs="Segoe UI"/>
          <w:color w:val="24292E"/>
          <w:sz w:val="21"/>
          <w:szCs w:val="21"/>
        </w:rPr>
        <w:t> button</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48378A86" wp14:editId="749E5D4C">
            <wp:extent cx="5943600" cy="2999740"/>
            <wp:effectExtent l="0" t="0" r="0" b="0"/>
            <wp:docPr id="87" name="Picture 87" descr="Picture 4">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icture 4">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6B99BD27" w14:textId="77777777" w:rsidR="00F43C7E" w:rsidRPr="00F43C7E" w:rsidRDefault="00F43C7E" w:rsidP="00F43C7E">
      <w:pPr>
        <w:numPr>
          <w:ilvl w:val="1"/>
          <w:numId w:val="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Create</w:t>
      </w:r>
      <w:r w:rsidRPr="00F43C7E">
        <w:rPr>
          <w:rFonts w:ascii="Segoe UI" w:eastAsia="Times New Roman" w:hAnsi="Segoe UI" w:cs="Segoe UI"/>
          <w:color w:val="24292E"/>
          <w:sz w:val="21"/>
          <w:szCs w:val="21"/>
        </w:rPr>
        <w:t> button</w:t>
      </w:r>
    </w:p>
    <w:p w14:paraId="03FA833F" w14:textId="77777777" w:rsidR="00F43C7E" w:rsidRPr="00F43C7E" w:rsidRDefault="00F43C7E" w:rsidP="00F43C7E">
      <w:pPr>
        <w:spacing w:before="360" w:after="240" w:line="240" w:lineRule="auto"/>
        <w:outlineLvl w:val="1"/>
        <w:rPr>
          <w:rFonts w:ascii="Segoe UI" w:eastAsia="Times New Roman" w:hAnsi="Segoe UI" w:cs="Segoe UI"/>
          <w:b/>
          <w:bCs/>
          <w:color w:val="24292E"/>
          <w:sz w:val="32"/>
          <w:szCs w:val="32"/>
        </w:rPr>
      </w:pPr>
      <w:r w:rsidRPr="00F43C7E">
        <w:rPr>
          <w:rFonts w:ascii="Segoe UI" w:eastAsia="Times New Roman" w:hAnsi="Segoe UI" w:cs="Segoe UI"/>
          <w:b/>
          <w:bCs/>
          <w:color w:val="24292E"/>
          <w:sz w:val="32"/>
          <w:szCs w:val="32"/>
        </w:rPr>
        <w:t>Task 2: Create a Virtual Network</w:t>
      </w:r>
    </w:p>
    <w:p w14:paraId="3C89C7F3" w14:textId="29A4A9F7" w:rsidR="00F43C7E" w:rsidRPr="00F43C7E" w:rsidRDefault="00F43C7E" w:rsidP="00F43C7E">
      <w:pPr>
        <w:numPr>
          <w:ilvl w:val="0"/>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In the left navigation pane, click </w:t>
      </w:r>
      <w:r w:rsidRPr="00F43C7E">
        <w:rPr>
          <w:rFonts w:ascii="Segoe UI" w:eastAsia="Times New Roman" w:hAnsi="Segoe UI" w:cs="Segoe UI"/>
          <w:b/>
          <w:bCs/>
          <w:color w:val="24292E"/>
          <w:sz w:val="21"/>
          <w:szCs w:val="21"/>
        </w:rPr>
        <w:t>Virtual Networks</w:t>
      </w:r>
      <w:r w:rsidRPr="00F43C7E">
        <w:rPr>
          <w:rFonts w:ascii="Segoe UI" w:eastAsia="Times New Roman" w:hAnsi="Segoe UI" w:cs="Segoe UI"/>
          <w:color w:val="24292E"/>
          <w:sz w:val="21"/>
          <w:szCs w:val="21"/>
        </w:rPr>
        <w:br/>
      </w:r>
      <w:r w:rsidRPr="00F43C7E">
        <w:rPr>
          <w:rFonts w:ascii="Segoe UI" w:eastAsia="Times New Roman" w:hAnsi="Segoe UI" w:cs="Segoe UI"/>
          <w:color w:val="24292E"/>
          <w:sz w:val="21"/>
          <w:szCs w:val="21"/>
        </w:rPr>
        <w:lastRenderedPageBreak/>
        <w:t>‎ </w:t>
      </w:r>
      <w:r w:rsidRPr="00F43C7E">
        <w:rPr>
          <w:rFonts w:ascii="Segoe UI" w:eastAsia="Times New Roman" w:hAnsi="Segoe UI" w:cs="Segoe UI"/>
          <w:noProof/>
          <w:color w:val="0000FF"/>
          <w:sz w:val="21"/>
          <w:szCs w:val="21"/>
        </w:rPr>
        <w:drawing>
          <wp:inline distT="0" distB="0" distL="0" distR="0" wp14:anchorId="15CA1804" wp14:editId="3CEEA109">
            <wp:extent cx="2801620" cy="8229600"/>
            <wp:effectExtent l="0" t="0" r="0" b="0"/>
            <wp:docPr id="86" name="Picture 86" descr="Picture 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icture 6">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1620" cy="8229600"/>
                    </a:xfrm>
                    <a:prstGeom prst="rect">
                      <a:avLst/>
                    </a:prstGeom>
                    <a:noFill/>
                    <a:ln>
                      <a:noFill/>
                    </a:ln>
                  </pic:spPr>
                </pic:pic>
              </a:graphicData>
            </a:graphic>
          </wp:inline>
        </w:drawing>
      </w:r>
    </w:p>
    <w:p w14:paraId="0CC89ABC" w14:textId="77777777" w:rsidR="00F43C7E" w:rsidRPr="00F43C7E" w:rsidRDefault="00F43C7E" w:rsidP="00F43C7E">
      <w:pPr>
        <w:numPr>
          <w:ilvl w:val="0"/>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Click </w:t>
      </w:r>
      <w:r w:rsidRPr="00F43C7E">
        <w:rPr>
          <w:rFonts w:ascii="Segoe UI" w:eastAsia="Times New Roman" w:hAnsi="Segoe UI" w:cs="Segoe UI"/>
          <w:b/>
          <w:bCs/>
          <w:color w:val="24292E"/>
          <w:sz w:val="21"/>
          <w:szCs w:val="21"/>
        </w:rPr>
        <w:t>+ Add</w:t>
      </w:r>
      <w:r w:rsidRPr="00F43C7E">
        <w:rPr>
          <w:rFonts w:ascii="Segoe UI" w:eastAsia="Times New Roman" w:hAnsi="Segoe UI" w:cs="Segoe UI"/>
          <w:color w:val="24292E"/>
          <w:sz w:val="21"/>
          <w:szCs w:val="21"/>
        </w:rPr>
        <w:t> to open the </w:t>
      </w:r>
      <w:r w:rsidRPr="00F43C7E">
        <w:rPr>
          <w:rFonts w:ascii="Segoe UI" w:eastAsia="Times New Roman" w:hAnsi="Segoe UI" w:cs="Segoe UI"/>
          <w:b/>
          <w:bCs/>
          <w:color w:val="24292E"/>
          <w:sz w:val="21"/>
          <w:szCs w:val="21"/>
        </w:rPr>
        <w:t>Create Virtual Network</w:t>
      </w:r>
      <w:r w:rsidRPr="00F43C7E">
        <w:rPr>
          <w:rFonts w:ascii="Segoe UI" w:eastAsia="Times New Roman" w:hAnsi="Segoe UI" w:cs="Segoe UI"/>
          <w:color w:val="24292E"/>
          <w:sz w:val="21"/>
          <w:szCs w:val="21"/>
        </w:rPr>
        <w:t> page. On the </w:t>
      </w:r>
      <w:r w:rsidRPr="00F43C7E">
        <w:rPr>
          <w:rFonts w:ascii="Segoe UI" w:eastAsia="Times New Roman" w:hAnsi="Segoe UI" w:cs="Segoe UI"/>
          <w:b/>
          <w:bCs/>
          <w:color w:val="24292E"/>
          <w:sz w:val="21"/>
          <w:szCs w:val="21"/>
        </w:rPr>
        <w:t>Basics</w:t>
      </w:r>
      <w:r w:rsidRPr="00F43C7E">
        <w:rPr>
          <w:rFonts w:ascii="Segoe UI" w:eastAsia="Times New Roman" w:hAnsi="Segoe UI" w:cs="Segoe UI"/>
          <w:color w:val="24292E"/>
          <w:sz w:val="21"/>
          <w:szCs w:val="21"/>
        </w:rPr>
        <w:t> tab, complete the following information:</w:t>
      </w:r>
    </w:p>
    <w:p w14:paraId="06E4CF87" w14:textId="77777777"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Subscription: </w:t>
      </w:r>
      <w:r w:rsidRPr="00F43C7E">
        <w:rPr>
          <w:rFonts w:ascii="Segoe UI" w:eastAsia="Times New Roman" w:hAnsi="Segoe UI" w:cs="Segoe UI"/>
          <w:b/>
          <w:bCs/>
          <w:color w:val="24292E"/>
          <w:sz w:val="21"/>
          <w:szCs w:val="21"/>
        </w:rPr>
        <w:t>Select the lab subscription</w:t>
      </w:r>
    </w:p>
    <w:p w14:paraId="12FA2E7C" w14:textId="77777777"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Resource Group: Select the </w:t>
      </w:r>
      <w:r w:rsidRPr="00F43C7E">
        <w:rPr>
          <w:rFonts w:ascii="Segoe UI" w:eastAsia="Times New Roman" w:hAnsi="Segoe UI" w:cs="Segoe UI"/>
          <w:b/>
          <w:bCs/>
          <w:color w:val="24292E"/>
          <w:sz w:val="21"/>
          <w:szCs w:val="21"/>
        </w:rPr>
        <w:t>DP-300-Lab02</w:t>
      </w:r>
      <w:r w:rsidRPr="00F43C7E">
        <w:rPr>
          <w:rFonts w:ascii="Segoe UI" w:eastAsia="Times New Roman" w:hAnsi="Segoe UI" w:cs="Segoe UI"/>
          <w:color w:val="24292E"/>
          <w:sz w:val="21"/>
          <w:szCs w:val="21"/>
        </w:rPr>
        <w:t> Resource Group</w:t>
      </w:r>
    </w:p>
    <w:p w14:paraId="22D6069E" w14:textId="77777777"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Name: </w:t>
      </w:r>
      <w:r w:rsidRPr="00F43C7E">
        <w:rPr>
          <w:rFonts w:ascii="Segoe UI" w:eastAsia="Times New Roman" w:hAnsi="Segoe UI" w:cs="Segoe UI"/>
          <w:b/>
          <w:bCs/>
          <w:color w:val="24292E"/>
          <w:sz w:val="21"/>
          <w:szCs w:val="21"/>
        </w:rPr>
        <w:t>Lab02-vnet</w:t>
      </w:r>
    </w:p>
    <w:p w14:paraId="07C89E63" w14:textId="424D234B"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Region: Select the same region where the Resource Group was created (the region nearest to your location)</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0508030F" wp14:editId="5DDEAAD9">
            <wp:extent cx="5943600" cy="3632835"/>
            <wp:effectExtent l="0" t="0" r="0" b="5715"/>
            <wp:docPr id="85" name="Picture 85" descr="Picture 9">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icture 9">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32835"/>
                    </a:xfrm>
                    <a:prstGeom prst="rect">
                      <a:avLst/>
                    </a:prstGeom>
                    <a:noFill/>
                    <a:ln>
                      <a:noFill/>
                    </a:ln>
                  </pic:spPr>
                </pic:pic>
              </a:graphicData>
            </a:graphic>
          </wp:inline>
        </w:drawing>
      </w:r>
    </w:p>
    <w:p w14:paraId="3670FE47" w14:textId="0785162A"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Next: IP Addresses</w:t>
      </w:r>
      <w:r w:rsidRPr="00F43C7E">
        <w:rPr>
          <w:rFonts w:ascii="Segoe UI" w:eastAsia="Times New Roman" w:hAnsi="Segoe UI" w:cs="Segoe UI"/>
          <w:color w:val="24292E"/>
          <w:sz w:val="21"/>
          <w:szCs w:val="21"/>
        </w:rPr>
        <w:t> button</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1F6A135E" wp14:editId="0DCCDE9E">
            <wp:extent cx="5943600" cy="758825"/>
            <wp:effectExtent l="0" t="0" r="0" b="3175"/>
            <wp:docPr id="84" name="Picture 84" descr="Picture 10">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icture 10">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8825"/>
                    </a:xfrm>
                    <a:prstGeom prst="rect">
                      <a:avLst/>
                    </a:prstGeom>
                    <a:noFill/>
                    <a:ln>
                      <a:noFill/>
                    </a:ln>
                  </pic:spPr>
                </pic:pic>
              </a:graphicData>
            </a:graphic>
          </wp:inline>
        </w:drawing>
      </w:r>
    </w:p>
    <w:p w14:paraId="27D7BA1E" w14:textId="77777777" w:rsidR="00F43C7E" w:rsidRPr="00F43C7E" w:rsidRDefault="00F43C7E" w:rsidP="00F43C7E">
      <w:pPr>
        <w:numPr>
          <w:ilvl w:val="0"/>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Configure the virtual network’s IP range for the Azure SQL database endpoint</w:t>
      </w:r>
    </w:p>
    <w:p w14:paraId="1A0BDFF3" w14:textId="77777777"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On the IP Addresses page, leave the defaults for the IPv4 address space.</w:t>
      </w:r>
    </w:p>
    <w:p w14:paraId="549B38F4" w14:textId="129F9AFA"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on the </w:t>
      </w:r>
      <w:r w:rsidRPr="00F43C7E">
        <w:rPr>
          <w:rFonts w:ascii="Segoe UI" w:eastAsia="Times New Roman" w:hAnsi="Segoe UI" w:cs="Segoe UI"/>
          <w:b/>
          <w:bCs/>
          <w:color w:val="24292E"/>
          <w:sz w:val="21"/>
          <w:szCs w:val="21"/>
        </w:rPr>
        <w:t>default</w:t>
      </w:r>
      <w:r w:rsidRPr="00F43C7E">
        <w:rPr>
          <w:rFonts w:ascii="Segoe UI" w:eastAsia="Times New Roman" w:hAnsi="Segoe UI" w:cs="Segoe UI"/>
          <w:color w:val="24292E"/>
          <w:sz w:val="21"/>
          <w:szCs w:val="21"/>
        </w:rPr>
        <w:t> subnet. (Note that the Subnet address range you see might be different.)</w:t>
      </w:r>
      <w:r w:rsidRPr="00F43C7E">
        <w:rPr>
          <w:rFonts w:ascii="Segoe UI" w:eastAsia="Times New Roman" w:hAnsi="Segoe UI" w:cs="Segoe UI"/>
          <w:color w:val="24292E"/>
          <w:sz w:val="21"/>
          <w:szCs w:val="21"/>
        </w:rPr>
        <w:br/>
      </w:r>
      <w:r w:rsidRPr="00F43C7E">
        <w:rPr>
          <w:rFonts w:ascii="Segoe UI" w:eastAsia="Times New Roman" w:hAnsi="Segoe UI" w:cs="Segoe UI"/>
          <w:color w:val="24292E"/>
          <w:sz w:val="21"/>
          <w:szCs w:val="21"/>
        </w:rPr>
        <w:lastRenderedPageBreak/>
        <w:t>‎ </w:t>
      </w:r>
      <w:r w:rsidRPr="00F43C7E">
        <w:rPr>
          <w:rFonts w:ascii="Segoe UI" w:eastAsia="Times New Roman" w:hAnsi="Segoe UI" w:cs="Segoe UI"/>
          <w:noProof/>
          <w:color w:val="0000FF"/>
          <w:sz w:val="21"/>
          <w:szCs w:val="21"/>
        </w:rPr>
        <w:drawing>
          <wp:inline distT="0" distB="0" distL="0" distR="0" wp14:anchorId="4375CA79" wp14:editId="7E014ACD">
            <wp:extent cx="5943600" cy="3942080"/>
            <wp:effectExtent l="0" t="0" r="0" b="1270"/>
            <wp:docPr id="83" name="Picture 83" descr="Picture 12">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icture 12">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42080"/>
                    </a:xfrm>
                    <a:prstGeom prst="rect">
                      <a:avLst/>
                    </a:prstGeom>
                    <a:noFill/>
                    <a:ln>
                      <a:noFill/>
                    </a:ln>
                  </pic:spPr>
                </pic:pic>
              </a:graphicData>
            </a:graphic>
          </wp:inline>
        </w:drawing>
      </w:r>
    </w:p>
    <w:p w14:paraId="61E4D403" w14:textId="541185A3"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In the Edit subnet flyout on the right, expand the Services drop-down, and tick </w:t>
      </w:r>
      <w:proofErr w:type="spellStart"/>
      <w:r w:rsidRPr="00F43C7E">
        <w:rPr>
          <w:rFonts w:ascii="Segoe UI" w:eastAsia="Times New Roman" w:hAnsi="Segoe UI" w:cs="Segoe UI"/>
          <w:b/>
          <w:bCs/>
          <w:color w:val="24292E"/>
          <w:sz w:val="21"/>
          <w:szCs w:val="21"/>
        </w:rPr>
        <w:t>Microsoft.Sql</w:t>
      </w:r>
      <w:proofErr w:type="spellEnd"/>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18E56F2F" wp14:editId="1463CF39">
            <wp:extent cx="2752725" cy="7048500"/>
            <wp:effectExtent l="0" t="0" r="9525" b="0"/>
            <wp:docPr id="82" name="Picture 82" descr="Picture 13">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icture 13">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2725" cy="7048500"/>
                    </a:xfrm>
                    <a:prstGeom prst="rect">
                      <a:avLst/>
                    </a:prstGeom>
                    <a:noFill/>
                    <a:ln>
                      <a:noFill/>
                    </a:ln>
                  </pic:spPr>
                </pic:pic>
              </a:graphicData>
            </a:graphic>
          </wp:inline>
        </w:drawing>
      </w:r>
    </w:p>
    <w:p w14:paraId="22A65C18" w14:textId="77777777"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w:t>
      </w:r>
      <w:r w:rsidRPr="00F43C7E">
        <w:rPr>
          <w:rFonts w:ascii="Segoe UI" w:eastAsia="Times New Roman" w:hAnsi="Segoe UI" w:cs="Segoe UI"/>
          <w:b/>
          <w:bCs/>
          <w:color w:val="24292E"/>
          <w:sz w:val="21"/>
          <w:szCs w:val="21"/>
        </w:rPr>
        <w:t>Save</w:t>
      </w:r>
    </w:p>
    <w:p w14:paraId="6327D8DD" w14:textId="77777777" w:rsidR="00F43C7E" w:rsidRPr="00F43C7E" w:rsidRDefault="00F43C7E" w:rsidP="00F43C7E">
      <w:pPr>
        <w:numPr>
          <w:ilvl w:val="1"/>
          <w:numId w:val="1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Click the </w:t>
      </w:r>
      <w:r w:rsidRPr="00F43C7E">
        <w:rPr>
          <w:rFonts w:ascii="Segoe UI" w:eastAsia="Times New Roman" w:hAnsi="Segoe UI" w:cs="Segoe UI"/>
          <w:b/>
          <w:bCs/>
          <w:color w:val="24292E"/>
          <w:sz w:val="21"/>
          <w:szCs w:val="21"/>
        </w:rPr>
        <w:t>Review + Create</w:t>
      </w:r>
      <w:r w:rsidRPr="00F43C7E">
        <w:rPr>
          <w:rFonts w:ascii="Segoe UI" w:eastAsia="Times New Roman" w:hAnsi="Segoe UI" w:cs="Segoe UI"/>
          <w:color w:val="24292E"/>
          <w:sz w:val="21"/>
          <w:szCs w:val="21"/>
        </w:rPr>
        <w:t> button, review the settings for the new virtual network, and then click </w:t>
      </w:r>
      <w:r w:rsidRPr="00F43C7E">
        <w:rPr>
          <w:rFonts w:ascii="Segoe UI" w:eastAsia="Times New Roman" w:hAnsi="Segoe UI" w:cs="Segoe UI"/>
          <w:b/>
          <w:bCs/>
          <w:color w:val="24292E"/>
          <w:sz w:val="21"/>
          <w:szCs w:val="21"/>
        </w:rPr>
        <w:t>Create</w:t>
      </w:r>
    </w:p>
    <w:p w14:paraId="0AB76F74" w14:textId="77777777" w:rsidR="00F43C7E" w:rsidRPr="00F43C7E" w:rsidRDefault="00F43C7E" w:rsidP="00F43C7E">
      <w:pPr>
        <w:spacing w:before="360" w:after="240" w:line="240" w:lineRule="auto"/>
        <w:outlineLvl w:val="0"/>
        <w:rPr>
          <w:rFonts w:ascii="Segoe UI" w:eastAsia="Times New Roman" w:hAnsi="Segoe UI" w:cs="Segoe UI"/>
          <w:b/>
          <w:bCs/>
          <w:color w:val="24292E"/>
          <w:kern w:val="36"/>
          <w:sz w:val="42"/>
          <w:szCs w:val="42"/>
        </w:rPr>
      </w:pPr>
      <w:r w:rsidRPr="00F43C7E">
        <w:rPr>
          <w:rFonts w:ascii="Segoe UI" w:eastAsia="Times New Roman" w:hAnsi="Segoe UI" w:cs="Segoe UI"/>
          <w:b/>
          <w:bCs/>
          <w:color w:val="24292E"/>
          <w:kern w:val="36"/>
          <w:sz w:val="42"/>
          <w:szCs w:val="42"/>
        </w:rPr>
        <w:t>Exercise 2: Deploy an Azure SQL Database</w:t>
      </w:r>
    </w:p>
    <w:p w14:paraId="3A3B6E76" w14:textId="77777777" w:rsidR="00F43C7E" w:rsidRPr="00F43C7E" w:rsidRDefault="00F43C7E" w:rsidP="00F43C7E">
      <w:pPr>
        <w:spacing w:before="360" w:after="240" w:line="240" w:lineRule="auto"/>
        <w:outlineLvl w:val="1"/>
        <w:rPr>
          <w:rFonts w:ascii="Segoe UI" w:eastAsia="Times New Roman" w:hAnsi="Segoe UI" w:cs="Segoe UI"/>
          <w:b/>
          <w:bCs/>
          <w:color w:val="24292E"/>
          <w:sz w:val="32"/>
          <w:szCs w:val="32"/>
        </w:rPr>
      </w:pPr>
      <w:r w:rsidRPr="00F43C7E">
        <w:rPr>
          <w:rFonts w:ascii="Segoe UI" w:eastAsia="Times New Roman" w:hAnsi="Segoe UI" w:cs="Segoe UI"/>
          <w:b/>
          <w:bCs/>
          <w:color w:val="24292E"/>
          <w:sz w:val="32"/>
          <w:szCs w:val="32"/>
        </w:rPr>
        <w:t>Task 1: Deploy an Azure SQL Database</w:t>
      </w:r>
    </w:p>
    <w:p w14:paraId="15097CFC" w14:textId="452A8533" w:rsidR="00F43C7E" w:rsidRPr="00F43C7E" w:rsidRDefault="00F43C7E" w:rsidP="00F43C7E">
      <w:pPr>
        <w:numPr>
          <w:ilvl w:val="0"/>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From the Azure Portal, click on </w:t>
      </w:r>
      <w:r w:rsidRPr="00F43C7E">
        <w:rPr>
          <w:rFonts w:ascii="Segoe UI" w:eastAsia="Times New Roman" w:hAnsi="Segoe UI" w:cs="Segoe UI"/>
          <w:b/>
          <w:bCs/>
          <w:color w:val="24292E"/>
          <w:sz w:val="21"/>
          <w:szCs w:val="21"/>
        </w:rPr>
        <w:t>+ Create a Resource</w:t>
      </w:r>
      <w:r w:rsidRPr="00F43C7E">
        <w:rPr>
          <w:rFonts w:ascii="Segoe UI" w:eastAsia="Times New Roman" w:hAnsi="Segoe UI" w:cs="Segoe UI"/>
          <w:color w:val="24292E"/>
          <w:sz w:val="21"/>
          <w:szCs w:val="21"/>
        </w:rPr>
        <w:t> at the top of the left side navigation bar</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34E70EC7" wp14:editId="3664695A">
            <wp:extent cx="2724150" cy="4648200"/>
            <wp:effectExtent l="0" t="0" r="0" b="0"/>
            <wp:docPr id="81" name="Picture 81" descr="Picture 14">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icture 14">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4150" cy="4648200"/>
                    </a:xfrm>
                    <a:prstGeom prst="rect">
                      <a:avLst/>
                    </a:prstGeom>
                    <a:noFill/>
                    <a:ln>
                      <a:noFill/>
                    </a:ln>
                  </pic:spPr>
                </pic:pic>
              </a:graphicData>
            </a:graphic>
          </wp:inline>
        </w:drawing>
      </w:r>
    </w:p>
    <w:p w14:paraId="280C9A67" w14:textId="5E17F9C1" w:rsidR="00F43C7E" w:rsidRPr="00F43C7E" w:rsidRDefault="00F43C7E" w:rsidP="00F43C7E">
      <w:pPr>
        <w:numPr>
          <w:ilvl w:val="0"/>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Search for “SQL database” in the search box at the top, then click </w:t>
      </w:r>
      <w:r w:rsidRPr="00F43C7E">
        <w:rPr>
          <w:rFonts w:ascii="Segoe UI" w:eastAsia="Times New Roman" w:hAnsi="Segoe UI" w:cs="Segoe UI"/>
          <w:b/>
          <w:bCs/>
          <w:color w:val="24292E"/>
          <w:sz w:val="21"/>
          <w:szCs w:val="21"/>
        </w:rPr>
        <w:t>SQL Database</w:t>
      </w:r>
      <w:r w:rsidRPr="00F43C7E">
        <w:rPr>
          <w:rFonts w:ascii="Segoe UI" w:eastAsia="Times New Roman" w:hAnsi="Segoe UI" w:cs="Segoe UI"/>
          <w:color w:val="24292E"/>
          <w:sz w:val="21"/>
          <w:szCs w:val="21"/>
        </w:rPr>
        <w:t> from the list of options</w:t>
      </w:r>
      <w:r w:rsidRPr="00F43C7E">
        <w:rPr>
          <w:rFonts w:ascii="Segoe UI" w:eastAsia="Times New Roman" w:hAnsi="Segoe UI" w:cs="Segoe UI"/>
          <w:color w:val="24292E"/>
          <w:sz w:val="21"/>
          <w:szCs w:val="21"/>
        </w:rPr>
        <w:br/>
      </w:r>
      <w:r w:rsidRPr="00F43C7E">
        <w:rPr>
          <w:rFonts w:ascii="Segoe UI" w:eastAsia="Times New Roman" w:hAnsi="Segoe UI" w:cs="Segoe UI"/>
          <w:color w:val="24292E"/>
          <w:sz w:val="21"/>
          <w:szCs w:val="21"/>
        </w:rPr>
        <w:lastRenderedPageBreak/>
        <w:t>‎ </w:t>
      </w:r>
      <w:r w:rsidRPr="00F43C7E">
        <w:rPr>
          <w:rFonts w:ascii="Segoe UI" w:eastAsia="Times New Roman" w:hAnsi="Segoe UI" w:cs="Segoe UI"/>
          <w:noProof/>
          <w:color w:val="0000FF"/>
          <w:sz w:val="21"/>
          <w:szCs w:val="21"/>
        </w:rPr>
        <w:drawing>
          <wp:inline distT="0" distB="0" distL="0" distR="0" wp14:anchorId="1F2EC4AF" wp14:editId="1500E32D">
            <wp:extent cx="5943600" cy="4482465"/>
            <wp:effectExtent l="0" t="0" r="0" b="0"/>
            <wp:docPr id="80" name="Picture 80" descr="Picture 15">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icture 15">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2465"/>
                    </a:xfrm>
                    <a:prstGeom prst="rect">
                      <a:avLst/>
                    </a:prstGeom>
                    <a:noFill/>
                    <a:ln>
                      <a:noFill/>
                    </a:ln>
                  </pic:spPr>
                </pic:pic>
              </a:graphicData>
            </a:graphic>
          </wp:inline>
        </w:drawing>
      </w:r>
    </w:p>
    <w:p w14:paraId="068C2681" w14:textId="77777777" w:rsidR="00F43C7E" w:rsidRPr="00F43C7E" w:rsidRDefault="00F43C7E" w:rsidP="00F43C7E">
      <w:pPr>
        <w:numPr>
          <w:ilvl w:val="0"/>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Create</w:t>
      </w:r>
      <w:r w:rsidRPr="00F43C7E">
        <w:rPr>
          <w:rFonts w:ascii="Segoe UI" w:eastAsia="Times New Roman" w:hAnsi="Segoe UI" w:cs="Segoe UI"/>
          <w:color w:val="24292E"/>
          <w:sz w:val="21"/>
          <w:szCs w:val="21"/>
        </w:rPr>
        <w:t> button</w:t>
      </w:r>
    </w:p>
    <w:p w14:paraId="49ADE879" w14:textId="77777777" w:rsidR="00F43C7E" w:rsidRPr="00F43C7E" w:rsidRDefault="00F43C7E" w:rsidP="00F43C7E">
      <w:pPr>
        <w:numPr>
          <w:ilvl w:val="0"/>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Complete the Create SQL Database Basics screen with the following inputs and then click </w:t>
      </w:r>
      <w:r w:rsidRPr="00F43C7E">
        <w:rPr>
          <w:rFonts w:ascii="Segoe UI" w:eastAsia="Times New Roman" w:hAnsi="Segoe UI" w:cs="Segoe UI"/>
          <w:b/>
          <w:bCs/>
          <w:color w:val="24292E"/>
          <w:sz w:val="21"/>
          <w:szCs w:val="21"/>
        </w:rPr>
        <w:t>Next: Networking</w:t>
      </w:r>
    </w:p>
    <w:p w14:paraId="2FBC39FB" w14:textId="77777777" w:rsidR="00F43C7E" w:rsidRPr="00F43C7E" w:rsidRDefault="00F43C7E" w:rsidP="00F43C7E">
      <w:pPr>
        <w:numPr>
          <w:ilvl w:val="1"/>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Subscription: Select the lab subscription</w:t>
      </w:r>
    </w:p>
    <w:p w14:paraId="63092BB9" w14:textId="77777777" w:rsidR="00F43C7E" w:rsidRPr="00F43C7E" w:rsidRDefault="00F43C7E" w:rsidP="00F43C7E">
      <w:pPr>
        <w:numPr>
          <w:ilvl w:val="1"/>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Resource Group: </w:t>
      </w:r>
      <w:r w:rsidRPr="00F43C7E">
        <w:rPr>
          <w:rFonts w:ascii="Segoe UI" w:eastAsia="Times New Roman" w:hAnsi="Segoe UI" w:cs="Segoe UI"/>
          <w:b/>
          <w:bCs/>
          <w:color w:val="24292E"/>
          <w:sz w:val="21"/>
          <w:szCs w:val="21"/>
        </w:rPr>
        <w:t>DP-300-Lab02</w:t>
      </w:r>
      <w:r w:rsidRPr="00F43C7E">
        <w:rPr>
          <w:rFonts w:ascii="Segoe UI" w:eastAsia="Times New Roman" w:hAnsi="Segoe UI" w:cs="Segoe UI"/>
          <w:color w:val="24292E"/>
          <w:sz w:val="21"/>
          <w:szCs w:val="21"/>
        </w:rPr>
        <w:t> (the RG created in Exercise 1)</w:t>
      </w:r>
    </w:p>
    <w:p w14:paraId="71DF345E" w14:textId="77777777" w:rsidR="00F43C7E" w:rsidRPr="00F43C7E" w:rsidRDefault="00F43C7E" w:rsidP="00F43C7E">
      <w:pPr>
        <w:numPr>
          <w:ilvl w:val="1"/>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Database Name: </w:t>
      </w:r>
      <w:proofErr w:type="spellStart"/>
      <w:r w:rsidRPr="00F43C7E">
        <w:rPr>
          <w:rFonts w:ascii="Segoe UI" w:eastAsia="Times New Roman" w:hAnsi="Segoe UI" w:cs="Segoe UI"/>
          <w:b/>
          <w:bCs/>
          <w:color w:val="24292E"/>
          <w:sz w:val="21"/>
          <w:szCs w:val="21"/>
        </w:rPr>
        <w:t>AdventureWorksLT</w:t>
      </w:r>
      <w:proofErr w:type="spellEnd"/>
    </w:p>
    <w:p w14:paraId="1AE8E406" w14:textId="77777777" w:rsidR="00F43C7E" w:rsidRPr="00F43C7E" w:rsidRDefault="00F43C7E" w:rsidP="00F43C7E">
      <w:pPr>
        <w:numPr>
          <w:ilvl w:val="1"/>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Server: click </w:t>
      </w:r>
      <w:r w:rsidRPr="00F43C7E">
        <w:rPr>
          <w:rFonts w:ascii="Segoe UI" w:eastAsia="Times New Roman" w:hAnsi="Segoe UI" w:cs="Segoe UI"/>
          <w:b/>
          <w:bCs/>
          <w:color w:val="24292E"/>
          <w:sz w:val="21"/>
          <w:szCs w:val="21"/>
        </w:rPr>
        <w:t>Create new.</w:t>
      </w:r>
      <w:r w:rsidRPr="00F43C7E">
        <w:rPr>
          <w:rFonts w:ascii="Segoe UI" w:eastAsia="Times New Roman" w:hAnsi="Segoe UI" w:cs="Segoe UI"/>
          <w:color w:val="24292E"/>
          <w:sz w:val="21"/>
          <w:szCs w:val="21"/>
        </w:rPr>
        <w:t> In the New Server sidebar, complete the form as follows:</w:t>
      </w:r>
    </w:p>
    <w:p w14:paraId="738086FA" w14:textId="77777777" w:rsidR="00F43C7E" w:rsidRPr="00F43C7E" w:rsidRDefault="00F43C7E" w:rsidP="00F43C7E">
      <w:pPr>
        <w:numPr>
          <w:ilvl w:val="2"/>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Server name: </w:t>
      </w:r>
      <w:r w:rsidRPr="00F43C7E">
        <w:rPr>
          <w:rFonts w:ascii="Segoe UI" w:eastAsia="Times New Roman" w:hAnsi="Segoe UI" w:cs="Segoe UI"/>
          <w:b/>
          <w:bCs/>
          <w:color w:val="24292E"/>
          <w:sz w:val="21"/>
          <w:szCs w:val="21"/>
        </w:rPr>
        <w:t>dp300-lab-&lt;your initials (lower case)&gt;</w:t>
      </w:r>
      <w:r w:rsidRPr="00F43C7E">
        <w:rPr>
          <w:rFonts w:ascii="Segoe UI" w:eastAsia="Times New Roman" w:hAnsi="Segoe UI" w:cs="Segoe UI"/>
          <w:color w:val="24292E"/>
          <w:sz w:val="21"/>
          <w:szCs w:val="21"/>
        </w:rPr>
        <w:t> (server name must be globally unique)</w:t>
      </w:r>
    </w:p>
    <w:p w14:paraId="24C72BFE" w14:textId="77777777" w:rsidR="00F43C7E" w:rsidRPr="00F43C7E" w:rsidRDefault="00F43C7E" w:rsidP="00F43C7E">
      <w:pPr>
        <w:numPr>
          <w:ilvl w:val="2"/>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Server admin login: </w:t>
      </w:r>
      <w:r w:rsidRPr="00F43C7E">
        <w:rPr>
          <w:rFonts w:ascii="Segoe UI" w:eastAsia="Times New Roman" w:hAnsi="Segoe UI" w:cs="Segoe UI"/>
          <w:b/>
          <w:bCs/>
          <w:color w:val="24292E"/>
          <w:sz w:val="21"/>
          <w:szCs w:val="21"/>
        </w:rPr>
        <w:t>dp300admin</w:t>
      </w:r>
    </w:p>
    <w:p w14:paraId="07EF7CD4" w14:textId="77777777" w:rsidR="00F43C7E" w:rsidRPr="00F43C7E" w:rsidRDefault="00F43C7E" w:rsidP="00F43C7E">
      <w:pPr>
        <w:numPr>
          <w:ilvl w:val="2"/>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Password: </w:t>
      </w:r>
      <w:r w:rsidRPr="00F43C7E">
        <w:rPr>
          <w:rFonts w:ascii="Segoe UI" w:eastAsia="Times New Roman" w:hAnsi="Segoe UI" w:cs="Segoe UI"/>
          <w:b/>
          <w:bCs/>
          <w:color w:val="24292E"/>
          <w:sz w:val="21"/>
          <w:szCs w:val="21"/>
        </w:rPr>
        <w:t>dp300P@ssword!</w:t>
      </w:r>
    </w:p>
    <w:p w14:paraId="0994846C" w14:textId="77777777" w:rsidR="00F43C7E" w:rsidRPr="00F43C7E" w:rsidRDefault="00F43C7E" w:rsidP="00F43C7E">
      <w:pPr>
        <w:numPr>
          <w:ilvl w:val="2"/>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Confirm password: </w:t>
      </w:r>
      <w:r w:rsidRPr="00F43C7E">
        <w:rPr>
          <w:rFonts w:ascii="Segoe UI" w:eastAsia="Times New Roman" w:hAnsi="Segoe UI" w:cs="Segoe UI"/>
          <w:b/>
          <w:bCs/>
          <w:color w:val="24292E"/>
          <w:sz w:val="21"/>
          <w:szCs w:val="21"/>
        </w:rPr>
        <w:t>dp300P@ssword!</w:t>
      </w:r>
    </w:p>
    <w:p w14:paraId="21A8C794" w14:textId="77777777" w:rsidR="00F43C7E" w:rsidRPr="00F43C7E" w:rsidRDefault="00F43C7E" w:rsidP="00F43C7E">
      <w:pPr>
        <w:numPr>
          <w:ilvl w:val="2"/>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Location: Select the Region nearest to you (same as in Exercise 1)</w:t>
      </w:r>
    </w:p>
    <w:p w14:paraId="62FD2FE9" w14:textId="77777777" w:rsidR="00F43C7E" w:rsidRPr="00F43C7E" w:rsidRDefault="00F43C7E" w:rsidP="00F43C7E">
      <w:pPr>
        <w:numPr>
          <w:ilvl w:val="2"/>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 xml:space="preserve">Your New server sidebar should look </w:t>
      </w:r>
      <w:proofErr w:type="gramStart"/>
      <w:r w:rsidRPr="00F43C7E">
        <w:rPr>
          <w:rFonts w:ascii="Segoe UI" w:eastAsia="Times New Roman" w:hAnsi="Segoe UI" w:cs="Segoe UI"/>
          <w:color w:val="24292E"/>
          <w:sz w:val="21"/>
          <w:szCs w:val="21"/>
        </w:rPr>
        <w:t>similar to</w:t>
      </w:r>
      <w:proofErr w:type="gramEnd"/>
      <w:r w:rsidRPr="00F43C7E">
        <w:rPr>
          <w:rFonts w:ascii="Segoe UI" w:eastAsia="Times New Roman" w:hAnsi="Segoe UI" w:cs="Segoe UI"/>
          <w:color w:val="24292E"/>
          <w:sz w:val="21"/>
          <w:szCs w:val="21"/>
        </w:rPr>
        <w:t xml:space="preserve"> the one below. Click </w:t>
      </w:r>
      <w:r w:rsidRPr="00F43C7E">
        <w:rPr>
          <w:rFonts w:ascii="Segoe UI" w:eastAsia="Times New Roman" w:hAnsi="Segoe UI" w:cs="Segoe UI"/>
          <w:b/>
          <w:bCs/>
          <w:color w:val="24292E"/>
          <w:sz w:val="21"/>
          <w:szCs w:val="21"/>
        </w:rPr>
        <w:t>OK</w:t>
      </w:r>
    </w:p>
    <w:p w14:paraId="2623F1DC" w14:textId="58BDDDD5" w:rsidR="00F43C7E" w:rsidRPr="00F43C7E" w:rsidRDefault="00F43C7E" w:rsidP="00F43C7E">
      <w:pPr>
        <w:spacing w:before="240" w:after="240" w:line="240" w:lineRule="auto"/>
        <w:ind w:left="1440"/>
        <w:rPr>
          <w:rFonts w:ascii="Segoe UI" w:eastAsia="Times New Roman" w:hAnsi="Segoe UI" w:cs="Segoe UI"/>
          <w:color w:val="24292E"/>
          <w:sz w:val="21"/>
          <w:szCs w:val="21"/>
        </w:rPr>
      </w:pPr>
      <w:r w:rsidRPr="00F43C7E">
        <w:rPr>
          <w:rFonts w:ascii="Segoe UI" w:eastAsia="Times New Roman" w:hAnsi="Segoe UI" w:cs="Segoe UI"/>
          <w:noProof/>
          <w:color w:val="0000FF"/>
          <w:sz w:val="21"/>
          <w:szCs w:val="21"/>
        </w:rPr>
        <w:lastRenderedPageBreak/>
        <w:drawing>
          <wp:inline distT="0" distB="0" distL="0" distR="0" wp14:anchorId="603C1FA0" wp14:editId="5E0DF6B1">
            <wp:extent cx="5943600" cy="7617460"/>
            <wp:effectExtent l="0" t="0" r="0" b="2540"/>
            <wp:docPr id="79" name="Picture 79" descr="A screenshot of a cell phone Description automatically generat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 screenshot of a cell phone Description automatically generat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617460"/>
                    </a:xfrm>
                    <a:prstGeom prst="rect">
                      <a:avLst/>
                    </a:prstGeom>
                    <a:noFill/>
                    <a:ln>
                      <a:noFill/>
                    </a:ln>
                  </pic:spPr>
                </pic:pic>
              </a:graphicData>
            </a:graphic>
          </wp:inline>
        </w:drawing>
      </w:r>
    </w:p>
    <w:p w14:paraId="4C025432" w14:textId="77777777" w:rsidR="00F43C7E" w:rsidRPr="00F43C7E" w:rsidRDefault="00F43C7E" w:rsidP="00F43C7E">
      <w:pPr>
        <w:numPr>
          <w:ilvl w:val="1"/>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Want to use Elastic Pool: </w:t>
      </w:r>
      <w:r w:rsidRPr="00F43C7E">
        <w:rPr>
          <w:rFonts w:ascii="Segoe UI" w:eastAsia="Times New Roman" w:hAnsi="Segoe UI" w:cs="Segoe UI"/>
          <w:b/>
          <w:bCs/>
          <w:color w:val="24292E"/>
          <w:sz w:val="21"/>
          <w:szCs w:val="21"/>
        </w:rPr>
        <w:t>No</w:t>
      </w:r>
    </w:p>
    <w:p w14:paraId="1064E2C0" w14:textId="77777777" w:rsidR="00F43C7E" w:rsidRPr="00F43C7E" w:rsidRDefault="00F43C7E" w:rsidP="00F43C7E">
      <w:pPr>
        <w:numPr>
          <w:ilvl w:val="1"/>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Compute + Storage: Click </w:t>
      </w:r>
      <w:r w:rsidRPr="00F43C7E">
        <w:rPr>
          <w:rFonts w:ascii="Segoe UI" w:eastAsia="Times New Roman" w:hAnsi="Segoe UI" w:cs="Segoe UI"/>
          <w:b/>
          <w:bCs/>
          <w:color w:val="24292E"/>
          <w:sz w:val="21"/>
          <w:szCs w:val="21"/>
        </w:rPr>
        <w:t>Configure database</w:t>
      </w:r>
    </w:p>
    <w:p w14:paraId="095B9866" w14:textId="77777777" w:rsidR="00F43C7E" w:rsidRPr="00F43C7E" w:rsidRDefault="00F43C7E" w:rsidP="00F43C7E">
      <w:pPr>
        <w:numPr>
          <w:ilvl w:val="2"/>
          <w:numId w:val="11"/>
        </w:numPr>
        <w:spacing w:before="100" w:beforeAutospacing="1" w:after="100" w:afterAutospacing="1"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On the Configure screen, click </w:t>
      </w:r>
      <w:r w:rsidRPr="00F43C7E">
        <w:rPr>
          <w:rFonts w:ascii="Segoe UI" w:eastAsia="Times New Roman" w:hAnsi="Segoe UI" w:cs="Segoe UI"/>
          <w:b/>
          <w:bCs/>
          <w:color w:val="24292E"/>
          <w:sz w:val="21"/>
          <w:szCs w:val="21"/>
        </w:rPr>
        <w:t>Looking for basic, standard, premium?</w:t>
      </w:r>
    </w:p>
    <w:p w14:paraId="19F240D2" w14:textId="7C62D6C0" w:rsidR="00F43C7E" w:rsidRPr="00F43C7E" w:rsidRDefault="00F43C7E" w:rsidP="00F43C7E">
      <w:pPr>
        <w:spacing w:before="240" w:after="240" w:line="240" w:lineRule="auto"/>
        <w:ind w:left="1440"/>
        <w:rPr>
          <w:rFonts w:ascii="Segoe UI" w:eastAsia="Times New Roman" w:hAnsi="Segoe UI" w:cs="Segoe UI"/>
          <w:color w:val="24292E"/>
          <w:sz w:val="21"/>
          <w:szCs w:val="21"/>
        </w:rPr>
      </w:pPr>
      <w:r w:rsidRPr="00F43C7E">
        <w:rPr>
          <w:rFonts w:ascii="Segoe UI" w:eastAsia="Times New Roman" w:hAnsi="Segoe UI" w:cs="Segoe UI"/>
          <w:noProof/>
          <w:color w:val="0000FF"/>
          <w:sz w:val="21"/>
          <w:szCs w:val="21"/>
        </w:rPr>
        <w:drawing>
          <wp:inline distT="0" distB="0" distL="0" distR="0" wp14:anchorId="7D9623D9" wp14:editId="7569F181">
            <wp:extent cx="5943600" cy="3935095"/>
            <wp:effectExtent l="0" t="0" r="0" b="8255"/>
            <wp:docPr id="78" name="Picture 78" descr="Picture 16">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icture 16">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35095"/>
                    </a:xfrm>
                    <a:prstGeom prst="rect">
                      <a:avLst/>
                    </a:prstGeom>
                    <a:noFill/>
                    <a:ln>
                      <a:noFill/>
                    </a:ln>
                  </pic:spPr>
                </pic:pic>
              </a:graphicData>
            </a:graphic>
          </wp:inline>
        </w:drawing>
      </w:r>
    </w:p>
    <w:p w14:paraId="7DAD81DD" w14:textId="77777777" w:rsidR="00F43C7E" w:rsidRPr="00F43C7E" w:rsidRDefault="00F43C7E" w:rsidP="00F43C7E">
      <w:pPr>
        <w:numPr>
          <w:ilvl w:val="2"/>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w:t>
      </w:r>
      <w:r w:rsidRPr="00F43C7E">
        <w:rPr>
          <w:rFonts w:ascii="Segoe UI" w:eastAsia="Times New Roman" w:hAnsi="Segoe UI" w:cs="Segoe UI"/>
          <w:b/>
          <w:bCs/>
          <w:color w:val="24292E"/>
          <w:sz w:val="21"/>
          <w:szCs w:val="21"/>
        </w:rPr>
        <w:t>Basic</w:t>
      </w:r>
    </w:p>
    <w:p w14:paraId="045C09BA" w14:textId="77777777" w:rsidR="00F43C7E" w:rsidRPr="00F43C7E" w:rsidRDefault="00F43C7E" w:rsidP="00F43C7E">
      <w:pPr>
        <w:numPr>
          <w:ilvl w:val="2"/>
          <w:numId w:val="1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Apply</w:t>
      </w:r>
      <w:r w:rsidRPr="00F43C7E">
        <w:rPr>
          <w:rFonts w:ascii="Segoe UI" w:eastAsia="Times New Roman" w:hAnsi="Segoe UI" w:cs="Segoe UI"/>
          <w:color w:val="24292E"/>
          <w:sz w:val="21"/>
          <w:szCs w:val="21"/>
        </w:rPr>
        <w:t> button</w:t>
      </w:r>
    </w:p>
    <w:p w14:paraId="59EDE395"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b/>
          <w:bCs/>
          <w:color w:val="24292E"/>
          <w:sz w:val="21"/>
          <w:szCs w:val="21"/>
        </w:rPr>
        <w:t>Note: Make note of this server name, and your login information. You will use it in subsequent labs.</w:t>
      </w:r>
    </w:p>
    <w:p w14:paraId="1640C21E" w14:textId="7BD1FF24" w:rsidR="00F43C7E" w:rsidRPr="00F43C7E" w:rsidRDefault="00F43C7E" w:rsidP="00F43C7E">
      <w:pPr>
        <w:numPr>
          <w:ilvl w:val="0"/>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Review settings and then click </w:t>
      </w:r>
      <w:r w:rsidRPr="00F43C7E">
        <w:rPr>
          <w:rFonts w:ascii="Segoe UI" w:eastAsia="Times New Roman" w:hAnsi="Segoe UI" w:cs="Segoe UI"/>
          <w:b/>
          <w:bCs/>
          <w:color w:val="24292E"/>
          <w:sz w:val="21"/>
          <w:szCs w:val="21"/>
        </w:rPr>
        <w:t>Next: Networking</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03EA3D2A" wp14:editId="4256178B">
            <wp:extent cx="5943600" cy="5939155"/>
            <wp:effectExtent l="0" t="0" r="0" b="4445"/>
            <wp:docPr id="77" name="Picture 77" descr="A screenshot of a cell phone Description automatically generate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 screenshot of a cell phone Description automatically generated">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39155"/>
                    </a:xfrm>
                    <a:prstGeom prst="rect">
                      <a:avLst/>
                    </a:prstGeom>
                    <a:noFill/>
                    <a:ln>
                      <a:noFill/>
                    </a:ln>
                  </pic:spPr>
                </pic:pic>
              </a:graphicData>
            </a:graphic>
          </wp:inline>
        </w:drawing>
      </w:r>
    </w:p>
    <w:p w14:paraId="4D63BD75" w14:textId="3103974C" w:rsidR="00F43C7E" w:rsidRPr="00F43C7E" w:rsidRDefault="00F43C7E" w:rsidP="00F43C7E">
      <w:pPr>
        <w:numPr>
          <w:ilvl w:val="0"/>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On the Networking screen, for Connectivity method, click the </w:t>
      </w:r>
      <w:r w:rsidRPr="00F43C7E">
        <w:rPr>
          <w:rFonts w:ascii="Segoe UI" w:eastAsia="Times New Roman" w:hAnsi="Segoe UI" w:cs="Segoe UI"/>
          <w:b/>
          <w:bCs/>
          <w:color w:val="24292E"/>
          <w:sz w:val="21"/>
          <w:szCs w:val="21"/>
        </w:rPr>
        <w:t>Private endpoint</w:t>
      </w:r>
      <w:r w:rsidRPr="00F43C7E">
        <w:rPr>
          <w:rFonts w:ascii="Segoe UI" w:eastAsia="Times New Roman" w:hAnsi="Segoe UI" w:cs="Segoe UI"/>
          <w:color w:val="24292E"/>
          <w:sz w:val="21"/>
          <w:szCs w:val="21"/>
        </w:rPr>
        <w:t> radio button</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4C391527" wp14:editId="565C610A">
            <wp:extent cx="5657850" cy="1333500"/>
            <wp:effectExtent l="0" t="0" r="0" b="0"/>
            <wp:docPr id="76" name="Picture 76" descr="Picture 19">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icture 19">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1333500"/>
                    </a:xfrm>
                    <a:prstGeom prst="rect">
                      <a:avLst/>
                    </a:prstGeom>
                    <a:noFill/>
                    <a:ln>
                      <a:noFill/>
                    </a:ln>
                  </pic:spPr>
                </pic:pic>
              </a:graphicData>
            </a:graphic>
          </wp:inline>
        </w:drawing>
      </w:r>
    </w:p>
    <w:p w14:paraId="06681310" w14:textId="05C14EBD" w:rsidR="00F43C7E" w:rsidRPr="00F43C7E" w:rsidRDefault="00F43C7E" w:rsidP="00F43C7E">
      <w:pPr>
        <w:numPr>
          <w:ilvl w:val="0"/>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Then click the </w:t>
      </w:r>
      <w:r w:rsidRPr="00F43C7E">
        <w:rPr>
          <w:rFonts w:ascii="Segoe UI" w:eastAsia="Times New Roman" w:hAnsi="Segoe UI" w:cs="Segoe UI"/>
          <w:b/>
          <w:bCs/>
          <w:color w:val="24292E"/>
          <w:sz w:val="21"/>
          <w:szCs w:val="21"/>
        </w:rPr>
        <w:t>Add private endpoint</w:t>
      </w:r>
      <w:r w:rsidRPr="00F43C7E">
        <w:rPr>
          <w:rFonts w:ascii="Segoe UI" w:eastAsia="Times New Roman" w:hAnsi="Segoe UI" w:cs="Segoe UI"/>
          <w:color w:val="24292E"/>
          <w:sz w:val="21"/>
          <w:szCs w:val="21"/>
        </w:rPr>
        <w:t> link under Private Endpoints</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44ED490B" wp14:editId="5B91DC67">
            <wp:extent cx="2781300" cy="1924050"/>
            <wp:effectExtent l="0" t="0" r="0" b="0"/>
            <wp:docPr id="75" name="Picture 75" descr="Picture 20">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icture 20">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1300" cy="1924050"/>
                    </a:xfrm>
                    <a:prstGeom prst="rect">
                      <a:avLst/>
                    </a:prstGeom>
                    <a:noFill/>
                    <a:ln>
                      <a:noFill/>
                    </a:ln>
                  </pic:spPr>
                </pic:pic>
              </a:graphicData>
            </a:graphic>
          </wp:inline>
        </w:drawing>
      </w:r>
    </w:p>
    <w:p w14:paraId="61B01351" w14:textId="77777777" w:rsidR="00F43C7E" w:rsidRPr="00F43C7E" w:rsidRDefault="00F43C7E" w:rsidP="00F43C7E">
      <w:pPr>
        <w:numPr>
          <w:ilvl w:val="0"/>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Complete the Create private endpoint flyout as follows:</w:t>
      </w:r>
    </w:p>
    <w:p w14:paraId="3AE207B5" w14:textId="77777777"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Subscription: Ensure the lab subscription is selected</w:t>
      </w:r>
    </w:p>
    <w:p w14:paraId="0C4E7935" w14:textId="77777777"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Resource group: </w:t>
      </w:r>
      <w:r w:rsidRPr="00F43C7E">
        <w:rPr>
          <w:rFonts w:ascii="Segoe UI" w:eastAsia="Times New Roman" w:hAnsi="Segoe UI" w:cs="Segoe UI"/>
          <w:b/>
          <w:bCs/>
          <w:color w:val="24292E"/>
          <w:sz w:val="21"/>
          <w:szCs w:val="21"/>
        </w:rPr>
        <w:t>DP-300-Lab02</w:t>
      </w:r>
    </w:p>
    <w:p w14:paraId="398CA08D" w14:textId="77777777"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Location: The same Region that was selected for previous parts of this lab</w:t>
      </w:r>
    </w:p>
    <w:p w14:paraId="62F800D6" w14:textId="77777777"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Name: </w:t>
      </w:r>
      <w:r w:rsidRPr="00F43C7E">
        <w:rPr>
          <w:rFonts w:ascii="Segoe UI" w:eastAsia="Times New Roman" w:hAnsi="Segoe UI" w:cs="Segoe UI"/>
          <w:b/>
          <w:bCs/>
          <w:color w:val="24292E"/>
          <w:sz w:val="21"/>
          <w:szCs w:val="21"/>
        </w:rPr>
        <w:t>DP-300-SQL-Endpoint</w:t>
      </w:r>
    </w:p>
    <w:p w14:paraId="5F44F3BF" w14:textId="77777777"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Target sub-resource: </w:t>
      </w:r>
      <w:proofErr w:type="spellStart"/>
      <w:r w:rsidRPr="00F43C7E">
        <w:rPr>
          <w:rFonts w:ascii="Segoe UI" w:eastAsia="Times New Roman" w:hAnsi="Segoe UI" w:cs="Segoe UI"/>
          <w:b/>
          <w:bCs/>
          <w:color w:val="24292E"/>
          <w:sz w:val="21"/>
          <w:szCs w:val="21"/>
        </w:rPr>
        <w:t>SqlServer</w:t>
      </w:r>
      <w:proofErr w:type="spellEnd"/>
    </w:p>
    <w:p w14:paraId="7347D6B4" w14:textId="77777777"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Virtual network: </w:t>
      </w:r>
      <w:r w:rsidRPr="00F43C7E">
        <w:rPr>
          <w:rFonts w:ascii="Segoe UI" w:eastAsia="Times New Roman" w:hAnsi="Segoe UI" w:cs="Segoe UI"/>
          <w:b/>
          <w:bCs/>
          <w:color w:val="24292E"/>
          <w:sz w:val="21"/>
          <w:szCs w:val="21"/>
        </w:rPr>
        <w:t>Lab02-vnet</w:t>
      </w:r>
    </w:p>
    <w:p w14:paraId="26049BF2" w14:textId="77777777"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Subnet: </w:t>
      </w:r>
      <w:r w:rsidRPr="00F43C7E">
        <w:rPr>
          <w:rFonts w:ascii="Segoe UI" w:eastAsia="Times New Roman" w:hAnsi="Segoe UI" w:cs="Segoe UI"/>
          <w:b/>
          <w:bCs/>
          <w:color w:val="24292E"/>
          <w:sz w:val="21"/>
          <w:szCs w:val="21"/>
        </w:rPr>
        <w:t>default (10.x.0.0/24)</w:t>
      </w:r>
    </w:p>
    <w:p w14:paraId="19DF63C4" w14:textId="77777777"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The Private DNS integration options can remain at the default</w:t>
      </w:r>
    </w:p>
    <w:p w14:paraId="2A03094E" w14:textId="75B67BCF"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Review settings before clicking </w:t>
      </w:r>
      <w:r w:rsidRPr="00F43C7E">
        <w:rPr>
          <w:rFonts w:ascii="Segoe UI" w:eastAsia="Times New Roman" w:hAnsi="Segoe UI" w:cs="Segoe UI"/>
          <w:b/>
          <w:bCs/>
          <w:color w:val="24292E"/>
          <w:sz w:val="21"/>
          <w:szCs w:val="21"/>
        </w:rPr>
        <w:t>OK</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5E17F699" wp14:editId="31892753">
            <wp:extent cx="5943600" cy="5843270"/>
            <wp:effectExtent l="0" t="0" r="0" b="5080"/>
            <wp:docPr id="74" name="Picture 74" descr="Picture 21">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icture 21">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843270"/>
                    </a:xfrm>
                    <a:prstGeom prst="rect">
                      <a:avLst/>
                    </a:prstGeom>
                    <a:noFill/>
                    <a:ln>
                      <a:noFill/>
                    </a:ln>
                  </pic:spPr>
                </pic:pic>
              </a:graphicData>
            </a:graphic>
          </wp:inline>
        </w:drawing>
      </w:r>
    </w:p>
    <w:p w14:paraId="5188CA87" w14:textId="2813E065" w:rsidR="00F43C7E" w:rsidRPr="00F43C7E" w:rsidRDefault="00F43C7E" w:rsidP="00F43C7E">
      <w:pPr>
        <w:numPr>
          <w:ilvl w:val="0"/>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Confirm the endpoint appears on the Networking page, and then click the </w:t>
      </w:r>
      <w:r w:rsidRPr="00F43C7E">
        <w:rPr>
          <w:rFonts w:ascii="Segoe UI" w:eastAsia="Times New Roman" w:hAnsi="Segoe UI" w:cs="Segoe UI"/>
          <w:b/>
          <w:bCs/>
          <w:color w:val="24292E"/>
          <w:sz w:val="21"/>
          <w:szCs w:val="21"/>
        </w:rPr>
        <w:t>Next: Additional settings</w:t>
      </w:r>
      <w:r w:rsidRPr="00F43C7E">
        <w:rPr>
          <w:rFonts w:ascii="Segoe UI" w:eastAsia="Times New Roman" w:hAnsi="Segoe UI" w:cs="Segoe UI"/>
          <w:color w:val="24292E"/>
          <w:sz w:val="21"/>
          <w:szCs w:val="21"/>
        </w:rPr>
        <w:t> button.</w:t>
      </w:r>
      <w:r w:rsidRPr="00F43C7E">
        <w:rPr>
          <w:rFonts w:ascii="Segoe UI" w:eastAsia="Times New Roman" w:hAnsi="Segoe UI" w:cs="Segoe UI"/>
          <w:color w:val="24292E"/>
          <w:sz w:val="21"/>
          <w:szCs w:val="21"/>
        </w:rPr>
        <w:br/>
      </w:r>
      <w:r w:rsidRPr="00F43C7E">
        <w:rPr>
          <w:rFonts w:ascii="Segoe UI" w:eastAsia="Times New Roman" w:hAnsi="Segoe UI" w:cs="Segoe UI"/>
          <w:color w:val="24292E"/>
          <w:sz w:val="21"/>
          <w:szCs w:val="21"/>
        </w:rPr>
        <w:lastRenderedPageBreak/>
        <w:t>‎ </w:t>
      </w:r>
      <w:r w:rsidRPr="00F43C7E">
        <w:rPr>
          <w:rFonts w:ascii="Segoe UI" w:eastAsia="Times New Roman" w:hAnsi="Segoe UI" w:cs="Segoe UI"/>
          <w:noProof/>
          <w:color w:val="0000FF"/>
          <w:sz w:val="21"/>
          <w:szCs w:val="21"/>
        </w:rPr>
        <w:drawing>
          <wp:inline distT="0" distB="0" distL="0" distR="0" wp14:anchorId="585C2FFC" wp14:editId="200983D9">
            <wp:extent cx="5943600" cy="2589530"/>
            <wp:effectExtent l="0" t="0" r="0" b="1270"/>
            <wp:docPr id="73" name="Picture 73" descr="Picture 22">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icture 22">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p>
    <w:p w14:paraId="07CE8B0B" w14:textId="77777777" w:rsidR="00F43C7E" w:rsidRPr="00F43C7E" w:rsidRDefault="00F43C7E" w:rsidP="00F43C7E">
      <w:pPr>
        <w:numPr>
          <w:ilvl w:val="0"/>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On the Additional Settings page, select the following options:</w:t>
      </w:r>
    </w:p>
    <w:p w14:paraId="19B8CAFD" w14:textId="77777777"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Set Use existing data to </w:t>
      </w:r>
      <w:r w:rsidRPr="00F43C7E">
        <w:rPr>
          <w:rFonts w:ascii="Segoe UI" w:eastAsia="Times New Roman" w:hAnsi="Segoe UI" w:cs="Segoe UI"/>
          <w:b/>
          <w:bCs/>
          <w:color w:val="24292E"/>
          <w:sz w:val="21"/>
          <w:szCs w:val="21"/>
        </w:rPr>
        <w:t>Sample</w:t>
      </w:r>
    </w:p>
    <w:p w14:paraId="615002E8" w14:textId="17400E14" w:rsidR="00F43C7E" w:rsidRPr="00F43C7E" w:rsidRDefault="00F43C7E" w:rsidP="00F43C7E">
      <w:pPr>
        <w:numPr>
          <w:ilvl w:val="1"/>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Ensure enable advanced data security is set to </w:t>
      </w:r>
      <w:r w:rsidRPr="00F43C7E">
        <w:rPr>
          <w:rFonts w:ascii="Segoe UI" w:eastAsia="Times New Roman" w:hAnsi="Segoe UI" w:cs="Segoe UI"/>
          <w:b/>
          <w:bCs/>
          <w:color w:val="24292E"/>
          <w:sz w:val="21"/>
          <w:szCs w:val="21"/>
        </w:rPr>
        <w:t>Not now</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63A9BFAB" wp14:editId="70A223B0">
            <wp:extent cx="5943600" cy="4686300"/>
            <wp:effectExtent l="0" t="0" r="0" b="0"/>
            <wp:docPr id="72" name="Picture 72" descr="Picture 23">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icture 23">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558C648F" w14:textId="77777777" w:rsidR="00F43C7E" w:rsidRPr="00F43C7E" w:rsidRDefault="00F43C7E" w:rsidP="00F43C7E">
      <w:pPr>
        <w:numPr>
          <w:ilvl w:val="0"/>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w:t>
      </w:r>
      <w:r w:rsidRPr="00F43C7E">
        <w:rPr>
          <w:rFonts w:ascii="Segoe UI" w:eastAsia="Times New Roman" w:hAnsi="Segoe UI" w:cs="Segoe UI"/>
          <w:b/>
          <w:bCs/>
          <w:color w:val="24292E"/>
          <w:sz w:val="21"/>
          <w:szCs w:val="21"/>
        </w:rPr>
        <w:t>Review + Create</w:t>
      </w:r>
    </w:p>
    <w:p w14:paraId="05FA9978" w14:textId="77777777" w:rsidR="00F43C7E" w:rsidRPr="00F43C7E" w:rsidRDefault="00F43C7E" w:rsidP="00F43C7E">
      <w:pPr>
        <w:numPr>
          <w:ilvl w:val="0"/>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Review the settings before clicking </w:t>
      </w:r>
      <w:r w:rsidRPr="00F43C7E">
        <w:rPr>
          <w:rFonts w:ascii="Segoe UI" w:eastAsia="Times New Roman" w:hAnsi="Segoe UI" w:cs="Segoe UI"/>
          <w:b/>
          <w:bCs/>
          <w:color w:val="24292E"/>
          <w:sz w:val="21"/>
          <w:szCs w:val="21"/>
        </w:rPr>
        <w:t>Create</w:t>
      </w:r>
    </w:p>
    <w:p w14:paraId="79DE4A10" w14:textId="77777777" w:rsidR="00F43C7E" w:rsidRPr="00F43C7E" w:rsidRDefault="00F43C7E" w:rsidP="00F43C7E">
      <w:pPr>
        <w:numPr>
          <w:ilvl w:val="0"/>
          <w:numId w:val="12"/>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Once the deployment is complete, click the </w:t>
      </w:r>
      <w:r w:rsidRPr="00F43C7E">
        <w:rPr>
          <w:rFonts w:ascii="Segoe UI" w:eastAsia="Times New Roman" w:hAnsi="Segoe UI" w:cs="Segoe UI"/>
          <w:b/>
          <w:bCs/>
          <w:color w:val="24292E"/>
          <w:sz w:val="21"/>
          <w:szCs w:val="21"/>
        </w:rPr>
        <w:t>Go to resource</w:t>
      </w:r>
      <w:r w:rsidRPr="00F43C7E">
        <w:rPr>
          <w:rFonts w:ascii="Segoe UI" w:eastAsia="Times New Roman" w:hAnsi="Segoe UI" w:cs="Segoe UI"/>
          <w:color w:val="24292E"/>
          <w:sz w:val="21"/>
          <w:szCs w:val="21"/>
        </w:rPr>
        <w:t> button</w:t>
      </w:r>
      <w:r w:rsidRPr="00F43C7E">
        <w:rPr>
          <w:rFonts w:ascii="Segoe UI" w:eastAsia="Times New Roman" w:hAnsi="Segoe UI" w:cs="Segoe UI"/>
          <w:color w:val="24292E"/>
          <w:sz w:val="21"/>
          <w:szCs w:val="21"/>
        </w:rPr>
        <w:br/>
        <w:t>‎</w:t>
      </w:r>
    </w:p>
    <w:p w14:paraId="5FCC2DDD" w14:textId="77777777" w:rsidR="00F43C7E" w:rsidRPr="00F43C7E" w:rsidRDefault="00F43C7E" w:rsidP="00F43C7E">
      <w:pPr>
        <w:spacing w:before="360" w:after="240" w:line="240" w:lineRule="auto"/>
        <w:outlineLvl w:val="1"/>
        <w:rPr>
          <w:rFonts w:ascii="Segoe UI" w:eastAsia="Times New Roman" w:hAnsi="Segoe UI" w:cs="Segoe UI"/>
          <w:b/>
          <w:bCs/>
          <w:color w:val="24292E"/>
          <w:sz w:val="32"/>
          <w:szCs w:val="32"/>
        </w:rPr>
      </w:pPr>
      <w:r w:rsidRPr="00F43C7E">
        <w:rPr>
          <w:rFonts w:ascii="Segoe UI" w:eastAsia="Times New Roman" w:hAnsi="Segoe UI" w:cs="Segoe UI"/>
          <w:b/>
          <w:bCs/>
          <w:color w:val="24292E"/>
          <w:sz w:val="32"/>
          <w:szCs w:val="32"/>
        </w:rPr>
        <w:t>Task 2: Enable All Azure Services access to new SQL Server</w:t>
      </w:r>
    </w:p>
    <w:p w14:paraId="37086069" w14:textId="77777777" w:rsidR="00F43C7E" w:rsidRPr="00F43C7E" w:rsidRDefault="00F43C7E" w:rsidP="00F43C7E">
      <w:pPr>
        <w:numPr>
          <w:ilvl w:val="0"/>
          <w:numId w:val="13"/>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From the SQL Database blade, click on the link for the Server name in the top section</w:t>
      </w:r>
      <w:r w:rsidRPr="00F43C7E">
        <w:rPr>
          <w:rFonts w:ascii="Segoe UI" w:eastAsia="Times New Roman" w:hAnsi="Segoe UI" w:cs="Segoe UI"/>
          <w:color w:val="24292E"/>
          <w:sz w:val="21"/>
          <w:szCs w:val="21"/>
        </w:rPr>
        <w:br/>
        <w:t>‎</w:t>
      </w:r>
    </w:p>
    <w:p w14:paraId="57676FEA" w14:textId="7D5E5A0F"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noProof/>
          <w:color w:val="0000FF"/>
          <w:sz w:val="21"/>
          <w:szCs w:val="21"/>
        </w:rPr>
        <w:lastRenderedPageBreak/>
        <w:drawing>
          <wp:inline distT="0" distB="0" distL="0" distR="0" wp14:anchorId="022AFD42" wp14:editId="70C980C8">
            <wp:extent cx="5943600" cy="1280160"/>
            <wp:effectExtent l="0" t="0" r="0" b="0"/>
            <wp:docPr id="71" name="Picture 71" descr="Picture 3">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icture 3">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3D40B2" w14:textId="77777777" w:rsidR="00F43C7E" w:rsidRPr="00F43C7E" w:rsidRDefault="00F43C7E" w:rsidP="00F43C7E">
      <w:pPr>
        <w:numPr>
          <w:ilvl w:val="0"/>
          <w:numId w:val="13"/>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On the SQL Server object’s navigation blade, click </w:t>
      </w:r>
      <w:r w:rsidRPr="00F43C7E">
        <w:rPr>
          <w:rFonts w:ascii="Segoe UI" w:eastAsia="Times New Roman" w:hAnsi="Segoe UI" w:cs="Segoe UI"/>
          <w:b/>
          <w:bCs/>
          <w:color w:val="24292E"/>
          <w:sz w:val="21"/>
          <w:szCs w:val="21"/>
        </w:rPr>
        <w:t>Firewalls and virtual networks</w:t>
      </w:r>
      <w:r w:rsidRPr="00F43C7E">
        <w:rPr>
          <w:rFonts w:ascii="Segoe UI" w:eastAsia="Times New Roman" w:hAnsi="Segoe UI" w:cs="Segoe UI"/>
          <w:color w:val="24292E"/>
          <w:sz w:val="21"/>
          <w:szCs w:val="21"/>
        </w:rPr>
        <w:t> under Security</w:t>
      </w:r>
    </w:p>
    <w:p w14:paraId="66E7BA96" w14:textId="6028F47C"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w:t>
      </w:r>
      <w:r w:rsidRPr="00F43C7E">
        <w:rPr>
          <w:rFonts w:ascii="Segoe UI" w:eastAsia="Times New Roman" w:hAnsi="Segoe UI" w:cs="Segoe UI"/>
          <w:noProof/>
          <w:color w:val="0000FF"/>
          <w:sz w:val="21"/>
          <w:szCs w:val="21"/>
        </w:rPr>
        <w:drawing>
          <wp:inline distT="0" distB="0" distL="0" distR="0" wp14:anchorId="4642834D" wp14:editId="722DBFEE">
            <wp:extent cx="3143250" cy="2514600"/>
            <wp:effectExtent l="0" t="0" r="0" b="0"/>
            <wp:docPr id="70" name="Picture 70" descr="Picture 27">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icture 27">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3250" cy="2514600"/>
                    </a:xfrm>
                    <a:prstGeom prst="rect">
                      <a:avLst/>
                    </a:prstGeom>
                    <a:noFill/>
                    <a:ln>
                      <a:noFill/>
                    </a:ln>
                  </pic:spPr>
                </pic:pic>
              </a:graphicData>
            </a:graphic>
          </wp:inline>
        </w:drawing>
      </w:r>
    </w:p>
    <w:p w14:paraId="62EE0919" w14:textId="77777777" w:rsidR="00F43C7E" w:rsidRPr="00F43C7E" w:rsidRDefault="00F43C7E" w:rsidP="00F43C7E">
      <w:pPr>
        <w:numPr>
          <w:ilvl w:val="0"/>
          <w:numId w:val="13"/>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Set Allow Azure services and resources to access this server to </w:t>
      </w:r>
      <w:r w:rsidRPr="00F43C7E">
        <w:rPr>
          <w:rFonts w:ascii="Segoe UI" w:eastAsia="Times New Roman" w:hAnsi="Segoe UI" w:cs="Segoe UI"/>
          <w:b/>
          <w:bCs/>
          <w:color w:val="24292E"/>
          <w:sz w:val="21"/>
          <w:szCs w:val="21"/>
        </w:rPr>
        <w:t>Yes</w:t>
      </w:r>
      <w:r w:rsidRPr="00F43C7E">
        <w:rPr>
          <w:rFonts w:ascii="Segoe UI" w:eastAsia="Times New Roman" w:hAnsi="Segoe UI" w:cs="Segoe UI"/>
          <w:color w:val="24292E"/>
          <w:sz w:val="21"/>
          <w:szCs w:val="21"/>
        </w:rPr>
        <w:br/>
        <w:t>‎</w:t>
      </w:r>
    </w:p>
    <w:p w14:paraId="60DFE08B" w14:textId="1CEB8B7F"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noProof/>
          <w:color w:val="0000FF"/>
          <w:sz w:val="21"/>
          <w:szCs w:val="21"/>
        </w:rPr>
        <w:lastRenderedPageBreak/>
        <w:drawing>
          <wp:inline distT="0" distB="0" distL="0" distR="0" wp14:anchorId="00B3EEE8" wp14:editId="5B9276FC">
            <wp:extent cx="5943600" cy="3234055"/>
            <wp:effectExtent l="0" t="0" r="0" b="4445"/>
            <wp:docPr id="69" name="Picture 69" descr="Picture 6">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icture 6">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07B613E2" w14:textId="77777777" w:rsidR="00F43C7E" w:rsidRPr="00F43C7E" w:rsidRDefault="00F43C7E" w:rsidP="00F43C7E">
      <w:pPr>
        <w:numPr>
          <w:ilvl w:val="0"/>
          <w:numId w:val="13"/>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w:t>
      </w:r>
      <w:r w:rsidRPr="00F43C7E">
        <w:rPr>
          <w:rFonts w:ascii="Segoe UI" w:eastAsia="Times New Roman" w:hAnsi="Segoe UI" w:cs="Segoe UI"/>
          <w:b/>
          <w:bCs/>
          <w:color w:val="24292E"/>
          <w:sz w:val="21"/>
          <w:szCs w:val="21"/>
        </w:rPr>
        <w:t>Save</w:t>
      </w:r>
    </w:p>
    <w:p w14:paraId="6F258157" w14:textId="77777777" w:rsidR="00F43C7E" w:rsidRPr="00F43C7E" w:rsidRDefault="00F43C7E" w:rsidP="00F43C7E">
      <w:pPr>
        <w:spacing w:before="360" w:after="240" w:line="240" w:lineRule="auto"/>
        <w:outlineLvl w:val="0"/>
        <w:rPr>
          <w:rFonts w:ascii="Segoe UI" w:eastAsia="Times New Roman" w:hAnsi="Segoe UI" w:cs="Segoe UI"/>
          <w:b/>
          <w:bCs/>
          <w:color w:val="24292E"/>
          <w:kern w:val="36"/>
          <w:sz w:val="42"/>
          <w:szCs w:val="42"/>
        </w:rPr>
      </w:pPr>
      <w:r w:rsidRPr="00F43C7E">
        <w:rPr>
          <w:rFonts w:ascii="Segoe UI" w:eastAsia="Times New Roman" w:hAnsi="Segoe UI" w:cs="Segoe UI"/>
          <w:b/>
          <w:bCs/>
          <w:color w:val="24292E"/>
          <w:kern w:val="36"/>
          <w:sz w:val="42"/>
          <w:szCs w:val="42"/>
        </w:rPr>
        <w:t>Exercise 3: Connect to Azure SQL Database</w:t>
      </w:r>
    </w:p>
    <w:p w14:paraId="0CDFE84F" w14:textId="77777777" w:rsidR="00F43C7E" w:rsidRPr="00F43C7E" w:rsidRDefault="00F43C7E" w:rsidP="00F43C7E">
      <w:pPr>
        <w:spacing w:before="360" w:after="240" w:line="240" w:lineRule="auto"/>
        <w:outlineLvl w:val="1"/>
        <w:rPr>
          <w:rFonts w:ascii="Segoe UI" w:eastAsia="Times New Roman" w:hAnsi="Segoe UI" w:cs="Segoe UI"/>
          <w:b/>
          <w:bCs/>
          <w:color w:val="24292E"/>
          <w:sz w:val="32"/>
          <w:szCs w:val="32"/>
        </w:rPr>
      </w:pPr>
      <w:r w:rsidRPr="00F43C7E">
        <w:rPr>
          <w:rFonts w:ascii="Segoe UI" w:eastAsia="Times New Roman" w:hAnsi="Segoe UI" w:cs="Segoe UI"/>
          <w:b/>
          <w:bCs/>
          <w:color w:val="24292E"/>
          <w:sz w:val="32"/>
          <w:szCs w:val="32"/>
        </w:rPr>
        <w:t>Task 1: Register Azure SQL Database Instance in Azure Data Studio</w:t>
      </w:r>
    </w:p>
    <w:p w14:paraId="04DFE25D" w14:textId="77777777" w:rsidR="00F43C7E" w:rsidRPr="00F43C7E" w:rsidRDefault="00F43C7E" w:rsidP="00F43C7E">
      <w:pPr>
        <w:numPr>
          <w:ilvl w:val="0"/>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Launch Azure Data Studio (ADS) from the lab VM</w:t>
      </w:r>
    </w:p>
    <w:p w14:paraId="1BFBBE16" w14:textId="1D952A99" w:rsidR="00F43C7E" w:rsidRPr="00F43C7E" w:rsidRDefault="00F43C7E" w:rsidP="00F43C7E">
      <w:pPr>
        <w:numPr>
          <w:ilvl w:val="1"/>
          <w:numId w:val="14"/>
        </w:numPr>
        <w:spacing w:before="100" w:beforeAutospacing="1" w:after="100" w:afterAutospacing="1"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You may see this pop-up at initial launch of Azure Data Studio. If you receive it, click </w:t>
      </w:r>
      <w:r w:rsidRPr="00F43C7E">
        <w:rPr>
          <w:rFonts w:ascii="Segoe UI" w:eastAsia="Times New Roman" w:hAnsi="Segoe UI" w:cs="Segoe UI"/>
          <w:b/>
          <w:bCs/>
          <w:color w:val="24292E"/>
          <w:sz w:val="21"/>
          <w:szCs w:val="21"/>
        </w:rPr>
        <w:t>Yes</w:t>
      </w:r>
      <w:r w:rsidRPr="00F43C7E">
        <w:rPr>
          <w:rFonts w:ascii="Segoe UI" w:eastAsia="Times New Roman" w:hAnsi="Segoe UI" w:cs="Segoe UI"/>
          <w:color w:val="24292E"/>
          <w:sz w:val="21"/>
          <w:szCs w:val="21"/>
        </w:rPr>
        <w:br/>
        <w:t>‎</w:t>
      </w:r>
      <w:r w:rsidRPr="00F43C7E">
        <w:rPr>
          <w:rFonts w:ascii="Segoe UI" w:eastAsia="Times New Roman" w:hAnsi="Segoe UI" w:cs="Segoe UI"/>
          <w:noProof/>
          <w:color w:val="0000FF"/>
          <w:sz w:val="21"/>
          <w:szCs w:val="21"/>
        </w:rPr>
        <w:drawing>
          <wp:inline distT="0" distB="0" distL="0" distR="0" wp14:anchorId="11E0DACE" wp14:editId="5C0A98CF">
            <wp:extent cx="5943600" cy="1771015"/>
            <wp:effectExtent l="0" t="0" r="0" b="635"/>
            <wp:docPr id="68" name="Picture 68" descr="Picture 24">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icture 24">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71015"/>
                    </a:xfrm>
                    <a:prstGeom prst="rect">
                      <a:avLst/>
                    </a:prstGeom>
                    <a:noFill/>
                    <a:ln>
                      <a:noFill/>
                    </a:ln>
                  </pic:spPr>
                </pic:pic>
              </a:graphicData>
            </a:graphic>
          </wp:inline>
        </w:drawing>
      </w:r>
    </w:p>
    <w:p w14:paraId="23B82397" w14:textId="77777777" w:rsidR="00F43C7E" w:rsidRPr="00F43C7E" w:rsidRDefault="00F43C7E" w:rsidP="00F43C7E">
      <w:pPr>
        <w:numPr>
          <w:ilvl w:val="0"/>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When Azure Data Studio opens, click the </w:t>
      </w:r>
      <w:r w:rsidRPr="00F43C7E">
        <w:rPr>
          <w:rFonts w:ascii="Segoe UI" w:eastAsia="Times New Roman" w:hAnsi="Segoe UI" w:cs="Segoe UI"/>
          <w:b/>
          <w:bCs/>
          <w:color w:val="24292E"/>
          <w:sz w:val="21"/>
          <w:szCs w:val="21"/>
        </w:rPr>
        <w:t>Connections</w:t>
      </w:r>
      <w:r w:rsidRPr="00F43C7E">
        <w:rPr>
          <w:rFonts w:ascii="Segoe UI" w:eastAsia="Times New Roman" w:hAnsi="Segoe UI" w:cs="Segoe UI"/>
          <w:color w:val="24292E"/>
          <w:sz w:val="21"/>
          <w:szCs w:val="21"/>
        </w:rPr>
        <w:t> button in Azure Data Studio’s left sidebar, then the </w:t>
      </w:r>
      <w:r w:rsidRPr="00F43C7E">
        <w:rPr>
          <w:rFonts w:ascii="Segoe UI" w:eastAsia="Times New Roman" w:hAnsi="Segoe UI" w:cs="Segoe UI"/>
          <w:b/>
          <w:bCs/>
          <w:color w:val="24292E"/>
          <w:sz w:val="21"/>
          <w:szCs w:val="21"/>
        </w:rPr>
        <w:t>Add a Connection</w:t>
      </w:r>
      <w:r w:rsidRPr="00F43C7E">
        <w:rPr>
          <w:rFonts w:ascii="Segoe UI" w:eastAsia="Times New Roman" w:hAnsi="Segoe UI" w:cs="Segoe UI"/>
          <w:color w:val="24292E"/>
          <w:sz w:val="21"/>
          <w:szCs w:val="21"/>
        </w:rPr>
        <w:t> button</w:t>
      </w:r>
    </w:p>
    <w:p w14:paraId="6A3A2A46" w14:textId="7A62FE26"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noProof/>
          <w:color w:val="0000FF"/>
          <w:sz w:val="21"/>
          <w:szCs w:val="21"/>
        </w:rPr>
        <w:lastRenderedPageBreak/>
        <w:drawing>
          <wp:inline distT="0" distB="0" distL="0" distR="0" wp14:anchorId="7A36BDDE" wp14:editId="7108D1BC">
            <wp:extent cx="2619375" cy="1514475"/>
            <wp:effectExtent l="0" t="0" r="9525" b="9525"/>
            <wp:docPr id="67" name="Picture 67" descr="Picture 30">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icture 30">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9375" cy="1514475"/>
                    </a:xfrm>
                    <a:prstGeom prst="rect">
                      <a:avLst/>
                    </a:prstGeom>
                    <a:noFill/>
                    <a:ln>
                      <a:noFill/>
                    </a:ln>
                  </pic:spPr>
                </pic:pic>
              </a:graphicData>
            </a:graphic>
          </wp:inline>
        </w:drawing>
      </w:r>
    </w:p>
    <w:p w14:paraId="5474B823" w14:textId="77777777" w:rsidR="00F43C7E" w:rsidRPr="00F43C7E" w:rsidRDefault="00F43C7E" w:rsidP="00F43C7E">
      <w:pPr>
        <w:numPr>
          <w:ilvl w:val="0"/>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In the Connections sidebar, fill out the Connection Details section with connection information to connect to the SQL database created in the previous Exercise</w:t>
      </w:r>
    </w:p>
    <w:p w14:paraId="1CC90875" w14:textId="77777777" w:rsidR="00F43C7E" w:rsidRPr="00F43C7E" w:rsidRDefault="00F43C7E" w:rsidP="00F43C7E">
      <w:pPr>
        <w:numPr>
          <w:ilvl w:val="1"/>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Connection Type: </w:t>
      </w:r>
      <w:r w:rsidRPr="00F43C7E">
        <w:rPr>
          <w:rFonts w:ascii="Segoe UI" w:eastAsia="Times New Roman" w:hAnsi="Segoe UI" w:cs="Segoe UI"/>
          <w:b/>
          <w:bCs/>
          <w:color w:val="24292E"/>
          <w:sz w:val="21"/>
          <w:szCs w:val="21"/>
        </w:rPr>
        <w:t>Microsoft SQL Server</w:t>
      </w:r>
    </w:p>
    <w:p w14:paraId="67564000" w14:textId="77777777" w:rsidR="00F43C7E" w:rsidRPr="00F43C7E" w:rsidRDefault="00F43C7E" w:rsidP="00F43C7E">
      <w:pPr>
        <w:numPr>
          <w:ilvl w:val="1"/>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Server: Enter the name of the SQL Server created in Exercise 2, Task 1. For example: </w:t>
      </w:r>
      <w:r w:rsidRPr="00F43C7E">
        <w:rPr>
          <w:rFonts w:ascii="Segoe UI" w:eastAsia="Times New Roman" w:hAnsi="Segoe UI" w:cs="Segoe UI"/>
          <w:b/>
          <w:bCs/>
          <w:color w:val="24292E"/>
          <w:sz w:val="21"/>
          <w:szCs w:val="21"/>
        </w:rPr>
        <w:t>dp300-lab-xx.database.windows.net</w:t>
      </w:r>
      <w:r w:rsidRPr="00F43C7E">
        <w:rPr>
          <w:rFonts w:ascii="Segoe UI" w:eastAsia="Times New Roman" w:hAnsi="Segoe UI" w:cs="Segoe UI"/>
          <w:color w:val="24292E"/>
          <w:sz w:val="21"/>
          <w:szCs w:val="21"/>
        </w:rPr>
        <w:br/>
        <w:t>‎[Note that you were asked to create a server name with your initials, instead of ‘xx’]</w:t>
      </w:r>
    </w:p>
    <w:p w14:paraId="72E2357C" w14:textId="77777777" w:rsidR="00F43C7E" w:rsidRPr="00F43C7E" w:rsidRDefault="00F43C7E" w:rsidP="00F43C7E">
      <w:pPr>
        <w:numPr>
          <w:ilvl w:val="1"/>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Authentication Type: </w:t>
      </w:r>
      <w:r w:rsidRPr="00F43C7E">
        <w:rPr>
          <w:rFonts w:ascii="Segoe UI" w:eastAsia="Times New Roman" w:hAnsi="Segoe UI" w:cs="Segoe UI"/>
          <w:b/>
          <w:bCs/>
          <w:color w:val="24292E"/>
          <w:sz w:val="21"/>
          <w:szCs w:val="21"/>
        </w:rPr>
        <w:t>SQL Login</w:t>
      </w:r>
    </w:p>
    <w:p w14:paraId="6B2ACF0E" w14:textId="77777777" w:rsidR="00F43C7E" w:rsidRPr="00F43C7E" w:rsidRDefault="00F43C7E" w:rsidP="00F43C7E">
      <w:pPr>
        <w:numPr>
          <w:ilvl w:val="1"/>
          <w:numId w:val="14"/>
        </w:numPr>
        <w:spacing w:before="240" w:after="240" w:line="240" w:lineRule="auto"/>
        <w:rPr>
          <w:rFonts w:ascii="Segoe UI" w:eastAsia="Times New Roman" w:hAnsi="Segoe UI" w:cs="Segoe UI"/>
          <w:color w:val="24292E"/>
          <w:sz w:val="21"/>
          <w:szCs w:val="21"/>
        </w:rPr>
      </w:pPr>
      <w:proofErr w:type="gramStart"/>
      <w:r w:rsidRPr="00F43C7E">
        <w:rPr>
          <w:rFonts w:ascii="Segoe UI" w:eastAsia="Times New Roman" w:hAnsi="Segoe UI" w:cs="Segoe UI"/>
          <w:color w:val="24292E"/>
          <w:sz w:val="21"/>
          <w:szCs w:val="21"/>
        </w:rPr>
        <w:t>User name</w:t>
      </w:r>
      <w:proofErr w:type="gramEnd"/>
      <w:r w:rsidRPr="00F43C7E">
        <w:rPr>
          <w:rFonts w:ascii="Segoe UI" w:eastAsia="Times New Roman" w:hAnsi="Segoe UI" w:cs="Segoe UI"/>
          <w:color w:val="24292E"/>
          <w:sz w:val="21"/>
          <w:szCs w:val="21"/>
        </w:rPr>
        <w:t>: </w:t>
      </w:r>
      <w:r w:rsidRPr="00F43C7E">
        <w:rPr>
          <w:rFonts w:ascii="Segoe UI" w:eastAsia="Times New Roman" w:hAnsi="Segoe UI" w:cs="Segoe UI"/>
          <w:b/>
          <w:bCs/>
          <w:color w:val="24292E"/>
          <w:sz w:val="21"/>
          <w:szCs w:val="21"/>
        </w:rPr>
        <w:t>dp300admin</w:t>
      </w:r>
    </w:p>
    <w:p w14:paraId="64563369" w14:textId="77777777" w:rsidR="00F43C7E" w:rsidRPr="00F43C7E" w:rsidRDefault="00F43C7E" w:rsidP="00F43C7E">
      <w:pPr>
        <w:numPr>
          <w:ilvl w:val="1"/>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Password: </w:t>
      </w:r>
      <w:r w:rsidRPr="00F43C7E">
        <w:rPr>
          <w:rFonts w:ascii="Segoe UI" w:eastAsia="Times New Roman" w:hAnsi="Segoe UI" w:cs="Segoe UI"/>
          <w:b/>
          <w:bCs/>
          <w:color w:val="24292E"/>
          <w:sz w:val="21"/>
          <w:szCs w:val="21"/>
        </w:rPr>
        <w:t>dp300P@ssword!</w:t>
      </w:r>
    </w:p>
    <w:p w14:paraId="59FF2F91" w14:textId="77777777" w:rsidR="00F43C7E" w:rsidRPr="00F43C7E" w:rsidRDefault="00F43C7E" w:rsidP="00F43C7E">
      <w:pPr>
        <w:numPr>
          <w:ilvl w:val="1"/>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Expand the Database drop-down to select </w:t>
      </w:r>
      <w:proofErr w:type="spellStart"/>
      <w:r w:rsidRPr="00F43C7E">
        <w:rPr>
          <w:rFonts w:ascii="Segoe UI" w:eastAsia="Times New Roman" w:hAnsi="Segoe UI" w:cs="Segoe UI"/>
          <w:b/>
          <w:bCs/>
          <w:color w:val="24292E"/>
          <w:sz w:val="21"/>
          <w:szCs w:val="21"/>
        </w:rPr>
        <w:t>AdventureWorksLT</w:t>
      </w:r>
      <w:proofErr w:type="spellEnd"/>
      <w:r w:rsidRPr="00F43C7E">
        <w:rPr>
          <w:rFonts w:ascii="Segoe UI" w:eastAsia="Times New Roman" w:hAnsi="Segoe UI" w:cs="Segoe UI"/>
          <w:b/>
          <w:bCs/>
          <w:color w:val="24292E"/>
          <w:sz w:val="21"/>
          <w:szCs w:val="21"/>
        </w:rPr>
        <w:t>.</w:t>
      </w:r>
    </w:p>
    <w:p w14:paraId="2DD0A126" w14:textId="77777777"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b/>
          <w:bCs/>
          <w:color w:val="24292E"/>
          <w:sz w:val="21"/>
          <w:szCs w:val="21"/>
        </w:rPr>
        <w:t>NOTE:</w:t>
      </w:r>
      <w:r w:rsidRPr="00F43C7E">
        <w:rPr>
          <w:rFonts w:ascii="Segoe UI" w:eastAsia="Times New Roman" w:hAnsi="Segoe UI" w:cs="Segoe UI"/>
          <w:color w:val="24292E"/>
          <w:sz w:val="21"/>
          <w:szCs w:val="21"/>
        </w:rPr>
        <w:t> You may be asked to add a firewall rule that allows your client IP access to this server.</w:t>
      </w:r>
    </w:p>
    <w:p w14:paraId="37C2EF9E" w14:textId="77777777"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If you do </w:t>
      </w:r>
      <w:r w:rsidRPr="00F43C7E">
        <w:rPr>
          <w:rFonts w:ascii="Segoe UI" w:eastAsia="Times New Roman" w:hAnsi="Segoe UI" w:cs="Segoe UI"/>
          <w:b/>
          <w:bCs/>
          <w:color w:val="24292E"/>
          <w:sz w:val="21"/>
          <w:szCs w:val="21"/>
        </w:rPr>
        <w:t>not</w:t>
      </w:r>
      <w:r w:rsidRPr="00F43C7E">
        <w:rPr>
          <w:rFonts w:ascii="Segoe UI" w:eastAsia="Times New Roman" w:hAnsi="Segoe UI" w:cs="Segoe UI"/>
          <w:color w:val="24292E"/>
          <w:sz w:val="21"/>
          <w:szCs w:val="21"/>
        </w:rPr>
        <w:t> receive a message about a firewall rule, just continue filling out the connection details.</w:t>
      </w:r>
    </w:p>
    <w:p w14:paraId="4C6F5ECF" w14:textId="77777777"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If you are asked to add a firewall rule, do the following:</w:t>
      </w:r>
    </w:p>
    <w:p w14:paraId="6794FFF1" w14:textId="77777777"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on Add account and login to your Azure account. On Create new firewall screen rule screen, click </w:t>
      </w:r>
      <w:r w:rsidRPr="00F43C7E">
        <w:rPr>
          <w:rFonts w:ascii="Segoe UI" w:eastAsia="Times New Roman" w:hAnsi="Segoe UI" w:cs="Segoe UI"/>
          <w:b/>
          <w:bCs/>
          <w:color w:val="24292E"/>
          <w:sz w:val="21"/>
          <w:szCs w:val="21"/>
        </w:rPr>
        <w:t>OK</w:t>
      </w:r>
      <w:r w:rsidRPr="00F43C7E">
        <w:rPr>
          <w:rFonts w:ascii="Segoe UI" w:eastAsia="Times New Roman" w:hAnsi="Segoe UI" w:cs="Segoe UI"/>
          <w:color w:val="24292E"/>
          <w:sz w:val="21"/>
          <w:szCs w:val="21"/>
        </w:rPr>
        <w:t>.</w:t>
      </w:r>
    </w:p>
    <w:p w14:paraId="5A2BAB19" w14:textId="54B5158B"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noProof/>
          <w:color w:val="0000FF"/>
          <w:sz w:val="21"/>
          <w:szCs w:val="21"/>
        </w:rPr>
        <w:lastRenderedPageBreak/>
        <w:drawing>
          <wp:inline distT="0" distB="0" distL="0" distR="0" wp14:anchorId="211ED95C" wp14:editId="00D3B435">
            <wp:extent cx="5943600" cy="4831715"/>
            <wp:effectExtent l="0" t="0" r="0" b="6985"/>
            <wp:docPr id="66" name="Picture 66" descr="Picture 10">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icture 10">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831715"/>
                    </a:xfrm>
                    <a:prstGeom prst="rect">
                      <a:avLst/>
                    </a:prstGeom>
                    <a:noFill/>
                    <a:ln>
                      <a:noFill/>
                    </a:ln>
                  </pic:spPr>
                </pic:pic>
              </a:graphicData>
            </a:graphic>
          </wp:inline>
        </w:drawing>
      </w:r>
    </w:p>
    <w:p w14:paraId="584FC329" w14:textId="77777777" w:rsidR="00F43C7E" w:rsidRPr="00F43C7E" w:rsidRDefault="00F43C7E" w:rsidP="00F43C7E">
      <w:pPr>
        <w:numPr>
          <w:ilvl w:val="1"/>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Server group will remain on </w:t>
      </w:r>
      <w:r w:rsidRPr="00F43C7E">
        <w:rPr>
          <w:rFonts w:ascii="Segoe UI" w:eastAsia="Times New Roman" w:hAnsi="Segoe UI" w:cs="Segoe UI"/>
          <w:b/>
          <w:bCs/>
          <w:color w:val="24292E"/>
          <w:sz w:val="21"/>
          <w:szCs w:val="21"/>
        </w:rPr>
        <w:t>&lt;default&gt;</w:t>
      </w:r>
    </w:p>
    <w:p w14:paraId="06FED703" w14:textId="77777777" w:rsidR="00F43C7E" w:rsidRPr="00F43C7E" w:rsidRDefault="00F43C7E" w:rsidP="00F43C7E">
      <w:pPr>
        <w:numPr>
          <w:ilvl w:val="1"/>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Name (optional) can be populated with a friendly name of the database, if desired</w:t>
      </w:r>
    </w:p>
    <w:p w14:paraId="798B3CC4" w14:textId="77777777" w:rsidR="00F43C7E" w:rsidRPr="00F43C7E" w:rsidRDefault="00F43C7E" w:rsidP="00F43C7E">
      <w:pPr>
        <w:numPr>
          <w:ilvl w:val="1"/>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Review settings and click </w:t>
      </w:r>
      <w:r w:rsidRPr="00F43C7E">
        <w:rPr>
          <w:rFonts w:ascii="Segoe UI" w:eastAsia="Times New Roman" w:hAnsi="Segoe UI" w:cs="Segoe UI"/>
          <w:b/>
          <w:bCs/>
          <w:color w:val="24292E"/>
          <w:sz w:val="21"/>
          <w:szCs w:val="21"/>
        </w:rPr>
        <w:t>Connect</w:t>
      </w:r>
      <w:r w:rsidRPr="00F43C7E">
        <w:rPr>
          <w:rFonts w:ascii="Segoe UI" w:eastAsia="Times New Roman" w:hAnsi="Segoe UI" w:cs="Segoe UI"/>
          <w:color w:val="24292E"/>
          <w:sz w:val="21"/>
          <w:szCs w:val="21"/>
        </w:rPr>
        <w:br/>
        <w:t>‎</w:t>
      </w:r>
    </w:p>
    <w:p w14:paraId="6DA7319F" w14:textId="5BB78D25"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noProof/>
          <w:color w:val="0000FF"/>
          <w:sz w:val="21"/>
          <w:szCs w:val="21"/>
        </w:rPr>
        <w:lastRenderedPageBreak/>
        <w:drawing>
          <wp:inline distT="0" distB="0" distL="0" distR="0" wp14:anchorId="37856947" wp14:editId="139BD142">
            <wp:extent cx="4069715" cy="8229600"/>
            <wp:effectExtent l="0" t="0" r="6985" b="0"/>
            <wp:docPr id="65" name="Picture 65" descr="A screenshot of a cell phone Description automatically generated">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 screenshot of a cell phone Description automatically generated">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9715" cy="8229600"/>
                    </a:xfrm>
                    <a:prstGeom prst="rect">
                      <a:avLst/>
                    </a:prstGeom>
                    <a:noFill/>
                    <a:ln>
                      <a:noFill/>
                    </a:ln>
                  </pic:spPr>
                </pic:pic>
              </a:graphicData>
            </a:graphic>
          </wp:inline>
        </w:drawing>
      </w:r>
    </w:p>
    <w:p w14:paraId="42279BDE" w14:textId="59C15E69" w:rsidR="00F43C7E" w:rsidRPr="00F43C7E" w:rsidRDefault="00F43C7E" w:rsidP="00F43C7E">
      <w:pPr>
        <w:numPr>
          <w:ilvl w:val="0"/>
          <w:numId w:val="14"/>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Azure Data Studio will connect to the database and show some basic information about the database, plus a partial list of objects</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14248DE1" wp14:editId="7DEBCA6B">
            <wp:extent cx="5943600" cy="3452495"/>
            <wp:effectExtent l="0" t="0" r="0" b="0"/>
            <wp:docPr id="64" name="Picture 64" descr="A screenshot of a cell phone Description automatically generated">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 screenshot of a cell phone Description automatically generated">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52495"/>
                    </a:xfrm>
                    <a:prstGeom prst="rect">
                      <a:avLst/>
                    </a:prstGeom>
                    <a:noFill/>
                    <a:ln>
                      <a:noFill/>
                    </a:ln>
                  </pic:spPr>
                </pic:pic>
              </a:graphicData>
            </a:graphic>
          </wp:inline>
        </w:drawing>
      </w:r>
    </w:p>
    <w:p w14:paraId="04937E46" w14:textId="77777777" w:rsidR="00F43C7E" w:rsidRPr="00F43C7E" w:rsidRDefault="00F43C7E" w:rsidP="00F43C7E">
      <w:pPr>
        <w:spacing w:before="360" w:after="240" w:line="240" w:lineRule="auto"/>
        <w:outlineLvl w:val="1"/>
        <w:rPr>
          <w:rFonts w:ascii="Segoe UI" w:eastAsia="Times New Roman" w:hAnsi="Segoe UI" w:cs="Segoe UI"/>
          <w:b/>
          <w:bCs/>
          <w:color w:val="24292E"/>
          <w:sz w:val="32"/>
          <w:szCs w:val="32"/>
        </w:rPr>
      </w:pPr>
      <w:r w:rsidRPr="00F43C7E">
        <w:rPr>
          <w:rFonts w:ascii="Segoe UI" w:eastAsia="Times New Roman" w:hAnsi="Segoe UI" w:cs="Segoe UI"/>
          <w:b/>
          <w:bCs/>
          <w:color w:val="24292E"/>
          <w:sz w:val="32"/>
          <w:szCs w:val="32"/>
        </w:rPr>
        <w:t>Task 2: Query Azure SQL Database with a SQL Notebook</w:t>
      </w:r>
    </w:p>
    <w:p w14:paraId="2960091D" w14:textId="4E693110" w:rsidR="00F43C7E" w:rsidRPr="00F43C7E" w:rsidRDefault="00F43C7E" w:rsidP="00F43C7E">
      <w:pPr>
        <w:numPr>
          <w:ilvl w:val="0"/>
          <w:numId w:val="15"/>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 xml:space="preserve">In Azure Data Studio, connected to this lab’s </w:t>
      </w:r>
      <w:proofErr w:type="spellStart"/>
      <w:r w:rsidRPr="00F43C7E">
        <w:rPr>
          <w:rFonts w:ascii="Segoe UI" w:eastAsia="Times New Roman" w:hAnsi="Segoe UI" w:cs="Segoe UI"/>
          <w:color w:val="24292E"/>
          <w:sz w:val="21"/>
          <w:szCs w:val="21"/>
        </w:rPr>
        <w:t>AdventureWorksLT</w:t>
      </w:r>
      <w:proofErr w:type="spellEnd"/>
      <w:r w:rsidRPr="00F43C7E">
        <w:rPr>
          <w:rFonts w:ascii="Segoe UI" w:eastAsia="Times New Roman" w:hAnsi="Segoe UI" w:cs="Segoe UI"/>
          <w:color w:val="24292E"/>
          <w:sz w:val="21"/>
          <w:szCs w:val="21"/>
        </w:rPr>
        <w:t xml:space="preserve"> database, click the </w:t>
      </w:r>
      <w:r w:rsidRPr="00F43C7E">
        <w:rPr>
          <w:rFonts w:ascii="Segoe UI" w:eastAsia="Times New Roman" w:hAnsi="Segoe UI" w:cs="Segoe UI"/>
          <w:b/>
          <w:bCs/>
          <w:color w:val="24292E"/>
          <w:sz w:val="21"/>
          <w:szCs w:val="21"/>
        </w:rPr>
        <w:t>New Notebook</w:t>
      </w:r>
      <w:r w:rsidRPr="00F43C7E">
        <w:rPr>
          <w:rFonts w:ascii="Segoe UI" w:eastAsia="Times New Roman" w:hAnsi="Segoe UI" w:cs="Segoe UI"/>
          <w:color w:val="24292E"/>
          <w:sz w:val="21"/>
          <w:szCs w:val="21"/>
        </w:rPr>
        <w:t> button</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5963B658" wp14:editId="36BEBD19">
            <wp:extent cx="5943600" cy="1550670"/>
            <wp:effectExtent l="0" t="0" r="0" b="0"/>
            <wp:docPr id="63" name="Picture 63" descr="Picture 13">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icture 13">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550670"/>
                    </a:xfrm>
                    <a:prstGeom prst="rect">
                      <a:avLst/>
                    </a:prstGeom>
                    <a:noFill/>
                    <a:ln>
                      <a:noFill/>
                    </a:ln>
                  </pic:spPr>
                </pic:pic>
              </a:graphicData>
            </a:graphic>
          </wp:inline>
        </w:drawing>
      </w:r>
    </w:p>
    <w:p w14:paraId="644A7486" w14:textId="388EE369" w:rsidR="00F43C7E" w:rsidRPr="00F43C7E" w:rsidRDefault="00F43C7E" w:rsidP="00F43C7E">
      <w:pPr>
        <w:numPr>
          <w:ilvl w:val="0"/>
          <w:numId w:val="15"/>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+Text</w:t>
      </w:r>
      <w:r w:rsidRPr="00F43C7E">
        <w:rPr>
          <w:rFonts w:ascii="Segoe UI" w:eastAsia="Times New Roman" w:hAnsi="Segoe UI" w:cs="Segoe UI"/>
          <w:color w:val="24292E"/>
          <w:sz w:val="21"/>
          <w:szCs w:val="21"/>
        </w:rPr>
        <w:t> button to add a new text box in the notebook</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6157445B" wp14:editId="58290418">
            <wp:extent cx="5943600" cy="912495"/>
            <wp:effectExtent l="0" t="0" r="0" b="1905"/>
            <wp:docPr id="62" name="Picture 62" descr="Picture 14">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icture 14">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912495"/>
                    </a:xfrm>
                    <a:prstGeom prst="rect">
                      <a:avLst/>
                    </a:prstGeom>
                    <a:noFill/>
                    <a:ln>
                      <a:noFill/>
                    </a:ln>
                  </pic:spPr>
                </pic:pic>
              </a:graphicData>
            </a:graphic>
          </wp:inline>
        </w:drawing>
      </w:r>
    </w:p>
    <w:p w14:paraId="17653477"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b/>
          <w:bCs/>
          <w:color w:val="24292E"/>
          <w:sz w:val="21"/>
          <w:szCs w:val="21"/>
        </w:rPr>
        <w:lastRenderedPageBreak/>
        <w:t>Note:</w:t>
      </w:r>
      <w:r w:rsidRPr="00F43C7E">
        <w:rPr>
          <w:rFonts w:ascii="Segoe UI" w:eastAsia="Times New Roman" w:hAnsi="Segoe UI" w:cs="Segoe UI"/>
          <w:color w:val="24292E"/>
          <w:sz w:val="21"/>
          <w:szCs w:val="21"/>
        </w:rPr>
        <w:t> Within the notebook you can embed plain text to explain queries or result sets.</w:t>
      </w:r>
    </w:p>
    <w:p w14:paraId="209A6F68" w14:textId="1E131A83" w:rsidR="00F43C7E" w:rsidRPr="00F43C7E" w:rsidRDefault="00F43C7E" w:rsidP="00F43C7E">
      <w:pPr>
        <w:numPr>
          <w:ilvl w:val="0"/>
          <w:numId w:val="16"/>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Enter the text </w:t>
      </w:r>
      <w:r w:rsidRPr="00F43C7E">
        <w:rPr>
          <w:rFonts w:ascii="Segoe UI" w:eastAsia="Times New Roman" w:hAnsi="Segoe UI" w:cs="Segoe UI"/>
          <w:b/>
          <w:bCs/>
          <w:color w:val="24292E"/>
          <w:sz w:val="21"/>
          <w:szCs w:val="21"/>
        </w:rPr>
        <w:t xml:space="preserve">Top Ten Customers by Order </w:t>
      </w:r>
      <w:proofErr w:type="spellStart"/>
      <w:r w:rsidRPr="00F43C7E">
        <w:rPr>
          <w:rFonts w:ascii="Segoe UI" w:eastAsia="Times New Roman" w:hAnsi="Segoe UI" w:cs="Segoe UI"/>
          <w:b/>
          <w:bCs/>
          <w:color w:val="24292E"/>
          <w:sz w:val="21"/>
          <w:szCs w:val="21"/>
        </w:rPr>
        <w:t>SubTotal</w:t>
      </w:r>
      <w:proofErr w:type="spellEnd"/>
      <w:r w:rsidRPr="00F43C7E">
        <w:rPr>
          <w:rFonts w:ascii="Segoe UI" w:eastAsia="Times New Roman" w:hAnsi="Segoe UI" w:cs="Segoe UI"/>
          <w:color w:val="24292E"/>
          <w:sz w:val="21"/>
          <w:szCs w:val="21"/>
        </w:rPr>
        <w:t>, making it Bold if desired</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6BE63098" wp14:editId="1EAAEB57">
            <wp:extent cx="5943600" cy="1772285"/>
            <wp:effectExtent l="0" t="0" r="0" b="0"/>
            <wp:docPr id="61" name="Picture 61" descr="A screenshot of a cell phone Description automatically generated">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 screenshot of a cell phone Description automatically generated">
                      <a:hlinkClick r:id="rId62" tgtFrame="&quot;_blank&quo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772285"/>
                    </a:xfrm>
                    <a:prstGeom prst="rect">
                      <a:avLst/>
                    </a:prstGeom>
                    <a:noFill/>
                    <a:ln>
                      <a:noFill/>
                    </a:ln>
                  </pic:spPr>
                </pic:pic>
              </a:graphicData>
            </a:graphic>
          </wp:inline>
        </w:drawing>
      </w:r>
    </w:p>
    <w:p w14:paraId="5FB0A8C5" w14:textId="6E35AD45" w:rsidR="00F43C7E" w:rsidRPr="00F43C7E" w:rsidRDefault="00F43C7E" w:rsidP="00F43C7E">
      <w:pPr>
        <w:numPr>
          <w:ilvl w:val="0"/>
          <w:numId w:val="16"/>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 Code</w:t>
      </w:r>
      <w:r w:rsidRPr="00F43C7E">
        <w:rPr>
          <w:rFonts w:ascii="Segoe UI" w:eastAsia="Times New Roman" w:hAnsi="Segoe UI" w:cs="Segoe UI"/>
          <w:color w:val="24292E"/>
          <w:sz w:val="21"/>
          <w:szCs w:val="21"/>
        </w:rPr>
        <w:t> button to add a new cell at the end of the notebook to put a query in</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78E339BE" wp14:editId="3B66B4DF">
            <wp:extent cx="5943600" cy="2073275"/>
            <wp:effectExtent l="0" t="0" r="0" b="3175"/>
            <wp:docPr id="60" name="Picture 60" descr="Picture 16">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icture 16">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73275"/>
                    </a:xfrm>
                    <a:prstGeom prst="rect">
                      <a:avLst/>
                    </a:prstGeom>
                    <a:noFill/>
                    <a:ln>
                      <a:noFill/>
                    </a:ln>
                  </pic:spPr>
                </pic:pic>
              </a:graphicData>
            </a:graphic>
          </wp:inline>
        </w:drawing>
      </w:r>
    </w:p>
    <w:p w14:paraId="17476C0E" w14:textId="77777777" w:rsidR="00F43C7E" w:rsidRPr="00F43C7E" w:rsidRDefault="00F43C7E" w:rsidP="00F43C7E">
      <w:pPr>
        <w:numPr>
          <w:ilvl w:val="0"/>
          <w:numId w:val="16"/>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Paste the following SQL statement into the new cell</w:t>
      </w:r>
    </w:p>
    <w:p w14:paraId="2A090A70"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 xml:space="preserve">select top 10 </w:t>
      </w:r>
      <w:proofErr w:type="spellStart"/>
      <w:proofErr w:type="gramStart"/>
      <w:r w:rsidRPr="00F43C7E">
        <w:rPr>
          <w:rFonts w:ascii="Consolas" w:eastAsia="Times New Roman" w:hAnsi="Consolas" w:cs="Courier New"/>
          <w:color w:val="24292E"/>
          <w:sz w:val="20"/>
          <w:szCs w:val="20"/>
        </w:rPr>
        <w:t>cust</w:t>
      </w:r>
      <w:proofErr w:type="spellEnd"/>
      <w:r w:rsidRPr="00F43C7E">
        <w:rPr>
          <w:rFonts w:ascii="Consolas" w:eastAsia="Times New Roman" w:hAnsi="Consolas" w:cs="Courier New"/>
          <w:color w:val="24292E"/>
          <w:sz w:val="20"/>
          <w:szCs w:val="20"/>
        </w:rPr>
        <w:t>.[</w:t>
      </w:r>
      <w:proofErr w:type="spellStart"/>
      <w:proofErr w:type="gramEnd"/>
      <w:r w:rsidRPr="00F43C7E">
        <w:rPr>
          <w:rFonts w:ascii="Consolas" w:eastAsia="Times New Roman" w:hAnsi="Consolas" w:cs="Courier New"/>
          <w:color w:val="24292E"/>
          <w:sz w:val="20"/>
          <w:szCs w:val="20"/>
        </w:rPr>
        <w:t>CustomerID</w:t>
      </w:r>
      <w:proofErr w:type="spellEnd"/>
      <w:r w:rsidRPr="00F43C7E">
        <w:rPr>
          <w:rFonts w:ascii="Consolas" w:eastAsia="Times New Roman" w:hAnsi="Consolas" w:cs="Courier New"/>
          <w:color w:val="24292E"/>
          <w:sz w:val="20"/>
          <w:szCs w:val="20"/>
        </w:rPr>
        <w:t xml:space="preserve">], </w:t>
      </w:r>
      <w:proofErr w:type="spellStart"/>
      <w:r w:rsidRPr="00F43C7E">
        <w:rPr>
          <w:rFonts w:ascii="Consolas" w:eastAsia="Times New Roman" w:hAnsi="Consolas" w:cs="Courier New"/>
          <w:color w:val="24292E"/>
          <w:sz w:val="20"/>
          <w:szCs w:val="20"/>
        </w:rPr>
        <w:t>cust</w:t>
      </w:r>
      <w:proofErr w:type="spellEnd"/>
      <w:r w:rsidRPr="00F43C7E">
        <w:rPr>
          <w:rFonts w:ascii="Consolas" w:eastAsia="Times New Roman" w:hAnsi="Consolas" w:cs="Courier New"/>
          <w:color w:val="24292E"/>
          <w:sz w:val="20"/>
          <w:szCs w:val="20"/>
        </w:rPr>
        <w:t>.[CompanyName], sum(</w:t>
      </w:r>
      <w:proofErr w:type="spellStart"/>
      <w:r w:rsidRPr="00F43C7E">
        <w:rPr>
          <w:rFonts w:ascii="Consolas" w:eastAsia="Times New Roman" w:hAnsi="Consolas" w:cs="Courier New"/>
          <w:color w:val="24292E"/>
          <w:sz w:val="20"/>
          <w:szCs w:val="20"/>
        </w:rPr>
        <w:t>sohead</w:t>
      </w:r>
      <w:proofErr w:type="spellEnd"/>
      <w:r w:rsidRPr="00F43C7E">
        <w:rPr>
          <w:rFonts w:ascii="Consolas" w:eastAsia="Times New Roman" w:hAnsi="Consolas" w:cs="Courier New"/>
          <w:color w:val="24292E"/>
          <w:sz w:val="20"/>
          <w:szCs w:val="20"/>
        </w:rPr>
        <w:t>.[</w:t>
      </w:r>
      <w:proofErr w:type="spellStart"/>
      <w:r w:rsidRPr="00F43C7E">
        <w:rPr>
          <w:rFonts w:ascii="Consolas" w:eastAsia="Times New Roman" w:hAnsi="Consolas" w:cs="Courier New"/>
          <w:color w:val="24292E"/>
          <w:sz w:val="20"/>
          <w:szCs w:val="20"/>
        </w:rPr>
        <w:t>SubTotal</w:t>
      </w:r>
      <w:proofErr w:type="spellEnd"/>
      <w:r w:rsidRPr="00F43C7E">
        <w:rPr>
          <w:rFonts w:ascii="Consolas" w:eastAsia="Times New Roman" w:hAnsi="Consolas" w:cs="Courier New"/>
          <w:color w:val="24292E"/>
          <w:sz w:val="20"/>
          <w:szCs w:val="20"/>
        </w:rPr>
        <w:t xml:space="preserve">]) as </w:t>
      </w:r>
      <w:proofErr w:type="spellStart"/>
      <w:r w:rsidRPr="00F43C7E">
        <w:rPr>
          <w:rFonts w:ascii="Consolas" w:eastAsia="Times New Roman" w:hAnsi="Consolas" w:cs="Courier New"/>
          <w:color w:val="24292E"/>
          <w:sz w:val="20"/>
          <w:szCs w:val="20"/>
        </w:rPr>
        <w:t>OverallOrderSubTotal</w:t>
      </w:r>
      <w:proofErr w:type="spellEnd"/>
    </w:p>
    <w:p w14:paraId="37E22AC1"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A8EED33"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 xml:space="preserve">  from [</w:t>
      </w:r>
      <w:proofErr w:type="spellStart"/>
      <w:r w:rsidRPr="00F43C7E">
        <w:rPr>
          <w:rFonts w:ascii="Consolas" w:eastAsia="Times New Roman" w:hAnsi="Consolas" w:cs="Courier New"/>
          <w:color w:val="24292E"/>
          <w:sz w:val="20"/>
          <w:szCs w:val="20"/>
        </w:rPr>
        <w:t>SalesLT</w:t>
      </w:r>
      <w:proofErr w:type="spellEnd"/>
      <w:proofErr w:type="gramStart"/>
      <w:r w:rsidRPr="00F43C7E">
        <w:rPr>
          <w:rFonts w:ascii="Consolas" w:eastAsia="Times New Roman" w:hAnsi="Consolas" w:cs="Courier New"/>
          <w:color w:val="24292E"/>
          <w:sz w:val="20"/>
          <w:szCs w:val="20"/>
        </w:rPr>
        <w:t>].[</w:t>
      </w:r>
      <w:proofErr w:type="gramEnd"/>
      <w:r w:rsidRPr="00F43C7E">
        <w:rPr>
          <w:rFonts w:ascii="Consolas" w:eastAsia="Times New Roman" w:hAnsi="Consolas" w:cs="Courier New"/>
          <w:color w:val="24292E"/>
          <w:sz w:val="20"/>
          <w:szCs w:val="20"/>
        </w:rPr>
        <w:t xml:space="preserve">Customer] </w:t>
      </w:r>
      <w:proofErr w:type="spellStart"/>
      <w:r w:rsidRPr="00F43C7E">
        <w:rPr>
          <w:rFonts w:ascii="Consolas" w:eastAsia="Times New Roman" w:hAnsi="Consolas" w:cs="Courier New"/>
          <w:color w:val="24292E"/>
          <w:sz w:val="20"/>
          <w:szCs w:val="20"/>
        </w:rPr>
        <w:t>cust</w:t>
      </w:r>
      <w:proofErr w:type="spellEnd"/>
    </w:p>
    <w:p w14:paraId="582EBB7B"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13DB4490"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 xml:space="preserve">    inner join [</w:t>
      </w:r>
      <w:proofErr w:type="spellStart"/>
      <w:r w:rsidRPr="00F43C7E">
        <w:rPr>
          <w:rFonts w:ascii="Consolas" w:eastAsia="Times New Roman" w:hAnsi="Consolas" w:cs="Courier New"/>
          <w:color w:val="24292E"/>
          <w:sz w:val="20"/>
          <w:szCs w:val="20"/>
        </w:rPr>
        <w:t>SalesLT</w:t>
      </w:r>
      <w:proofErr w:type="spellEnd"/>
      <w:proofErr w:type="gramStart"/>
      <w:r w:rsidRPr="00F43C7E">
        <w:rPr>
          <w:rFonts w:ascii="Consolas" w:eastAsia="Times New Roman" w:hAnsi="Consolas" w:cs="Courier New"/>
          <w:color w:val="24292E"/>
          <w:sz w:val="20"/>
          <w:szCs w:val="20"/>
        </w:rPr>
        <w:t>].[</w:t>
      </w:r>
      <w:proofErr w:type="spellStart"/>
      <w:proofErr w:type="gramEnd"/>
      <w:r w:rsidRPr="00F43C7E">
        <w:rPr>
          <w:rFonts w:ascii="Consolas" w:eastAsia="Times New Roman" w:hAnsi="Consolas" w:cs="Courier New"/>
          <w:color w:val="24292E"/>
          <w:sz w:val="20"/>
          <w:szCs w:val="20"/>
        </w:rPr>
        <w:t>SalesOrderHeader</w:t>
      </w:r>
      <w:proofErr w:type="spellEnd"/>
      <w:r w:rsidRPr="00F43C7E">
        <w:rPr>
          <w:rFonts w:ascii="Consolas" w:eastAsia="Times New Roman" w:hAnsi="Consolas" w:cs="Courier New"/>
          <w:color w:val="24292E"/>
          <w:sz w:val="20"/>
          <w:szCs w:val="20"/>
        </w:rPr>
        <w:t xml:space="preserve">] </w:t>
      </w:r>
      <w:proofErr w:type="spellStart"/>
      <w:r w:rsidRPr="00F43C7E">
        <w:rPr>
          <w:rFonts w:ascii="Consolas" w:eastAsia="Times New Roman" w:hAnsi="Consolas" w:cs="Courier New"/>
          <w:color w:val="24292E"/>
          <w:sz w:val="20"/>
          <w:szCs w:val="20"/>
        </w:rPr>
        <w:t>sohead</w:t>
      </w:r>
      <w:proofErr w:type="spellEnd"/>
    </w:p>
    <w:p w14:paraId="5DE20AD9"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43C70C0F"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 xml:space="preserve">        on </w:t>
      </w:r>
      <w:proofErr w:type="spellStart"/>
      <w:proofErr w:type="gramStart"/>
      <w:r w:rsidRPr="00F43C7E">
        <w:rPr>
          <w:rFonts w:ascii="Consolas" w:eastAsia="Times New Roman" w:hAnsi="Consolas" w:cs="Courier New"/>
          <w:color w:val="24292E"/>
          <w:sz w:val="20"/>
          <w:szCs w:val="20"/>
        </w:rPr>
        <w:t>sohead</w:t>
      </w:r>
      <w:proofErr w:type="spellEnd"/>
      <w:r w:rsidRPr="00F43C7E">
        <w:rPr>
          <w:rFonts w:ascii="Consolas" w:eastAsia="Times New Roman" w:hAnsi="Consolas" w:cs="Courier New"/>
          <w:color w:val="24292E"/>
          <w:sz w:val="20"/>
          <w:szCs w:val="20"/>
        </w:rPr>
        <w:t>.[</w:t>
      </w:r>
      <w:proofErr w:type="spellStart"/>
      <w:proofErr w:type="gramEnd"/>
      <w:r w:rsidRPr="00F43C7E">
        <w:rPr>
          <w:rFonts w:ascii="Consolas" w:eastAsia="Times New Roman" w:hAnsi="Consolas" w:cs="Courier New"/>
          <w:color w:val="24292E"/>
          <w:sz w:val="20"/>
          <w:szCs w:val="20"/>
        </w:rPr>
        <w:t>CustomerID</w:t>
      </w:r>
      <w:proofErr w:type="spellEnd"/>
      <w:r w:rsidRPr="00F43C7E">
        <w:rPr>
          <w:rFonts w:ascii="Consolas" w:eastAsia="Times New Roman" w:hAnsi="Consolas" w:cs="Courier New"/>
          <w:color w:val="24292E"/>
          <w:sz w:val="20"/>
          <w:szCs w:val="20"/>
        </w:rPr>
        <w:t xml:space="preserve">] = </w:t>
      </w:r>
      <w:proofErr w:type="spellStart"/>
      <w:r w:rsidRPr="00F43C7E">
        <w:rPr>
          <w:rFonts w:ascii="Consolas" w:eastAsia="Times New Roman" w:hAnsi="Consolas" w:cs="Courier New"/>
          <w:color w:val="24292E"/>
          <w:sz w:val="20"/>
          <w:szCs w:val="20"/>
        </w:rPr>
        <w:t>cust</w:t>
      </w:r>
      <w:proofErr w:type="spellEnd"/>
      <w:r w:rsidRPr="00F43C7E">
        <w:rPr>
          <w:rFonts w:ascii="Consolas" w:eastAsia="Times New Roman" w:hAnsi="Consolas" w:cs="Courier New"/>
          <w:color w:val="24292E"/>
          <w:sz w:val="20"/>
          <w:szCs w:val="20"/>
        </w:rPr>
        <w:t>.[</w:t>
      </w:r>
      <w:proofErr w:type="spellStart"/>
      <w:r w:rsidRPr="00F43C7E">
        <w:rPr>
          <w:rFonts w:ascii="Consolas" w:eastAsia="Times New Roman" w:hAnsi="Consolas" w:cs="Courier New"/>
          <w:color w:val="24292E"/>
          <w:sz w:val="20"/>
          <w:szCs w:val="20"/>
        </w:rPr>
        <w:t>CustomerID</w:t>
      </w:r>
      <w:proofErr w:type="spellEnd"/>
      <w:r w:rsidRPr="00F43C7E">
        <w:rPr>
          <w:rFonts w:ascii="Consolas" w:eastAsia="Times New Roman" w:hAnsi="Consolas" w:cs="Courier New"/>
          <w:color w:val="24292E"/>
          <w:sz w:val="20"/>
          <w:szCs w:val="20"/>
        </w:rPr>
        <w:t>]</w:t>
      </w:r>
    </w:p>
    <w:p w14:paraId="46268480"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4EB5EF4D"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 xml:space="preserve">   group by </w:t>
      </w:r>
      <w:proofErr w:type="spellStart"/>
      <w:proofErr w:type="gramStart"/>
      <w:r w:rsidRPr="00F43C7E">
        <w:rPr>
          <w:rFonts w:ascii="Consolas" w:eastAsia="Times New Roman" w:hAnsi="Consolas" w:cs="Courier New"/>
          <w:color w:val="24292E"/>
          <w:sz w:val="20"/>
          <w:szCs w:val="20"/>
        </w:rPr>
        <w:t>cust</w:t>
      </w:r>
      <w:proofErr w:type="spellEnd"/>
      <w:r w:rsidRPr="00F43C7E">
        <w:rPr>
          <w:rFonts w:ascii="Consolas" w:eastAsia="Times New Roman" w:hAnsi="Consolas" w:cs="Courier New"/>
          <w:color w:val="24292E"/>
          <w:sz w:val="20"/>
          <w:szCs w:val="20"/>
        </w:rPr>
        <w:t>.[</w:t>
      </w:r>
      <w:proofErr w:type="spellStart"/>
      <w:proofErr w:type="gramEnd"/>
      <w:r w:rsidRPr="00F43C7E">
        <w:rPr>
          <w:rFonts w:ascii="Consolas" w:eastAsia="Times New Roman" w:hAnsi="Consolas" w:cs="Courier New"/>
          <w:color w:val="24292E"/>
          <w:sz w:val="20"/>
          <w:szCs w:val="20"/>
        </w:rPr>
        <w:t>CustomerID</w:t>
      </w:r>
      <w:proofErr w:type="spellEnd"/>
      <w:r w:rsidRPr="00F43C7E">
        <w:rPr>
          <w:rFonts w:ascii="Consolas" w:eastAsia="Times New Roman" w:hAnsi="Consolas" w:cs="Courier New"/>
          <w:color w:val="24292E"/>
          <w:sz w:val="20"/>
          <w:szCs w:val="20"/>
        </w:rPr>
        <w:t xml:space="preserve">], </w:t>
      </w:r>
      <w:proofErr w:type="spellStart"/>
      <w:r w:rsidRPr="00F43C7E">
        <w:rPr>
          <w:rFonts w:ascii="Consolas" w:eastAsia="Times New Roman" w:hAnsi="Consolas" w:cs="Courier New"/>
          <w:color w:val="24292E"/>
          <w:sz w:val="20"/>
          <w:szCs w:val="20"/>
        </w:rPr>
        <w:t>cust</w:t>
      </w:r>
      <w:proofErr w:type="spellEnd"/>
      <w:r w:rsidRPr="00F43C7E">
        <w:rPr>
          <w:rFonts w:ascii="Consolas" w:eastAsia="Times New Roman" w:hAnsi="Consolas" w:cs="Courier New"/>
          <w:color w:val="24292E"/>
          <w:sz w:val="20"/>
          <w:szCs w:val="20"/>
        </w:rPr>
        <w:t>.[CompanyName]</w:t>
      </w:r>
    </w:p>
    <w:p w14:paraId="34AA3DC8"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210EF36"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 xml:space="preserve">   order by [</w:t>
      </w:r>
      <w:proofErr w:type="spellStart"/>
      <w:r w:rsidRPr="00F43C7E">
        <w:rPr>
          <w:rFonts w:ascii="Consolas" w:eastAsia="Times New Roman" w:hAnsi="Consolas" w:cs="Courier New"/>
          <w:color w:val="24292E"/>
          <w:sz w:val="20"/>
          <w:szCs w:val="20"/>
        </w:rPr>
        <w:t>OverallOrderSubTotal</w:t>
      </w:r>
      <w:proofErr w:type="spellEnd"/>
      <w:r w:rsidRPr="00F43C7E">
        <w:rPr>
          <w:rFonts w:ascii="Consolas" w:eastAsia="Times New Roman" w:hAnsi="Consolas" w:cs="Courier New"/>
          <w:color w:val="24292E"/>
          <w:sz w:val="20"/>
          <w:szCs w:val="20"/>
        </w:rPr>
        <w:t>] desc</w:t>
      </w:r>
    </w:p>
    <w:p w14:paraId="5EB59E04" w14:textId="77777777" w:rsidR="00F43C7E" w:rsidRPr="00F43C7E" w:rsidRDefault="00F43C7E" w:rsidP="00F43C7E">
      <w:pPr>
        <w:numPr>
          <w:ilvl w:val="0"/>
          <w:numId w:val="17"/>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on the blue circle with the arrow to execute the query. Note how the results are included within the cell with the query.</w:t>
      </w:r>
    </w:p>
    <w:p w14:paraId="787BF085" w14:textId="77777777" w:rsidR="00F43C7E" w:rsidRPr="00F43C7E" w:rsidRDefault="00F43C7E" w:rsidP="00F43C7E">
      <w:pPr>
        <w:numPr>
          <w:ilvl w:val="0"/>
          <w:numId w:val="17"/>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 Text</w:t>
      </w:r>
      <w:r w:rsidRPr="00F43C7E">
        <w:rPr>
          <w:rFonts w:ascii="Segoe UI" w:eastAsia="Times New Roman" w:hAnsi="Segoe UI" w:cs="Segoe UI"/>
          <w:color w:val="24292E"/>
          <w:sz w:val="21"/>
          <w:szCs w:val="21"/>
        </w:rPr>
        <w:t> button to add a new text cell.</w:t>
      </w:r>
    </w:p>
    <w:p w14:paraId="45C712D4" w14:textId="77777777" w:rsidR="00F43C7E" w:rsidRPr="00F43C7E" w:rsidRDefault="00F43C7E" w:rsidP="00F43C7E">
      <w:pPr>
        <w:numPr>
          <w:ilvl w:val="0"/>
          <w:numId w:val="17"/>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Enter the text </w:t>
      </w:r>
      <w:r w:rsidRPr="00F43C7E">
        <w:rPr>
          <w:rFonts w:ascii="Segoe UI" w:eastAsia="Times New Roman" w:hAnsi="Segoe UI" w:cs="Segoe UI"/>
          <w:b/>
          <w:bCs/>
          <w:color w:val="24292E"/>
          <w:sz w:val="21"/>
          <w:szCs w:val="21"/>
        </w:rPr>
        <w:t>Top Ten Ordered Product Categories</w:t>
      </w:r>
      <w:r w:rsidRPr="00F43C7E">
        <w:rPr>
          <w:rFonts w:ascii="Segoe UI" w:eastAsia="Times New Roman" w:hAnsi="Segoe UI" w:cs="Segoe UI"/>
          <w:color w:val="24292E"/>
          <w:sz w:val="21"/>
          <w:szCs w:val="21"/>
        </w:rPr>
        <w:t>, making it Bold if desired</w:t>
      </w:r>
    </w:p>
    <w:p w14:paraId="012A3A3E" w14:textId="77777777" w:rsidR="00F43C7E" w:rsidRPr="00F43C7E" w:rsidRDefault="00F43C7E" w:rsidP="00F43C7E">
      <w:pPr>
        <w:numPr>
          <w:ilvl w:val="0"/>
          <w:numId w:val="17"/>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 Code</w:t>
      </w:r>
      <w:r w:rsidRPr="00F43C7E">
        <w:rPr>
          <w:rFonts w:ascii="Segoe UI" w:eastAsia="Times New Roman" w:hAnsi="Segoe UI" w:cs="Segoe UI"/>
          <w:color w:val="24292E"/>
          <w:sz w:val="21"/>
          <w:szCs w:val="21"/>
        </w:rPr>
        <w:t> button again to add a new cell, and paste the following SQL statement into the cell</w:t>
      </w:r>
    </w:p>
    <w:p w14:paraId="4C090D3A"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 xml:space="preserve">select top 10 </w:t>
      </w:r>
      <w:proofErr w:type="gramStart"/>
      <w:r w:rsidRPr="00F43C7E">
        <w:rPr>
          <w:rFonts w:ascii="Consolas" w:eastAsia="Times New Roman" w:hAnsi="Consolas" w:cs="Courier New"/>
          <w:color w:val="24292E"/>
          <w:sz w:val="20"/>
          <w:szCs w:val="20"/>
        </w:rPr>
        <w:t>cat.[</w:t>
      </w:r>
      <w:proofErr w:type="gramEnd"/>
      <w:r w:rsidRPr="00F43C7E">
        <w:rPr>
          <w:rFonts w:ascii="Consolas" w:eastAsia="Times New Roman" w:hAnsi="Consolas" w:cs="Courier New"/>
          <w:color w:val="24292E"/>
          <w:sz w:val="20"/>
          <w:szCs w:val="20"/>
        </w:rPr>
        <w:t xml:space="preserve">Name] as </w:t>
      </w:r>
      <w:proofErr w:type="spellStart"/>
      <w:r w:rsidRPr="00F43C7E">
        <w:rPr>
          <w:rFonts w:ascii="Consolas" w:eastAsia="Times New Roman" w:hAnsi="Consolas" w:cs="Courier New"/>
          <w:color w:val="24292E"/>
          <w:sz w:val="20"/>
          <w:szCs w:val="20"/>
        </w:rPr>
        <w:t>ProductCategory</w:t>
      </w:r>
      <w:proofErr w:type="spellEnd"/>
      <w:r w:rsidRPr="00F43C7E">
        <w:rPr>
          <w:rFonts w:ascii="Consolas" w:eastAsia="Times New Roman" w:hAnsi="Consolas" w:cs="Courier New"/>
          <w:color w:val="24292E"/>
          <w:sz w:val="20"/>
          <w:szCs w:val="20"/>
        </w:rPr>
        <w:t>, sum(detail.[</w:t>
      </w:r>
      <w:proofErr w:type="spellStart"/>
      <w:r w:rsidRPr="00F43C7E">
        <w:rPr>
          <w:rFonts w:ascii="Consolas" w:eastAsia="Times New Roman" w:hAnsi="Consolas" w:cs="Courier New"/>
          <w:color w:val="24292E"/>
          <w:sz w:val="20"/>
          <w:szCs w:val="20"/>
        </w:rPr>
        <w:t>OrderQty</w:t>
      </w:r>
      <w:proofErr w:type="spellEnd"/>
      <w:r w:rsidRPr="00F43C7E">
        <w:rPr>
          <w:rFonts w:ascii="Consolas" w:eastAsia="Times New Roman" w:hAnsi="Consolas" w:cs="Courier New"/>
          <w:color w:val="24292E"/>
          <w:sz w:val="20"/>
          <w:szCs w:val="20"/>
        </w:rPr>
        <w:t xml:space="preserve">]) as </w:t>
      </w:r>
      <w:proofErr w:type="spellStart"/>
      <w:r w:rsidRPr="00F43C7E">
        <w:rPr>
          <w:rFonts w:ascii="Consolas" w:eastAsia="Times New Roman" w:hAnsi="Consolas" w:cs="Courier New"/>
          <w:color w:val="24292E"/>
          <w:sz w:val="20"/>
          <w:szCs w:val="20"/>
        </w:rPr>
        <w:t>OrderedQuantity</w:t>
      </w:r>
      <w:proofErr w:type="spellEnd"/>
    </w:p>
    <w:p w14:paraId="124D4676"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3994DA62"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ab/>
        <w:t xml:space="preserve">from </w:t>
      </w:r>
      <w:proofErr w:type="spellStart"/>
      <w:proofErr w:type="gramStart"/>
      <w:r w:rsidRPr="00F43C7E">
        <w:rPr>
          <w:rFonts w:ascii="Consolas" w:eastAsia="Times New Roman" w:hAnsi="Consolas" w:cs="Courier New"/>
          <w:color w:val="24292E"/>
          <w:sz w:val="20"/>
          <w:szCs w:val="20"/>
        </w:rPr>
        <w:t>salesLT</w:t>
      </w:r>
      <w:proofErr w:type="spellEnd"/>
      <w:r w:rsidRPr="00F43C7E">
        <w:rPr>
          <w:rFonts w:ascii="Consolas" w:eastAsia="Times New Roman" w:hAnsi="Consolas" w:cs="Courier New"/>
          <w:color w:val="24292E"/>
          <w:sz w:val="20"/>
          <w:szCs w:val="20"/>
        </w:rPr>
        <w:t>.[</w:t>
      </w:r>
      <w:proofErr w:type="spellStart"/>
      <w:proofErr w:type="gramEnd"/>
      <w:r w:rsidRPr="00F43C7E">
        <w:rPr>
          <w:rFonts w:ascii="Consolas" w:eastAsia="Times New Roman" w:hAnsi="Consolas" w:cs="Courier New"/>
          <w:color w:val="24292E"/>
          <w:sz w:val="20"/>
          <w:szCs w:val="20"/>
        </w:rPr>
        <w:t>ProductCategory</w:t>
      </w:r>
      <w:proofErr w:type="spellEnd"/>
      <w:r w:rsidRPr="00F43C7E">
        <w:rPr>
          <w:rFonts w:ascii="Consolas" w:eastAsia="Times New Roman" w:hAnsi="Consolas" w:cs="Courier New"/>
          <w:color w:val="24292E"/>
          <w:sz w:val="20"/>
          <w:szCs w:val="20"/>
        </w:rPr>
        <w:t>] cat</w:t>
      </w:r>
    </w:p>
    <w:p w14:paraId="1E8AC050"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4C008751"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ab/>
        <w:t xml:space="preserve">   inner join </w:t>
      </w:r>
      <w:proofErr w:type="spellStart"/>
      <w:proofErr w:type="gramStart"/>
      <w:r w:rsidRPr="00F43C7E">
        <w:rPr>
          <w:rFonts w:ascii="Consolas" w:eastAsia="Times New Roman" w:hAnsi="Consolas" w:cs="Courier New"/>
          <w:color w:val="24292E"/>
          <w:sz w:val="20"/>
          <w:szCs w:val="20"/>
        </w:rPr>
        <w:t>saleslt</w:t>
      </w:r>
      <w:proofErr w:type="spellEnd"/>
      <w:r w:rsidRPr="00F43C7E">
        <w:rPr>
          <w:rFonts w:ascii="Consolas" w:eastAsia="Times New Roman" w:hAnsi="Consolas" w:cs="Courier New"/>
          <w:color w:val="24292E"/>
          <w:sz w:val="20"/>
          <w:szCs w:val="20"/>
        </w:rPr>
        <w:t>.[</w:t>
      </w:r>
      <w:proofErr w:type="gramEnd"/>
      <w:r w:rsidRPr="00F43C7E">
        <w:rPr>
          <w:rFonts w:ascii="Consolas" w:eastAsia="Times New Roman" w:hAnsi="Consolas" w:cs="Courier New"/>
          <w:color w:val="24292E"/>
          <w:sz w:val="20"/>
          <w:szCs w:val="20"/>
        </w:rPr>
        <w:t>Product] prod</w:t>
      </w:r>
    </w:p>
    <w:p w14:paraId="4B54087D"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 xml:space="preserve">      </w:t>
      </w:r>
    </w:p>
    <w:p w14:paraId="71D689FC"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ab/>
        <w:t xml:space="preserve">      on </w:t>
      </w:r>
      <w:proofErr w:type="gramStart"/>
      <w:r w:rsidRPr="00F43C7E">
        <w:rPr>
          <w:rFonts w:ascii="Consolas" w:eastAsia="Times New Roman" w:hAnsi="Consolas" w:cs="Courier New"/>
          <w:color w:val="24292E"/>
          <w:sz w:val="20"/>
          <w:szCs w:val="20"/>
        </w:rPr>
        <w:t>prod.[</w:t>
      </w:r>
      <w:proofErr w:type="spellStart"/>
      <w:proofErr w:type="gramEnd"/>
      <w:r w:rsidRPr="00F43C7E">
        <w:rPr>
          <w:rFonts w:ascii="Consolas" w:eastAsia="Times New Roman" w:hAnsi="Consolas" w:cs="Courier New"/>
          <w:color w:val="24292E"/>
          <w:sz w:val="20"/>
          <w:szCs w:val="20"/>
        </w:rPr>
        <w:t>ProductCategoryID</w:t>
      </w:r>
      <w:proofErr w:type="spellEnd"/>
      <w:r w:rsidRPr="00F43C7E">
        <w:rPr>
          <w:rFonts w:ascii="Consolas" w:eastAsia="Times New Roman" w:hAnsi="Consolas" w:cs="Courier New"/>
          <w:color w:val="24292E"/>
          <w:sz w:val="20"/>
          <w:szCs w:val="20"/>
        </w:rPr>
        <w:t>] = cat.[</w:t>
      </w:r>
      <w:proofErr w:type="spellStart"/>
      <w:r w:rsidRPr="00F43C7E">
        <w:rPr>
          <w:rFonts w:ascii="Consolas" w:eastAsia="Times New Roman" w:hAnsi="Consolas" w:cs="Courier New"/>
          <w:color w:val="24292E"/>
          <w:sz w:val="20"/>
          <w:szCs w:val="20"/>
        </w:rPr>
        <w:t>ProductCategoryID</w:t>
      </w:r>
      <w:proofErr w:type="spellEnd"/>
      <w:r w:rsidRPr="00F43C7E">
        <w:rPr>
          <w:rFonts w:ascii="Consolas" w:eastAsia="Times New Roman" w:hAnsi="Consolas" w:cs="Courier New"/>
          <w:color w:val="24292E"/>
          <w:sz w:val="20"/>
          <w:szCs w:val="20"/>
        </w:rPr>
        <w:t>]</w:t>
      </w:r>
    </w:p>
    <w:p w14:paraId="4E787BF0"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F377588"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ab/>
        <w:t xml:space="preserve">   inner join </w:t>
      </w:r>
      <w:proofErr w:type="spellStart"/>
      <w:proofErr w:type="gramStart"/>
      <w:r w:rsidRPr="00F43C7E">
        <w:rPr>
          <w:rFonts w:ascii="Consolas" w:eastAsia="Times New Roman" w:hAnsi="Consolas" w:cs="Courier New"/>
          <w:color w:val="24292E"/>
          <w:sz w:val="20"/>
          <w:szCs w:val="20"/>
        </w:rPr>
        <w:t>salesLT</w:t>
      </w:r>
      <w:proofErr w:type="spellEnd"/>
      <w:r w:rsidRPr="00F43C7E">
        <w:rPr>
          <w:rFonts w:ascii="Consolas" w:eastAsia="Times New Roman" w:hAnsi="Consolas" w:cs="Courier New"/>
          <w:color w:val="24292E"/>
          <w:sz w:val="20"/>
          <w:szCs w:val="20"/>
        </w:rPr>
        <w:t>.[</w:t>
      </w:r>
      <w:proofErr w:type="spellStart"/>
      <w:proofErr w:type="gramEnd"/>
      <w:r w:rsidRPr="00F43C7E">
        <w:rPr>
          <w:rFonts w:ascii="Consolas" w:eastAsia="Times New Roman" w:hAnsi="Consolas" w:cs="Courier New"/>
          <w:color w:val="24292E"/>
          <w:sz w:val="20"/>
          <w:szCs w:val="20"/>
        </w:rPr>
        <w:t>SalesOrderDetail</w:t>
      </w:r>
      <w:proofErr w:type="spellEnd"/>
      <w:r w:rsidRPr="00F43C7E">
        <w:rPr>
          <w:rFonts w:ascii="Consolas" w:eastAsia="Times New Roman" w:hAnsi="Consolas" w:cs="Courier New"/>
          <w:color w:val="24292E"/>
          <w:sz w:val="20"/>
          <w:szCs w:val="20"/>
        </w:rPr>
        <w:t>] detail</w:t>
      </w:r>
    </w:p>
    <w:p w14:paraId="0DA4F053"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BA454D5"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ab/>
        <w:t xml:space="preserve">      on </w:t>
      </w:r>
      <w:proofErr w:type="gramStart"/>
      <w:r w:rsidRPr="00F43C7E">
        <w:rPr>
          <w:rFonts w:ascii="Consolas" w:eastAsia="Times New Roman" w:hAnsi="Consolas" w:cs="Courier New"/>
          <w:color w:val="24292E"/>
          <w:sz w:val="20"/>
          <w:szCs w:val="20"/>
        </w:rPr>
        <w:t>detail.[</w:t>
      </w:r>
      <w:proofErr w:type="spellStart"/>
      <w:proofErr w:type="gramEnd"/>
      <w:r w:rsidRPr="00F43C7E">
        <w:rPr>
          <w:rFonts w:ascii="Consolas" w:eastAsia="Times New Roman" w:hAnsi="Consolas" w:cs="Courier New"/>
          <w:color w:val="24292E"/>
          <w:sz w:val="20"/>
          <w:szCs w:val="20"/>
        </w:rPr>
        <w:t>ProductID</w:t>
      </w:r>
      <w:proofErr w:type="spellEnd"/>
      <w:r w:rsidRPr="00F43C7E">
        <w:rPr>
          <w:rFonts w:ascii="Consolas" w:eastAsia="Times New Roman" w:hAnsi="Consolas" w:cs="Courier New"/>
          <w:color w:val="24292E"/>
          <w:sz w:val="20"/>
          <w:szCs w:val="20"/>
        </w:rPr>
        <w:t>] = prod.[</w:t>
      </w:r>
      <w:proofErr w:type="spellStart"/>
      <w:r w:rsidRPr="00F43C7E">
        <w:rPr>
          <w:rFonts w:ascii="Consolas" w:eastAsia="Times New Roman" w:hAnsi="Consolas" w:cs="Courier New"/>
          <w:color w:val="24292E"/>
          <w:sz w:val="20"/>
          <w:szCs w:val="20"/>
        </w:rPr>
        <w:t>ProductID</w:t>
      </w:r>
      <w:proofErr w:type="spellEnd"/>
      <w:r w:rsidRPr="00F43C7E">
        <w:rPr>
          <w:rFonts w:ascii="Consolas" w:eastAsia="Times New Roman" w:hAnsi="Consolas" w:cs="Courier New"/>
          <w:color w:val="24292E"/>
          <w:sz w:val="20"/>
          <w:szCs w:val="20"/>
        </w:rPr>
        <w:t>]</w:t>
      </w:r>
    </w:p>
    <w:p w14:paraId="3A571717"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3A1DB189"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ab/>
        <w:t xml:space="preserve">group by </w:t>
      </w:r>
      <w:proofErr w:type="gramStart"/>
      <w:r w:rsidRPr="00F43C7E">
        <w:rPr>
          <w:rFonts w:ascii="Consolas" w:eastAsia="Times New Roman" w:hAnsi="Consolas" w:cs="Courier New"/>
          <w:color w:val="24292E"/>
          <w:sz w:val="20"/>
          <w:szCs w:val="20"/>
        </w:rPr>
        <w:t>cat.[</w:t>
      </w:r>
      <w:proofErr w:type="gramEnd"/>
      <w:r w:rsidRPr="00F43C7E">
        <w:rPr>
          <w:rFonts w:ascii="Consolas" w:eastAsia="Times New Roman" w:hAnsi="Consolas" w:cs="Courier New"/>
          <w:color w:val="24292E"/>
          <w:sz w:val="20"/>
          <w:szCs w:val="20"/>
        </w:rPr>
        <w:t>name]</w:t>
      </w:r>
    </w:p>
    <w:p w14:paraId="2030A8FE"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5CFD20C" w14:textId="77777777" w:rsidR="00F43C7E" w:rsidRPr="00F43C7E" w:rsidRDefault="00F43C7E" w:rsidP="00F43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F43C7E">
        <w:rPr>
          <w:rFonts w:ascii="Consolas" w:eastAsia="Times New Roman" w:hAnsi="Consolas" w:cs="Courier New"/>
          <w:color w:val="24292E"/>
          <w:sz w:val="20"/>
          <w:szCs w:val="20"/>
        </w:rPr>
        <w:tab/>
        <w:t>order by [</w:t>
      </w:r>
      <w:proofErr w:type="spellStart"/>
      <w:r w:rsidRPr="00F43C7E">
        <w:rPr>
          <w:rFonts w:ascii="Consolas" w:eastAsia="Times New Roman" w:hAnsi="Consolas" w:cs="Courier New"/>
          <w:color w:val="24292E"/>
          <w:sz w:val="20"/>
          <w:szCs w:val="20"/>
        </w:rPr>
        <w:t>OrderedQuantity</w:t>
      </w:r>
      <w:proofErr w:type="spellEnd"/>
      <w:r w:rsidRPr="00F43C7E">
        <w:rPr>
          <w:rFonts w:ascii="Consolas" w:eastAsia="Times New Roman" w:hAnsi="Consolas" w:cs="Courier New"/>
          <w:color w:val="24292E"/>
          <w:sz w:val="20"/>
          <w:szCs w:val="20"/>
        </w:rPr>
        <w:t>] desc</w:t>
      </w:r>
    </w:p>
    <w:p w14:paraId="10B9CB90" w14:textId="77777777" w:rsidR="00F43C7E" w:rsidRPr="00F43C7E" w:rsidRDefault="00F43C7E" w:rsidP="00F43C7E">
      <w:pPr>
        <w:numPr>
          <w:ilvl w:val="0"/>
          <w:numId w:val="18"/>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on the blue circle with the arrow to execute the query</w:t>
      </w:r>
    </w:p>
    <w:p w14:paraId="42C30571" w14:textId="49D90F1D" w:rsidR="00F43C7E" w:rsidRPr="00F43C7E" w:rsidRDefault="00F43C7E" w:rsidP="00F43C7E">
      <w:pPr>
        <w:numPr>
          <w:ilvl w:val="0"/>
          <w:numId w:val="18"/>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To run all cells in the notebook and present results, click the </w:t>
      </w:r>
      <w:r w:rsidRPr="00F43C7E">
        <w:rPr>
          <w:rFonts w:ascii="Segoe UI" w:eastAsia="Times New Roman" w:hAnsi="Segoe UI" w:cs="Segoe UI"/>
          <w:b/>
          <w:bCs/>
          <w:color w:val="24292E"/>
          <w:sz w:val="21"/>
          <w:szCs w:val="21"/>
        </w:rPr>
        <w:t>Run Cells</w:t>
      </w:r>
      <w:r w:rsidRPr="00F43C7E">
        <w:rPr>
          <w:rFonts w:ascii="Segoe UI" w:eastAsia="Times New Roman" w:hAnsi="Segoe UI" w:cs="Segoe UI"/>
          <w:color w:val="24292E"/>
          <w:sz w:val="21"/>
          <w:szCs w:val="21"/>
        </w:rPr>
        <w:t> button in the toolbar</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402B180C" wp14:editId="516FD206">
            <wp:extent cx="5943600" cy="2154555"/>
            <wp:effectExtent l="0" t="0" r="0" b="0"/>
            <wp:docPr id="59" name="Picture 59" descr="Picture 17">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icture 17">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154555"/>
                    </a:xfrm>
                    <a:prstGeom prst="rect">
                      <a:avLst/>
                    </a:prstGeom>
                    <a:noFill/>
                    <a:ln>
                      <a:noFill/>
                    </a:ln>
                  </pic:spPr>
                </pic:pic>
              </a:graphicData>
            </a:graphic>
          </wp:inline>
        </w:drawing>
      </w:r>
    </w:p>
    <w:p w14:paraId="4EB48762" w14:textId="77777777" w:rsidR="00F43C7E" w:rsidRPr="00F43C7E" w:rsidRDefault="00F43C7E" w:rsidP="00F43C7E">
      <w:pPr>
        <w:numPr>
          <w:ilvl w:val="0"/>
          <w:numId w:val="18"/>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Within Azure Data Studio save the notebook from File menu (either Save or Save As) to the D:\Labfiles\Deploy Azure SQL Database (this folder already exists on the VM) directory. Close the tab for the Notebook from inside of Azure Data Studio. From the File Menu, select Open File, and open the notebook you just saved. Observe that query results were saved along with the queries in the notebook.</w:t>
      </w:r>
    </w:p>
    <w:p w14:paraId="7EBA9171" w14:textId="77777777" w:rsidR="00F43C7E" w:rsidRPr="00F43C7E" w:rsidRDefault="00F43C7E" w:rsidP="00F43C7E">
      <w:pPr>
        <w:spacing w:before="360" w:after="240" w:line="240" w:lineRule="auto"/>
        <w:outlineLvl w:val="0"/>
        <w:rPr>
          <w:rFonts w:ascii="Segoe UI" w:eastAsia="Times New Roman" w:hAnsi="Segoe UI" w:cs="Segoe UI"/>
          <w:b/>
          <w:bCs/>
          <w:color w:val="24292E"/>
          <w:kern w:val="36"/>
          <w:sz w:val="42"/>
          <w:szCs w:val="42"/>
        </w:rPr>
      </w:pPr>
      <w:r w:rsidRPr="00F43C7E">
        <w:rPr>
          <w:rFonts w:ascii="Segoe UI" w:eastAsia="Times New Roman" w:hAnsi="Segoe UI" w:cs="Segoe UI"/>
          <w:b/>
          <w:bCs/>
          <w:color w:val="24292E"/>
          <w:kern w:val="36"/>
          <w:sz w:val="42"/>
          <w:szCs w:val="42"/>
        </w:rPr>
        <w:t>Exercise 4: Deploy an Azure Database for PostgreSQL Database</w:t>
      </w:r>
    </w:p>
    <w:p w14:paraId="566A89E5" w14:textId="77777777" w:rsidR="00F43C7E" w:rsidRPr="00F43C7E" w:rsidRDefault="00F43C7E" w:rsidP="00F43C7E">
      <w:pPr>
        <w:spacing w:before="360" w:after="240" w:line="240" w:lineRule="auto"/>
        <w:outlineLvl w:val="1"/>
        <w:rPr>
          <w:rFonts w:ascii="Segoe UI" w:eastAsia="Times New Roman" w:hAnsi="Segoe UI" w:cs="Segoe UI"/>
          <w:b/>
          <w:bCs/>
          <w:color w:val="24292E"/>
          <w:sz w:val="32"/>
          <w:szCs w:val="32"/>
        </w:rPr>
      </w:pPr>
      <w:r w:rsidRPr="00F43C7E">
        <w:rPr>
          <w:rFonts w:ascii="Segoe UI" w:eastAsia="Times New Roman" w:hAnsi="Segoe UI" w:cs="Segoe UI"/>
          <w:b/>
          <w:bCs/>
          <w:color w:val="24292E"/>
          <w:sz w:val="32"/>
          <w:szCs w:val="32"/>
        </w:rPr>
        <w:lastRenderedPageBreak/>
        <w:t>Task 1: Deploy a PostgreSQL Database</w:t>
      </w:r>
    </w:p>
    <w:p w14:paraId="5038FB1F" w14:textId="77777777" w:rsidR="00F43C7E" w:rsidRPr="00F43C7E" w:rsidRDefault="00F43C7E" w:rsidP="00F43C7E">
      <w:pPr>
        <w:numPr>
          <w:ilvl w:val="0"/>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From the Azure Portal, click on </w:t>
      </w:r>
      <w:r w:rsidRPr="00F43C7E">
        <w:rPr>
          <w:rFonts w:ascii="Segoe UI" w:eastAsia="Times New Roman" w:hAnsi="Segoe UI" w:cs="Segoe UI"/>
          <w:b/>
          <w:bCs/>
          <w:color w:val="24292E"/>
          <w:sz w:val="21"/>
          <w:szCs w:val="21"/>
        </w:rPr>
        <w:t>+ Create a Resource</w:t>
      </w:r>
      <w:r w:rsidRPr="00F43C7E">
        <w:rPr>
          <w:rFonts w:ascii="Segoe UI" w:eastAsia="Times New Roman" w:hAnsi="Segoe UI" w:cs="Segoe UI"/>
          <w:color w:val="24292E"/>
          <w:sz w:val="21"/>
          <w:szCs w:val="21"/>
        </w:rPr>
        <w:t> at the top of the left side navigation bar</w:t>
      </w:r>
    </w:p>
    <w:p w14:paraId="3506A170" w14:textId="1A66FC0C"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noProof/>
          <w:color w:val="0000FF"/>
          <w:sz w:val="21"/>
          <w:szCs w:val="21"/>
        </w:rPr>
        <w:drawing>
          <wp:inline distT="0" distB="0" distL="0" distR="0" wp14:anchorId="50465F19" wp14:editId="2077438B">
            <wp:extent cx="2724150" cy="4648200"/>
            <wp:effectExtent l="0" t="0" r="0" b="0"/>
            <wp:docPr id="58" name="Picture 58" descr="Picture 14">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icture 14">
                      <a:hlinkClick r:id="rId68"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4150" cy="4648200"/>
                    </a:xfrm>
                    <a:prstGeom prst="rect">
                      <a:avLst/>
                    </a:prstGeom>
                    <a:noFill/>
                    <a:ln>
                      <a:noFill/>
                    </a:ln>
                  </pic:spPr>
                </pic:pic>
              </a:graphicData>
            </a:graphic>
          </wp:inline>
        </w:drawing>
      </w:r>
    </w:p>
    <w:p w14:paraId="5A6C22F9" w14:textId="27501A85" w:rsidR="00F43C7E" w:rsidRPr="00F43C7E" w:rsidRDefault="00F43C7E" w:rsidP="00F43C7E">
      <w:pPr>
        <w:numPr>
          <w:ilvl w:val="0"/>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Search for “</w:t>
      </w:r>
      <w:proofErr w:type="spellStart"/>
      <w:r w:rsidRPr="00F43C7E">
        <w:rPr>
          <w:rFonts w:ascii="Segoe UI" w:eastAsia="Times New Roman" w:hAnsi="Segoe UI" w:cs="Segoe UI"/>
          <w:color w:val="24292E"/>
          <w:sz w:val="21"/>
          <w:szCs w:val="21"/>
        </w:rPr>
        <w:t>postgresql</w:t>
      </w:r>
      <w:proofErr w:type="spellEnd"/>
      <w:r w:rsidRPr="00F43C7E">
        <w:rPr>
          <w:rFonts w:ascii="Segoe UI" w:eastAsia="Times New Roman" w:hAnsi="Segoe UI" w:cs="Segoe UI"/>
          <w:color w:val="24292E"/>
          <w:sz w:val="21"/>
          <w:szCs w:val="21"/>
        </w:rPr>
        <w:t>” in the search box at the top, then click </w:t>
      </w:r>
      <w:r w:rsidRPr="00F43C7E">
        <w:rPr>
          <w:rFonts w:ascii="Segoe UI" w:eastAsia="Times New Roman" w:hAnsi="Segoe UI" w:cs="Segoe UI"/>
          <w:b/>
          <w:bCs/>
          <w:color w:val="24292E"/>
          <w:sz w:val="21"/>
          <w:szCs w:val="21"/>
        </w:rPr>
        <w:t>Azure Database for PostgreSQL</w:t>
      </w:r>
      <w:r w:rsidRPr="00F43C7E">
        <w:rPr>
          <w:rFonts w:ascii="Segoe UI" w:eastAsia="Times New Roman" w:hAnsi="Segoe UI" w:cs="Segoe UI"/>
          <w:color w:val="24292E"/>
          <w:sz w:val="21"/>
          <w:szCs w:val="21"/>
        </w:rPr>
        <w:t> in the results</w:t>
      </w:r>
      <w:r w:rsidRPr="00F43C7E">
        <w:rPr>
          <w:rFonts w:ascii="Segoe UI" w:eastAsia="Times New Roman" w:hAnsi="Segoe UI" w:cs="Segoe UI"/>
          <w:color w:val="24292E"/>
          <w:sz w:val="21"/>
          <w:szCs w:val="21"/>
        </w:rPr>
        <w:br/>
      </w:r>
      <w:r w:rsidRPr="00F43C7E">
        <w:rPr>
          <w:rFonts w:ascii="Segoe UI" w:eastAsia="Times New Roman" w:hAnsi="Segoe UI" w:cs="Segoe UI"/>
          <w:color w:val="24292E"/>
          <w:sz w:val="21"/>
          <w:szCs w:val="21"/>
        </w:rPr>
        <w:lastRenderedPageBreak/>
        <w:t>‎ </w:t>
      </w:r>
      <w:r w:rsidRPr="00F43C7E">
        <w:rPr>
          <w:rFonts w:ascii="Segoe UI" w:eastAsia="Times New Roman" w:hAnsi="Segoe UI" w:cs="Segoe UI"/>
          <w:noProof/>
          <w:color w:val="0000FF"/>
          <w:sz w:val="21"/>
          <w:szCs w:val="21"/>
        </w:rPr>
        <w:drawing>
          <wp:inline distT="0" distB="0" distL="0" distR="0" wp14:anchorId="36BB1AA6" wp14:editId="7D97100F">
            <wp:extent cx="5943600" cy="3779520"/>
            <wp:effectExtent l="0" t="0" r="0" b="0"/>
            <wp:docPr id="57" name="Picture 57" descr="Picture 43">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icture 43">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018689C5" w14:textId="77777777" w:rsidR="00F43C7E" w:rsidRPr="00F43C7E" w:rsidRDefault="00F43C7E" w:rsidP="00F43C7E">
      <w:pPr>
        <w:numPr>
          <w:ilvl w:val="0"/>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Create</w:t>
      </w:r>
      <w:r w:rsidRPr="00F43C7E">
        <w:rPr>
          <w:rFonts w:ascii="Segoe UI" w:eastAsia="Times New Roman" w:hAnsi="Segoe UI" w:cs="Segoe UI"/>
          <w:color w:val="24292E"/>
          <w:sz w:val="21"/>
          <w:szCs w:val="21"/>
        </w:rPr>
        <w:t> button</w:t>
      </w:r>
    </w:p>
    <w:p w14:paraId="215FFFD8" w14:textId="77B39321" w:rsidR="00F43C7E" w:rsidRPr="00F43C7E" w:rsidRDefault="00F43C7E" w:rsidP="00F43C7E">
      <w:pPr>
        <w:numPr>
          <w:ilvl w:val="0"/>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w:t>
      </w:r>
      <w:r w:rsidRPr="00F43C7E">
        <w:rPr>
          <w:rFonts w:ascii="Segoe UI" w:eastAsia="Times New Roman" w:hAnsi="Segoe UI" w:cs="Segoe UI"/>
          <w:b/>
          <w:bCs/>
          <w:color w:val="24292E"/>
          <w:sz w:val="21"/>
          <w:szCs w:val="21"/>
        </w:rPr>
        <w:t>Create</w:t>
      </w:r>
      <w:r w:rsidRPr="00F43C7E">
        <w:rPr>
          <w:rFonts w:ascii="Segoe UI" w:eastAsia="Times New Roman" w:hAnsi="Segoe UI" w:cs="Segoe UI"/>
          <w:color w:val="24292E"/>
          <w:sz w:val="21"/>
          <w:szCs w:val="21"/>
        </w:rPr>
        <w:t> for the Single Server option</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42FA209B" wp14:editId="6060AC01">
            <wp:extent cx="5943600" cy="2830830"/>
            <wp:effectExtent l="0" t="0" r="0" b="7620"/>
            <wp:docPr id="56" name="Picture 56" descr="Picture 45">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icture 45">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7AE6BA90" w14:textId="77777777" w:rsidR="00F43C7E" w:rsidRPr="00F43C7E" w:rsidRDefault="00F43C7E" w:rsidP="00F43C7E">
      <w:pPr>
        <w:numPr>
          <w:ilvl w:val="0"/>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Complete the Single Server Basics screen with the following inputs:</w:t>
      </w:r>
    </w:p>
    <w:p w14:paraId="00901B64" w14:textId="77777777"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Subscription: Select the lab subscription</w:t>
      </w:r>
    </w:p>
    <w:p w14:paraId="33778AF1" w14:textId="77777777"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Resource Group: </w:t>
      </w:r>
      <w:r w:rsidRPr="00F43C7E">
        <w:rPr>
          <w:rFonts w:ascii="Segoe UI" w:eastAsia="Times New Roman" w:hAnsi="Segoe UI" w:cs="Segoe UI"/>
          <w:b/>
          <w:bCs/>
          <w:color w:val="24292E"/>
          <w:sz w:val="21"/>
          <w:szCs w:val="21"/>
        </w:rPr>
        <w:t>DP-300-Lab02</w:t>
      </w:r>
      <w:r w:rsidRPr="00F43C7E">
        <w:rPr>
          <w:rFonts w:ascii="Segoe UI" w:eastAsia="Times New Roman" w:hAnsi="Segoe UI" w:cs="Segoe UI"/>
          <w:color w:val="24292E"/>
          <w:sz w:val="21"/>
          <w:szCs w:val="21"/>
        </w:rPr>
        <w:t> (the RG created in Exercise 1)</w:t>
      </w:r>
    </w:p>
    <w:p w14:paraId="0C1A2190" w14:textId="77777777"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Server Name: </w:t>
      </w:r>
      <w:r w:rsidRPr="00F43C7E">
        <w:rPr>
          <w:rFonts w:ascii="Segoe UI" w:eastAsia="Times New Roman" w:hAnsi="Segoe UI" w:cs="Segoe UI"/>
          <w:b/>
          <w:bCs/>
          <w:color w:val="24292E"/>
          <w:sz w:val="21"/>
          <w:szCs w:val="21"/>
        </w:rPr>
        <w:t>dp300-lab02-****&lt;your initials&gt;</w:t>
      </w:r>
      <w:r w:rsidRPr="00F43C7E">
        <w:rPr>
          <w:rFonts w:ascii="Segoe UI" w:eastAsia="Times New Roman" w:hAnsi="Segoe UI" w:cs="Segoe UI"/>
          <w:color w:val="24292E"/>
          <w:sz w:val="21"/>
          <w:szCs w:val="21"/>
        </w:rPr>
        <w:t> (server name must be unique)</w:t>
      </w:r>
    </w:p>
    <w:p w14:paraId="61864067" w14:textId="77777777"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Data source: </w:t>
      </w:r>
      <w:r w:rsidRPr="00F43C7E">
        <w:rPr>
          <w:rFonts w:ascii="Segoe UI" w:eastAsia="Times New Roman" w:hAnsi="Segoe UI" w:cs="Segoe UI"/>
          <w:b/>
          <w:bCs/>
          <w:color w:val="24292E"/>
          <w:sz w:val="21"/>
          <w:szCs w:val="21"/>
        </w:rPr>
        <w:t>None</w:t>
      </w:r>
    </w:p>
    <w:p w14:paraId="7661A29E" w14:textId="77777777"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Location: Select the Region closest to you, which has been used throughout this lab</w:t>
      </w:r>
    </w:p>
    <w:p w14:paraId="1AA87ED6" w14:textId="77777777"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Version: </w:t>
      </w:r>
      <w:r w:rsidRPr="00F43C7E">
        <w:rPr>
          <w:rFonts w:ascii="Segoe UI" w:eastAsia="Times New Roman" w:hAnsi="Segoe UI" w:cs="Segoe UI"/>
          <w:b/>
          <w:bCs/>
          <w:color w:val="24292E"/>
          <w:sz w:val="21"/>
          <w:szCs w:val="21"/>
        </w:rPr>
        <w:t>10</w:t>
      </w:r>
      <w:r w:rsidRPr="00F43C7E">
        <w:rPr>
          <w:rFonts w:ascii="Segoe UI" w:eastAsia="Times New Roman" w:hAnsi="Segoe UI" w:cs="Segoe UI"/>
          <w:color w:val="24292E"/>
          <w:sz w:val="21"/>
          <w:szCs w:val="21"/>
        </w:rPr>
        <w:t> or </w:t>
      </w:r>
      <w:r w:rsidRPr="00F43C7E">
        <w:rPr>
          <w:rFonts w:ascii="Segoe UI" w:eastAsia="Times New Roman" w:hAnsi="Segoe UI" w:cs="Segoe UI"/>
          <w:b/>
          <w:bCs/>
          <w:color w:val="24292E"/>
          <w:sz w:val="21"/>
          <w:szCs w:val="21"/>
        </w:rPr>
        <w:t>11</w:t>
      </w:r>
    </w:p>
    <w:p w14:paraId="4D169FE6" w14:textId="77777777"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Configure Server</w:t>
      </w:r>
      <w:r w:rsidRPr="00F43C7E">
        <w:rPr>
          <w:rFonts w:ascii="Segoe UI" w:eastAsia="Times New Roman" w:hAnsi="Segoe UI" w:cs="Segoe UI"/>
          <w:color w:val="24292E"/>
          <w:sz w:val="21"/>
          <w:szCs w:val="21"/>
        </w:rPr>
        <w:t> link under Compute + Storage</w:t>
      </w:r>
    </w:p>
    <w:p w14:paraId="78011152" w14:textId="77777777" w:rsidR="00F43C7E" w:rsidRPr="00F43C7E" w:rsidRDefault="00F43C7E" w:rsidP="00F43C7E">
      <w:pPr>
        <w:numPr>
          <w:ilvl w:val="2"/>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the </w:t>
      </w:r>
      <w:r w:rsidRPr="00F43C7E">
        <w:rPr>
          <w:rFonts w:ascii="Segoe UI" w:eastAsia="Times New Roman" w:hAnsi="Segoe UI" w:cs="Segoe UI"/>
          <w:b/>
          <w:bCs/>
          <w:color w:val="24292E"/>
          <w:sz w:val="21"/>
          <w:szCs w:val="21"/>
        </w:rPr>
        <w:t>Basic</w:t>
      </w:r>
      <w:r w:rsidRPr="00F43C7E">
        <w:rPr>
          <w:rFonts w:ascii="Segoe UI" w:eastAsia="Times New Roman" w:hAnsi="Segoe UI" w:cs="Segoe UI"/>
          <w:color w:val="24292E"/>
          <w:sz w:val="21"/>
          <w:szCs w:val="21"/>
        </w:rPr>
        <w:t> tab</w:t>
      </w:r>
    </w:p>
    <w:p w14:paraId="5C025DAA" w14:textId="70B8B9E4" w:rsidR="00F43C7E" w:rsidRPr="00F43C7E" w:rsidRDefault="00F43C7E" w:rsidP="00F43C7E">
      <w:pPr>
        <w:numPr>
          <w:ilvl w:val="2"/>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 xml:space="preserve">Slide the </w:t>
      </w:r>
      <w:proofErr w:type="spellStart"/>
      <w:r w:rsidRPr="00F43C7E">
        <w:rPr>
          <w:rFonts w:ascii="Segoe UI" w:eastAsia="Times New Roman" w:hAnsi="Segoe UI" w:cs="Segoe UI"/>
          <w:color w:val="24292E"/>
          <w:sz w:val="21"/>
          <w:szCs w:val="21"/>
        </w:rPr>
        <w:t>vCore</w:t>
      </w:r>
      <w:proofErr w:type="spellEnd"/>
      <w:r w:rsidRPr="00F43C7E">
        <w:rPr>
          <w:rFonts w:ascii="Segoe UI" w:eastAsia="Times New Roman" w:hAnsi="Segoe UI" w:cs="Segoe UI"/>
          <w:color w:val="24292E"/>
          <w:sz w:val="21"/>
          <w:szCs w:val="21"/>
        </w:rPr>
        <w:t xml:space="preserve"> slider all the way to the left to select </w:t>
      </w:r>
      <w:r w:rsidRPr="00F43C7E">
        <w:rPr>
          <w:rFonts w:ascii="Segoe UI" w:eastAsia="Times New Roman" w:hAnsi="Segoe UI" w:cs="Segoe UI"/>
          <w:b/>
          <w:bCs/>
          <w:color w:val="24292E"/>
          <w:sz w:val="21"/>
          <w:szCs w:val="21"/>
        </w:rPr>
        <w:t xml:space="preserve">1 </w:t>
      </w:r>
      <w:proofErr w:type="spellStart"/>
      <w:r w:rsidRPr="00F43C7E">
        <w:rPr>
          <w:rFonts w:ascii="Segoe UI" w:eastAsia="Times New Roman" w:hAnsi="Segoe UI" w:cs="Segoe UI"/>
          <w:b/>
          <w:bCs/>
          <w:color w:val="24292E"/>
          <w:sz w:val="21"/>
          <w:szCs w:val="21"/>
        </w:rPr>
        <w:t>vCore</w:t>
      </w:r>
      <w:proofErr w:type="spellEnd"/>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10C1AD08" wp14:editId="32513706">
            <wp:extent cx="5943600" cy="4327525"/>
            <wp:effectExtent l="0" t="0" r="0" b="0"/>
            <wp:docPr id="55" name="Picture 55" descr="Picture 46">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icture 46">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327525"/>
                    </a:xfrm>
                    <a:prstGeom prst="rect">
                      <a:avLst/>
                    </a:prstGeom>
                    <a:noFill/>
                    <a:ln>
                      <a:noFill/>
                    </a:ln>
                  </pic:spPr>
                </pic:pic>
              </a:graphicData>
            </a:graphic>
          </wp:inline>
        </w:drawing>
      </w:r>
    </w:p>
    <w:p w14:paraId="61D02BBB" w14:textId="77777777" w:rsidR="00F43C7E" w:rsidRPr="00F43C7E" w:rsidRDefault="00F43C7E" w:rsidP="00F43C7E">
      <w:pPr>
        <w:numPr>
          <w:ilvl w:val="2"/>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w:t>
      </w:r>
      <w:r w:rsidRPr="00F43C7E">
        <w:rPr>
          <w:rFonts w:ascii="Segoe UI" w:eastAsia="Times New Roman" w:hAnsi="Segoe UI" w:cs="Segoe UI"/>
          <w:b/>
          <w:bCs/>
          <w:color w:val="24292E"/>
          <w:sz w:val="21"/>
          <w:szCs w:val="21"/>
        </w:rPr>
        <w:t>OK</w:t>
      </w:r>
    </w:p>
    <w:p w14:paraId="0A2A9122" w14:textId="77777777"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Admin username: </w:t>
      </w:r>
      <w:r w:rsidRPr="00F43C7E">
        <w:rPr>
          <w:rFonts w:ascii="Segoe UI" w:eastAsia="Times New Roman" w:hAnsi="Segoe UI" w:cs="Segoe UI"/>
          <w:b/>
          <w:bCs/>
          <w:color w:val="24292E"/>
          <w:sz w:val="21"/>
          <w:szCs w:val="21"/>
        </w:rPr>
        <w:t>dp300admin</w:t>
      </w:r>
    </w:p>
    <w:p w14:paraId="1E0E83EB" w14:textId="77777777"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Password: </w:t>
      </w:r>
      <w:r w:rsidRPr="00F43C7E">
        <w:rPr>
          <w:rFonts w:ascii="Segoe UI" w:eastAsia="Times New Roman" w:hAnsi="Segoe UI" w:cs="Segoe UI"/>
          <w:b/>
          <w:bCs/>
          <w:color w:val="24292E"/>
          <w:sz w:val="21"/>
          <w:szCs w:val="21"/>
        </w:rPr>
        <w:t>dp300P@ssword!</w:t>
      </w:r>
    </w:p>
    <w:p w14:paraId="2DE79B8C" w14:textId="6D0FE3E8" w:rsidR="00F43C7E" w:rsidRPr="00F43C7E" w:rsidRDefault="00F43C7E" w:rsidP="00F43C7E">
      <w:pPr>
        <w:numPr>
          <w:ilvl w:val="1"/>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Confirm password: </w:t>
      </w:r>
      <w:r w:rsidRPr="00F43C7E">
        <w:rPr>
          <w:rFonts w:ascii="Segoe UI" w:eastAsia="Times New Roman" w:hAnsi="Segoe UI" w:cs="Segoe UI"/>
          <w:b/>
          <w:bCs/>
          <w:color w:val="24292E"/>
          <w:sz w:val="21"/>
          <w:szCs w:val="21"/>
        </w:rPr>
        <w:t>dp300P@ssword!</w:t>
      </w:r>
      <w:r w:rsidRPr="00F43C7E">
        <w:rPr>
          <w:rFonts w:ascii="Segoe UI" w:eastAsia="Times New Roman" w:hAnsi="Segoe UI" w:cs="Segoe UI"/>
          <w:color w:val="24292E"/>
          <w:sz w:val="21"/>
          <w:szCs w:val="21"/>
        </w:rPr>
        <w:br/>
        <w:t>‎</w:t>
      </w:r>
      <w:r w:rsidRPr="00F43C7E">
        <w:rPr>
          <w:rFonts w:ascii="Segoe UI" w:eastAsia="Times New Roman" w:hAnsi="Segoe UI" w:cs="Segoe UI"/>
          <w:noProof/>
          <w:color w:val="0000FF"/>
          <w:sz w:val="21"/>
          <w:szCs w:val="21"/>
        </w:rPr>
        <w:drawing>
          <wp:inline distT="0" distB="0" distL="0" distR="0" wp14:anchorId="7117D3C3" wp14:editId="7D818673">
            <wp:extent cx="5943600" cy="6454140"/>
            <wp:effectExtent l="0" t="0" r="0" b="3810"/>
            <wp:docPr id="54" name="Picture 54" descr="Picture 1">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icture 1">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6454140"/>
                    </a:xfrm>
                    <a:prstGeom prst="rect">
                      <a:avLst/>
                    </a:prstGeom>
                    <a:noFill/>
                    <a:ln>
                      <a:noFill/>
                    </a:ln>
                  </pic:spPr>
                </pic:pic>
              </a:graphicData>
            </a:graphic>
          </wp:inline>
        </w:drawing>
      </w:r>
    </w:p>
    <w:p w14:paraId="29472726" w14:textId="77777777" w:rsidR="00F43C7E" w:rsidRPr="00F43C7E" w:rsidRDefault="00F43C7E" w:rsidP="00F43C7E">
      <w:pPr>
        <w:numPr>
          <w:ilvl w:val="0"/>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w:t>
      </w:r>
      <w:r w:rsidRPr="00F43C7E">
        <w:rPr>
          <w:rFonts w:ascii="Segoe UI" w:eastAsia="Times New Roman" w:hAnsi="Segoe UI" w:cs="Segoe UI"/>
          <w:b/>
          <w:bCs/>
          <w:color w:val="24292E"/>
          <w:sz w:val="21"/>
          <w:szCs w:val="21"/>
        </w:rPr>
        <w:t>Review + Create</w:t>
      </w:r>
    </w:p>
    <w:p w14:paraId="29B595C0" w14:textId="77777777" w:rsidR="00F43C7E" w:rsidRPr="00F43C7E" w:rsidRDefault="00F43C7E" w:rsidP="00F43C7E">
      <w:pPr>
        <w:numPr>
          <w:ilvl w:val="0"/>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Review the settings and click </w:t>
      </w:r>
      <w:r w:rsidRPr="00F43C7E">
        <w:rPr>
          <w:rFonts w:ascii="Segoe UI" w:eastAsia="Times New Roman" w:hAnsi="Segoe UI" w:cs="Segoe UI"/>
          <w:b/>
          <w:bCs/>
          <w:color w:val="24292E"/>
          <w:sz w:val="21"/>
          <w:szCs w:val="21"/>
        </w:rPr>
        <w:t>Create</w:t>
      </w:r>
    </w:p>
    <w:p w14:paraId="363EC263" w14:textId="77777777" w:rsidR="00F43C7E" w:rsidRPr="00F43C7E" w:rsidRDefault="00F43C7E" w:rsidP="00F43C7E">
      <w:pPr>
        <w:numPr>
          <w:ilvl w:val="0"/>
          <w:numId w:val="19"/>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When the deployment is complete, click </w:t>
      </w:r>
      <w:r w:rsidRPr="00F43C7E">
        <w:rPr>
          <w:rFonts w:ascii="Segoe UI" w:eastAsia="Times New Roman" w:hAnsi="Segoe UI" w:cs="Segoe UI"/>
          <w:b/>
          <w:bCs/>
          <w:color w:val="24292E"/>
          <w:sz w:val="21"/>
          <w:szCs w:val="21"/>
        </w:rPr>
        <w:t>Go to resource</w:t>
      </w:r>
    </w:p>
    <w:p w14:paraId="20B42F6D" w14:textId="77777777" w:rsidR="00F43C7E" w:rsidRPr="00F43C7E" w:rsidRDefault="00F43C7E" w:rsidP="00F43C7E">
      <w:pPr>
        <w:spacing w:before="360" w:after="240" w:line="240" w:lineRule="auto"/>
        <w:outlineLvl w:val="1"/>
        <w:rPr>
          <w:rFonts w:ascii="Segoe UI" w:eastAsia="Times New Roman" w:hAnsi="Segoe UI" w:cs="Segoe UI"/>
          <w:b/>
          <w:bCs/>
          <w:color w:val="24292E"/>
          <w:sz w:val="32"/>
          <w:szCs w:val="32"/>
        </w:rPr>
      </w:pPr>
      <w:r w:rsidRPr="00F43C7E">
        <w:rPr>
          <w:rFonts w:ascii="Segoe UI" w:eastAsia="Times New Roman" w:hAnsi="Segoe UI" w:cs="Segoe UI"/>
          <w:b/>
          <w:bCs/>
          <w:color w:val="24292E"/>
          <w:sz w:val="32"/>
          <w:szCs w:val="32"/>
        </w:rPr>
        <w:lastRenderedPageBreak/>
        <w:t>Task 2: Enable All Azure Services Access to PostgreSQL Database</w:t>
      </w:r>
    </w:p>
    <w:p w14:paraId="3B8C2BCF" w14:textId="7D99787F" w:rsidR="00F43C7E" w:rsidRPr="00F43C7E" w:rsidRDefault="00F43C7E" w:rsidP="00F43C7E">
      <w:pPr>
        <w:numPr>
          <w:ilvl w:val="0"/>
          <w:numId w:val="2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on the </w:t>
      </w:r>
      <w:r w:rsidRPr="00F43C7E">
        <w:rPr>
          <w:rFonts w:ascii="Segoe UI" w:eastAsia="Times New Roman" w:hAnsi="Segoe UI" w:cs="Segoe UI"/>
          <w:b/>
          <w:bCs/>
          <w:color w:val="24292E"/>
          <w:sz w:val="21"/>
          <w:szCs w:val="21"/>
        </w:rPr>
        <w:t>Connection security</w:t>
      </w:r>
      <w:r w:rsidRPr="00F43C7E">
        <w:rPr>
          <w:rFonts w:ascii="Segoe UI" w:eastAsia="Times New Roman" w:hAnsi="Segoe UI" w:cs="Segoe UI"/>
          <w:color w:val="24292E"/>
          <w:sz w:val="21"/>
          <w:szCs w:val="21"/>
        </w:rPr>
        <w:t> button under Settings in the database’s sidebar</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3A23C119" wp14:editId="29F3809B">
            <wp:extent cx="3371850" cy="5638800"/>
            <wp:effectExtent l="0" t="0" r="0" b="0"/>
            <wp:docPr id="53" name="Picture 53" descr="Picture 49">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icture 49">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71850" cy="5638800"/>
                    </a:xfrm>
                    <a:prstGeom prst="rect">
                      <a:avLst/>
                    </a:prstGeom>
                    <a:noFill/>
                    <a:ln>
                      <a:noFill/>
                    </a:ln>
                  </pic:spPr>
                </pic:pic>
              </a:graphicData>
            </a:graphic>
          </wp:inline>
        </w:drawing>
      </w:r>
    </w:p>
    <w:p w14:paraId="0B797B6B" w14:textId="379DC43A" w:rsidR="00F43C7E" w:rsidRPr="00F43C7E" w:rsidRDefault="00F43C7E" w:rsidP="00F43C7E">
      <w:pPr>
        <w:numPr>
          <w:ilvl w:val="0"/>
          <w:numId w:val="2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Slide the Allow access to Azure services setting to </w:t>
      </w:r>
      <w:r w:rsidRPr="00F43C7E">
        <w:rPr>
          <w:rFonts w:ascii="Segoe UI" w:eastAsia="Times New Roman" w:hAnsi="Segoe UI" w:cs="Segoe UI"/>
          <w:b/>
          <w:bCs/>
          <w:color w:val="24292E"/>
          <w:sz w:val="21"/>
          <w:szCs w:val="21"/>
        </w:rPr>
        <w:t>Yes</w:t>
      </w:r>
      <w:r w:rsidRPr="00F43C7E">
        <w:rPr>
          <w:rFonts w:ascii="Segoe UI" w:eastAsia="Times New Roman" w:hAnsi="Segoe UI" w:cs="Segoe UI"/>
          <w:color w:val="24292E"/>
          <w:sz w:val="21"/>
          <w:szCs w:val="21"/>
        </w:rPr>
        <w:t>. Click </w:t>
      </w:r>
      <w:r w:rsidRPr="00F43C7E">
        <w:rPr>
          <w:rFonts w:ascii="Segoe UI" w:eastAsia="Times New Roman" w:hAnsi="Segoe UI" w:cs="Segoe UI"/>
          <w:b/>
          <w:bCs/>
          <w:color w:val="24292E"/>
          <w:sz w:val="21"/>
          <w:szCs w:val="21"/>
        </w:rPr>
        <w:t>+ Add client IP</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08B3AD3C" wp14:editId="03CF0274">
            <wp:extent cx="5943600" cy="1574800"/>
            <wp:effectExtent l="0" t="0" r="0" b="6350"/>
            <wp:docPr id="52" name="Picture 52" descr="Picture 50">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icture 50">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4E807BD5" w14:textId="77777777" w:rsidR="00F43C7E" w:rsidRPr="00F43C7E" w:rsidRDefault="00F43C7E" w:rsidP="00F43C7E">
      <w:pPr>
        <w:numPr>
          <w:ilvl w:val="0"/>
          <w:numId w:val="2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on the </w:t>
      </w:r>
      <w:r w:rsidRPr="00F43C7E">
        <w:rPr>
          <w:rFonts w:ascii="Segoe UI" w:eastAsia="Times New Roman" w:hAnsi="Segoe UI" w:cs="Segoe UI"/>
          <w:b/>
          <w:bCs/>
          <w:color w:val="24292E"/>
          <w:sz w:val="21"/>
          <w:szCs w:val="21"/>
        </w:rPr>
        <w:t>Add client IP</w:t>
      </w:r>
      <w:r w:rsidRPr="00F43C7E">
        <w:rPr>
          <w:rFonts w:ascii="Segoe UI" w:eastAsia="Times New Roman" w:hAnsi="Segoe UI" w:cs="Segoe UI"/>
          <w:color w:val="24292E"/>
          <w:sz w:val="21"/>
          <w:szCs w:val="21"/>
        </w:rPr>
        <w:t> button at the top right to add your client IP to the firewall.</w:t>
      </w:r>
    </w:p>
    <w:p w14:paraId="321B6A8E" w14:textId="076B8310" w:rsidR="00F43C7E" w:rsidRPr="00F43C7E" w:rsidRDefault="00F43C7E" w:rsidP="00F43C7E">
      <w:pPr>
        <w:spacing w:before="240" w:after="240" w:line="240" w:lineRule="auto"/>
        <w:ind w:left="720"/>
        <w:rPr>
          <w:rFonts w:ascii="Segoe UI" w:eastAsia="Times New Roman" w:hAnsi="Segoe UI" w:cs="Segoe UI"/>
          <w:color w:val="24292E"/>
          <w:sz w:val="21"/>
          <w:szCs w:val="21"/>
        </w:rPr>
      </w:pPr>
      <w:r w:rsidRPr="00F43C7E">
        <w:rPr>
          <w:rFonts w:ascii="Segoe UI" w:eastAsia="Times New Roman" w:hAnsi="Segoe UI" w:cs="Segoe UI"/>
          <w:noProof/>
          <w:color w:val="0000FF"/>
          <w:sz w:val="21"/>
          <w:szCs w:val="21"/>
        </w:rPr>
        <w:drawing>
          <wp:inline distT="0" distB="0" distL="0" distR="0" wp14:anchorId="70097F68" wp14:editId="01E348C6">
            <wp:extent cx="5553075" cy="1438275"/>
            <wp:effectExtent l="0" t="0" r="9525" b="9525"/>
            <wp:docPr id="51" name="Picture 51" descr="Picture 44">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icture 44">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53075" cy="1438275"/>
                    </a:xfrm>
                    <a:prstGeom prst="rect">
                      <a:avLst/>
                    </a:prstGeom>
                    <a:noFill/>
                    <a:ln>
                      <a:noFill/>
                    </a:ln>
                  </pic:spPr>
                </pic:pic>
              </a:graphicData>
            </a:graphic>
          </wp:inline>
        </w:drawing>
      </w:r>
    </w:p>
    <w:p w14:paraId="60D38AB2" w14:textId="77777777" w:rsidR="00F43C7E" w:rsidRPr="00F43C7E" w:rsidRDefault="00F43C7E" w:rsidP="00F43C7E">
      <w:pPr>
        <w:numPr>
          <w:ilvl w:val="0"/>
          <w:numId w:val="20"/>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w:t>
      </w:r>
      <w:r w:rsidRPr="00F43C7E">
        <w:rPr>
          <w:rFonts w:ascii="Segoe UI" w:eastAsia="Times New Roman" w:hAnsi="Segoe UI" w:cs="Segoe UI"/>
          <w:b/>
          <w:bCs/>
          <w:color w:val="24292E"/>
          <w:sz w:val="21"/>
          <w:szCs w:val="21"/>
        </w:rPr>
        <w:t>Save</w:t>
      </w:r>
      <w:r w:rsidRPr="00F43C7E">
        <w:rPr>
          <w:rFonts w:ascii="Segoe UI" w:eastAsia="Times New Roman" w:hAnsi="Segoe UI" w:cs="Segoe UI"/>
          <w:color w:val="24292E"/>
          <w:sz w:val="21"/>
          <w:szCs w:val="21"/>
        </w:rPr>
        <w:t> at the top left.</w:t>
      </w:r>
    </w:p>
    <w:p w14:paraId="2E7CC8F3" w14:textId="77777777" w:rsidR="00F43C7E" w:rsidRPr="00F43C7E" w:rsidRDefault="00F43C7E" w:rsidP="00F43C7E">
      <w:pPr>
        <w:spacing w:before="360" w:after="240" w:line="240" w:lineRule="auto"/>
        <w:outlineLvl w:val="1"/>
        <w:rPr>
          <w:rFonts w:ascii="Segoe UI" w:eastAsia="Times New Roman" w:hAnsi="Segoe UI" w:cs="Segoe UI"/>
          <w:b/>
          <w:bCs/>
          <w:color w:val="24292E"/>
          <w:sz w:val="32"/>
          <w:szCs w:val="32"/>
        </w:rPr>
      </w:pPr>
      <w:r w:rsidRPr="00F43C7E">
        <w:rPr>
          <w:rFonts w:ascii="Segoe UI" w:eastAsia="Times New Roman" w:hAnsi="Segoe UI" w:cs="Segoe UI"/>
          <w:b/>
          <w:bCs/>
          <w:color w:val="24292E"/>
          <w:sz w:val="32"/>
          <w:szCs w:val="32"/>
        </w:rPr>
        <w:t>Task 3: Connect to the PostgreSQL Database with Azure Data Studio</w:t>
      </w:r>
    </w:p>
    <w:p w14:paraId="0435D68A" w14:textId="77777777" w:rsidR="00F43C7E" w:rsidRPr="00F43C7E" w:rsidRDefault="00F43C7E" w:rsidP="00F43C7E">
      <w:pPr>
        <w:spacing w:after="240" w:line="240" w:lineRule="auto"/>
        <w:rPr>
          <w:rFonts w:ascii="Segoe UI" w:eastAsia="Times New Roman" w:hAnsi="Segoe UI" w:cs="Segoe UI"/>
          <w:color w:val="24292E"/>
          <w:sz w:val="21"/>
          <w:szCs w:val="21"/>
        </w:rPr>
      </w:pPr>
      <w:r w:rsidRPr="00F43C7E">
        <w:rPr>
          <w:rFonts w:ascii="Segoe UI" w:eastAsia="Times New Roman" w:hAnsi="Segoe UI" w:cs="Segoe UI"/>
          <w:b/>
          <w:bCs/>
          <w:color w:val="24292E"/>
          <w:sz w:val="21"/>
          <w:szCs w:val="21"/>
        </w:rPr>
        <w:t>Note:</w:t>
      </w:r>
      <w:r w:rsidRPr="00F43C7E">
        <w:rPr>
          <w:rFonts w:ascii="Segoe UI" w:eastAsia="Times New Roman" w:hAnsi="Segoe UI" w:cs="Segoe UI"/>
          <w:color w:val="24292E"/>
          <w:sz w:val="21"/>
          <w:szCs w:val="21"/>
        </w:rPr>
        <w:t> With the PostgreSQL extension installed to Azure Data Studio, PostgreSQL can be queried. This extension is pre-installed on the lab VM.</w:t>
      </w:r>
    </w:p>
    <w:p w14:paraId="207431D2" w14:textId="77777777" w:rsidR="00F43C7E" w:rsidRPr="00F43C7E" w:rsidRDefault="00F43C7E" w:rsidP="00F43C7E">
      <w:pPr>
        <w:numPr>
          <w:ilvl w:val="0"/>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In Azure Data Studio on the lab VM, ensure the Connections sidebar is expanded—Click the </w:t>
      </w:r>
      <w:r w:rsidRPr="00F43C7E">
        <w:rPr>
          <w:rFonts w:ascii="Segoe UI" w:eastAsia="Times New Roman" w:hAnsi="Segoe UI" w:cs="Segoe UI"/>
          <w:b/>
          <w:bCs/>
          <w:color w:val="24292E"/>
          <w:sz w:val="21"/>
          <w:szCs w:val="21"/>
        </w:rPr>
        <w:t>Connections</w:t>
      </w:r>
      <w:r w:rsidRPr="00F43C7E">
        <w:rPr>
          <w:rFonts w:ascii="Segoe UI" w:eastAsia="Times New Roman" w:hAnsi="Segoe UI" w:cs="Segoe UI"/>
          <w:color w:val="24292E"/>
          <w:sz w:val="21"/>
          <w:szCs w:val="21"/>
        </w:rPr>
        <w:t> button in the left nav bar, if not.</w:t>
      </w:r>
    </w:p>
    <w:p w14:paraId="24A7F5EB" w14:textId="3D73E216" w:rsidR="00F43C7E" w:rsidRPr="00F43C7E" w:rsidRDefault="00F43C7E" w:rsidP="00F43C7E">
      <w:pPr>
        <w:numPr>
          <w:ilvl w:val="0"/>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Click the </w:t>
      </w:r>
      <w:r w:rsidRPr="00F43C7E">
        <w:rPr>
          <w:rFonts w:ascii="Segoe UI" w:eastAsia="Times New Roman" w:hAnsi="Segoe UI" w:cs="Segoe UI"/>
          <w:b/>
          <w:bCs/>
          <w:color w:val="24292E"/>
          <w:sz w:val="21"/>
          <w:szCs w:val="21"/>
        </w:rPr>
        <w:t>New Connection</w:t>
      </w:r>
      <w:r w:rsidRPr="00F43C7E">
        <w:rPr>
          <w:rFonts w:ascii="Segoe UI" w:eastAsia="Times New Roman" w:hAnsi="Segoe UI" w:cs="Segoe UI"/>
          <w:color w:val="24292E"/>
          <w:sz w:val="21"/>
          <w:szCs w:val="21"/>
        </w:rPr>
        <w:t> button</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3769A3DB" wp14:editId="3B18B210">
            <wp:extent cx="3838575" cy="2000250"/>
            <wp:effectExtent l="0" t="0" r="9525" b="0"/>
            <wp:docPr id="50" name="Picture 50" descr="Picture 47">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icture 47">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38575" cy="2000250"/>
                    </a:xfrm>
                    <a:prstGeom prst="rect">
                      <a:avLst/>
                    </a:prstGeom>
                    <a:noFill/>
                    <a:ln>
                      <a:noFill/>
                    </a:ln>
                  </pic:spPr>
                </pic:pic>
              </a:graphicData>
            </a:graphic>
          </wp:inline>
        </w:drawing>
      </w:r>
    </w:p>
    <w:p w14:paraId="5A920DCA" w14:textId="77777777" w:rsidR="00F43C7E" w:rsidRPr="00F43C7E" w:rsidRDefault="00F43C7E" w:rsidP="00F43C7E">
      <w:pPr>
        <w:numPr>
          <w:ilvl w:val="0"/>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In the Connection Details sidebar, enter the following information to connect to the previous Task’s PostgreSQL database:</w:t>
      </w:r>
    </w:p>
    <w:p w14:paraId="3027DAEC" w14:textId="77777777" w:rsidR="00F43C7E" w:rsidRPr="00F43C7E" w:rsidRDefault="00F43C7E" w:rsidP="00F43C7E">
      <w:pPr>
        <w:numPr>
          <w:ilvl w:val="1"/>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Connection Type: </w:t>
      </w:r>
      <w:r w:rsidRPr="00F43C7E">
        <w:rPr>
          <w:rFonts w:ascii="Segoe UI" w:eastAsia="Times New Roman" w:hAnsi="Segoe UI" w:cs="Segoe UI"/>
          <w:b/>
          <w:bCs/>
          <w:color w:val="24292E"/>
          <w:sz w:val="21"/>
          <w:szCs w:val="21"/>
        </w:rPr>
        <w:t>PostgreSQL</w:t>
      </w:r>
    </w:p>
    <w:p w14:paraId="04064FBA" w14:textId="77777777" w:rsidR="00F43C7E" w:rsidRPr="00F43C7E" w:rsidRDefault="00F43C7E" w:rsidP="00F43C7E">
      <w:pPr>
        <w:numPr>
          <w:ilvl w:val="1"/>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Server: Enter the name of the PostgreSQL Server you created in Task 1. For example: </w:t>
      </w:r>
      <w:r w:rsidRPr="00F43C7E">
        <w:rPr>
          <w:rFonts w:ascii="Segoe UI" w:eastAsia="Times New Roman" w:hAnsi="Segoe UI" w:cs="Segoe UI"/>
          <w:b/>
          <w:bCs/>
          <w:color w:val="24292E"/>
          <w:sz w:val="21"/>
          <w:szCs w:val="21"/>
        </w:rPr>
        <w:t>dp300-lab02-xx-postgres.database.azure.com</w:t>
      </w:r>
      <w:r w:rsidRPr="00F43C7E">
        <w:rPr>
          <w:rFonts w:ascii="Segoe UI" w:eastAsia="Times New Roman" w:hAnsi="Segoe UI" w:cs="Segoe UI"/>
          <w:color w:val="24292E"/>
          <w:sz w:val="21"/>
          <w:szCs w:val="21"/>
        </w:rPr>
        <w:t> (You can find the full name of the server in the Overview pane in the portal. You'll probably need to replace xx with the specific letters you added</w:t>
      </w:r>
      <w:proofErr w:type="gramStart"/>
      <w:r w:rsidRPr="00F43C7E">
        <w:rPr>
          <w:rFonts w:ascii="Segoe UI" w:eastAsia="Times New Roman" w:hAnsi="Segoe UI" w:cs="Segoe UI"/>
          <w:color w:val="24292E"/>
          <w:sz w:val="21"/>
          <w:szCs w:val="21"/>
        </w:rPr>
        <w:t>. )</w:t>
      </w:r>
      <w:proofErr w:type="gramEnd"/>
    </w:p>
    <w:p w14:paraId="012D4AB2" w14:textId="77777777" w:rsidR="00F43C7E" w:rsidRPr="00F43C7E" w:rsidRDefault="00F43C7E" w:rsidP="00F43C7E">
      <w:pPr>
        <w:numPr>
          <w:ilvl w:val="1"/>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Authentication Type: </w:t>
      </w:r>
      <w:r w:rsidRPr="00F43C7E">
        <w:rPr>
          <w:rFonts w:ascii="Segoe UI" w:eastAsia="Times New Roman" w:hAnsi="Segoe UI" w:cs="Segoe UI"/>
          <w:b/>
          <w:bCs/>
          <w:color w:val="24292E"/>
          <w:sz w:val="21"/>
          <w:szCs w:val="21"/>
        </w:rPr>
        <w:t>Password</w:t>
      </w:r>
    </w:p>
    <w:p w14:paraId="41974403" w14:textId="77777777" w:rsidR="00F43C7E" w:rsidRPr="00F43C7E" w:rsidRDefault="00F43C7E" w:rsidP="00F43C7E">
      <w:pPr>
        <w:numPr>
          <w:ilvl w:val="1"/>
          <w:numId w:val="21"/>
        </w:numPr>
        <w:spacing w:before="240" w:after="240" w:line="240" w:lineRule="auto"/>
        <w:rPr>
          <w:rFonts w:ascii="Segoe UI" w:eastAsia="Times New Roman" w:hAnsi="Segoe UI" w:cs="Segoe UI"/>
          <w:color w:val="24292E"/>
          <w:sz w:val="21"/>
          <w:szCs w:val="21"/>
        </w:rPr>
      </w:pPr>
      <w:proofErr w:type="gramStart"/>
      <w:r w:rsidRPr="00F43C7E">
        <w:rPr>
          <w:rFonts w:ascii="Segoe UI" w:eastAsia="Times New Roman" w:hAnsi="Segoe UI" w:cs="Segoe UI"/>
          <w:color w:val="24292E"/>
          <w:sz w:val="21"/>
          <w:szCs w:val="21"/>
        </w:rPr>
        <w:t>User name</w:t>
      </w:r>
      <w:proofErr w:type="gramEnd"/>
      <w:r w:rsidRPr="00F43C7E">
        <w:rPr>
          <w:rFonts w:ascii="Segoe UI" w:eastAsia="Times New Roman" w:hAnsi="Segoe UI" w:cs="Segoe UI"/>
          <w:color w:val="24292E"/>
          <w:sz w:val="21"/>
          <w:szCs w:val="21"/>
        </w:rPr>
        <w:t>: </w:t>
      </w:r>
      <w:r w:rsidRPr="00F43C7E">
        <w:rPr>
          <w:rFonts w:ascii="Segoe UI" w:eastAsia="Times New Roman" w:hAnsi="Segoe UI" w:cs="Segoe UI"/>
          <w:b/>
          <w:bCs/>
          <w:color w:val="24292E"/>
          <w:sz w:val="21"/>
          <w:szCs w:val="21"/>
        </w:rPr>
        <w:t>dp300admin@dp300-lab02-xx</w:t>
      </w:r>
      <w:r w:rsidRPr="00F43C7E">
        <w:rPr>
          <w:rFonts w:ascii="Segoe UI" w:eastAsia="Times New Roman" w:hAnsi="Segoe UI" w:cs="Segoe UI"/>
          <w:color w:val="24292E"/>
          <w:sz w:val="21"/>
          <w:szCs w:val="21"/>
        </w:rPr>
        <w:t> (note that the user name must include the first part of the hostname that you specified above; use your suffix instead of 'xx'. The admin username can also be found on the Overview pane in the portal.)</w:t>
      </w:r>
    </w:p>
    <w:p w14:paraId="63190D84" w14:textId="77777777" w:rsidR="00F43C7E" w:rsidRPr="00F43C7E" w:rsidRDefault="00F43C7E" w:rsidP="00F43C7E">
      <w:pPr>
        <w:numPr>
          <w:ilvl w:val="1"/>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Password: </w:t>
      </w:r>
      <w:r w:rsidRPr="00F43C7E">
        <w:rPr>
          <w:rFonts w:ascii="Segoe UI" w:eastAsia="Times New Roman" w:hAnsi="Segoe UI" w:cs="Segoe UI"/>
          <w:b/>
          <w:bCs/>
          <w:color w:val="24292E"/>
          <w:sz w:val="21"/>
          <w:szCs w:val="21"/>
        </w:rPr>
        <w:t>dp300P@ssword!</w:t>
      </w:r>
    </w:p>
    <w:p w14:paraId="532871DF" w14:textId="77777777" w:rsidR="00F43C7E" w:rsidRPr="00F43C7E" w:rsidRDefault="00F43C7E" w:rsidP="00F43C7E">
      <w:pPr>
        <w:numPr>
          <w:ilvl w:val="1"/>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Database Name will remain on </w:t>
      </w:r>
      <w:r w:rsidRPr="00F43C7E">
        <w:rPr>
          <w:rFonts w:ascii="Segoe UI" w:eastAsia="Times New Roman" w:hAnsi="Segoe UI" w:cs="Segoe UI"/>
          <w:b/>
          <w:bCs/>
          <w:color w:val="24292E"/>
          <w:sz w:val="21"/>
          <w:szCs w:val="21"/>
        </w:rPr>
        <w:t>&lt;default&gt;</w:t>
      </w:r>
    </w:p>
    <w:p w14:paraId="51A54796" w14:textId="77777777" w:rsidR="00F43C7E" w:rsidRPr="00F43C7E" w:rsidRDefault="00F43C7E" w:rsidP="00F43C7E">
      <w:pPr>
        <w:numPr>
          <w:ilvl w:val="1"/>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Server group will remain on </w:t>
      </w:r>
      <w:r w:rsidRPr="00F43C7E">
        <w:rPr>
          <w:rFonts w:ascii="Segoe UI" w:eastAsia="Times New Roman" w:hAnsi="Segoe UI" w:cs="Segoe UI"/>
          <w:b/>
          <w:bCs/>
          <w:color w:val="24292E"/>
          <w:sz w:val="21"/>
          <w:szCs w:val="21"/>
        </w:rPr>
        <w:t>&lt;default&gt;</w:t>
      </w:r>
    </w:p>
    <w:p w14:paraId="4CB81B96" w14:textId="77777777" w:rsidR="00F43C7E" w:rsidRPr="00F43C7E" w:rsidRDefault="00F43C7E" w:rsidP="00F43C7E">
      <w:pPr>
        <w:numPr>
          <w:ilvl w:val="1"/>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Name (optional) can be populated with a friendly name of the database, if desired</w:t>
      </w:r>
    </w:p>
    <w:p w14:paraId="4E071804" w14:textId="6448FD1E" w:rsidR="00F43C7E" w:rsidRPr="00F43C7E" w:rsidRDefault="00F43C7E" w:rsidP="00F43C7E">
      <w:pPr>
        <w:numPr>
          <w:ilvl w:val="0"/>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Review settings</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6ABFD1C3" wp14:editId="1A91BE94">
            <wp:extent cx="4819650" cy="4267200"/>
            <wp:effectExtent l="0" t="0" r="0" b="0"/>
            <wp:docPr id="49" name="Picture 49" descr="Picture 48">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icture 48">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19650" cy="4267200"/>
                    </a:xfrm>
                    <a:prstGeom prst="rect">
                      <a:avLst/>
                    </a:prstGeom>
                    <a:noFill/>
                    <a:ln>
                      <a:noFill/>
                    </a:ln>
                  </pic:spPr>
                </pic:pic>
              </a:graphicData>
            </a:graphic>
          </wp:inline>
        </w:drawing>
      </w:r>
    </w:p>
    <w:p w14:paraId="01313915" w14:textId="77777777" w:rsidR="00F43C7E" w:rsidRPr="00F43C7E" w:rsidRDefault="00F43C7E" w:rsidP="00F43C7E">
      <w:pPr>
        <w:numPr>
          <w:ilvl w:val="0"/>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Click </w:t>
      </w:r>
      <w:r w:rsidRPr="00F43C7E">
        <w:rPr>
          <w:rFonts w:ascii="Segoe UI" w:eastAsia="Times New Roman" w:hAnsi="Segoe UI" w:cs="Segoe UI"/>
          <w:b/>
          <w:bCs/>
          <w:color w:val="24292E"/>
          <w:sz w:val="21"/>
          <w:szCs w:val="21"/>
        </w:rPr>
        <w:t>Connect</w:t>
      </w:r>
    </w:p>
    <w:p w14:paraId="5867961F" w14:textId="3139E104" w:rsidR="00F43C7E" w:rsidRPr="00F43C7E" w:rsidRDefault="00F43C7E" w:rsidP="00F43C7E">
      <w:pPr>
        <w:numPr>
          <w:ilvl w:val="0"/>
          <w:numId w:val="21"/>
        </w:numPr>
        <w:spacing w:before="240" w:after="240"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lastRenderedPageBreak/>
        <w:t>Note Azure Data Studio’s connection to the PostgreSQL database</w:t>
      </w:r>
      <w:r w:rsidRPr="00F43C7E">
        <w:rPr>
          <w:rFonts w:ascii="Segoe UI" w:eastAsia="Times New Roman" w:hAnsi="Segoe UI" w:cs="Segoe UI"/>
          <w:color w:val="24292E"/>
          <w:sz w:val="21"/>
          <w:szCs w:val="21"/>
        </w:rPr>
        <w:br/>
        <w:t>‎ </w:t>
      </w:r>
      <w:r w:rsidRPr="00F43C7E">
        <w:rPr>
          <w:rFonts w:ascii="Segoe UI" w:eastAsia="Times New Roman" w:hAnsi="Segoe UI" w:cs="Segoe UI"/>
          <w:noProof/>
          <w:color w:val="0000FF"/>
          <w:sz w:val="21"/>
          <w:szCs w:val="21"/>
        </w:rPr>
        <w:drawing>
          <wp:inline distT="0" distB="0" distL="0" distR="0" wp14:anchorId="5BDF116F" wp14:editId="6E4A3E03">
            <wp:extent cx="5943600" cy="3102610"/>
            <wp:effectExtent l="0" t="0" r="0" b="2540"/>
            <wp:docPr id="48" name="Picture 48" descr="Picture 52">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icture 52">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14:paraId="18F705A5" w14:textId="77777777" w:rsidR="00F43C7E" w:rsidRPr="00F43C7E" w:rsidRDefault="00F43C7E" w:rsidP="00F43C7E">
      <w:pPr>
        <w:numPr>
          <w:ilvl w:val="0"/>
          <w:numId w:val="22"/>
        </w:numPr>
        <w:spacing w:before="100" w:beforeAutospacing="1" w:after="100" w:afterAutospacing="1" w:line="240" w:lineRule="auto"/>
        <w:rPr>
          <w:rFonts w:ascii="Segoe UI" w:eastAsia="Times New Roman" w:hAnsi="Segoe UI" w:cs="Segoe UI"/>
          <w:color w:val="24292E"/>
          <w:sz w:val="21"/>
          <w:szCs w:val="21"/>
        </w:rPr>
      </w:pPr>
      <w:r w:rsidRPr="00F43C7E">
        <w:rPr>
          <w:rFonts w:ascii="Segoe UI" w:eastAsia="Times New Roman" w:hAnsi="Segoe UI" w:cs="Segoe UI"/>
          <w:color w:val="24292E"/>
          <w:sz w:val="21"/>
          <w:szCs w:val="21"/>
        </w:rPr>
        <w:t>© 2021 GitHub, Inc.</w:t>
      </w:r>
    </w:p>
    <w:p w14:paraId="3E757543" w14:textId="77777777" w:rsidR="00CF68A4" w:rsidRDefault="00CF68A4"/>
    <w:sectPr w:rsidR="00CF68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87060"/>
    <w:multiLevelType w:val="multilevel"/>
    <w:tmpl w:val="C6F8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83E27"/>
    <w:multiLevelType w:val="multilevel"/>
    <w:tmpl w:val="3442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83EA3"/>
    <w:multiLevelType w:val="multilevel"/>
    <w:tmpl w:val="7A20B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56A21"/>
    <w:multiLevelType w:val="multilevel"/>
    <w:tmpl w:val="737848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D7124D"/>
    <w:multiLevelType w:val="multilevel"/>
    <w:tmpl w:val="789C6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F1792D"/>
    <w:multiLevelType w:val="multilevel"/>
    <w:tmpl w:val="22A47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F5ACF"/>
    <w:multiLevelType w:val="multilevel"/>
    <w:tmpl w:val="EDEABC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594D19"/>
    <w:multiLevelType w:val="multilevel"/>
    <w:tmpl w:val="EE722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564C0"/>
    <w:multiLevelType w:val="multilevel"/>
    <w:tmpl w:val="D71CF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3F52CA"/>
    <w:multiLevelType w:val="multilevel"/>
    <w:tmpl w:val="BD281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BB10AA"/>
    <w:multiLevelType w:val="multilevel"/>
    <w:tmpl w:val="10F60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6835B4"/>
    <w:multiLevelType w:val="multilevel"/>
    <w:tmpl w:val="E77C2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833DC6"/>
    <w:multiLevelType w:val="multilevel"/>
    <w:tmpl w:val="1788F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E42F42"/>
    <w:multiLevelType w:val="multilevel"/>
    <w:tmpl w:val="636CC36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193324"/>
    <w:multiLevelType w:val="multilevel"/>
    <w:tmpl w:val="4E404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5B6C78"/>
    <w:multiLevelType w:val="multilevel"/>
    <w:tmpl w:val="2CDA0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107B7B"/>
    <w:multiLevelType w:val="multilevel"/>
    <w:tmpl w:val="F7227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FC381E"/>
    <w:multiLevelType w:val="multilevel"/>
    <w:tmpl w:val="2242C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AA12B9"/>
    <w:multiLevelType w:val="multilevel"/>
    <w:tmpl w:val="07D86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AA0E26"/>
    <w:multiLevelType w:val="multilevel"/>
    <w:tmpl w:val="EB6889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0F5E42"/>
    <w:multiLevelType w:val="multilevel"/>
    <w:tmpl w:val="B060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E62895"/>
    <w:multiLevelType w:val="multilevel"/>
    <w:tmpl w:val="4470E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11"/>
  </w:num>
  <w:num w:numId="4">
    <w:abstractNumId w:val="4"/>
  </w:num>
  <w:num w:numId="5">
    <w:abstractNumId w:val="2"/>
  </w:num>
  <w:num w:numId="6">
    <w:abstractNumId w:val="0"/>
  </w:num>
  <w:num w:numId="7">
    <w:abstractNumId w:val="15"/>
  </w:num>
  <w:num w:numId="8">
    <w:abstractNumId w:val="17"/>
  </w:num>
  <w:num w:numId="9">
    <w:abstractNumId w:val="9"/>
  </w:num>
  <w:num w:numId="10">
    <w:abstractNumId w:val="5"/>
  </w:num>
  <w:num w:numId="11">
    <w:abstractNumId w:val="16"/>
  </w:num>
  <w:num w:numId="12">
    <w:abstractNumId w:val="13"/>
  </w:num>
  <w:num w:numId="13">
    <w:abstractNumId w:val="21"/>
  </w:num>
  <w:num w:numId="14">
    <w:abstractNumId w:val="18"/>
  </w:num>
  <w:num w:numId="15">
    <w:abstractNumId w:val="8"/>
  </w:num>
  <w:num w:numId="16">
    <w:abstractNumId w:val="3"/>
  </w:num>
  <w:num w:numId="17">
    <w:abstractNumId w:val="6"/>
  </w:num>
  <w:num w:numId="18">
    <w:abstractNumId w:val="19"/>
  </w:num>
  <w:num w:numId="19">
    <w:abstractNumId w:val="14"/>
  </w:num>
  <w:num w:numId="20">
    <w:abstractNumId w:val="12"/>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5DE"/>
    <w:rsid w:val="001F3928"/>
    <w:rsid w:val="001F65DE"/>
    <w:rsid w:val="00960931"/>
    <w:rsid w:val="00CF68A4"/>
    <w:rsid w:val="00F4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9D133"/>
  <w15:chartTrackingRefBased/>
  <w15:docId w15:val="{B31E1916-28D7-40DC-8C90-328BA785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093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609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93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093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609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0931"/>
    <w:rPr>
      <w:b/>
      <w:bCs/>
    </w:rPr>
  </w:style>
  <w:style w:type="character" w:styleId="Hyperlink">
    <w:name w:val="Hyperlink"/>
    <w:basedOn w:val="DefaultParagraphFont"/>
    <w:uiPriority w:val="99"/>
    <w:semiHidden/>
    <w:unhideWhenUsed/>
    <w:rsid w:val="00960931"/>
    <w:rPr>
      <w:color w:val="0000FF"/>
      <w:u w:val="single"/>
    </w:rPr>
  </w:style>
  <w:style w:type="paragraph" w:styleId="HTMLPreformatted">
    <w:name w:val="HTML Preformatted"/>
    <w:basedOn w:val="Normal"/>
    <w:link w:val="HTMLPreformattedChar"/>
    <w:uiPriority w:val="99"/>
    <w:semiHidden/>
    <w:unhideWhenUsed/>
    <w:rsid w:val="00960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0931"/>
    <w:rPr>
      <w:rFonts w:ascii="Courier New" w:eastAsia="Times New Roman" w:hAnsi="Courier New" w:cs="Courier New"/>
      <w:sz w:val="20"/>
      <w:szCs w:val="20"/>
    </w:rPr>
  </w:style>
  <w:style w:type="character" w:customStyle="1" w:styleId="pl-k">
    <w:name w:val="pl-k"/>
    <w:basedOn w:val="DefaultParagraphFont"/>
    <w:rsid w:val="00960931"/>
  </w:style>
  <w:style w:type="character" w:customStyle="1" w:styleId="pl-c1">
    <w:name w:val="pl-c1"/>
    <w:basedOn w:val="DefaultParagraphFont"/>
    <w:rsid w:val="00960931"/>
  </w:style>
  <w:style w:type="paragraph" w:customStyle="1" w:styleId="mr-3">
    <w:name w:val="mr-3"/>
    <w:basedOn w:val="Normal"/>
    <w:rsid w:val="00F43C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13017">
      <w:bodyDiv w:val="1"/>
      <w:marLeft w:val="0"/>
      <w:marRight w:val="0"/>
      <w:marTop w:val="0"/>
      <w:marBottom w:val="0"/>
      <w:divBdr>
        <w:top w:val="none" w:sz="0" w:space="0" w:color="auto"/>
        <w:left w:val="none" w:sz="0" w:space="0" w:color="auto"/>
        <w:bottom w:val="none" w:sz="0" w:space="0" w:color="auto"/>
        <w:right w:val="none" w:sz="0" w:space="0" w:color="auto"/>
      </w:divBdr>
      <w:divsChild>
        <w:div w:id="800154795">
          <w:marLeft w:val="0"/>
          <w:marRight w:val="0"/>
          <w:marTop w:val="0"/>
          <w:marBottom w:val="240"/>
          <w:divBdr>
            <w:top w:val="none" w:sz="0" w:space="0" w:color="auto"/>
            <w:left w:val="none" w:sz="0" w:space="0" w:color="auto"/>
            <w:bottom w:val="none" w:sz="0" w:space="0" w:color="auto"/>
            <w:right w:val="none" w:sz="0" w:space="0" w:color="auto"/>
          </w:divBdr>
        </w:div>
      </w:divsChild>
    </w:div>
    <w:div w:id="1022322348">
      <w:bodyDiv w:val="1"/>
      <w:marLeft w:val="0"/>
      <w:marRight w:val="0"/>
      <w:marTop w:val="0"/>
      <w:marBottom w:val="0"/>
      <w:divBdr>
        <w:top w:val="none" w:sz="0" w:space="0" w:color="auto"/>
        <w:left w:val="none" w:sz="0" w:space="0" w:color="auto"/>
        <w:bottom w:val="none" w:sz="0" w:space="0" w:color="auto"/>
        <w:right w:val="none" w:sz="0" w:space="0" w:color="auto"/>
      </w:divBdr>
      <w:divsChild>
        <w:div w:id="784737853">
          <w:marLeft w:val="0"/>
          <w:marRight w:val="0"/>
          <w:marTop w:val="0"/>
          <w:marBottom w:val="0"/>
          <w:divBdr>
            <w:top w:val="none" w:sz="0" w:space="0" w:color="auto"/>
            <w:left w:val="none" w:sz="0" w:space="0" w:color="auto"/>
            <w:bottom w:val="none" w:sz="0" w:space="0" w:color="auto"/>
            <w:right w:val="none" w:sz="0" w:space="0" w:color="auto"/>
          </w:divBdr>
          <w:divsChild>
            <w:div w:id="1112941431">
              <w:marLeft w:val="0"/>
              <w:marRight w:val="0"/>
              <w:marTop w:val="0"/>
              <w:marBottom w:val="0"/>
              <w:divBdr>
                <w:top w:val="none" w:sz="0" w:space="0" w:color="auto"/>
                <w:left w:val="none" w:sz="0" w:space="0" w:color="auto"/>
                <w:bottom w:val="none" w:sz="0" w:space="0" w:color="auto"/>
                <w:right w:val="none" w:sz="0" w:space="0" w:color="auto"/>
              </w:divBdr>
              <w:divsChild>
                <w:div w:id="1005743667">
                  <w:marLeft w:val="0"/>
                  <w:marRight w:val="0"/>
                  <w:marTop w:val="0"/>
                  <w:marBottom w:val="0"/>
                  <w:divBdr>
                    <w:top w:val="none" w:sz="0" w:space="0" w:color="auto"/>
                    <w:left w:val="none" w:sz="0" w:space="0" w:color="auto"/>
                    <w:bottom w:val="none" w:sz="0" w:space="0" w:color="auto"/>
                    <w:right w:val="none" w:sz="0" w:space="0" w:color="auto"/>
                  </w:divBdr>
                  <w:divsChild>
                    <w:div w:id="1945334530">
                      <w:marLeft w:val="0"/>
                      <w:marRight w:val="0"/>
                      <w:marTop w:val="0"/>
                      <w:marBottom w:val="0"/>
                      <w:divBdr>
                        <w:top w:val="none" w:sz="0" w:space="0" w:color="auto"/>
                        <w:left w:val="none" w:sz="0" w:space="0" w:color="auto"/>
                        <w:bottom w:val="none" w:sz="0" w:space="0" w:color="auto"/>
                        <w:right w:val="none" w:sz="0" w:space="0" w:color="auto"/>
                      </w:divBdr>
                      <w:divsChild>
                        <w:div w:id="175460217">
                          <w:marLeft w:val="0"/>
                          <w:marRight w:val="0"/>
                          <w:marTop w:val="0"/>
                          <w:marBottom w:val="0"/>
                          <w:divBdr>
                            <w:top w:val="none" w:sz="0" w:space="0" w:color="auto"/>
                            <w:left w:val="none" w:sz="0" w:space="0" w:color="auto"/>
                            <w:bottom w:val="none" w:sz="0" w:space="0" w:color="auto"/>
                            <w:right w:val="none" w:sz="0" w:space="0" w:color="auto"/>
                          </w:divBdr>
                          <w:divsChild>
                            <w:div w:id="717775902">
                              <w:marLeft w:val="0"/>
                              <w:marRight w:val="0"/>
                              <w:marTop w:val="0"/>
                              <w:marBottom w:val="0"/>
                              <w:divBdr>
                                <w:top w:val="none" w:sz="0" w:space="0" w:color="auto"/>
                                <w:left w:val="none" w:sz="0" w:space="0" w:color="auto"/>
                                <w:bottom w:val="none" w:sz="0" w:space="0" w:color="auto"/>
                                <w:right w:val="none" w:sz="0" w:space="0" w:color="auto"/>
                              </w:divBdr>
                              <w:divsChild>
                                <w:div w:id="381373456">
                                  <w:marLeft w:val="0"/>
                                  <w:marRight w:val="0"/>
                                  <w:marTop w:val="0"/>
                                  <w:marBottom w:val="0"/>
                                  <w:divBdr>
                                    <w:top w:val="none" w:sz="0" w:space="0" w:color="auto"/>
                                    <w:left w:val="none" w:sz="0" w:space="0" w:color="auto"/>
                                    <w:bottom w:val="none" w:sz="0" w:space="0" w:color="auto"/>
                                    <w:right w:val="none" w:sz="0" w:space="0" w:color="auto"/>
                                  </w:divBdr>
                                  <w:divsChild>
                                    <w:div w:id="2136948347">
                                      <w:marLeft w:val="0"/>
                                      <w:marRight w:val="0"/>
                                      <w:marTop w:val="0"/>
                                      <w:marBottom w:val="240"/>
                                      <w:divBdr>
                                        <w:top w:val="none" w:sz="0" w:space="0" w:color="auto"/>
                                        <w:left w:val="none" w:sz="0" w:space="0" w:color="auto"/>
                                        <w:bottom w:val="none" w:sz="0" w:space="0" w:color="auto"/>
                                        <w:right w:val="none" w:sz="0" w:space="0" w:color="auto"/>
                                      </w:divBdr>
                                    </w:div>
                                    <w:div w:id="8380797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207012">
          <w:marLeft w:val="0"/>
          <w:marRight w:val="0"/>
          <w:marTop w:val="0"/>
          <w:marBottom w:val="0"/>
          <w:divBdr>
            <w:top w:val="none" w:sz="0" w:space="0" w:color="auto"/>
            <w:left w:val="none" w:sz="0" w:space="0" w:color="auto"/>
            <w:bottom w:val="none" w:sz="0" w:space="0" w:color="auto"/>
            <w:right w:val="none" w:sz="0" w:space="0" w:color="auto"/>
          </w:divBdr>
          <w:divsChild>
            <w:div w:id="11395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rcoBauer72/DP-300/blob/master/Instructions/images/dp-3300-module-22-lab-11.png" TargetMode="External"/><Relationship Id="rId21" Type="http://schemas.openxmlformats.org/officeDocument/2006/relationships/image" Target="media/image8.png"/><Relationship Id="rId42" Type="http://schemas.openxmlformats.org/officeDocument/2006/relationships/hyperlink" Target="https://github.com/MarcoBauer72/DP-300/blob/master/Instructions/images/dp-3300-module-22-lab-19.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github.com/MarcoBauer72/DP-300/blob/master/Instructions/images/dp-3300-module-22-lab-34.png" TargetMode="External"/><Relationship Id="rId84" Type="http://schemas.openxmlformats.org/officeDocument/2006/relationships/image" Target="media/image39.png"/><Relationship Id="rId89" Type="http://schemas.openxmlformats.org/officeDocument/2006/relationships/fontTable" Target="fontTable.xml"/><Relationship Id="rId16" Type="http://schemas.openxmlformats.org/officeDocument/2006/relationships/hyperlink" Target="https://github.com/MarcoBauer72/DP-300/blob/master/Instructions/images/dp-3300-module-22-lab-06.png" TargetMode="External"/><Relationship Id="rId11" Type="http://schemas.openxmlformats.org/officeDocument/2006/relationships/image" Target="media/image3.png"/><Relationship Id="rId32" Type="http://schemas.openxmlformats.org/officeDocument/2006/relationships/hyperlink" Target="https://github.com/MarcoBauer72/DP-300/blob/master/Instructions/images/dp-3300-module-22-lab-14.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github.com/MarcoBauer72/DP-300/blob/master/Instructions/images/dp-3300-module-22-lab-29.png" TargetMode="External"/><Relationship Id="rId74" Type="http://schemas.openxmlformats.org/officeDocument/2006/relationships/image" Target="media/image34.png"/><Relationship Id="rId79" Type="http://schemas.openxmlformats.org/officeDocument/2006/relationships/hyperlink" Target="https://github.com/MarcoBauer72/DP-300/blob/master/Instructions/images/dp-3300-module-22-lab-40.png" TargetMode="External"/><Relationship Id="rId5" Type="http://schemas.openxmlformats.org/officeDocument/2006/relationships/hyperlink" Target="http://portal.azure.com/" TargetMode="External"/><Relationship Id="rId90" Type="http://schemas.openxmlformats.org/officeDocument/2006/relationships/theme" Target="theme/theme1.xml"/><Relationship Id="rId14" Type="http://schemas.openxmlformats.org/officeDocument/2006/relationships/hyperlink" Target="https://github.com/MarcoBauer72/DP-300/blob/master/Instructions/images/dp-3300-module-22-lab-05.png" TargetMode="External"/><Relationship Id="rId22" Type="http://schemas.openxmlformats.org/officeDocument/2006/relationships/hyperlink" Target="https://github.com/MarcoBauer72/DP-300/blob/master/Instructions/images/dp-3300-module-22-lab-09.png" TargetMode="External"/><Relationship Id="rId27" Type="http://schemas.openxmlformats.org/officeDocument/2006/relationships/image" Target="media/image11.png"/><Relationship Id="rId30" Type="http://schemas.openxmlformats.org/officeDocument/2006/relationships/hyperlink" Target="https://github.com/MarcoBauer72/DP-300/blob/master/Instructions/images/dp-3300-module-22-lab-13.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github.com/MarcoBauer72/DP-300/blob/master/Instructions/images/dp-3300-module-22-lab-22.png" TargetMode="External"/><Relationship Id="rId56" Type="http://schemas.openxmlformats.org/officeDocument/2006/relationships/hyperlink" Target="https://github.com/MarcoBauer72/DP-300/blob/master/Instructions/images/dp-3300-module-22-lab-28.png" TargetMode="External"/><Relationship Id="rId64" Type="http://schemas.openxmlformats.org/officeDocument/2006/relationships/hyperlink" Target="https://github.com/MarcoBauer72/DP-300/blob/master/Instructions/images/dp-3300-module-22-lab-32.png" TargetMode="External"/><Relationship Id="rId69" Type="http://schemas.openxmlformats.org/officeDocument/2006/relationships/hyperlink" Target="https://github.com/MarcoBauer72/DP-300/blob/master/Instructions/images/dp-3300-module-22-lab-35.png" TargetMode="External"/><Relationship Id="rId77" Type="http://schemas.openxmlformats.org/officeDocument/2006/relationships/hyperlink" Target="https://github.com/MarcoBauer72/DP-300/blob/master/Instructions/images/dp-3300-module-22-lab-39.png" TargetMode="External"/><Relationship Id="rId8" Type="http://schemas.openxmlformats.org/officeDocument/2006/relationships/hyperlink" Target="https://github.com/MarcoBauer72/DP-300/blob/master/Instructions/images/dp-3300-module-22-lab-02.png" TargetMode="External"/><Relationship Id="rId51" Type="http://schemas.openxmlformats.org/officeDocument/2006/relationships/image" Target="media/image23.png"/><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hyperlink" Target="https://github.com/MarcoBauer72/DP-300/blob/master/Instructions/images/dp-3300-module-22-lab-42.png" TargetMode="External"/><Relationship Id="rId3" Type="http://schemas.openxmlformats.org/officeDocument/2006/relationships/settings" Target="settings.xml"/><Relationship Id="rId12" Type="http://schemas.openxmlformats.org/officeDocument/2006/relationships/hyperlink" Target="https://github.com/MarcoBauer72/DP-300/blob/master/Instructions/images/dp-3300-module-22-lab-0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ithub.com/MarcoBauer72/DP-300/blob/master/Instructions/images/dp-3300-module-22-lab-17.png" TargetMode="External"/><Relationship Id="rId46" Type="http://schemas.openxmlformats.org/officeDocument/2006/relationships/hyperlink" Target="https://github.com/MarcoBauer72/DP-300/blob/master/Instructions/images/dp-3300-module-22-lab-21.png" TargetMode="External"/><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hyperlink" Target="https://github.com/MarcoBauer72/DP-300/blob/master/Instructions/images/dp-3300-module-22-lab-08.png" TargetMode="External"/><Relationship Id="rId41" Type="http://schemas.openxmlformats.org/officeDocument/2006/relationships/image" Target="media/image18.png"/><Relationship Id="rId54" Type="http://schemas.openxmlformats.org/officeDocument/2006/relationships/hyperlink" Target="https://github.com/MarcoBauer72/DP-300/blob/master/Instructions/images/dp-3300-module-22-lab-27.png" TargetMode="External"/><Relationship Id="rId62" Type="http://schemas.openxmlformats.org/officeDocument/2006/relationships/hyperlink" Target="https://github.com/MarcoBauer72/DP-300/blob/master/Instructions/images/dp-3300-module-22-lab-31.png" TargetMode="External"/><Relationship Id="rId70" Type="http://schemas.openxmlformats.org/officeDocument/2006/relationships/image" Target="media/image32.png"/><Relationship Id="rId75" Type="http://schemas.openxmlformats.org/officeDocument/2006/relationships/hyperlink" Target="https://github.com/MarcoBauer72/DP-300/blob/master/Instructions/images/dp-3300-module-22-lab-38.png" TargetMode="External"/><Relationship Id="rId83" Type="http://schemas.openxmlformats.org/officeDocument/2006/relationships/hyperlink" Target="https://github.com/MarcoBauer72/DP-300/blob/master/Instructions/images/dp-3300-module-22-lab-41.png" TargetMode="External"/><Relationship Id="rId88"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github.com/MarcoBauer72/DP-300/blob/master/Instructions/images/dp-3300-module-22-lab-01.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thub.com/MarcoBauer72/DP-300/blob/master/Instructions/images/dp-3300-module-22-lab-12.png" TargetMode="External"/><Relationship Id="rId36" Type="http://schemas.openxmlformats.org/officeDocument/2006/relationships/hyperlink" Target="https://github.com/MarcoBauer72/DP-300/blob/master/Instructions/images/dp-3300-module-22-lab-16.png"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yperlink" Target="https://github.com/MarcoBauer72/DP-300/blob/master/Instructions/images/dp-3300-module-22-lab-03.png" TargetMode="External"/><Relationship Id="rId31" Type="http://schemas.openxmlformats.org/officeDocument/2006/relationships/image" Target="media/image13.png"/><Relationship Id="rId44" Type="http://schemas.openxmlformats.org/officeDocument/2006/relationships/hyperlink" Target="https://github.com/MarcoBauer72/DP-300/blob/master/Instructions/images/dp-3300-module-22-lab-20.png" TargetMode="External"/><Relationship Id="rId52" Type="http://schemas.openxmlformats.org/officeDocument/2006/relationships/hyperlink" Target="https://github.com/MarcoBauer72/DP-300/blob/master/Instructions/images/dp-3300-module-22-lab-26.png" TargetMode="External"/><Relationship Id="rId60" Type="http://schemas.openxmlformats.org/officeDocument/2006/relationships/hyperlink" Target="https://github.com/MarcoBauer72/DP-300/blob/master/Instructions/images/dp-3300-module-22-lab-30.png" TargetMode="External"/><Relationship Id="rId65" Type="http://schemas.openxmlformats.org/officeDocument/2006/relationships/image" Target="media/image30.png"/><Relationship Id="rId73" Type="http://schemas.openxmlformats.org/officeDocument/2006/relationships/hyperlink" Target="https://github.com/MarcoBauer72/DP-300/blob/master/Instructions/images/dp-3300-module-22-lab-37.png" TargetMode="External"/><Relationship Id="rId78" Type="http://schemas.openxmlformats.org/officeDocument/2006/relationships/image" Target="media/image36.png"/><Relationship Id="rId81" Type="http://schemas.openxmlformats.org/officeDocument/2006/relationships/hyperlink" Target="https://github.com/MarcoBauer72/DP-300/blob/master/Instructions/images/dp-3300-module-22-lab-44.png" TargetMode="External"/><Relationship Id="rId86"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MarcoBauer72/DP-300/blob/master/Instructions/images/dp-3300-module-22-lab-07.png" TargetMode="External"/><Relationship Id="rId39" Type="http://schemas.openxmlformats.org/officeDocument/2006/relationships/image" Target="media/image17.png"/><Relationship Id="rId34" Type="http://schemas.openxmlformats.org/officeDocument/2006/relationships/hyperlink" Target="https://github.com/MarcoBauer72/DP-300/blob/master/Instructions/images/dp-3300-module-22-lab-15.png" TargetMode="External"/><Relationship Id="rId50" Type="http://schemas.openxmlformats.org/officeDocument/2006/relationships/hyperlink" Target="https://github.com/MarcoBauer72/DP-300/blob/master/Instructions/images/dp-3300-module-22-lab-25.png" TargetMode="External"/><Relationship Id="rId55" Type="http://schemas.openxmlformats.org/officeDocument/2006/relationships/image" Target="media/image25.png"/><Relationship Id="rId76" Type="http://schemas.openxmlformats.org/officeDocument/2006/relationships/image" Target="media/image35.png"/><Relationship Id="rId7" Type="http://schemas.openxmlformats.org/officeDocument/2006/relationships/image" Target="media/image1.png"/><Relationship Id="rId71" Type="http://schemas.openxmlformats.org/officeDocument/2006/relationships/hyperlink" Target="https://github.com/MarcoBauer72/DP-300/blob/master/Instructions/images/dp-3300-module-22-lab-36.png"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github.com/MarcoBauer72/DP-300/blob/master/Instructions/images/dp-3300-module-22-lab-10.png" TargetMode="External"/><Relationship Id="rId40" Type="http://schemas.openxmlformats.org/officeDocument/2006/relationships/hyperlink" Target="https://github.com/MarcoBauer72/DP-300/blob/master/Instructions/images/dp-3300-module-22-lab-18.png" TargetMode="External"/><Relationship Id="rId45" Type="http://schemas.openxmlformats.org/officeDocument/2006/relationships/image" Target="media/image20.png"/><Relationship Id="rId66" Type="http://schemas.openxmlformats.org/officeDocument/2006/relationships/hyperlink" Target="https://github.com/MarcoBauer72/DP-300/blob/master/Instructions/images/dp-3300-module-22-lab-33.png" TargetMode="External"/><Relationship Id="rId87" Type="http://schemas.openxmlformats.org/officeDocument/2006/relationships/hyperlink" Target="https://github.com/MarcoBauer72/DP-300/blob/master/Instructions/images/dp-3300-module-22-lab-43.png" TargetMode="External"/><Relationship Id="rId61" Type="http://schemas.openxmlformats.org/officeDocument/2006/relationships/image" Target="media/image28.png"/><Relationship Id="rId82" Type="http://schemas.openxmlformats.org/officeDocument/2006/relationships/image" Target="media/image38.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1763</Words>
  <Characters>10055</Characters>
  <Application>Microsoft Office Word</Application>
  <DocSecurity>0</DocSecurity>
  <Lines>83</Lines>
  <Paragraphs>23</Paragraphs>
  <ScaleCrop>false</ScaleCrop>
  <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BAUER</dc:creator>
  <cp:keywords/>
  <dc:description/>
  <cp:lastModifiedBy>MARCO BAUER</cp:lastModifiedBy>
  <cp:revision>4</cp:revision>
  <dcterms:created xsi:type="dcterms:W3CDTF">2021-05-19T01:31:00Z</dcterms:created>
  <dcterms:modified xsi:type="dcterms:W3CDTF">2021-05-19T01:32:00Z</dcterms:modified>
</cp:coreProperties>
</file>