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39420E" w14:textId="4D8920E0" w:rsidR="001B54B1" w:rsidRDefault="001B54B1">
      <w:r>
        <w:t xml:space="preserve">Aramco </w:t>
      </w:r>
      <w:r w:rsidR="00D215B0">
        <w:t>Cyber Attack</w:t>
      </w:r>
    </w:p>
    <w:p w14:paraId="3DC1F69F" w14:textId="16C146DF" w:rsidR="00E0047B" w:rsidRDefault="00E0047B" w:rsidP="00E0047B">
      <w:pPr>
        <w:pStyle w:val="ListParagraph"/>
        <w:numPr>
          <w:ilvl w:val="0"/>
          <w:numId w:val="1"/>
        </w:numPr>
      </w:pPr>
      <w:r w:rsidRPr="00E0047B">
        <w:t>Introduce</w:t>
      </w:r>
      <w:r w:rsidRPr="00E0047B">
        <w:t xml:space="preserve"> yourself and the purpose of the presentation.</w:t>
      </w:r>
    </w:p>
    <w:p w14:paraId="0FC8A48B" w14:textId="37FBDEFC" w:rsidR="0062301E" w:rsidRDefault="0062301E" w:rsidP="0062301E">
      <w:pPr>
        <w:pStyle w:val="ListParagraph"/>
        <w:numPr>
          <w:ilvl w:val="1"/>
          <w:numId w:val="1"/>
        </w:numPr>
      </w:pPr>
      <w:r>
        <w:t xml:space="preserve">Introduction </w:t>
      </w:r>
    </w:p>
    <w:p w14:paraId="7DDA17B3" w14:textId="047E66FA" w:rsidR="0062301E" w:rsidRDefault="0062437C" w:rsidP="00EA400C">
      <w:pPr>
        <w:pStyle w:val="ListParagraph"/>
        <w:numPr>
          <w:ilvl w:val="2"/>
          <w:numId w:val="1"/>
        </w:numPr>
      </w:pPr>
      <w:r>
        <w:t>Hi, my name is Marco</w:t>
      </w:r>
      <w:r w:rsidR="00A14FCD">
        <w:t xml:space="preserve">, I am a student </w:t>
      </w:r>
      <w:r w:rsidR="00850B5A">
        <w:t xml:space="preserve">at </w:t>
      </w:r>
      <w:r w:rsidR="0022199F">
        <w:t>ECU,</w:t>
      </w:r>
      <w:r w:rsidR="009A09B7">
        <w:t xml:space="preserve"> </w:t>
      </w:r>
      <w:r w:rsidR="0022199F">
        <w:t>and</w:t>
      </w:r>
      <w:r w:rsidR="00850B5A">
        <w:t xml:space="preserve"> </w:t>
      </w:r>
      <w:r w:rsidR="00D0275E">
        <w:t>this is assessment 3 for IoT OT</w:t>
      </w:r>
      <w:r w:rsidR="0022199F">
        <w:t>.</w:t>
      </w:r>
      <w:r>
        <w:t xml:space="preserve"> </w:t>
      </w:r>
      <w:r w:rsidR="0022199F">
        <w:t>I</w:t>
      </w:r>
      <w:r>
        <w:t xml:space="preserve">n today presentation I am going </w:t>
      </w:r>
      <w:r w:rsidR="001A6B7E">
        <w:t xml:space="preserve">to </w:t>
      </w:r>
      <w:r w:rsidR="00806178">
        <w:t>analysing</w:t>
      </w:r>
      <w:r w:rsidR="001A6B7E">
        <w:t xml:space="preserve"> the </w:t>
      </w:r>
      <w:r>
        <w:t xml:space="preserve"> </w:t>
      </w:r>
      <w:r w:rsidR="00806178">
        <w:t>cyber-attack</w:t>
      </w:r>
      <w:r w:rsidR="001A6B7E">
        <w:t xml:space="preserve"> that victimise</w:t>
      </w:r>
      <w:r w:rsidR="008B0EB5">
        <w:t>d</w:t>
      </w:r>
      <w:r w:rsidR="001A6B7E">
        <w:t xml:space="preserve"> one of the biggest </w:t>
      </w:r>
      <w:r w:rsidR="001B334F">
        <w:t xml:space="preserve">oil </w:t>
      </w:r>
      <w:r w:rsidR="002B1DD6">
        <w:t>companies</w:t>
      </w:r>
      <w:r w:rsidR="001B334F">
        <w:t xml:space="preserve"> in the world. </w:t>
      </w:r>
      <w:r w:rsidR="00806178">
        <w:t>Aramco</w:t>
      </w:r>
      <w:r w:rsidR="001B334F">
        <w:t xml:space="preserve"> </w:t>
      </w:r>
      <w:r w:rsidR="004B3AC6">
        <w:t xml:space="preserve">is a Saudi-Arabian company </w:t>
      </w:r>
      <w:r w:rsidR="00806178">
        <w:t xml:space="preserve">that </w:t>
      </w:r>
      <w:r w:rsidR="002B1DD6">
        <w:t>in 2012</w:t>
      </w:r>
      <w:r w:rsidR="00806178">
        <w:t xml:space="preserve"> </w:t>
      </w:r>
      <w:r w:rsidR="00F03696">
        <w:t>experienced</w:t>
      </w:r>
      <w:r w:rsidR="00806178">
        <w:t xml:space="preserve"> massive cyber-attack. </w:t>
      </w:r>
      <w:r w:rsidR="006A2E59">
        <w:t xml:space="preserve">In fact,  as reported from the </w:t>
      </w:r>
      <w:r w:rsidR="00BA2044">
        <w:t>CNN the</w:t>
      </w:r>
      <w:r w:rsidR="00DE6433">
        <w:t xml:space="preserve"> company I</w:t>
      </w:r>
      <w:r w:rsidR="00F03696">
        <w:t>T</w:t>
      </w:r>
      <w:r w:rsidR="00DE6433">
        <w:t xml:space="preserve"> system was partially</w:t>
      </w:r>
      <w:r w:rsidR="00FF637D">
        <w:t xml:space="preserve"> wiped</w:t>
      </w:r>
      <w:r w:rsidR="004547FE">
        <w:t xml:space="preserve"> off</w:t>
      </w:r>
      <w:r w:rsidR="00FF637D">
        <w:t xml:space="preserve"> </w:t>
      </w:r>
      <w:r w:rsidR="00A300CF">
        <w:t xml:space="preserve">or destroyed </w:t>
      </w:r>
      <w:r w:rsidR="00FF637D">
        <w:t xml:space="preserve">by a </w:t>
      </w:r>
      <w:r w:rsidR="00E260BC">
        <w:t xml:space="preserve">virus </w:t>
      </w:r>
      <w:r w:rsidR="00FF637D">
        <w:t xml:space="preserve">known by the name of </w:t>
      </w:r>
      <w:r w:rsidR="008D0C4D">
        <w:t>Shamoon</w:t>
      </w:r>
      <w:r w:rsidR="009B5AB2">
        <w:t xml:space="preserve"> which </w:t>
      </w:r>
      <w:r w:rsidR="00417381">
        <w:t>was unknow</w:t>
      </w:r>
      <w:r w:rsidR="001A3369">
        <w:t xml:space="preserve"> until that day. </w:t>
      </w:r>
      <w:r w:rsidR="00F24B76">
        <w:t>T</w:t>
      </w:r>
      <w:r w:rsidR="001A3369">
        <w:t>his presentation is to</w:t>
      </w:r>
      <w:r w:rsidR="00A14FCD">
        <w:t xml:space="preserve"> </w:t>
      </w:r>
      <w:r w:rsidR="001A3369">
        <w:t xml:space="preserve">outline the facts that have accrued </w:t>
      </w:r>
      <w:r w:rsidR="00C467AC">
        <w:t xml:space="preserve">exposing the </w:t>
      </w:r>
      <w:r w:rsidR="00732F1D">
        <w:t>oil industry</w:t>
      </w:r>
      <w:r w:rsidR="00732F1D">
        <w:t xml:space="preserve"> giant</w:t>
      </w:r>
      <w:r w:rsidR="00C467AC">
        <w:t xml:space="preserve"> </w:t>
      </w:r>
      <w:r w:rsidR="00B205A7">
        <w:t>to</w:t>
      </w:r>
      <w:r w:rsidR="00A01F4E">
        <w:t xml:space="preserve"> a</w:t>
      </w:r>
      <w:r w:rsidR="001A3369">
        <w:t xml:space="preserve"> serious risk </w:t>
      </w:r>
      <w:r w:rsidR="00732F1D">
        <w:t>of collapsing</w:t>
      </w:r>
      <w:r w:rsidR="00B8378E">
        <w:t xml:space="preserve">. </w:t>
      </w:r>
    </w:p>
    <w:p w14:paraId="1DBB478B" w14:textId="77777777" w:rsidR="0062301E" w:rsidRDefault="0062301E" w:rsidP="0062301E">
      <w:pPr>
        <w:ind w:left="720"/>
      </w:pPr>
    </w:p>
    <w:p w14:paraId="74F04AFA" w14:textId="29281B73" w:rsidR="00E0047B" w:rsidRDefault="00E0047B" w:rsidP="00E0047B">
      <w:pPr>
        <w:pStyle w:val="ListParagraph"/>
        <w:numPr>
          <w:ilvl w:val="0"/>
          <w:numId w:val="1"/>
        </w:numPr>
      </w:pPr>
      <w:r>
        <w:t xml:space="preserve">Provide a high-level overview of the attack using a graphical illustration. The graphic could be  as  simple  as  a  block-diagram  or  improved  using  icons  and  symbols.  You  must reproduce it from an existing source.  </w:t>
      </w:r>
    </w:p>
    <w:p w14:paraId="3DD986A8" w14:textId="65DACC94" w:rsidR="0062301E" w:rsidRDefault="0062301E" w:rsidP="0062301E">
      <w:pPr>
        <w:pStyle w:val="ListParagraph"/>
        <w:numPr>
          <w:ilvl w:val="1"/>
          <w:numId w:val="1"/>
        </w:numPr>
      </w:pPr>
      <w:r>
        <w:t xml:space="preserve">Find the existing source of a block </w:t>
      </w:r>
      <w:r w:rsidR="000D0679">
        <w:t>diagram that overview the Aramco cyber attack</w:t>
      </w:r>
    </w:p>
    <w:p w14:paraId="15E74853" w14:textId="76BB26E5" w:rsidR="00CE2895" w:rsidRDefault="00630225" w:rsidP="0062301E">
      <w:pPr>
        <w:pStyle w:val="ListParagraph"/>
        <w:numPr>
          <w:ilvl w:val="1"/>
          <w:numId w:val="1"/>
        </w:numPr>
      </w:pPr>
      <w:r>
        <w:t xml:space="preserve">The </w:t>
      </w:r>
      <w:proofErr w:type="spellStart"/>
      <w:r>
        <w:t>sh</w:t>
      </w:r>
      <w:proofErr w:type="spellEnd"/>
    </w:p>
    <w:p w14:paraId="4DC8A17A" w14:textId="77777777" w:rsidR="00AE5262" w:rsidRDefault="00413CB0" w:rsidP="00413CB0">
      <w:pPr>
        <w:pStyle w:val="ListParagraph"/>
        <w:numPr>
          <w:ilvl w:val="2"/>
          <w:numId w:val="1"/>
        </w:numPr>
        <w:rPr>
          <w:highlight w:val="yellow"/>
        </w:rPr>
      </w:pPr>
      <w:r w:rsidRPr="00283211">
        <w:rPr>
          <w:highlight w:val="yellow"/>
        </w:rPr>
        <w:t xml:space="preserve">phishing email attack that an unnamed Saudi Aramco Information Technology </w:t>
      </w:r>
      <w:proofErr w:type="spellStart"/>
      <w:r w:rsidRPr="00283211">
        <w:rPr>
          <w:highlight w:val="yellow"/>
        </w:rPr>
        <w:t>employe</w:t>
      </w:r>
      <w:proofErr w:type="spellEnd"/>
    </w:p>
    <w:p w14:paraId="7CAADDEE" w14:textId="42E45CCB" w:rsidR="00413CB0" w:rsidRDefault="00413CB0" w:rsidP="00413CB0">
      <w:pPr>
        <w:pStyle w:val="ListParagraph"/>
        <w:numPr>
          <w:ilvl w:val="2"/>
          <w:numId w:val="1"/>
        </w:numPr>
        <w:rPr>
          <w:highlight w:val="yellow"/>
        </w:rPr>
      </w:pPr>
      <w:proofErr w:type="spellStart"/>
      <w:r w:rsidRPr="00283211">
        <w:rPr>
          <w:highlight w:val="yellow"/>
        </w:rPr>
        <w:t>e</w:t>
      </w:r>
      <w:proofErr w:type="spellEnd"/>
      <w:r w:rsidRPr="00283211">
        <w:rPr>
          <w:highlight w:val="yellow"/>
        </w:rPr>
        <w:t xml:space="preserve"> opened, giving the group entry into the company's network around mid-2012</w:t>
      </w:r>
    </w:p>
    <w:p w14:paraId="39559307" w14:textId="5076E26B" w:rsidR="0019589D" w:rsidRDefault="0019589D" w:rsidP="0019589D">
      <w:pPr>
        <w:pStyle w:val="ListParagraph"/>
        <w:numPr>
          <w:ilvl w:val="2"/>
          <w:numId w:val="1"/>
        </w:numPr>
        <w:rPr>
          <w:highlight w:val="yellow"/>
        </w:rPr>
      </w:pPr>
      <w:r w:rsidRPr="0019589D">
        <w:rPr>
          <w:highlight w:val="yellow"/>
        </w:rPr>
        <w:t xml:space="preserve">In this step, we penetrated a system of Aramco company by using the hacked systems in several countries and then sent a malicious virus to destroy thirty thousand computers networked in this company. The destruction operations began on Wednesday, Aug 15, </w:t>
      </w:r>
      <w:proofErr w:type="gramStart"/>
      <w:r w:rsidRPr="0019589D">
        <w:rPr>
          <w:highlight w:val="yellow"/>
        </w:rPr>
        <w:t>2012</w:t>
      </w:r>
      <w:proofErr w:type="gramEnd"/>
      <w:r w:rsidRPr="0019589D">
        <w:rPr>
          <w:highlight w:val="yellow"/>
        </w:rPr>
        <w:t xml:space="preserve"> at 11:08 AM (Local time in Saudi Arabia) and will be completed within a few hours.</w:t>
      </w:r>
      <w:hyperlink r:id="rId8" w:anchor="cite_note-22" w:history="1">
        <w:r w:rsidRPr="0019589D">
          <w:rPr>
            <w:rStyle w:val="Hyperlink"/>
            <w:highlight w:val="yellow"/>
            <w:vertAlign w:val="superscript"/>
          </w:rPr>
          <w:t>[21]</w:t>
        </w:r>
      </w:hyperlink>
    </w:p>
    <w:p w14:paraId="7BD90BB1" w14:textId="20A56037" w:rsidR="00725D57" w:rsidRPr="00283211" w:rsidRDefault="00725D57" w:rsidP="0019589D">
      <w:pPr>
        <w:pStyle w:val="ListParagraph"/>
        <w:numPr>
          <w:ilvl w:val="2"/>
          <w:numId w:val="1"/>
        </w:numPr>
        <w:rPr>
          <w:highlight w:val="yellow"/>
        </w:rPr>
      </w:pPr>
      <w:r w:rsidRPr="00725D57">
        <w:rPr>
          <w:highlight w:val="yellow"/>
        </w:rPr>
        <w:t> normal business was resumed on 25 August 2012.</w:t>
      </w:r>
      <w:r w:rsidR="00E47B31">
        <w:rPr>
          <w:highlight w:val="yellow"/>
        </w:rPr>
        <w:t>*/</w:t>
      </w:r>
      <w:r w:rsidR="0008553C">
        <w:rPr>
          <w:highlight w:val="yellow"/>
        </w:rPr>
        <w:t>/</w:t>
      </w:r>
    </w:p>
    <w:p w14:paraId="185378BE" w14:textId="77777777" w:rsidR="0062301E" w:rsidRDefault="0062301E" w:rsidP="0062301E"/>
    <w:p w14:paraId="3B34AC64" w14:textId="01D29413" w:rsidR="00E0047B" w:rsidRDefault="0062301E" w:rsidP="00E0047B">
      <w:pPr>
        <w:pStyle w:val="ListParagraph"/>
        <w:numPr>
          <w:ilvl w:val="0"/>
          <w:numId w:val="1"/>
        </w:numPr>
      </w:pPr>
      <w:r w:rsidRPr="0062301E">
        <w:t xml:space="preserve">Provide a timeline of </w:t>
      </w:r>
      <w:proofErr w:type="spellStart"/>
      <w:r w:rsidRPr="0062301E">
        <w:t>t</w:t>
      </w:r>
      <w:r w:rsidR="00B823FB">
        <w:rPr>
          <w:noProof/>
        </w:rPr>
        <w:drawing>
          <wp:inline distT="0" distB="0" distL="0" distR="0" wp14:anchorId="06875002" wp14:editId="10150B90">
            <wp:extent cx="4272267" cy="2066081"/>
            <wp:effectExtent l="0" t="0" r="0" b="0"/>
            <wp:docPr id="1" name="Picture 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imelin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284695" cy="2072091"/>
                    </a:xfrm>
                    <a:prstGeom prst="rect">
                      <a:avLst/>
                    </a:prstGeom>
                  </pic:spPr>
                </pic:pic>
              </a:graphicData>
            </a:graphic>
          </wp:inline>
        </w:drawing>
      </w:r>
      <w:r w:rsidRPr="0062301E">
        <w:t>he</w:t>
      </w:r>
      <w:proofErr w:type="spellEnd"/>
      <w:r w:rsidRPr="0062301E">
        <w:t xml:space="preserve"> </w:t>
      </w:r>
      <w:proofErr w:type="gramStart"/>
      <w:r w:rsidRPr="0062301E">
        <w:t>attack</w:t>
      </w:r>
      <w:proofErr w:type="gramEnd"/>
      <w:r w:rsidRPr="0062301E">
        <w:t>.</w:t>
      </w:r>
    </w:p>
    <w:p w14:paraId="5A51A7D0" w14:textId="5005BC2C" w:rsidR="0062301E" w:rsidRDefault="0062301E" w:rsidP="0062301E">
      <w:pPr>
        <w:pStyle w:val="ListParagraph"/>
        <w:numPr>
          <w:ilvl w:val="1"/>
          <w:numId w:val="1"/>
        </w:numPr>
      </w:pPr>
      <w:proofErr w:type="gramStart"/>
      <w:r>
        <w:t>Time</w:t>
      </w:r>
      <w:r w:rsidR="00800B13">
        <w:t>-</w:t>
      </w:r>
      <w:r>
        <w:t>line</w:t>
      </w:r>
      <w:proofErr w:type="gramEnd"/>
      <w:r>
        <w:t xml:space="preserve"> to be applied (find an existing timeline)</w:t>
      </w:r>
    </w:p>
    <w:p w14:paraId="0710C6BE" w14:textId="169680BB" w:rsidR="009F5691" w:rsidRDefault="009F5691" w:rsidP="0062301E">
      <w:pPr>
        <w:pStyle w:val="ListParagraph"/>
        <w:numPr>
          <w:ilvl w:val="1"/>
          <w:numId w:val="1"/>
        </w:numPr>
      </w:pPr>
    </w:p>
    <w:p w14:paraId="13F98928" w14:textId="61E6A5DA" w:rsidR="00E0047B" w:rsidRDefault="001A3369" w:rsidP="00E0047B">
      <w:pPr>
        <w:ind w:left="2160" w:firstLine="720"/>
      </w:pPr>
      <w:r>
        <w:t xml:space="preserve"> day</w:t>
      </w:r>
    </w:p>
    <w:p w14:paraId="583B4F0D" w14:textId="77777777" w:rsidR="00E0047B" w:rsidRDefault="00E0047B" w:rsidP="00E0047B">
      <w:pPr>
        <w:ind w:left="2160" w:firstLine="720"/>
      </w:pPr>
    </w:p>
    <w:p w14:paraId="1A117AED" w14:textId="699DF3E1" w:rsidR="00E0047B" w:rsidRDefault="00E0047B" w:rsidP="00E0047B">
      <w:pPr>
        <w:ind w:left="2160" w:firstLine="720"/>
      </w:pPr>
    </w:p>
    <w:p w14:paraId="6BA1DD85" w14:textId="3BBC2EE7" w:rsidR="00311ECE" w:rsidRDefault="00311ECE" w:rsidP="00E0047B">
      <w:pPr>
        <w:ind w:left="2160" w:firstLine="720"/>
      </w:pPr>
    </w:p>
    <w:p w14:paraId="0F9131E2" w14:textId="194FB71A" w:rsidR="00311ECE" w:rsidRDefault="00311ECE" w:rsidP="00311ECE">
      <w:r>
        <w:t>Reference:</w:t>
      </w:r>
    </w:p>
    <w:p w14:paraId="22301ABE" w14:textId="0913C791" w:rsidR="00311ECE" w:rsidRDefault="005831C1" w:rsidP="00A34136">
      <w:hyperlink r:id="rId10" w:history="1">
        <w:r w:rsidRPr="008432BD">
          <w:rPr>
            <w:rStyle w:val="Hyperlink"/>
          </w:rPr>
          <w:t>https://malwiki.org/index.php?title=Shamoon</w:t>
        </w:r>
      </w:hyperlink>
    </w:p>
    <w:p w14:paraId="56DBAF8F" w14:textId="36A1DCFB" w:rsidR="0054508E" w:rsidRDefault="00251786" w:rsidP="00A34136">
      <w:hyperlink r:id="rId11" w:history="1">
        <w:r w:rsidRPr="008432BD">
          <w:rPr>
            <w:rStyle w:val="Hyperlink"/>
          </w:rPr>
          <w:t>https://www.cleverfiles.com/help/shamoon-malware-analysis.html</w:t>
        </w:r>
      </w:hyperlink>
    </w:p>
    <w:p w14:paraId="7F0B578D" w14:textId="53DA12A2" w:rsidR="00251786" w:rsidRDefault="00251786" w:rsidP="00A34136">
      <w:r w:rsidRPr="00251786">
        <w:t>https://www.enisa.europa.eu/publications/info-notes/shamoon-campaigns-with-disttrack</w:t>
      </w:r>
    </w:p>
    <w:p w14:paraId="13B45F48" w14:textId="323C7C1F" w:rsidR="00F93C62" w:rsidRDefault="00F93C62" w:rsidP="00A34136">
      <w:pPr>
        <w:rPr>
          <w:rStyle w:val="textlayer--absolute"/>
          <w:rFonts w:ascii="Arial" w:hAnsi="Arial" w:cs="Arial"/>
          <w:b/>
          <w:bCs/>
          <w:sz w:val="25"/>
          <w:szCs w:val="25"/>
          <w:shd w:val="clear" w:color="auto" w:fill="F2F2F2"/>
        </w:rPr>
      </w:pPr>
    </w:p>
    <w:p w14:paraId="0D8FC660" w14:textId="3F2DF803" w:rsidR="00703F26" w:rsidRDefault="00703F26" w:rsidP="00A34136">
      <w:pPr>
        <w:rPr>
          <w:b/>
          <w:bCs/>
        </w:rPr>
      </w:pPr>
      <w:r>
        <w:rPr>
          <w:b/>
          <w:bCs/>
        </w:rPr>
        <w:t>Slide 1 Introduction</w:t>
      </w:r>
    </w:p>
    <w:p w14:paraId="61906B39" w14:textId="6B82AFBC" w:rsidR="00703F26" w:rsidRPr="0004210F" w:rsidRDefault="00703F26" w:rsidP="00A34136">
      <w:r w:rsidRPr="0004210F">
        <w:t>HI in today presentation I am goin</w:t>
      </w:r>
      <w:r w:rsidR="00360575" w:rsidRPr="0004210F">
        <w:t>g to talk about 2021 Saudi Aramco cyber attack</w:t>
      </w:r>
    </w:p>
    <w:p w14:paraId="0F9CBA42" w14:textId="3B28D4A1" w:rsidR="00360575" w:rsidRPr="0004210F" w:rsidRDefault="00360575" w:rsidP="00A34136">
      <w:r w:rsidRPr="0004210F">
        <w:t>My name is Marco</w:t>
      </w:r>
      <w:r w:rsidR="002B57BD" w:rsidRPr="0004210F">
        <w:t>,</w:t>
      </w:r>
      <w:r w:rsidRPr="0004210F">
        <w:t xml:space="preserve"> and this is assessment</w:t>
      </w:r>
      <w:r w:rsidR="002B57BD" w:rsidRPr="0004210F">
        <w:t xml:space="preserve"> 2</w:t>
      </w:r>
      <w:r w:rsidRPr="0004210F">
        <w:t xml:space="preserve"> </w:t>
      </w:r>
      <w:r w:rsidR="002B57BD" w:rsidRPr="0004210F">
        <w:t xml:space="preserve"> </w:t>
      </w:r>
      <w:r w:rsidR="00444D44" w:rsidRPr="0004210F">
        <w:t>IoT and OT secur</w:t>
      </w:r>
      <w:r w:rsidR="0004210F" w:rsidRPr="0004210F">
        <w:t>ity</w:t>
      </w:r>
    </w:p>
    <w:p w14:paraId="01B66F96" w14:textId="77C9516B" w:rsidR="00E83952" w:rsidRDefault="00E83952" w:rsidP="00A34136">
      <w:pPr>
        <w:rPr>
          <w:b/>
          <w:bCs/>
        </w:rPr>
      </w:pPr>
      <w:r>
        <w:rPr>
          <w:b/>
          <w:bCs/>
        </w:rPr>
        <w:t>Slide 2 outline</w:t>
      </w:r>
    </w:p>
    <w:p w14:paraId="01457EFE" w14:textId="794FFDC8" w:rsidR="007C2DE9" w:rsidRPr="00E52B27" w:rsidRDefault="00DE46AA" w:rsidP="00A34136">
      <w:r w:rsidRPr="00E52B27">
        <w:t>This presentation outlines:</w:t>
      </w:r>
    </w:p>
    <w:p w14:paraId="36312B55" w14:textId="77777777" w:rsidR="00C70B28" w:rsidRPr="00C70B28" w:rsidRDefault="00C70B28" w:rsidP="00C70B28">
      <w:pPr>
        <w:numPr>
          <w:ilvl w:val="0"/>
          <w:numId w:val="7"/>
        </w:numPr>
        <w:spacing w:after="120" w:line="240" w:lineRule="auto"/>
        <w:ind w:left="1166"/>
        <w:contextualSpacing/>
        <w:rPr>
          <w:rFonts w:ascii="Times New Roman" w:eastAsia="Times New Roman" w:hAnsi="Times New Roman" w:cs="Times New Roman"/>
          <w:color w:val="1287C3"/>
          <w:lang w:eastAsia="en-AU"/>
        </w:rPr>
      </w:pPr>
      <w:r w:rsidRPr="00C70B28">
        <w:rPr>
          <w:rFonts w:eastAsiaTheme="minorEastAsia" w:hAnsi="Corbel"/>
          <w:color w:val="000000" w:themeColor="text1"/>
          <w:kern w:val="24"/>
          <w:lang w:val="en-US" w:eastAsia="en-AU"/>
        </w:rPr>
        <w:t>Attack Overview</w:t>
      </w:r>
    </w:p>
    <w:p w14:paraId="17581C18" w14:textId="77777777" w:rsidR="00C70B28" w:rsidRPr="00C70B28" w:rsidRDefault="00C70B28" w:rsidP="00C70B28">
      <w:pPr>
        <w:numPr>
          <w:ilvl w:val="0"/>
          <w:numId w:val="7"/>
        </w:numPr>
        <w:spacing w:after="120" w:line="240" w:lineRule="auto"/>
        <w:ind w:left="1166"/>
        <w:contextualSpacing/>
        <w:rPr>
          <w:rFonts w:ascii="Times New Roman" w:eastAsia="Times New Roman" w:hAnsi="Times New Roman" w:cs="Times New Roman"/>
          <w:color w:val="1287C3"/>
          <w:lang w:eastAsia="en-AU"/>
        </w:rPr>
      </w:pPr>
      <w:r w:rsidRPr="00C70B28">
        <w:rPr>
          <w:rFonts w:eastAsiaTheme="minorEastAsia" w:hAnsi="Corbel"/>
          <w:color w:val="000000" w:themeColor="text1"/>
          <w:kern w:val="24"/>
          <w:lang w:val="en-US" w:eastAsia="en-AU"/>
        </w:rPr>
        <w:t>Timeline</w:t>
      </w:r>
    </w:p>
    <w:p w14:paraId="2A3A91BF" w14:textId="77777777" w:rsidR="00C70B28" w:rsidRPr="00C70B28" w:rsidRDefault="00C70B28" w:rsidP="00C70B28">
      <w:pPr>
        <w:numPr>
          <w:ilvl w:val="0"/>
          <w:numId w:val="7"/>
        </w:numPr>
        <w:spacing w:after="120" w:line="240" w:lineRule="auto"/>
        <w:ind w:left="1166"/>
        <w:contextualSpacing/>
        <w:rPr>
          <w:rFonts w:ascii="Times New Roman" w:eastAsia="Times New Roman" w:hAnsi="Times New Roman" w:cs="Times New Roman"/>
          <w:color w:val="1287C3"/>
          <w:lang w:eastAsia="en-AU"/>
        </w:rPr>
      </w:pPr>
      <w:r w:rsidRPr="00C70B28">
        <w:rPr>
          <w:rFonts w:eastAsiaTheme="minorEastAsia" w:hAnsi="Corbel"/>
          <w:color w:val="000000" w:themeColor="text1"/>
          <w:kern w:val="24"/>
          <w:lang w:val="en-US" w:eastAsia="en-AU"/>
        </w:rPr>
        <w:t>Consequences</w:t>
      </w:r>
    </w:p>
    <w:p w14:paraId="23F61BBD" w14:textId="77777777" w:rsidR="00C70B28" w:rsidRPr="00C70B28" w:rsidRDefault="00C70B28" w:rsidP="00C70B28">
      <w:pPr>
        <w:numPr>
          <w:ilvl w:val="0"/>
          <w:numId w:val="7"/>
        </w:numPr>
        <w:spacing w:after="120" w:line="240" w:lineRule="auto"/>
        <w:ind w:left="1166"/>
        <w:contextualSpacing/>
        <w:rPr>
          <w:rFonts w:ascii="Times New Roman" w:eastAsia="Times New Roman" w:hAnsi="Times New Roman" w:cs="Times New Roman"/>
          <w:color w:val="1287C3"/>
          <w:lang w:eastAsia="en-AU"/>
        </w:rPr>
      </w:pPr>
      <w:r w:rsidRPr="00C70B28">
        <w:rPr>
          <w:rFonts w:eastAsiaTheme="minorEastAsia" w:hAnsi="Corbel"/>
          <w:color w:val="000000" w:themeColor="text1"/>
          <w:kern w:val="24"/>
          <w:lang w:val="en-US" w:eastAsia="en-AU"/>
        </w:rPr>
        <w:t>How the target was infected?</w:t>
      </w:r>
    </w:p>
    <w:p w14:paraId="3392E2D9" w14:textId="77777777" w:rsidR="00C70B28" w:rsidRPr="00C70B28" w:rsidRDefault="00C70B28" w:rsidP="00C70B28">
      <w:pPr>
        <w:numPr>
          <w:ilvl w:val="0"/>
          <w:numId w:val="7"/>
        </w:numPr>
        <w:spacing w:after="120" w:line="240" w:lineRule="auto"/>
        <w:ind w:left="1166"/>
        <w:contextualSpacing/>
        <w:rPr>
          <w:rFonts w:ascii="Times New Roman" w:eastAsia="Times New Roman" w:hAnsi="Times New Roman" w:cs="Times New Roman"/>
          <w:color w:val="1287C3"/>
          <w:lang w:eastAsia="en-AU"/>
        </w:rPr>
      </w:pPr>
      <w:r w:rsidRPr="00C70B28">
        <w:rPr>
          <w:rFonts w:eastAsiaTheme="minorEastAsia" w:hAnsi="Corbel"/>
          <w:color w:val="000000" w:themeColor="text1"/>
          <w:kern w:val="24"/>
          <w:lang w:val="en-US" w:eastAsia="en-AU"/>
        </w:rPr>
        <w:t>Vulnerabilities</w:t>
      </w:r>
    </w:p>
    <w:p w14:paraId="251579B9" w14:textId="77777777" w:rsidR="00C70B28" w:rsidRPr="00C70B28" w:rsidRDefault="00C70B28" w:rsidP="00C70B28">
      <w:pPr>
        <w:numPr>
          <w:ilvl w:val="0"/>
          <w:numId w:val="7"/>
        </w:numPr>
        <w:spacing w:after="120" w:line="240" w:lineRule="auto"/>
        <w:ind w:left="1166"/>
        <w:contextualSpacing/>
        <w:rPr>
          <w:rFonts w:ascii="Times New Roman" w:eastAsia="Times New Roman" w:hAnsi="Times New Roman" w:cs="Times New Roman"/>
          <w:color w:val="1287C3"/>
          <w:lang w:eastAsia="en-AU"/>
        </w:rPr>
      </w:pPr>
      <w:r w:rsidRPr="00C70B28">
        <w:rPr>
          <w:rFonts w:eastAsiaTheme="minorEastAsia" w:hAnsi="Corbel"/>
          <w:color w:val="000000" w:themeColor="text1"/>
          <w:kern w:val="24"/>
          <w:lang w:val="en-US" w:eastAsia="en-AU"/>
        </w:rPr>
        <w:t>How the OT Systems Affected?</w:t>
      </w:r>
    </w:p>
    <w:p w14:paraId="43EB6E59" w14:textId="353E124A" w:rsidR="00C70B28" w:rsidRPr="00C70B28" w:rsidRDefault="00C70B28" w:rsidP="00C70B28">
      <w:pPr>
        <w:numPr>
          <w:ilvl w:val="0"/>
          <w:numId w:val="7"/>
        </w:numPr>
        <w:spacing w:after="120" w:line="240" w:lineRule="auto"/>
        <w:ind w:left="1166"/>
        <w:contextualSpacing/>
        <w:rPr>
          <w:rFonts w:ascii="Times New Roman" w:eastAsia="Times New Roman" w:hAnsi="Times New Roman" w:cs="Times New Roman"/>
          <w:color w:val="1287C3"/>
          <w:lang w:eastAsia="en-AU"/>
        </w:rPr>
      </w:pPr>
      <w:r w:rsidRPr="00C70B28">
        <w:rPr>
          <w:rFonts w:eastAsiaTheme="minorEastAsia" w:hAnsi="Corbel"/>
          <w:color w:val="000000" w:themeColor="text1"/>
          <w:kern w:val="24"/>
          <w:lang w:val="en-US" w:eastAsia="en-AU"/>
        </w:rPr>
        <w:t>People and Process</w:t>
      </w:r>
    </w:p>
    <w:p w14:paraId="0CC7E456" w14:textId="0CAB7B78" w:rsidR="00DE46AA" w:rsidRPr="002D051F" w:rsidRDefault="00E52B27" w:rsidP="002D051F">
      <w:pPr>
        <w:spacing w:after="120" w:line="240" w:lineRule="auto"/>
        <w:contextualSpacing/>
        <w:rPr>
          <w:rFonts w:ascii="Times New Roman" w:eastAsia="Times New Roman" w:hAnsi="Times New Roman" w:cs="Times New Roman"/>
          <w:color w:val="1287C3"/>
          <w:lang w:eastAsia="en-AU"/>
        </w:rPr>
      </w:pPr>
      <w:r>
        <w:rPr>
          <w:rFonts w:eastAsiaTheme="minorEastAsia" w:hAnsi="Corbel"/>
          <w:color w:val="000000" w:themeColor="text1"/>
          <w:kern w:val="24"/>
          <w:lang w:val="en-US" w:eastAsia="en-AU"/>
        </w:rPr>
        <w:t>And finally</w:t>
      </w:r>
      <w:r w:rsidR="002D051F">
        <w:rPr>
          <w:rFonts w:eastAsiaTheme="minorEastAsia" w:hAnsi="Corbel"/>
          <w:color w:val="000000" w:themeColor="text1"/>
          <w:kern w:val="24"/>
          <w:lang w:val="en-US" w:eastAsia="en-AU"/>
        </w:rPr>
        <w:t>,</w:t>
      </w:r>
      <w:r>
        <w:rPr>
          <w:rFonts w:eastAsiaTheme="minorEastAsia" w:hAnsi="Corbel"/>
          <w:color w:val="000000" w:themeColor="text1"/>
          <w:kern w:val="24"/>
          <w:lang w:val="en-US" w:eastAsia="en-AU"/>
        </w:rPr>
        <w:t xml:space="preserve"> my own recommendation</w:t>
      </w:r>
    </w:p>
    <w:p w14:paraId="3722BA9B" w14:textId="77777777" w:rsidR="0004210F" w:rsidRDefault="0004210F" w:rsidP="00A34136">
      <w:pPr>
        <w:rPr>
          <w:b/>
          <w:bCs/>
        </w:rPr>
      </w:pPr>
    </w:p>
    <w:p w14:paraId="06259ACF" w14:textId="77777777" w:rsidR="00E83952" w:rsidRDefault="00E83952" w:rsidP="00A34136">
      <w:pPr>
        <w:rPr>
          <w:b/>
          <w:bCs/>
        </w:rPr>
      </w:pPr>
    </w:p>
    <w:p w14:paraId="04427A9E" w14:textId="4EE36EFC" w:rsidR="005831C1" w:rsidRPr="007D6BAD" w:rsidRDefault="002F2232" w:rsidP="00A34136">
      <w:pPr>
        <w:rPr>
          <w:b/>
          <w:bCs/>
        </w:rPr>
      </w:pPr>
      <w:r w:rsidRPr="007D6BAD">
        <w:rPr>
          <w:b/>
          <w:bCs/>
        </w:rPr>
        <w:t>Slide 3</w:t>
      </w:r>
      <w:r w:rsidR="00D705D7">
        <w:rPr>
          <w:b/>
          <w:bCs/>
        </w:rPr>
        <w:t xml:space="preserve"> overview</w:t>
      </w:r>
    </w:p>
    <w:p w14:paraId="6C783522" w14:textId="7A244D7B" w:rsidR="00D16A28" w:rsidRDefault="009D29CD" w:rsidP="00EE6D1E">
      <w:r>
        <w:t xml:space="preserve">In 2012 </w:t>
      </w:r>
      <w:r w:rsidR="001B1901">
        <w:t xml:space="preserve">the worst </w:t>
      </w:r>
      <w:r w:rsidR="00C616F6">
        <w:t>cyber-attack</w:t>
      </w:r>
      <w:r w:rsidR="001B1901">
        <w:t xml:space="preserve"> ever seen</w:t>
      </w:r>
      <w:r w:rsidR="00C616F6">
        <w:t xml:space="preserve"> victimised one of the largest </w:t>
      </w:r>
      <w:r w:rsidR="003A5F16">
        <w:t xml:space="preserve">oil </w:t>
      </w:r>
      <w:r w:rsidR="007D1641">
        <w:t>enterprises</w:t>
      </w:r>
      <w:r w:rsidR="003A5F16">
        <w:t xml:space="preserve"> in the world erasing </w:t>
      </w:r>
      <w:r w:rsidR="008F0EF2">
        <w:t>something like 35,000 computers</w:t>
      </w:r>
      <w:r w:rsidR="001D725B">
        <w:t xml:space="preserve">. The </w:t>
      </w:r>
      <w:r w:rsidR="00F103C8">
        <w:t>massive</w:t>
      </w:r>
      <w:r w:rsidR="00C2159B">
        <w:t xml:space="preserve"> attack on Saudi Aramco</w:t>
      </w:r>
      <w:r w:rsidR="00F103C8">
        <w:t xml:space="preserve"> </w:t>
      </w:r>
      <w:r w:rsidR="00C2159B">
        <w:t>put at risk the</w:t>
      </w:r>
      <w:r w:rsidR="00084C23">
        <w:t xml:space="preserve"> </w:t>
      </w:r>
      <w:r w:rsidR="004466F2">
        <w:t>ability to supply 10% of the</w:t>
      </w:r>
      <w:r w:rsidR="003F5FAB">
        <w:t xml:space="preserve"> global </w:t>
      </w:r>
      <w:r w:rsidR="003F5FAB">
        <w:t>demand</w:t>
      </w:r>
      <w:r w:rsidR="003F5FAB">
        <w:t xml:space="preserve"> for oil</w:t>
      </w:r>
      <w:r w:rsidR="003F5FAB">
        <w:t>.</w:t>
      </w:r>
      <w:r w:rsidR="0042001B">
        <w:t xml:space="preserve"> </w:t>
      </w:r>
      <w:r w:rsidR="004023DE">
        <w:t>t</w:t>
      </w:r>
      <w:r w:rsidR="0042001B">
        <w:t xml:space="preserve">he first sign of the </w:t>
      </w:r>
      <w:r w:rsidR="001A042E">
        <w:t>malware activities was noticed</w:t>
      </w:r>
      <w:r w:rsidR="001F6A8F">
        <w:t xml:space="preserve"> in the morning</w:t>
      </w:r>
      <w:r w:rsidR="001F6A8F" w:rsidRPr="001F6A8F">
        <w:t> </w:t>
      </w:r>
      <w:r w:rsidR="001F6A8F">
        <w:t xml:space="preserve">on </w:t>
      </w:r>
      <w:r w:rsidR="001F6A8F" w:rsidRPr="00641D14">
        <w:rPr>
          <w:b/>
          <w:bCs/>
        </w:rPr>
        <w:t>Wednesday</w:t>
      </w:r>
      <w:r w:rsidR="001F6A8F" w:rsidRPr="001F6A8F">
        <w:t> </w:t>
      </w:r>
      <w:r w:rsidR="001F6A8F" w:rsidRPr="001F6A8F">
        <w:rPr>
          <w:b/>
          <w:bCs/>
        </w:rPr>
        <w:t>15 August 2012</w:t>
      </w:r>
      <w:r w:rsidR="00641D14">
        <w:rPr>
          <w:b/>
          <w:bCs/>
        </w:rPr>
        <w:t xml:space="preserve"> </w:t>
      </w:r>
      <w:r w:rsidR="00460C59">
        <w:rPr>
          <w:b/>
          <w:bCs/>
        </w:rPr>
        <w:t xml:space="preserve"> </w:t>
      </w:r>
      <w:r w:rsidR="00641D14">
        <w:rPr>
          <w:b/>
          <w:bCs/>
        </w:rPr>
        <w:t xml:space="preserve">During the Ramadan, </w:t>
      </w:r>
      <w:r w:rsidR="00A66D08">
        <w:t>when</w:t>
      </w:r>
      <w:r w:rsidR="00AE3C3C">
        <w:t xml:space="preserve"> some</w:t>
      </w:r>
      <w:r w:rsidR="00A35A38">
        <w:t xml:space="preserve"> mon</w:t>
      </w:r>
      <w:r w:rsidR="004F5B89">
        <w:t>itors</w:t>
      </w:r>
      <w:r w:rsidR="00AE3C3C">
        <w:t xml:space="preserve"> start</w:t>
      </w:r>
      <w:r w:rsidR="00202459">
        <w:t>ed</w:t>
      </w:r>
      <w:r w:rsidR="00AE3C3C">
        <w:t xml:space="preserve"> flickering</w:t>
      </w:r>
      <w:r w:rsidR="00A938A0">
        <w:t>,</w:t>
      </w:r>
      <w:r w:rsidR="00202459">
        <w:t xml:space="preserve"> files began to </w:t>
      </w:r>
      <w:r w:rsidR="00DE2AB4">
        <w:t xml:space="preserve">vanish </w:t>
      </w:r>
      <w:r w:rsidR="00A938A0">
        <w:t>and computers shutdown without</w:t>
      </w:r>
      <w:r w:rsidR="00A742F3">
        <w:t xml:space="preserve">  a</w:t>
      </w:r>
      <w:r w:rsidR="00A938A0">
        <w:t xml:space="preserve"> reason</w:t>
      </w:r>
      <w:r w:rsidR="009F7308">
        <w:t>.</w:t>
      </w:r>
      <w:r w:rsidR="00E5665D">
        <w:t xml:space="preserve"> </w:t>
      </w:r>
      <w:r w:rsidR="000D2ECB">
        <w:t xml:space="preserve">After the attack some desktop displayed an image of a </w:t>
      </w:r>
      <w:r w:rsidR="001963F7">
        <w:t>burning U.S flag</w:t>
      </w:r>
      <w:r w:rsidR="007156DF">
        <w:t xml:space="preserve"> and a </w:t>
      </w:r>
      <w:r w:rsidR="007156DF">
        <w:t>group called “</w:t>
      </w:r>
      <w:bookmarkStart w:id="0" w:name="_Hlk102032799"/>
      <w:r w:rsidR="007156DF">
        <w:t>The Cutting Sword of Justice</w:t>
      </w:r>
      <w:bookmarkEnd w:id="0"/>
      <w:r w:rsidR="007156DF">
        <w:t>” claim the responsibility for the attack</w:t>
      </w:r>
      <w:r w:rsidR="001C62A5">
        <w:t>.</w:t>
      </w:r>
    </w:p>
    <w:p w14:paraId="14C48E8A" w14:textId="37A679E2" w:rsidR="00D16A28" w:rsidRDefault="00D16A28" w:rsidP="00EE6D1E">
      <w:pPr>
        <w:rPr>
          <w:b/>
          <w:bCs/>
        </w:rPr>
      </w:pPr>
      <w:r w:rsidRPr="00D705D7">
        <w:rPr>
          <w:b/>
          <w:bCs/>
        </w:rPr>
        <w:t>Slide 4</w:t>
      </w:r>
      <w:r w:rsidR="00D705D7">
        <w:rPr>
          <w:b/>
          <w:bCs/>
        </w:rPr>
        <w:t xml:space="preserve"> </w:t>
      </w:r>
      <w:r w:rsidR="000D17CD">
        <w:rPr>
          <w:b/>
          <w:bCs/>
        </w:rPr>
        <w:t>Timeline</w:t>
      </w:r>
    </w:p>
    <w:p w14:paraId="089EA17B" w14:textId="10E8F3CE" w:rsidR="00B12DA4" w:rsidRPr="00A217D2" w:rsidRDefault="00B12DA4" w:rsidP="00EE6D1E">
      <w:r w:rsidRPr="00A217D2">
        <w:t xml:space="preserve">All started </w:t>
      </w:r>
      <w:r w:rsidR="00BC036D" w:rsidRPr="00A217D2">
        <w:t xml:space="preserve">early </w:t>
      </w:r>
      <w:r w:rsidR="002C634E" w:rsidRPr="00A217D2">
        <w:t>2012</w:t>
      </w:r>
      <w:r w:rsidR="00BC036D" w:rsidRPr="00A217D2">
        <w:t xml:space="preserve"> when </w:t>
      </w:r>
      <w:r w:rsidR="00582F06" w:rsidRPr="00A217D2">
        <w:t xml:space="preserve">the phishing attack </w:t>
      </w:r>
      <w:r w:rsidR="00160537" w:rsidRPr="00A217D2">
        <w:t xml:space="preserve">was targeted then approximately </w:t>
      </w:r>
      <w:r w:rsidR="00380C87" w:rsidRPr="00A217D2">
        <w:t xml:space="preserve">in July 2012 attackers were able to use </w:t>
      </w:r>
      <w:r w:rsidR="00093A27" w:rsidRPr="00A217D2">
        <w:t>a compromised computer</w:t>
      </w:r>
      <w:r w:rsidR="00ED35D1" w:rsidRPr="00A217D2">
        <w:t xml:space="preserve"> as proxy. After that, </w:t>
      </w:r>
      <w:r w:rsidR="001F65D8" w:rsidRPr="00A217D2">
        <w:t>in</w:t>
      </w:r>
      <w:r w:rsidR="00CB3CFC" w:rsidRPr="00A217D2">
        <w:t xml:space="preserve"> August</w:t>
      </w:r>
      <w:r w:rsidR="00964E0C" w:rsidRPr="00A217D2">
        <w:t xml:space="preserve"> </w:t>
      </w:r>
      <w:r w:rsidR="007521C2" w:rsidRPr="00A217D2">
        <w:t>2012</w:t>
      </w:r>
      <w:r w:rsidR="00964E0C" w:rsidRPr="00A217D2">
        <w:t xml:space="preserve"> </w:t>
      </w:r>
      <w:r w:rsidR="002D2876" w:rsidRPr="00A217D2">
        <w:t xml:space="preserve">the first sign </w:t>
      </w:r>
      <w:r w:rsidR="007521C2" w:rsidRPr="00A217D2">
        <w:t>of the attack were notices a</w:t>
      </w:r>
      <w:r w:rsidR="00DB6CFD" w:rsidRPr="00A217D2">
        <w:t xml:space="preserve">nd soon later on </w:t>
      </w:r>
      <w:r w:rsidR="007B55F6" w:rsidRPr="00A217D2">
        <w:t>August 15</w:t>
      </w:r>
      <w:r w:rsidR="007B55F6" w:rsidRPr="00A217D2">
        <w:rPr>
          <w:vertAlign w:val="superscript"/>
        </w:rPr>
        <w:t>th</w:t>
      </w:r>
      <w:r w:rsidR="007B55F6" w:rsidRPr="00A217D2">
        <w:t xml:space="preserve"> more then </w:t>
      </w:r>
      <w:r w:rsidR="008D1605" w:rsidRPr="00A217D2">
        <w:t>35K Windows based Saudi Aramco PCs being</w:t>
      </w:r>
      <w:r w:rsidR="00EF2F11" w:rsidRPr="00A217D2">
        <w:t xml:space="preserve"> shutting down and being wiped. The same date </w:t>
      </w:r>
      <w:r w:rsidR="001F65D8" w:rsidRPr="00A217D2">
        <w:t xml:space="preserve">Saudi Aramco disconnected from </w:t>
      </w:r>
      <w:r w:rsidR="00A217D2" w:rsidRPr="00A217D2">
        <w:t>the internet.</w:t>
      </w:r>
    </w:p>
    <w:p w14:paraId="36EEA34E" w14:textId="265AA0A0" w:rsidR="004A1887" w:rsidRDefault="002F2232" w:rsidP="00A34136">
      <w:pPr>
        <w:rPr>
          <w:b/>
          <w:bCs/>
        </w:rPr>
      </w:pPr>
      <w:r w:rsidRPr="007D6BAD">
        <w:rPr>
          <w:b/>
          <w:bCs/>
        </w:rPr>
        <w:t xml:space="preserve">Slide </w:t>
      </w:r>
      <w:r w:rsidR="00404170">
        <w:rPr>
          <w:b/>
          <w:bCs/>
        </w:rPr>
        <w:t xml:space="preserve">5 consequences </w:t>
      </w:r>
    </w:p>
    <w:p w14:paraId="1DA74543" w14:textId="77777777" w:rsidR="00BF0122" w:rsidRDefault="00BF0122" w:rsidP="00BF0122">
      <w:r>
        <w:lastRenderedPageBreak/>
        <w:t>As a consequence, the company ability to operate was compromise. Saudi Aramco is considered a critical infrastructure as they supply oil and gas for the 10% of the global demand. Even though, the company didn’t stop the global distribution during the attack, the internal demand for oil in Saudi Arabia wasn’t full filled for 17 days. However, the attack damaged more than 35.000 computers causing the company a financial effort to replace all machines. Also, many assets were lost such as :</w:t>
      </w:r>
    </w:p>
    <w:p w14:paraId="3518D1E4" w14:textId="77777777" w:rsidR="00BF0122" w:rsidRPr="0056586F" w:rsidRDefault="008E3D20" w:rsidP="00BF0122">
      <w:pPr>
        <w:numPr>
          <w:ilvl w:val="0"/>
          <w:numId w:val="2"/>
        </w:numPr>
      </w:pPr>
      <w:r w:rsidRPr="008E3D20">
        <w:rPr>
          <w:lang w:val="en-US"/>
        </w:rPr>
        <w:t>customer records and personal information</w:t>
      </w:r>
    </w:p>
    <w:p w14:paraId="1438DFCD" w14:textId="77777777" w:rsidR="008E3D20" w:rsidRPr="008E3D20" w:rsidRDefault="008E3D20" w:rsidP="00BF0122">
      <w:pPr>
        <w:numPr>
          <w:ilvl w:val="0"/>
          <w:numId w:val="2"/>
        </w:numPr>
      </w:pPr>
      <w:r w:rsidRPr="008E3D20">
        <w:rPr>
          <w:lang w:val="en-US"/>
        </w:rPr>
        <w:t>email records</w:t>
      </w:r>
    </w:p>
    <w:p w14:paraId="64EE6DA3" w14:textId="77777777" w:rsidR="00BF0122" w:rsidRPr="005A7931" w:rsidRDefault="008E3D20" w:rsidP="00BF0122">
      <w:pPr>
        <w:numPr>
          <w:ilvl w:val="0"/>
          <w:numId w:val="2"/>
        </w:numPr>
      </w:pPr>
      <w:r w:rsidRPr="008E3D20">
        <w:rPr>
          <w:lang w:val="en-US"/>
        </w:rPr>
        <w:t>financial records</w:t>
      </w:r>
    </w:p>
    <w:p w14:paraId="29F0E437" w14:textId="77777777" w:rsidR="005A7931" w:rsidRPr="005A7931" w:rsidRDefault="005A7931" w:rsidP="00BF0122">
      <w:pPr>
        <w:numPr>
          <w:ilvl w:val="0"/>
          <w:numId w:val="2"/>
        </w:numPr>
      </w:pPr>
      <w:r w:rsidRPr="005A7931">
        <w:rPr>
          <w:lang w:val="en-US"/>
        </w:rPr>
        <w:t>marketing plans</w:t>
      </w:r>
    </w:p>
    <w:p w14:paraId="29D9C7C2" w14:textId="4CD7D698" w:rsidR="0064637B" w:rsidRDefault="005A7931" w:rsidP="00A34136">
      <w:pPr>
        <w:numPr>
          <w:ilvl w:val="0"/>
          <w:numId w:val="2"/>
        </w:numPr>
      </w:pPr>
      <w:r w:rsidRPr="005A7931">
        <w:rPr>
          <w:lang w:val="en-US"/>
        </w:rPr>
        <w:t>intellectual property</w:t>
      </w:r>
    </w:p>
    <w:p w14:paraId="4598905D" w14:textId="2372BC7D" w:rsidR="004D2AC6" w:rsidRDefault="005D7A20" w:rsidP="007A18EC">
      <w:pPr>
        <w:rPr>
          <w:b/>
          <w:bCs/>
        </w:rPr>
      </w:pPr>
      <w:r w:rsidRPr="00E6654B">
        <w:rPr>
          <w:b/>
          <w:bCs/>
        </w:rPr>
        <w:t>Slide</w:t>
      </w:r>
      <w:r w:rsidR="00E6654B" w:rsidRPr="00E6654B">
        <w:rPr>
          <w:b/>
          <w:bCs/>
        </w:rPr>
        <w:t xml:space="preserve"> 6 how the virus infected the target?</w:t>
      </w:r>
    </w:p>
    <w:p w14:paraId="243E534F" w14:textId="1C8420DF" w:rsidR="00E6654B" w:rsidRDefault="00E6654B" w:rsidP="00E6654B">
      <w:r>
        <w:t xml:space="preserve">Initially the hackers sent a malicious link via email which was open by </w:t>
      </w:r>
      <w:proofErr w:type="gramStart"/>
      <w:r w:rsidR="009E636D">
        <w:t>a</w:t>
      </w:r>
      <w:proofErr w:type="gramEnd"/>
      <w:r>
        <w:t xml:space="preserve"> Aramco’s </w:t>
      </w:r>
      <w:r w:rsidR="003E17D2">
        <w:t>technician</w:t>
      </w:r>
      <w:r>
        <w:t xml:space="preserve">. with the fishing attack the attackers were able to obtain right credentials to exploit the system, after that they injected the virus that erased more than three quoter of the files within the system. To be more precise, the malicious  link contained a Microsoft office file which trigged a bash shell script that enabled the remote connection between the hackers and the computer interface, after that they started to injecting malwares to escalate privileges on the network. </w:t>
      </w:r>
    </w:p>
    <w:p w14:paraId="060ED25F" w14:textId="4A3B7D3D" w:rsidR="00E6654B" w:rsidRDefault="00E6654B" w:rsidP="00E6654B">
      <w:r>
        <w:t xml:space="preserve">Once they gained the privileges, a network analysis </w:t>
      </w:r>
      <w:r w:rsidR="00882EA2">
        <w:t>was</w:t>
      </w:r>
      <w:r>
        <w:t xml:space="preserve"> conducted to locate the critical systems. After that, the attackers detonated the malware.</w:t>
      </w:r>
    </w:p>
    <w:p w14:paraId="01A943BB" w14:textId="0E896090" w:rsidR="00E6654B" w:rsidRDefault="00E6654B" w:rsidP="00E6654B">
      <w:r>
        <w:t xml:space="preserve">The system was infected by a virus called Shamoon. The Shamoon is composed by three different components : </w:t>
      </w:r>
    </w:p>
    <w:p w14:paraId="474A3068" w14:textId="77777777" w:rsidR="00882EA2" w:rsidRDefault="00882EA2" w:rsidP="00E6654B"/>
    <w:p w14:paraId="55981FC5" w14:textId="2D773141" w:rsidR="00E6654B" w:rsidRDefault="00E6654B" w:rsidP="00E6654B">
      <w:pPr>
        <w:numPr>
          <w:ilvl w:val="0"/>
          <w:numId w:val="4"/>
        </w:numPr>
      </w:pPr>
      <w:r w:rsidRPr="008050FE">
        <w:t>The Dropper —</w:t>
      </w:r>
      <w:r>
        <w:t xml:space="preserve">which was used </w:t>
      </w:r>
      <w:r w:rsidRPr="008050FE">
        <w:t xml:space="preserve">to create a persistent service on the infected computer </w:t>
      </w:r>
      <w:r>
        <w:t>.</w:t>
      </w:r>
      <w:r w:rsidRPr="008050FE">
        <w:t>I</w:t>
      </w:r>
      <w:r>
        <w:t xml:space="preserve">t was made </w:t>
      </w:r>
      <w:r w:rsidRPr="008050FE">
        <w:t>in 32 and 64-bit versions</w:t>
      </w:r>
      <w:r>
        <w:t xml:space="preserve"> as could attack the system </w:t>
      </w:r>
      <w:r w:rsidRPr="008050FE">
        <w:t>based on the architecture it discover</w:t>
      </w:r>
      <w:r>
        <w:t>ed</w:t>
      </w:r>
      <w:r w:rsidRPr="008050FE">
        <w:t xml:space="preserve">. </w:t>
      </w:r>
      <w:r>
        <w:t>Moreover, it</w:t>
      </w:r>
      <w:r w:rsidRPr="008050FE">
        <w:t xml:space="preserve"> copie</w:t>
      </w:r>
      <w:r>
        <w:t>d</w:t>
      </w:r>
      <w:r w:rsidRPr="008050FE">
        <w:t xml:space="preserve"> itself to other computers to spread its malicious code.</w:t>
      </w:r>
    </w:p>
    <w:p w14:paraId="50A95CCF" w14:textId="077620EA" w:rsidR="00882EA2" w:rsidRDefault="00882EA2" w:rsidP="00882EA2">
      <w:pPr>
        <w:pStyle w:val="ListParagraph"/>
        <w:numPr>
          <w:ilvl w:val="0"/>
          <w:numId w:val="4"/>
        </w:numPr>
      </w:pPr>
      <w:r w:rsidRPr="00882EA2">
        <w:t>The Wiper —, which was used to overwrite the hard disk’s master boot record (MBR) with an image embedded in the malware. The component enabled user-mode access to the hard disk without using the Window APIs. After the MBR was overwritten, the system was unusable.</w:t>
      </w:r>
    </w:p>
    <w:p w14:paraId="67569B6E" w14:textId="77777777" w:rsidR="00E6654B" w:rsidRPr="008050FE" w:rsidRDefault="00E6654B" w:rsidP="00E6654B">
      <w:pPr>
        <w:numPr>
          <w:ilvl w:val="0"/>
          <w:numId w:val="4"/>
        </w:numPr>
      </w:pPr>
      <w:r w:rsidRPr="008050FE">
        <w:t xml:space="preserve">The Reporter </w:t>
      </w:r>
      <w:r>
        <w:t xml:space="preserve">as final component </w:t>
      </w:r>
      <w:r w:rsidRPr="008050FE">
        <w:t>establishe</w:t>
      </w:r>
      <w:r>
        <w:t xml:space="preserve">d a </w:t>
      </w:r>
      <w:r w:rsidRPr="008050FE">
        <w:t xml:space="preserve">communication with a </w:t>
      </w:r>
      <w:proofErr w:type="gramStart"/>
      <w:r w:rsidRPr="008050FE">
        <w:t>command and control</w:t>
      </w:r>
      <w:proofErr w:type="gramEnd"/>
      <w:r w:rsidRPr="008050FE">
        <w:t xml:space="preserve"> server. The attackers control this server and use</w:t>
      </w:r>
      <w:r>
        <w:t>d</w:t>
      </w:r>
      <w:r w:rsidRPr="008050FE">
        <w:t xml:space="preserve"> it to download additional code, change the pre-configured disk-wiping time, and send reports to verify that a particular disk has been destroyed.</w:t>
      </w:r>
    </w:p>
    <w:p w14:paraId="62478D86" w14:textId="35AADAC6" w:rsidR="00926ACE" w:rsidRDefault="008524C0" w:rsidP="00F84FD7">
      <w:pPr>
        <w:rPr>
          <w:b/>
          <w:bCs/>
          <w:lang w:val="en-US"/>
        </w:rPr>
      </w:pPr>
      <w:r w:rsidRPr="008707CE">
        <w:rPr>
          <w:b/>
          <w:bCs/>
          <w:lang w:val="en-US"/>
        </w:rPr>
        <w:t xml:space="preserve">slide </w:t>
      </w:r>
      <w:r w:rsidR="00543C03" w:rsidRPr="008707CE">
        <w:rPr>
          <w:b/>
          <w:bCs/>
          <w:lang w:val="en-US"/>
        </w:rPr>
        <w:t>7 Vulnerabilities</w:t>
      </w:r>
    </w:p>
    <w:p w14:paraId="0BEDF142" w14:textId="1339840B" w:rsidR="00926ACE" w:rsidRPr="00FC2A59" w:rsidRDefault="002F70DE" w:rsidP="00F84FD7">
      <w:pPr>
        <w:rPr>
          <w:lang w:val="en-US"/>
        </w:rPr>
      </w:pPr>
      <w:r w:rsidRPr="00FC2A59">
        <w:rPr>
          <w:lang w:val="en-US"/>
        </w:rPr>
        <w:t xml:space="preserve">1.2.3 - </w:t>
      </w:r>
      <w:r w:rsidR="00C2216D" w:rsidRPr="00FC2A59">
        <w:rPr>
          <w:lang w:val="en-US"/>
        </w:rPr>
        <w:t>OT system run</w:t>
      </w:r>
      <w:r w:rsidR="00435E2F" w:rsidRPr="00FC2A59">
        <w:rPr>
          <w:lang w:val="en-US"/>
        </w:rPr>
        <w:t>s</w:t>
      </w:r>
      <w:r w:rsidR="00C2216D" w:rsidRPr="00FC2A59">
        <w:rPr>
          <w:lang w:val="en-US"/>
        </w:rPr>
        <w:t xml:space="preserve"> on legacy software </w:t>
      </w:r>
      <w:r w:rsidR="005955F8" w:rsidRPr="00FC2A59">
        <w:rPr>
          <w:lang w:val="en-US"/>
        </w:rPr>
        <w:t>that</w:t>
      </w:r>
      <w:r w:rsidR="00183AC3" w:rsidRPr="00FC2A59">
        <w:rPr>
          <w:lang w:val="en-US"/>
        </w:rPr>
        <w:t xml:space="preserve"> lack of sufficient </w:t>
      </w:r>
      <w:r w:rsidR="009B7B75" w:rsidRPr="00FC2A59">
        <w:rPr>
          <w:lang w:val="en-US"/>
        </w:rPr>
        <w:t xml:space="preserve">user and system </w:t>
      </w:r>
      <w:r w:rsidR="00C872C9" w:rsidRPr="00FC2A59">
        <w:rPr>
          <w:lang w:val="en-US"/>
        </w:rPr>
        <w:t>authentication</w:t>
      </w:r>
      <w:r w:rsidR="002A0AF1" w:rsidRPr="00FC2A59">
        <w:rPr>
          <w:lang w:val="en-US"/>
        </w:rPr>
        <w:t xml:space="preserve">, data </w:t>
      </w:r>
      <w:r w:rsidRPr="00FC2A59">
        <w:rPr>
          <w:lang w:val="en-US"/>
        </w:rPr>
        <w:t xml:space="preserve">authenticity, or integrity checking </w:t>
      </w:r>
      <w:r w:rsidR="00760E52" w:rsidRPr="00FC2A59">
        <w:rPr>
          <w:lang w:val="en-US"/>
        </w:rPr>
        <w:t>futures, which</w:t>
      </w:r>
      <w:r w:rsidR="00C872C9" w:rsidRPr="00FC2A59">
        <w:rPr>
          <w:lang w:val="en-US"/>
        </w:rPr>
        <w:t xml:space="preserve"> </w:t>
      </w:r>
      <w:r w:rsidR="005955F8" w:rsidRPr="00FC2A59">
        <w:rPr>
          <w:lang w:val="en-US"/>
        </w:rPr>
        <w:t xml:space="preserve">allowed the attackers </w:t>
      </w:r>
      <w:r w:rsidR="00247872" w:rsidRPr="00FC2A59">
        <w:rPr>
          <w:lang w:val="en-US"/>
        </w:rPr>
        <w:t xml:space="preserve">uncontrolled access to the </w:t>
      </w:r>
      <w:r w:rsidR="009E36FC" w:rsidRPr="00FC2A59">
        <w:rPr>
          <w:lang w:val="en-US"/>
        </w:rPr>
        <w:t>organization</w:t>
      </w:r>
      <w:r w:rsidR="00435E2F" w:rsidRPr="00FC2A59">
        <w:rPr>
          <w:lang w:val="en-US"/>
        </w:rPr>
        <w:t xml:space="preserve"> system</w:t>
      </w:r>
    </w:p>
    <w:p w14:paraId="348C1381" w14:textId="208B5890" w:rsidR="00F10278" w:rsidRPr="00FC2A59" w:rsidRDefault="002F70DE" w:rsidP="00F10278">
      <w:pPr>
        <w:rPr>
          <w:lang w:val="en-US"/>
        </w:rPr>
      </w:pPr>
      <w:r w:rsidRPr="00FC2A59">
        <w:rPr>
          <w:lang w:val="en-US"/>
        </w:rPr>
        <w:t>4</w:t>
      </w:r>
      <w:r w:rsidR="00F10278" w:rsidRPr="00FC2A59">
        <w:rPr>
          <w:lang w:val="en-US"/>
        </w:rPr>
        <w:t xml:space="preserve"> - </w:t>
      </w:r>
      <w:r w:rsidR="00F10278" w:rsidRPr="00F10278">
        <w:rPr>
          <w:lang w:val="en-US"/>
        </w:rPr>
        <w:t>systems with default or simple passwords and standard configurations</w:t>
      </w:r>
    </w:p>
    <w:p w14:paraId="1CD1597E" w14:textId="7AD67C6E" w:rsidR="00F10278" w:rsidRPr="00FC2A59" w:rsidRDefault="00760E52" w:rsidP="00F10278">
      <w:pPr>
        <w:rPr>
          <w:lang w:val="en-US"/>
        </w:rPr>
      </w:pPr>
      <w:r w:rsidRPr="00FC2A59">
        <w:rPr>
          <w:lang w:val="en-US"/>
        </w:rPr>
        <w:lastRenderedPageBreak/>
        <w:t xml:space="preserve">5 </w:t>
      </w:r>
      <w:r w:rsidR="00DE231C" w:rsidRPr="00FC2A59">
        <w:rPr>
          <w:lang w:val="en-US"/>
        </w:rPr>
        <w:t>–</w:t>
      </w:r>
      <w:r w:rsidRPr="00FC2A59">
        <w:rPr>
          <w:lang w:val="en-US"/>
        </w:rPr>
        <w:t xml:space="preserve"> </w:t>
      </w:r>
      <w:r w:rsidR="00DE231C" w:rsidRPr="00FC2A59">
        <w:rPr>
          <w:lang w:val="en-US"/>
        </w:rPr>
        <w:t xml:space="preserve">lack of </w:t>
      </w:r>
      <w:r w:rsidR="00B42DBB" w:rsidRPr="00FC2A59">
        <w:rPr>
          <w:lang w:val="en-US"/>
        </w:rPr>
        <w:t xml:space="preserve">encryption as the </w:t>
      </w:r>
      <w:r w:rsidR="00E16E0A" w:rsidRPr="00FC2A59">
        <w:rPr>
          <w:lang w:val="en-US"/>
        </w:rPr>
        <w:t>attackers</w:t>
      </w:r>
      <w:r w:rsidR="00B42DBB" w:rsidRPr="00FC2A59">
        <w:rPr>
          <w:lang w:val="en-US"/>
        </w:rPr>
        <w:t xml:space="preserve"> were able to discover username and password</w:t>
      </w:r>
    </w:p>
    <w:p w14:paraId="58FDBDA1" w14:textId="77777777" w:rsidR="004324CA" w:rsidRPr="00FC2A59" w:rsidRDefault="00E16E0A" w:rsidP="00F10278">
      <w:pPr>
        <w:rPr>
          <w:lang w:val="en-US"/>
        </w:rPr>
      </w:pPr>
      <w:r w:rsidRPr="00FC2A59">
        <w:rPr>
          <w:lang w:val="en-US"/>
        </w:rPr>
        <w:t xml:space="preserve">6 – lack of remote access policies </w:t>
      </w:r>
      <w:r w:rsidR="00176697" w:rsidRPr="00FC2A59">
        <w:rPr>
          <w:lang w:val="en-US"/>
        </w:rPr>
        <w:t xml:space="preserve">which </w:t>
      </w:r>
      <w:r w:rsidR="00510CBE" w:rsidRPr="00FC2A59">
        <w:rPr>
          <w:lang w:val="en-US"/>
        </w:rPr>
        <w:t>gives the hackers the back door access to the OT network</w:t>
      </w:r>
    </w:p>
    <w:p w14:paraId="4A17F7A6" w14:textId="2798B58A" w:rsidR="00F10278" w:rsidRPr="00FC2A59" w:rsidRDefault="00176697" w:rsidP="00F10278">
      <w:pPr>
        <w:rPr>
          <w:lang w:val="en-US"/>
        </w:rPr>
      </w:pPr>
      <w:r w:rsidRPr="00FC2A59">
        <w:rPr>
          <w:lang w:val="en-US"/>
        </w:rPr>
        <w:t xml:space="preserve"> </w:t>
      </w:r>
      <w:r w:rsidR="000E7BF1" w:rsidRPr="00FC2A59">
        <w:rPr>
          <w:lang w:val="en-US"/>
        </w:rPr>
        <w:t>7 – lack of</w:t>
      </w:r>
      <w:r w:rsidR="000A494A" w:rsidRPr="00FC2A59">
        <w:rPr>
          <w:lang w:val="en-US"/>
        </w:rPr>
        <w:t xml:space="preserve"> policies </w:t>
      </w:r>
      <w:proofErr w:type="gramStart"/>
      <w:r w:rsidR="000A494A" w:rsidRPr="00FC2A59">
        <w:rPr>
          <w:lang w:val="en-US"/>
        </w:rPr>
        <w:t xml:space="preserve">and </w:t>
      </w:r>
      <w:r w:rsidR="000E7BF1" w:rsidRPr="00FC2A59">
        <w:rPr>
          <w:lang w:val="en-US"/>
        </w:rPr>
        <w:t xml:space="preserve"> procedures</w:t>
      </w:r>
      <w:proofErr w:type="gramEnd"/>
      <w:r w:rsidR="000E7BF1" w:rsidRPr="00FC2A59">
        <w:rPr>
          <w:lang w:val="en-US"/>
        </w:rPr>
        <w:t xml:space="preserve"> </w:t>
      </w:r>
      <w:r w:rsidR="000A494A" w:rsidRPr="00FC2A59">
        <w:rPr>
          <w:lang w:val="en-US"/>
        </w:rPr>
        <w:t>to approach cyber security</w:t>
      </w:r>
    </w:p>
    <w:p w14:paraId="3A8027BE" w14:textId="4D3F9416" w:rsidR="00F10278" w:rsidRDefault="00C91BF5" w:rsidP="00F10278">
      <w:pPr>
        <w:rPr>
          <w:b/>
          <w:bCs/>
          <w:lang w:val="en-US"/>
        </w:rPr>
      </w:pPr>
      <w:r>
        <w:rPr>
          <w:b/>
          <w:bCs/>
          <w:lang w:val="en-US"/>
        </w:rPr>
        <w:t xml:space="preserve">Slide 8 how were the </w:t>
      </w:r>
      <w:r w:rsidR="002B566C">
        <w:rPr>
          <w:b/>
          <w:bCs/>
          <w:lang w:val="en-US"/>
        </w:rPr>
        <w:t>OT system affected</w:t>
      </w:r>
    </w:p>
    <w:p w14:paraId="4A451EC3" w14:textId="77777777" w:rsidR="004D3C69" w:rsidRPr="00FC2A59" w:rsidRDefault="002B566C" w:rsidP="00F10278">
      <w:pPr>
        <w:rPr>
          <w:lang w:val="en-US"/>
        </w:rPr>
      </w:pPr>
      <w:r w:rsidRPr="00FC2A59">
        <w:rPr>
          <w:lang w:val="en-US"/>
        </w:rPr>
        <w:t>The attackers took an advantage of the vulnerabilit</w:t>
      </w:r>
      <w:r w:rsidR="00761BA8" w:rsidRPr="00FC2A59">
        <w:rPr>
          <w:lang w:val="en-US"/>
        </w:rPr>
        <w:t>ies</w:t>
      </w:r>
      <w:r w:rsidRPr="00FC2A59">
        <w:rPr>
          <w:lang w:val="en-US"/>
        </w:rPr>
        <w:t xml:space="preserve"> </w:t>
      </w:r>
      <w:r w:rsidR="00173719" w:rsidRPr="00FC2A59">
        <w:rPr>
          <w:lang w:val="en-US"/>
        </w:rPr>
        <w:t>and exploited the OT system w</w:t>
      </w:r>
      <w:r w:rsidR="00AF7805" w:rsidRPr="00FC2A59">
        <w:rPr>
          <w:lang w:val="en-US"/>
        </w:rPr>
        <w:t>h</w:t>
      </w:r>
      <w:r w:rsidR="00173719" w:rsidRPr="00FC2A59">
        <w:rPr>
          <w:lang w:val="en-US"/>
        </w:rPr>
        <w:t>ere they</w:t>
      </w:r>
      <w:r w:rsidR="00AF7805" w:rsidRPr="00FC2A59">
        <w:rPr>
          <w:lang w:val="en-US"/>
        </w:rPr>
        <w:t xml:space="preserve"> were</w:t>
      </w:r>
      <w:r w:rsidR="00173719" w:rsidRPr="00FC2A59">
        <w:rPr>
          <w:lang w:val="en-US"/>
        </w:rPr>
        <w:t xml:space="preserve"> </w:t>
      </w:r>
      <w:r w:rsidR="00B34977" w:rsidRPr="00FC2A59">
        <w:rPr>
          <w:lang w:val="en-US"/>
        </w:rPr>
        <w:t>able to</w:t>
      </w:r>
      <w:r w:rsidR="006618A4" w:rsidRPr="00FC2A59">
        <w:rPr>
          <w:lang w:val="en-US"/>
        </w:rPr>
        <w:t xml:space="preserve"> install a </w:t>
      </w:r>
      <w:r w:rsidR="00425666" w:rsidRPr="00FC2A59">
        <w:rPr>
          <w:lang w:val="en-US"/>
        </w:rPr>
        <w:t xml:space="preserve">persistent bash shell </w:t>
      </w:r>
      <w:r w:rsidR="006618A4" w:rsidRPr="00FC2A59">
        <w:rPr>
          <w:lang w:val="en-US"/>
        </w:rPr>
        <w:t xml:space="preserve">program </w:t>
      </w:r>
      <w:r w:rsidR="00425666" w:rsidRPr="00FC2A59">
        <w:rPr>
          <w:lang w:val="en-US"/>
        </w:rPr>
        <w:t>to</w:t>
      </w:r>
      <w:r w:rsidR="00B34977" w:rsidRPr="00FC2A59">
        <w:rPr>
          <w:lang w:val="en-US"/>
        </w:rPr>
        <w:t xml:space="preserve"> gain remote access to the</w:t>
      </w:r>
      <w:r w:rsidR="00AF7805" w:rsidRPr="00FC2A59">
        <w:rPr>
          <w:lang w:val="en-US"/>
        </w:rPr>
        <w:t xml:space="preserve"> company </w:t>
      </w:r>
      <w:r w:rsidR="00B34977" w:rsidRPr="00FC2A59">
        <w:rPr>
          <w:lang w:val="en-US"/>
        </w:rPr>
        <w:t>network</w:t>
      </w:r>
      <w:r w:rsidR="00761BA8" w:rsidRPr="00FC2A59">
        <w:rPr>
          <w:lang w:val="en-US"/>
        </w:rPr>
        <w:t xml:space="preserve">, </w:t>
      </w:r>
      <w:r w:rsidR="00C25D7E" w:rsidRPr="00FC2A59">
        <w:rPr>
          <w:lang w:val="en-US"/>
        </w:rPr>
        <w:t xml:space="preserve">use </w:t>
      </w:r>
      <w:r w:rsidR="00112ECC" w:rsidRPr="00FC2A59">
        <w:rPr>
          <w:lang w:val="en-US"/>
        </w:rPr>
        <w:t xml:space="preserve">malware to </w:t>
      </w:r>
      <w:r w:rsidR="00DF55BA" w:rsidRPr="00FC2A59">
        <w:rPr>
          <w:lang w:val="en-US"/>
        </w:rPr>
        <w:t xml:space="preserve">discover username and password </w:t>
      </w:r>
      <w:r w:rsidR="00761BA8" w:rsidRPr="00FC2A59">
        <w:rPr>
          <w:lang w:val="en-US"/>
        </w:rPr>
        <w:t xml:space="preserve">and </w:t>
      </w:r>
      <w:r w:rsidR="00C5591D" w:rsidRPr="00FC2A59">
        <w:rPr>
          <w:lang w:val="en-US"/>
        </w:rPr>
        <w:t>lunch the wiping attack</w:t>
      </w:r>
      <w:r w:rsidR="00535AA9" w:rsidRPr="00FC2A59">
        <w:rPr>
          <w:lang w:val="en-US"/>
        </w:rPr>
        <w:t xml:space="preserve"> that</w:t>
      </w:r>
      <w:r w:rsidR="00C5591D" w:rsidRPr="00FC2A59">
        <w:rPr>
          <w:lang w:val="en-US"/>
        </w:rPr>
        <w:t xml:space="preserve"> destroy</w:t>
      </w:r>
      <w:r w:rsidR="00535AA9" w:rsidRPr="00FC2A59">
        <w:rPr>
          <w:lang w:val="en-US"/>
        </w:rPr>
        <w:t>ed</w:t>
      </w:r>
      <w:r w:rsidR="00C5591D" w:rsidRPr="00FC2A59">
        <w:rPr>
          <w:lang w:val="en-US"/>
        </w:rPr>
        <w:t xml:space="preserve"> </w:t>
      </w:r>
      <w:r w:rsidR="00BD79A0" w:rsidRPr="00FC2A59">
        <w:rPr>
          <w:lang w:val="en-US"/>
        </w:rPr>
        <w:t xml:space="preserve">¾ of the </w:t>
      </w:r>
      <w:r w:rsidR="00A578C9" w:rsidRPr="00FC2A59">
        <w:rPr>
          <w:lang w:val="en-US"/>
        </w:rPr>
        <w:t xml:space="preserve">total </w:t>
      </w:r>
      <w:r w:rsidR="00BD79A0" w:rsidRPr="00FC2A59">
        <w:rPr>
          <w:lang w:val="en-US"/>
        </w:rPr>
        <w:t>files</w:t>
      </w:r>
      <w:r w:rsidR="00535AA9" w:rsidRPr="00FC2A59">
        <w:rPr>
          <w:lang w:val="en-US"/>
        </w:rPr>
        <w:t>.</w:t>
      </w:r>
      <w:r w:rsidR="00A578C9" w:rsidRPr="00FC2A59">
        <w:rPr>
          <w:lang w:val="en-US"/>
        </w:rPr>
        <w:t xml:space="preserve"> After that the system was unusable.</w:t>
      </w:r>
    </w:p>
    <w:p w14:paraId="34C0C621" w14:textId="7B5D33CE" w:rsidR="004D3C69" w:rsidRDefault="004D3C69" w:rsidP="00F10278">
      <w:pPr>
        <w:rPr>
          <w:b/>
          <w:bCs/>
          <w:lang w:val="en-US"/>
        </w:rPr>
      </w:pPr>
      <w:r>
        <w:rPr>
          <w:b/>
          <w:bCs/>
          <w:lang w:val="en-US"/>
        </w:rPr>
        <w:t>Slide 9 People and process</w:t>
      </w:r>
    </w:p>
    <w:p w14:paraId="41996A29" w14:textId="7F12156C" w:rsidR="006A0C67" w:rsidRPr="00FC2A59" w:rsidRDefault="00AD4FD7" w:rsidP="00F10278">
      <w:pPr>
        <w:rPr>
          <w:lang w:val="en-US"/>
        </w:rPr>
      </w:pPr>
      <w:r w:rsidRPr="00FC2A59">
        <w:rPr>
          <w:lang w:val="en-US"/>
        </w:rPr>
        <w:t xml:space="preserve">In the 2012 Aramco cyber attack </w:t>
      </w:r>
      <w:r w:rsidR="00DE3373" w:rsidRPr="00FC2A59">
        <w:rPr>
          <w:lang w:val="en-US"/>
        </w:rPr>
        <w:t xml:space="preserve">people process and technologies involved </w:t>
      </w:r>
    </w:p>
    <w:p w14:paraId="79F2DAD8" w14:textId="14EC13A2" w:rsidR="00BD1242" w:rsidRPr="00FC2A59" w:rsidRDefault="006D7F91" w:rsidP="00F10278">
      <w:pPr>
        <w:rPr>
          <w:lang w:val="en-US"/>
        </w:rPr>
      </w:pPr>
      <w:r w:rsidRPr="00FC2A59">
        <w:rPr>
          <w:lang w:val="en-US"/>
        </w:rPr>
        <w:t xml:space="preserve">People- </w:t>
      </w:r>
      <w:r w:rsidR="00150AD5" w:rsidRPr="00FC2A59">
        <w:rPr>
          <w:lang w:val="en-US"/>
        </w:rPr>
        <w:t>The Aramco technician, which opened the malware</w:t>
      </w:r>
      <w:r w:rsidR="00BD1242" w:rsidRPr="00FC2A59">
        <w:rPr>
          <w:lang w:val="en-US"/>
        </w:rPr>
        <w:t>.</w:t>
      </w:r>
    </w:p>
    <w:p w14:paraId="09E87DC2" w14:textId="7878A834" w:rsidR="00C92DE7" w:rsidRPr="00FC2A59" w:rsidRDefault="00E37A98" w:rsidP="00C92DE7">
      <w:r w:rsidRPr="00FC2A59">
        <w:rPr>
          <w:lang w:val="en-US"/>
        </w:rPr>
        <w:t>And process</w:t>
      </w:r>
      <w:r w:rsidR="006D7F91" w:rsidRPr="00FC2A59">
        <w:rPr>
          <w:lang w:val="en-US"/>
        </w:rPr>
        <w:t xml:space="preserve"> </w:t>
      </w:r>
      <w:r w:rsidR="004C7EAD" w:rsidRPr="00FC2A59">
        <w:rPr>
          <w:lang w:val="en-US"/>
        </w:rPr>
        <w:t xml:space="preserve">in </w:t>
      </w:r>
      <w:r w:rsidRPr="00FC2A59">
        <w:rPr>
          <w:lang w:val="en-US"/>
        </w:rPr>
        <w:t xml:space="preserve">following </w:t>
      </w:r>
      <w:r w:rsidR="004C7EAD" w:rsidRPr="00FC2A59">
        <w:rPr>
          <w:lang w:val="en-US"/>
        </w:rPr>
        <w:t>order</w:t>
      </w:r>
      <w:r w:rsidR="00C92DE7" w:rsidRPr="00FC2A59">
        <w:rPr>
          <w:lang w:val="en-US"/>
        </w:rPr>
        <w:t xml:space="preserve">: </w:t>
      </w:r>
      <w:r w:rsidR="004C7EAD" w:rsidRPr="00FC2A59">
        <w:rPr>
          <w:lang w:val="en-US"/>
        </w:rPr>
        <w:t xml:space="preserve">the phishing attack, </w:t>
      </w:r>
      <w:r w:rsidR="008176E5" w:rsidRPr="00FC2A59">
        <w:t>Installation of persistent bush shell program</w:t>
      </w:r>
      <w:r w:rsidR="008176E5" w:rsidRPr="00FC2A59">
        <w:t xml:space="preserve">, </w:t>
      </w:r>
      <w:r w:rsidR="008176E5" w:rsidRPr="00FC2A59">
        <w:t>Deployment of software to escalate credential</w:t>
      </w:r>
      <w:r w:rsidR="008176E5" w:rsidRPr="00FC2A59">
        <w:t xml:space="preserve">, </w:t>
      </w:r>
      <w:r w:rsidR="008176E5" w:rsidRPr="00FC2A59">
        <w:t>Network analysis</w:t>
      </w:r>
      <w:r w:rsidR="00C92DE7" w:rsidRPr="00FC2A59">
        <w:t>,</w:t>
      </w:r>
      <w:r w:rsidR="00C92DE7" w:rsidRPr="00FC2A59">
        <w:rPr>
          <w:rFonts w:eastAsiaTheme="minorEastAsia" w:hAnsi="Corbel"/>
          <w:color w:val="000000" w:themeColor="dark1"/>
          <w:kern w:val="24"/>
          <w:sz w:val="36"/>
          <w:szCs w:val="36"/>
          <w:lang w:eastAsia="en-AU"/>
        </w:rPr>
        <w:t xml:space="preserve"> </w:t>
      </w:r>
      <w:r w:rsidR="00C92DE7" w:rsidRPr="00FC2A59">
        <w:t>Deployment of Shamoon virus</w:t>
      </w:r>
      <w:r w:rsidR="00C92DE7" w:rsidRPr="00FC2A59">
        <w:t>,</w:t>
      </w:r>
      <w:r w:rsidR="00C92DE7" w:rsidRPr="00FC2A59">
        <w:rPr>
          <w:rFonts w:eastAsiaTheme="minorEastAsia" w:hAnsi="Corbel"/>
          <w:color w:val="000000" w:themeColor="dark1"/>
          <w:kern w:val="24"/>
          <w:sz w:val="36"/>
          <w:szCs w:val="36"/>
          <w:lang w:eastAsia="en-AU"/>
        </w:rPr>
        <w:t xml:space="preserve"> </w:t>
      </w:r>
      <w:r w:rsidR="00C92DE7" w:rsidRPr="00FC2A59">
        <w:t>Lunch of the wiping attack</w:t>
      </w:r>
      <w:r w:rsidR="00AD550A" w:rsidRPr="00FC2A59">
        <w:t>.</w:t>
      </w:r>
    </w:p>
    <w:p w14:paraId="30F6AEF3" w14:textId="7DDF9223" w:rsidR="00C92DE7" w:rsidRPr="00FC2A59" w:rsidRDefault="00AD550A" w:rsidP="00C92DE7">
      <w:r w:rsidRPr="00FC2A59">
        <w:t xml:space="preserve">The technologies used </w:t>
      </w:r>
      <w:r w:rsidR="009E1C31" w:rsidRPr="00FC2A59">
        <w:t>were</w:t>
      </w:r>
      <w:r w:rsidR="0013723A" w:rsidRPr="00FC2A59">
        <w:t xml:space="preserve">  email, Microsoft office, windows, </w:t>
      </w:r>
      <w:r w:rsidR="00176A70" w:rsidRPr="00FC2A59">
        <w:t>bush shell program</w:t>
      </w:r>
      <w:r w:rsidR="006825CB" w:rsidRPr="00FC2A59">
        <w:t>, corporate LAN and VPN.</w:t>
      </w:r>
    </w:p>
    <w:p w14:paraId="4C2DD5B6" w14:textId="49411983" w:rsidR="00DA2C0C" w:rsidRPr="00FC2A59" w:rsidRDefault="00DA2C0C" w:rsidP="00C92DE7">
      <w:pPr>
        <w:rPr>
          <w:b/>
          <w:bCs/>
        </w:rPr>
      </w:pPr>
      <w:r w:rsidRPr="00FC2A59">
        <w:rPr>
          <w:b/>
          <w:bCs/>
        </w:rPr>
        <w:t>Slide 10 Recommendation</w:t>
      </w:r>
    </w:p>
    <w:p w14:paraId="22942E4D" w14:textId="08FACE95" w:rsidR="00DA2C0C" w:rsidRPr="00FC2A59" w:rsidRDefault="00177380" w:rsidP="00C92DE7">
      <w:r w:rsidRPr="00FC2A59">
        <w:t xml:space="preserve">My recommendation for the future is </w:t>
      </w:r>
      <w:r w:rsidR="001A421A" w:rsidRPr="00FC2A59">
        <w:t>to:</w:t>
      </w:r>
    </w:p>
    <w:p w14:paraId="18D3D4FE" w14:textId="119EC3DB" w:rsidR="001A421A" w:rsidRPr="00FC2A59" w:rsidRDefault="001A421A" w:rsidP="00C92DE7"/>
    <w:p w14:paraId="77A92926" w14:textId="77777777" w:rsidR="001A421A" w:rsidRPr="001A421A" w:rsidRDefault="001A421A" w:rsidP="001A421A">
      <w:pPr>
        <w:numPr>
          <w:ilvl w:val="0"/>
          <w:numId w:val="6"/>
        </w:numPr>
      </w:pPr>
      <w:r w:rsidRPr="001A421A">
        <w:t xml:space="preserve">Provide employees with appropriate cyber security training  </w:t>
      </w:r>
    </w:p>
    <w:p w14:paraId="2F9C91EA" w14:textId="77777777" w:rsidR="001A421A" w:rsidRPr="001A421A" w:rsidRDefault="001A421A" w:rsidP="001A421A">
      <w:pPr>
        <w:numPr>
          <w:ilvl w:val="0"/>
          <w:numId w:val="6"/>
        </w:numPr>
      </w:pPr>
      <w:r w:rsidRPr="001A421A">
        <w:t xml:space="preserve">Reinforce firewalls on the system </w:t>
      </w:r>
    </w:p>
    <w:p w14:paraId="24968245" w14:textId="77777777" w:rsidR="001A421A" w:rsidRPr="001A421A" w:rsidRDefault="001A421A" w:rsidP="001A421A">
      <w:pPr>
        <w:numPr>
          <w:ilvl w:val="0"/>
          <w:numId w:val="6"/>
        </w:numPr>
      </w:pPr>
      <w:r w:rsidRPr="001A421A">
        <w:t>Perform regular monitoring of network activities</w:t>
      </w:r>
    </w:p>
    <w:p w14:paraId="3D1056C0" w14:textId="77777777" w:rsidR="001A421A" w:rsidRPr="001A421A" w:rsidRDefault="001A421A" w:rsidP="001A421A">
      <w:pPr>
        <w:numPr>
          <w:ilvl w:val="0"/>
          <w:numId w:val="6"/>
        </w:numPr>
      </w:pPr>
      <w:r w:rsidRPr="001A421A">
        <w:t>Setting Remote access restrictions</w:t>
      </w:r>
    </w:p>
    <w:p w14:paraId="36DCDABE" w14:textId="77777777" w:rsidR="001A421A" w:rsidRPr="001A421A" w:rsidRDefault="001A421A" w:rsidP="001A421A">
      <w:pPr>
        <w:numPr>
          <w:ilvl w:val="0"/>
          <w:numId w:val="6"/>
        </w:numPr>
      </w:pPr>
      <w:r w:rsidRPr="001A421A">
        <w:t xml:space="preserve">Back-up data systems regularly </w:t>
      </w:r>
    </w:p>
    <w:p w14:paraId="51C08071" w14:textId="375C585C" w:rsidR="001A421A" w:rsidRDefault="001A421A" w:rsidP="001A421A">
      <w:pPr>
        <w:numPr>
          <w:ilvl w:val="0"/>
          <w:numId w:val="6"/>
        </w:numPr>
      </w:pPr>
      <w:r w:rsidRPr="001A421A">
        <w:t xml:space="preserve">Enlarge the cyber security team </w:t>
      </w:r>
    </w:p>
    <w:p w14:paraId="6CB69EA1" w14:textId="150DDB0F" w:rsidR="001A421A" w:rsidRDefault="00045102" w:rsidP="0093691C">
      <w:r>
        <w:t>Slide 11 References</w:t>
      </w:r>
    </w:p>
    <w:p w14:paraId="4F9982C0" w14:textId="66BD5BE4" w:rsidR="001A421A" w:rsidRPr="001A421A" w:rsidRDefault="00045102" w:rsidP="0093691C">
      <w:r w:rsidRPr="00045102">
        <w:t>https://repository.nauss.edu.sa/bitstream/handle/123456789/65730/455-1419-1-PB.pdf?sequence=1&amp;isAllowed=y</w:t>
      </w:r>
    </w:p>
    <w:p w14:paraId="12CC6926" w14:textId="77777777" w:rsidR="001A421A" w:rsidRPr="00DA2C0C" w:rsidRDefault="001A421A" w:rsidP="00C92DE7">
      <w:pPr>
        <w:rPr>
          <w:b/>
          <w:bCs/>
        </w:rPr>
      </w:pPr>
    </w:p>
    <w:p w14:paraId="68B8AFC2" w14:textId="02A26344" w:rsidR="008176E5" w:rsidRPr="008176E5" w:rsidRDefault="008176E5" w:rsidP="008176E5">
      <w:pPr>
        <w:rPr>
          <w:b/>
          <w:bCs/>
        </w:rPr>
      </w:pPr>
    </w:p>
    <w:p w14:paraId="0ED1E1EC" w14:textId="103B8922" w:rsidR="008176E5" w:rsidRPr="008176E5" w:rsidRDefault="008176E5" w:rsidP="008176E5">
      <w:pPr>
        <w:rPr>
          <w:b/>
          <w:bCs/>
        </w:rPr>
      </w:pPr>
    </w:p>
    <w:p w14:paraId="612AB28F" w14:textId="24D4DB1A" w:rsidR="008176E5" w:rsidRPr="008176E5" w:rsidRDefault="008176E5" w:rsidP="008176E5">
      <w:pPr>
        <w:rPr>
          <w:b/>
          <w:bCs/>
        </w:rPr>
      </w:pPr>
    </w:p>
    <w:p w14:paraId="3FB9E6DF" w14:textId="3E1101AC" w:rsidR="006D7F91" w:rsidRDefault="006D7F91" w:rsidP="00F10278">
      <w:pPr>
        <w:rPr>
          <w:b/>
          <w:bCs/>
          <w:lang w:val="en-US"/>
        </w:rPr>
      </w:pPr>
    </w:p>
    <w:p w14:paraId="1B20F4A0" w14:textId="27B45DF5" w:rsidR="00F10278" w:rsidRPr="00F10278" w:rsidRDefault="00A578C9" w:rsidP="00F10278">
      <w:pPr>
        <w:rPr>
          <w:b/>
          <w:bCs/>
        </w:rPr>
      </w:pPr>
      <w:r>
        <w:rPr>
          <w:b/>
          <w:bCs/>
          <w:lang w:val="en-US"/>
        </w:rPr>
        <w:lastRenderedPageBreak/>
        <w:t xml:space="preserve"> </w:t>
      </w:r>
    </w:p>
    <w:p w14:paraId="555E0FD5" w14:textId="7CD51480" w:rsidR="002F70DE" w:rsidRDefault="002F70DE" w:rsidP="00F84FD7">
      <w:pPr>
        <w:rPr>
          <w:b/>
          <w:bCs/>
          <w:lang w:val="en-US"/>
        </w:rPr>
      </w:pPr>
    </w:p>
    <w:p w14:paraId="29C08F32" w14:textId="77777777" w:rsidR="00435E2F" w:rsidRDefault="00435E2F" w:rsidP="00F84FD7">
      <w:pPr>
        <w:rPr>
          <w:b/>
          <w:bCs/>
          <w:lang w:val="en-US"/>
        </w:rPr>
      </w:pPr>
    </w:p>
    <w:p w14:paraId="224C0DFE" w14:textId="77777777" w:rsidR="00B56F55" w:rsidRDefault="00B56F55" w:rsidP="00F84FD7">
      <w:pPr>
        <w:rPr>
          <w:b/>
          <w:bCs/>
          <w:lang w:val="en-US"/>
        </w:rPr>
      </w:pPr>
    </w:p>
    <w:p w14:paraId="768A881E" w14:textId="06E3134D" w:rsidR="002E23DD" w:rsidRPr="008707CE" w:rsidRDefault="002E23DD" w:rsidP="00F84FD7">
      <w:pPr>
        <w:rPr>
          <w:b/>
          <w:bCs/>
          <w:lang w:val="en-US"/>
        </w:rPr>
      </w:pPr>
      <w:r>
        <w:rPr>
          <w:b/>
          <w:bCs/>
          <w:lang w:val="en-US"/>
        </w:rPr>
        <w:t xml:space="preserve">The vulnerabilities exploited on the system were the email </w:t>
      </w:r>
      <w:r w:rsidR="00714786">
        <w:rPr>
          <w:b/>
          <w:bCs/>
          <w:lang w:val="en-US"/>
        </w:rPr>
        <w:t xml:space="preserve">in which the attack began, the </w:t>
      </w:r>
      <w:r w:rsidR="00324FEB">
        <w:rPr>
          <w:b/>
          <w:bCs/>
          <w:lang w:val="en-US"/>
        </w:rPr>
        <w:t>remote access which was not detected</w:t>
      </w:r>
      <w:r w:rsidR="002B5361">
        <w:rPr>
          <w:b/>
          <w:bCs/>
          <w:lang w:val="en-US"/>
        </w:rPr>
        <w:t xml:space="preserve"> </w:t>
      </w:r>
    </w:p>
    <w:p w14:paraId="60265846" w14:textId="619E16A8" w:rsidR="00EB19B0" w:rsidRDefault="00EB19B0" w:rsidP="00F84FD7">
      <w:pPr>
        <w:rPr>
          <w:lang w:val="en-US"/>
        </w:rPr>
      </w:pPr>
      <w:r>
        <w:rPr>
          <w:lang w:val="en-US"/>
        </w:rPr>
        <w:t>What caused the attack? Discuss about vulnerabilities</w:t>
      </w:r>
    </w:p>
    <w:p w14:paraId="3ED0EFFC" w14:textId="7D6FC14A" w:rsidR="00A31ED5" w:rsidRDefault="00BC0D06" w:rsidP="00F84FD7">
      <w:pPr>
        <w:rPr>
          <w:lang w:val="en-US"/>
        </w:rPr>
      </w:pPr>
      <w:r w:rsidRPr="0053714D">
        <w:rPr>
          <w:highlight w:val="green"/>
          <w:lang w:val="en-US"/>
        </w:rPr>
        <w:t xml:space="preserve">The system was exploited </w:t>
      </w:r>
      <w:r w:rsidR="00F3374E" w:rsidRPr="0053714D">
        <w:rPr>
          <w:highlight w:val="green"/>
          <w:lang w:val="en-US"/>
        </w:rPr>
        <w:t xml:space="preserve">using </w:t>
      </w:r>
      <w:r w:rsidR="00C826DD" w:rsidRPr="0053714D">
        <w:rPr>
          <w:highlight w:val="green"/>
          <w:lang w:val="en-US"/>
        </w:rPr>
        <w:t xml:space="preserve">a </w:t>
      </w:r>
      <w:r w:rsidR="0006169C" w:rsidRPr="0053714D">
        <w:rPr>
          <w:highlight w:val="green"/>
          <w:lang w:val="en-US"/>
        </w:rPr>
        <w:t xml:space="preserve">technique </w:t>
      </w:r>
      <w:r w:rsidR="00F3374E" w:rsidRPr="0053714D">
        <w:rPr>
          <w:highlight w:val="green"/>
          <w:lang w:val="en-US"/>
        </w:rPr>
        <w:t>called fishing</w:t>
      </w:r>
      <w:r w:rsidR="00654F60" w:rsidRPr="0053714D">
        <w:rPr>
          <w:highlight w:val="green"/>
          <w:lang w:val="en-US"/>
        </w:rPr>
        <w:t>. I</w:t>
      </w:r>
      <w:r w:rsidR="0047165E" w:rsidRPr="0053714D">
        <w:rPr>
          <w:highlight w:val="green"/>
          <w:lang w:val="en-US"/>
        </w:rPr>
        <w:t>n</w:t>
      </w:r>
      <w:r w:rsidR="00654F60" w:rsidRPr="0053714D">
        <w:rPr>
          <w:highlight w:val="green"/>
          <w:lang w:val="en-US"/>
        </w:rPr>
        <w:t xml:space="preserve"> the first stage</w:t>
      </w:r>
      <w:r w:rsidR="0047165E" w:rsidRPr="0053714D">
        <w:rPr>
          <w:highlight w:val="green"/>
          <w:lang w:val="en-US"/>
        </w:rPr>
        <w:t xml:space="preserve"> the attackers sent a link</w:t>
      </w:r>
      <w:r w:rsidR="004D2837" w:rsidRPr="0053714D">
        <w:rPr>
          <w:highlight w:val="green"/>
          <w:lang w:val="en-US"/>
        </w:rPr>
        <w:t xml:space="preserve"> via email</w:t>
      </w:r>
      <w:r w:rsidR="0047165E" w:rsidRPr="0053714D">
        <w:rPr>
          <w:highlight w:val="green"/>
          <w:lang w:val="en-US"/>
        </w:rPr>
        <w:t xml:space="preserve"> which was </w:t>
      </w:r>
      <w:r w:rsidR="004D2837" w:rsidRPr="0053714D">
        <w:rPr>
          <w:highlight w:val="green"/>
          <w:lang w:val="en-US"/>
        </w:rPr>
        <w:t>opened by a corporation</w:t>
      </w:r>
      <w:r w:rsidR="00377BAE" w:rsidRPr="0053714D">
        <w:rPr>
          <w:highlight w:val="green"/>
          <w:lang w:val="en-US"/>
        </w:rPr>
        <w:t>’s</w:t>
      </w:r>
      <w:r w:rsidR="004D2837" w:rsidRPr="0053714D">
        <w:rPr>
          <w:highlight w:val="green"/>
          <w:lang w:val="en-US"/>
        </w:rPr>
        <w:t xml:space="preserve"> </w:t>
      </w:r>
      <w:r w:rsidR="00377BAE" w:rsidRPr="0053714D">
        <w:rPr>
          <w:highlight w:val="green"/>
          <w:lang w:val="en-US"/>
        </w:rPr>
        <w:t>technician.</w:t>
      </w:r>
      <w:r w:rsidR="005C43F1" w:rsidRPr="0053714D">
        <w:rPr>
          <w:highlight w:val="green"/>
          <w:lang w:val="en-US"/>
        </w:rPr>
        <w:t xml:space="preserve"> </w:t>
      </w:r>
      <w:r w:rsidR="00377BAE" w:rsidRPr="0053714D">
        <w:rPr>
          <w:highlight w:val="green"/>
          <w:lang w:val="en-US"/>
        </w:rPr>
        <w:t xml:space="preserve">The link </w:t>
      </w:r>
      <w:r w:rsidR="002702A2" w:rsidRPr="0053714D">
        <w:rPr>
          <w:highlight w:val="green"/>
          <w:lang w:val="en-US"/>
        </w:rPr>
        <w:t>enabled</w:t>
      </w:r>
      <w:r w:rsidR="00377BAE" w:rsidRPr="0053714D">
        <w:rPr>
          <w:highlight w:val="green"/>
          <w:lang w:val="en-US"/>
        </w:rPr>
        <w:t xml:space="preserve"> </w:t>
      </w:r>
      <w:r w:rsidR="00E47B17" w:rsidRPr="0053714D">
        <w:rPr>
          <w:highlight w:val="green"/>
          <w:lang w:val="en-US"/>
        </w:rPr>
        <w:t xml:space="preserve">the </w:t>
      </w:r>
      <w:r w:rsidR="00E47B17" w:rsidRPr="0053714D">
        <w:rPr>
          <w:highlight w:val="green"/>
          <w:lang w:val="en-US"/>
        </w:rPr>
        <w:t>hackers</w:t>
      </w:r>
      <w:r w:rsidR="00E47B17" w:rsidRPr="0053714D">
        <w:rPr>
          <w:highlight w:val="green"/>
          <w:lang w:val="en-US"/>
        </w:rPr>
        <w:t xml:space="preserve"> </w:t>
      </w:r>
      <w:r w:rsidR="00377BAE" w:rsidRPr="0053714D">
        <w:rPr>
          <w:highlight w:val="green"/>
          <w:lang w:val="en-US"/>
        </w:rPr>
        <w:t xml:space="preserve">to </w:t>
      </w:r>
      <w:r w:rsidR="00010C5B" w:rsidRPr="0053714D">
        <w:rPr>
          <w:highlight w:val="green"/>
          <w:lang w:val="en-US"/>
        </w:rPr>
        <w:t>obtain</w:t>
      </w:r>
      <w:r w:rsidR="00377BAE" w:rsidRPr="0053714D">
        <w:rPr>
          <w:highlight w:val="green"/>
          <w:lang w:val="en-US"/>
        </w:rPr>
        <w:t xml:space="preserve"> system</w:t>
      </w:r>
      <w:r w:rsidR="00E47B17" w:rsidRPr="0053714D">
        <w:rPr>
          <w:highlight w:val="green"/>
          <w:lang w:val="en-US"/>
        </w:rPr>
        <w:t xml:space="preserve"> </w:t>
      </w:r>
      <w:r w:rsidR="00377BAE" w:rsidRPr="0053714D">
        <w:rPr>
          <w:highlight w:val="green"/>
          <w:lang w:val="en-US"/>
        </w:rPr>
        <w:t>credentials</w:t>
      </w:r>
      <w:r w:rsidR="00E25323" w:rsidRPr="0053714D">
        <w:rPr>
          <w:highlight w:val="green"/>
          <w:lang w:val="en-US"/>
        </w:rPr>
        <w:t xml:space="preserve"> that </w:t>
      </w:r>
      <w:r w:rsidR="005C43F1" w:rsidRPr="0053714D">
        <w:rPr>
          <w:highlight w:val="green"/>
          <w:lang w:val="en-US"/>
        </w:rPr>
        <w:t>were used to</w:t>
      </w:r>
      <w:r w:rsidR="00E25323" w:rsidRPr="0053714D">
        <w:rPr>
          <w:highlight w:val="green"/>
          <w:lang w:val="en-US"/>
        </w:rPr>
        <w:t xml:space="preserve"> </w:t>
      </w:r>
      <w:r w:rsidR="00010C5B" w:rsidRPr="0053714D">
        <w:rPr>
          <w:highlight w:val="green"/>
          <w:lang w:val="en-US"/>
        </w:rPr>
        <w:t>gain</w:t>
      </w:r>
      <w:r w:rsidR="00E25323" w:rsidRPr="0053714D">
        <w:rPr>
          <w:highlight w:val="green"/>
          <w:lang w:val="en-US"/>
        </w:rPr>
        <w:t xml:space="preserve"> remote access to a </w:t>
      </w:r>
      <w:r w:rsidR="00331031" w:rsidRPr="0053714D">
        <w:rPr>
          <w:highlight w:val="green"/>
          <w:lang w:val="en-US"/>
        </w:rPr>
        <w:t xml:space="preserve">Saudi Aramco’s </w:t>
      </w:r>
      <w:r w:rsidR="00E25323" w:rsidRPr="0053714D">
        <w:rPr>
          <w:highlight w:val="green"/>
          <w:lang w:val="en-US"/>
        </w:rPr>
        <w:t>computer</w:t>
      </w:r>
      <w:r w:rsidR="00CD2A15" w:rsidRPr="0053714D">
        <w:rPr>
          <w:highlight w:val="green"/>
          <w:lang w:val="en-US"/>
        </w:rPr>
        <w:t xml:space="preserve"> which was then used as a proxy</w:t>
      </w:r>
      <w:r w:rsidR="00E47B17" w:rsidRPr="0053714D">
        <w:rPr>
          <w:highlight w:val="green"/>
          <w:lang w:val="en-US"/>
        </w:rPr>
        <w:t xml:space="preserve"> to infect the entire system with </w:t>
      </w:r>
      <w:r w:rsidR="00CA3E19" w:rsidRPr="0053714D">
        <w:rPr>
          <w:highlight w:val="green"/>
          <w:lang w:val="en-US"/>
        </w:rPr>
        <w:t>the</w:t>
      </w:r>
      <w:r w:rsidR="00E47B17" w:rsidRPr="0053714D">
        <w:rPr>
          <w:highlight w:val="green"/>
          <w:lang w:val="en-US"/>
        </w:rPr>
        <w:t xml:space="preserve"> </w:t>
      </w:r>
      <w:r w:rsidR="00706520" w:rsidRPr="0053714D">
        <w:rPr>
          <w:highlight w:val="green"/>
          <w:lang w:val="en-US"/>
        </w:rPr>
        <w:t>virus.</w:t>
      </w:r>
      <w:r w:rsidR="008724D4" w:rsidRPr="0053714D">
        <w:rPr>
          <w:highlight w:val="green"/>
          <w:lang w:val="en-US"/>
        </w:rPr>
        <w:t xml:space="preserve"> However</w:t>
      </w:r>
      <w:r w:rsidR="00244154" w:rsidRPr="0053714D">
        <w:rPr>
          <w:highlight w:val="green"/>
          <w:lang w:val="en-US"/>
        </w:rPr>
        <w:t>.</w:t>
      </w:r>
      <w:r w:rsidR="007656D2" w:rsidRPr="0053714D">
        <w:rPr>
          <w:highlight w:val="green"/>
          <w:lang w:val="en-US"/>
        </w:rPr>
        <w:t xml:space="preserve"> In my opinion the luck of training and the vulnerabilities of the OT system</w:t>
      </w:r>
      <w:r w:rsidR="000930D5" w:rsidRPr="0053714D">
        <w:rPr>
          <w:highlight w:val="green"/>
          <w:lang w:val="en-US"/>
        </w:rPr>
        <w:t xml:space="preserve"> </w:t>
      </w:r>
      <w:r w:rsidR="001F7F47" w:rsidRPr="0053714D">
        <w:rPr>
          <w:highlight w:val="green"/>
          <w:lang w:val="en-US"/>
        </w:rPr>
        <w:t xml:space="preserve">exposed the company to the </w:t>
      </w:r>
      <w:r w:rsidR="00C31761" w:rsidRPr="0053714D">
        <w:rPr>
          <w:highlight w:val="green"/>
          <w:lang w:val="en-US"/>
        </w:rPr>
        <w:t>threat,</w:t>
      </w:r>
      <w:r w:rsidR="001F7F47" w:rsidRPr="0053714D">
        <w:rPr>
          <w:highlight w:val="green"/>
          <w:lang w:val="en-US"/>
        </w:rPr>
        <w:t xml:space="preserve"> </w:t>
      </w:r>
      <w:r w:rsidR="006844AD" w:rsidRPr="0053714D">
        <w:rPr>
          <w:highlight w:val="green"/>
          <w:lang w:val="en-US"/>
        </w:rPr>
        <w:t xml:space="preserve">and all could have been prevented </w:t>
      </w:r>
      <w:r w:rsidR="00C31761" w:rsidRPr="0053714D">
        <w:rPr>
          <w:highlight w:val="green"/>
          <w:lang w:val="en-US"/>
        </w:rPr>
        <w:t xml:space="preserve">embracing </w:t>
      </w:r>
      <w:r w:rsidR="006844AD" w:rsidRPr="0053714D">
        <w:rPr>
          <w:highlight w:val="green"/>
          <w:lang w:val="en-US"/>
        </w:rPr>
        <w:t xml:space="preserve">the right </w:t>
      </w:r>
      <w:r w:rsidR="00C31761" w:rsidRPr="0053714D">
        <w:rPr>
          <w:highlight w:val="green"/>
          <w:lang w:val="en-US"/>
        </w:rPr>
        <w:t>measurements.</w:t>
      </w:r>
    </w:p>
    <w:p w14:paraId="535A5546" w14:textId="3FB2AB1E" w:rsidR="00244154" w:rsidRDefault="00244154" w:rsidP="00F84FD7">
      <w:pPr>
        <w:rPr>
          <w:lang w:val="en-US"/>
        </w:rPr>
      </w:pPr>
      <w:r>
        <w:rPr>
          <w:lang w:val="en-US"/>
        </w:rPr>
        <w:t>Slide 6 Recommendation</w:t>
      </w:r>
    </w:p>
    <w:p w14:paraId="27615F0D" w14:textId="77777777" w:rsidR="007A18EC" w:rsidRDefault="007A18EC" w:rsidP="007A18EC"/>
    <w:sectPr w:rsidR="007A18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EE3794"/>
    <w:multiLevelType w:val="hybridMultilevel"/>
    <w:tmpl w:val="E3421C14"/>
    <w:lvl w:ilvl="0" w:tplc="88B62CB0">
      <w:start w:val="1"/>
      <w:numFmt w:val="bullet"/>
      <w:lvlText w:val="•"/>
      <w:lvlJc w:val="left"/>
      <w:pPr>
        <w:tabs>
          <w:tab w:val="num" w:pos="720"/>
        </w:tabs>
        <w:ind w:left="720" w:hanging="360"/>
      </w:pPr>
      <w:rPr>
        <w:rFonts w:ascii="Arial" w:hAnsi="Arial" w:hint="default"/>
      </w:rPr>
    </w:lvl>
    <w:lvl w:ilvl="1" w:tplc="D4CAEB2A" w:tentative="1">
      <w:start w:val="1"/>
      <w:numFmt w:val="bullet"/>
      <w:lvlText w:val="•"/>
      <w:lvlJc w:val="left"/>
      <w:pPr>
        <w:tabs>
          <w:tab w:val="num" w:pos="1440"/>
        </w:tabs>
        <w:ind w:left="1440" w:hanging="360"/>
      </w:pPr>
      <w:rPr>
        <w:rFonts w:ascii="Arial" w:hAnsi="Arial" w:hint="default"/>
      </w:rPr>
    </w:lvl>
    <w:lvl w:ilvl="2" w:tplc="2FE01848" w:tentative="1">
      <w:start w:val="1"/>
      <w:numFmt w:val="bullet"/>
      <w:lvlText w:val="•"/>
      <w:lvlJc w:val="left"/>
      <w:pPr>
        <w:tabs>
          <w:tab w:val="num" w:pos="2160"/>
        </w:tabs>
        <w:ind w:left="2160" w:hanging="360"/>
      </w:pPr>
      <w:rPr>
        <w:rFonts w:ascii="Arial" w:hAnsi="Arial" w:hint="default"/>
      </w:rPr>
    </w:lvl>
    <w:lvl w:ilvl="3" w:tplc="E1DE9D9C" w:tentative="1">
      <w:start w:val="1"/>
      <w:numFmt w:val="bullet"/>
      <w:lvlText w:val="•"/>
      <w:lvlJc w:val="left"/>
      <w:pPr>
        <w:tabs>
          <w:tab w:val="num" w:pos="2880"/>
        </w:tabs>
        <w:ind w:left="2880" w:hanging="360"/>
      </w:pPr>
      <w:rPr>
        <w:rFonts w:ascii="Arial" w:hAnsi="Arial" w:hint="default"/>
      </w:rPr>
    </w:lvl>
    <w:lvl w:ilvl="4" w:tplc="03262CFC" w:tentative="1">
      <w:start w:val="1"/>
      <w:numFmt w:val="bullet"/>
      <w:lvlText w:val="•"/>
      <w:lvlJc w:val="left"/>
      <w:pPr>
        <w:tabs>
          <w:tab w:val="num" w:pos="3600"/>
        </w:tabs>
        <w:ind w:left="3600" w:hanging="360"/>
      </w:pPr>
      <w:rPr>
        <w:rFonts w:ascii="Arial" w:hAnsi="Arial" w:hint="default"/>
      </w:rPr>
    </w:lvl>
    <w:lvl w:ilvl="5" w:tplc="4F165FB6" w:tentative="1">
      <w:start w:val="1"/>
      <w:numFmt w:val="bullet"/>
      <w:lvlText w:val="•"/>
      <w:lvlJc w:val="left"/>
      <w:pPr>
        <w:tabs>
          <w:tab w:val="num" w:pos="4320"/>
        </w:tabs>
        <w:ind w:left="4320" w:hanging="360"/>
      </w:pPr>
      <w:rPr>
        <w:rFonts w:ascii="Arial" w:hAnsi="Arial" w:hint="default"/>
      </w:rPr>
    </w:lvl>
    <w:lvl w:ilvl="6" w:tplc="25F0BB0C" w:tentative="1">
      <w:start w:val="1"/>
      <w:numFmt w:val="bullet"/>
      <w:lvlText w:val="•"/>
      <w:lvlJc w:val="left"/>
      <w:pPr>
        <w:tabs>
          <w:tab w:val="num" w:pos="5040"/>
        </w:tabs>
        <w:ind w:left="5040" w:hanging="360"/>
      </w:pPr>
      <w:rPr>
        <w:rFonts w:ascii="Arial" w:hAnsi="Arial" w:hint="default"/>
      </w:rPr>
    </w:lvl>
    <w:lvl w:ilvl="7" w:tplc="2AA8FB6C" w:tentative="1">
      <w:start w:val="1"/>
      <w:numFmt w:val="bullet"/>
      <w:lvlText w:val="•"/>
      <w:lvlJc w:val="left"/>
      <w:pPr>
        <w:tabs>
          <w:tab w:val="num" w:pos="5760"/>
        </w:tabs>
        <w:ind w:left="5760" w:hanging="360"/>
      </w:pPr>
      <w:rPr>
        <w:rFonts w:ascii="Arial" w:hAnsi="Arial" w:hint="default"/>
      </w:rPr>
    </w:lvl>
    <w:lvl w:ilvl="8" w:tplc="187CC7F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D8A3FA9"/>
    <w:multiLevelType w:val="multilevel"/>
    <w:tmpl w:val="EB0CAE7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730B7D"/>
    <w:multiLevelType w:val="hybridMultilevel"/>
    <w:tmpl w:val="CC52FDEE"/>
    <w:lvl w:ilvl="0" w:tplc="3EBC2898">
      <w:start w:val="1"/>
      <w:numFmt w:val="bullet"/>
      <w:lvlText w:val="•"/>
      <w:lvlJc w:val="left"/>
      <w:pPr>
        <w:tabs>
          <w:tab w:val="num" w:pos="720"/>
        </w:tabs>
        <w:ind w:left="720" w:hanging="360"/>
      </w:pPr>
      <w:rPr>
        <w:rFonts w:ascii="Arial" w:hAnsi="Arial" w:hint="default"/>
      </w:rPr>
    </w:lvl>
    <w:lvl w:ilvl="1" w:tplc="93FEE926" w:tentative="1">
      <w:start w:val="1"/>
      <w:numFmt w:val="bullet"/>
      <w:lvlText w:val="•"/>
      <w:lvlJc w:val="left"/>
      <w:pPr>
        <w:tabs>
          <w:tab w:val="num" w:pos="1440"/>
        </w:tabs>
        <w:ind w:left="1440" w:hanging="360"/>
      </w:pPr>
      <w:rPr>
        <w:rFonts w:ascii="Arial" w:hAnsi="Arial" w:hint="default"/>
      </w:rPr>
    </w:lvl>
    <w:lvl w:ilvl="2" w:tplc="FDFAF434" w:tentative="1">
      <w:start w:val="1"/>
      <w:numFmt w:val="bullet"/>
      <w:lvlText w:val="•"/>
      <w:lvlJc w:val="left"/>
      <w:pPr>
        <w:tabs>
          <w:tab w:val="num" w:pos="2160"/>
        </w:tabs>
        <w:ind w:left="2160" w:hanging="360"/>
      </w:pPr>
      <w:rPr>
        <w:rFonts w:ascii="Arial" w:hAnsi="Arial" w:hint="default"/>
      </w:rPr>
    </w:lvl>
    <w:lvl w:ilvl="3" w:tplc="1AE291AE" w:tentative="1">
      <w:start w:val="1"/>
      <w:numFmt w:val="bullet"/>
      <w:lvlText w:val="•"/>
      <w:lvlJc w:val="left"/>
      <w:pPr>
        <w:tabs>
          <w:tab w:val="num" w:pos="2880"/>
        </w:tabs>
        <w:ind w:left="2880" w:hanging="360"/>
      </w:pPr>
      <w:rPr>
        <w:rFonts w:ascii="Arial" w:hAnsi="Arial" w:hint="default"/>
      </w:rPr>
    </w:lvl>
    <w:lvl w:ilvl="4" w:tplc="4998BC06" w:tentative="1">
      <w:start w:val="1"/>
      <w:numFmt w:val="bullet"/>
      <w:lvlText w:val="•"/>
      <w:lvlJc w:val="left"/>
      <w:pPr>
        <w:tabs>
          <w:tab w:val="num" w:pos="3600"/>
        </w:tabs>
        <w:ind w:left="3600" w:hanging="360"/>
      </w:pPr>
      <w:rPr>
        <w:rFonts w:ascii="Arial" w:hAnsi="Arial" w:hint="default"/>
      </w:rPr>
    </w:lvl>
    <w:lvl w:ilvl="5" w:tplc="CE483F1E" w:tentative="1">
      <w:start w:val="1"/>
      <w:numFmt w:val="bullet"/>
      <w:lvlText w:val="•"/>
      <w:lvlJc w:val="left"/>
      <w:pPr>
        <w:tabs>
          <w:tab w:val="num" w:pos="4320"/>
        </w:tabs>
        <w:ind w:left="4320" w:hanging="360"/>
      </w:pPr>
      <w:rPr>
        <w:rFonts w:ascii="Arial" w:hAnsi="Arial" w:hint="default"/>
      </w:rPr>
    </w:lvl>
    <w:lvl w:ilvl="6" w:tplc="C0F88A38" w:tentative="1">
      <w:start w:val="1"/>
      <w:numFmt w:val="bullet"/>
      <w:lvlText w:val="•"/>
      <w:lvlJc w:val="left"/>
      <w:pPr>
        <w:tabs>
          <w:tab w:val="num" w:pos="5040"/>
        </w:tabs>
        <w:ind w:left="5040" w:hanging="360"/>
      </w:pPr>
      <w:rPr>
        <w:rFonts w:ascii="Arial" w:hAnsi="Arial" w:hint="default"/>
      </w:rPr>
    </w:lvl>
    <w:lvl w:ilvl="7" w:tplc="F4B202AA" w:tentative="1">
      <w:start w:val="1"/>
      <w:numFmt w:val="bullet"/>
      <w:lvlText w:val="•"/>
      <w:lvlJc w:val="left"/>
      <w:pPr>
        <w:tabs>
          <w:tab w:val="num" w:pos="5760"/>
        </w:tabs>
        <w:ind w:left="5760" w:hanging="360"/>
      </w:pPr>
      <w:rPr>
        <w:rFonts w:ascii="Arial" w:hAnsi="Arial" w:hint="default"/>
      </w:rPr>
    </w:lvl>
    <w:lvl w:ilvl="8" w:tplc="6C80C67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604F030F"/>
    <w:multiLevelType w:val="hybridMultilevel"/>
    <w:tmpl w:val="19F64FE2"/>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64A717C6"/>
    <w:multiLevelType w:val="hybridMultilevel"/>
    <w:tmpl w:val="5A5258D6"/>
    <w:lvl w:ilvl="0" w:tplc="74A2D7B2">
      <w:start w:val="1"/>
      <w:numFmt w:val="bullet"/>
      <w:lvlText w:val=""/>
      <w:lvlJc w:val="left"/>
      <w:pPr>
        <w:tabs>
          <w:tab w:val="num" w:pos="720"/>
        </w:tabs>
        <w:ind w:left="720" w:hanging="360"/>
      </w:pPr>
      <w:rPr>
        <w:rFonts w:ascii="Wingdings" w:hAnsi="Wingdings" w:hint="default"/>
      </w:rPr>
    </w:lvl>
    <w:lvl w:ilvl="1" w:tplc="63E0DC84" w:tentative="1">
      <w:start w:val="1"/>
      <w:numFmt w:val="bullet"/>
      <w:lvlText w:val=""/>
      <w:lvlJc w:val="left"/>
      <w:pPr>
        <w:tabs>
          <w:tab w:val="num" w:pos="1440"/>
        </w:tabs>
        <w:ind w:left="1440" w:hanging="360"/>
      </w:pPr>
      <w:rPr>
        <w:rFonts w:ascii="Wingdings" w:hAnsi="Wingdings" w:hint="default"/>
      </w:rPr>
    </w:lvl>
    <w:lvl w:ilvl="2" w:tplc="57A6D394" w:tentative="1">
      <w:start w:val="1"/>
      <w:numFmt w:val="bullet"/>
      <w:lvlText w:val=""/>
      <w:lvlJc w:val="left"/>
      <w:pPr>
        <w:tabs>
          <w:tab w:val="num" w:pos="2160"/>
        </w:tabs>
        <w:ind w:left="2160" w:hanging="360"/>
      </w:pPr>
      <w:rPr>
        <w:rFonts w:ascii="Wingdings" w:hAnsi="Wingdings" w:hint="default"/>
      </w:rPr>
    </w:lvl>
    <w:lvl w:ilvl="3" w:tplc="54443450" w:tentative="1">
      <w:start w:val="1"/>
      <w:numFmt w:val="bullet"/>
      <w:lvlText w:val=""/>
      <w:lvlJc w:val="left"/>
      <w:pPr>
        <w:tabs>
          <w:tab w:val="num" w:pos="2880"/>
        </w:tabs>
        <w:ind w:left="2880" w:hanging="360"/>
      </w:pPr>
      <w:rPr>
        <w:rFonts w:ascii="Wingdings" w:hAnsi="Wingdings" w:hint="default"/>
      </w:rPr>
    </w:lvl>
    <w:lvl w:ilvl="4" w:tplc="32A65B9C" w:tentative="1">
      <w:start w:val="1"/>
      <w:numFmt w:val="bullet"/>
      <w:lvlText w:val=""/>
      <w:lvlJc w:val="left"/>
      <w:pPr>
        <w:tabs>
          <w:tab w:val="num" w:pos="3600"/>
        </w:tabs>
        <w:ind w:left="3600" w:hanging="360"/>
      </w:pPr>
      <w:rPr>
        <w:rFonts w:ascii="Wingdings" w:hAnsi="Wingdings" w:hint="default"/>
      </w:rPr>
    </w:lvl>
    <w:lvl w:ilvl="5" w:tplc="E502159C" w:tentative="1">
      <w:start w:val="1"/>
      <w:numFmt w:val="bullet"/>
      <w:lvlText w:val=""/>
      <w:lvlJc w:val="left"/>
      <w:pPr>
        <w:tabs>
          <w:tab w:val="num" w:pos="4320"/>
        </w:tabs>
        <w:ind w:left="4320" w:hanging="360"/>
      </w:pPr>
      <w:rPr>
        <w:rFonts w:ascii="Wingdings" w:hAnsi="Wingdings" w:hint="default"/>
      </w:rPr>
    </w:lvl>
    <w:lvl w:ilvl="6" w:tplc="779AEE22" w:tentative="1">
      <w:start w:val="1"/>
      <w:numFmt w:val="bullet"/>
      <w:lvlText w:val=""/>
      <w:lvlJc w:val="left"/>
      <w:pPr>
        <w:tabs>
          <w:tab w:val="num" w:pos="5040"/>
        </w:tabs>
        <w:ind w:left="5040" w:hanging="360"/>
      </w:pPr>
      <w:rPr>
        <w:rFonts w:ascii="Wingdings" w:hAnsi="Wingdings" w:hint="default"/>
      </w:rPr>
    </w:lvl>
    <w:lvl w:ilvl="7" w:tplc="1A28B5BC" w:tentative="1">
      <w:start w:val="1"/>
      <w:numFmt w:val="bullet"/>
      <w:lvlText w:val=""/>
      <w:lvlJc w:val="left"/>
      <w:pPr>
        <w:tabs>
          <w:tab w:val="num" w:pos="5760"/>
        </w:tabs>
        <w:ind w:left="5760" w:hanging="360"/>
      </w:pPr>
      <w:rPr>
        <w:rFonts w:ascii="Wingdings" w:hAnsi="Wingdings" w:hint="default"/>
      </w:rPr>
    </w:lvl>
    <w:lvl w:ilvl="8" w:tplc="7826C1AC"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71824B83"/>
    <w:multiLevelType w:val="hybridMultilevel"/>
    <w:tmpl w:val="4C0E0E0A"/>
    <w:lvl w:ilvl="0" w:tplc="1C90304A">
      <w:start w:val="1"/>
      <w:numFmt w:val="bullet"/>
      <w:lvlText w:val=""/>
      <w:lvlJc w:val="left"/>
      <w:pPr>
        <w:tabs>
          <w:tab w:val="num" w:pos="720"/>
        </w:tabs>
        <w:ind w:left="720" w:hanging="360"/>
      </w:pPr>
      <w:rPr>
        <w:rFonts w:ascii="Wingdings" w:hAnsi="Wingdings" w:hint="default"/>
      </w:rPr>
    </w:lvl>
    <w:lvl w:ilvl="1" w:tplc="030E7876" w:tentative="1">
      <w:start w:val="1"/>
      <w:numFmt w:val="bullet"/>
      <w:lvlText w:val=""/>
      <w:lvlJc w:val="left"/>
      <w:pPr>
        <w:tabs>
          <w:tab w:val="num" w:pos="1440"/>
        </w:tabs>
        <w:ind w:left="1440" w:hanging="360"/>
      </w:pPr>
      <w:rPr>
        <w:rFonts w:ascii="Wingdings" w:hAnsi="Wingdings" w:hint="default"/>
      </w:rPr>
    </w:lvl>
    <w:lvl w:ilvl="2" w:tplc="DCD6A53E" w:tentative="1">
      <w:start w:val="1"/>
      <w:numFmt w:val="bullet"/>
      <w:lvlText w:val=""/>
      <w:lvlJc w:val="left"/>
      <w:pPr>
        <w:tabs>
          <w:tab w:val="num" w:pos="2160"/>
        </w:tabs>
        <w:ind w:left="2160" w:hanging="360"/>
      </w:pPr>
      <w:rPr>
        <w:rFonts w:ascii="Wingdings" w:hAnsi="Wingdings" w:hint="default"/>
      </w:rPr>
    </w:lvl>
    <w:lvl w:ilvl="3" w:tplc="A4E0C5F8" w:tentative="1">
      <w:start w:val="1"/>
      <w:numFmt w:val="bullet"/>
      <w:lvlText w:val=""/>
      <w:lvlJc w:val="left"/>
      <w:pPr>
        <w:tabs>
          <w:tab w:val="num" w:pos="2880"/>
        </w:tabs>
        <w:ind w:left="2880" w:hanging="360"/>
      </w:pPr>
      <w:rPr>
        <w:rFonts w:ascii="Wingdings" w:hAnsi="Wingdings" w:hint="default"/>
      </w:rPr>
    </w:lvl>
    <w:lvl w:ilvl="4" w:tplc="3926DC58" w:tentative="1">
      <w:start w:val="1"/>
      <w:numFmt w:val="bullet"/>
      <w:lvlText w:val=""/>
      <w:lvlJc w:val="left"/>
      <w:pPr>
        <w:tabs>
          <w:tab w:val="num" w:pos="3600"/>
        </w:tabs>
        <w:ind w:left="3600" w:hanging="360"/>
      </w:pPr>
      <w:rPr>
        <w:rFonts w:ascii="Wingdings" w:hAnsi="Wingdings" w:hint="default"/>
      </w:rPr>
    </w:lvl>
    <w:lvl w:ilvl="5" w:tplc="D9C4BEF0" w:tentative="1">
      <w:start w:val="1"/>
      <w:numFmt w:val="bullet"/>
      <w:lvlText w:val=""/>
      <w:lvlJc w:val="left"/>
      <w:pPr>
        <w:tabs>
          <w:tab w:val="num" w:pos="4320"/>
        </w:tabs>
        <w:ind w:left="4320" w:hanging="360"/>
      </w:pPr>
      <w:rPr>
        <w:rFonts w:ascii="Wingdings" w:hAnsi="Wingdings" w:hint="default"/>
      </w:rPr>
    </w:lvl>
    <w:lvl w:ilvl="6" w:tplc="B19AFBE0" w:tentative="1">
      <w:start w:val="1"/>
      <w:numFmt w:val="bullet"/>
      <w:lvlText w:val=""/>
      <w:lvlJc w:val="left"/>
      <w:pPr>
        <w:tabs>
          <w:tab w:val="num" w:pos="5040"/>
        </w:tabs>
        <w:ind w:left="5040" w:hanging="360"/>
      </w:pPr>
      <w:rPr>
        <w:rFonts w:ascii="Wingdings" w:hAnsi="Wingdings" w:hint="default"/>
      </w:rPr>
    </w:lvl>
    <w:lvl w:ilvl="7" w:tplc="52B6A39C" w:tentative="1">
      <w:start w:val="1"/>
      <w:numFmt w:val="bullet"/>
      <w:lvlText w:val=""/>
      <w:lvlJc w:val="left"/>
      <w:pPr>
        <w:tabs>
          <w:tab w:val="num" w:pos="5760"/>
        </w:tabs>
        <w:ind w:left="5760" w:hanging="360"/>
      </w:pPr>
      <w:rPr>
        <w:rFonts w:ascii="Wingdings" w:hAnsi="Wingdings" w:hint="default"/>
      </w:rPr>
    </w:lvl>
    <w:lvl w:ilvl="8" w:tplc="13B43C36"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7DCC3F45"/>
    <w:multiLevelType w:val="hybridMultilevel"/>
    <w:tmpl w:val="E632C00A"/>
    <w:lvl w:ilvl="0" w:tplc="C3F04BA2">
      <w:start w:val="1"/>
      <w:numFmt w:val="bullet"/>
      <w:lvlText w:val="•"/>
      <w:lvlJc w:val="left"/>
      <w:pPr>
        <w:tabs>
          <w:tab w:val="num" w:pos="720"/>
        </w:tabs>
        <w:ind w:left="720" w:hanging="360"/>
      </w:pPr>
      <w:rPr>
        <w:rFonts w:ascii="Arial" w:hAnsi="Arial" w:hint="default"/>
      </w:rPr>
    </w:lvl>
    <w:lvl w:ilvl="1" w:tplc="F8ECFE74" w:tentative="1">
      <w:start w:val="1"/>
      <w:numFmt w:val="bullet"/>
      <w:lvlText w:val="•"/>
      <w:lvlJc w:val="left"/>
      <w:pPr>
        <w:tabs>
          <w:tab w:val="num" w:pos="1440"/>
        </w:tabs>
        <w:ind w:left="1440" w:hanging="360"/>
      </w:pPr>
      <w:rPr>
        <w:rFonts w:ascii="Arial" w:hAnsi="Arial" w:hint="default"/>
      </w:rPr>
    </w:lvl>
    <w:lvl w:ilvl="2" w:tplc="6B2633A8" w:tentative="1">
      <w:start w:val="1"/>
      <w:numFmt w:val="bullet"/>
      <w:lvlText w:val="•"/>
      <w:lvlJc w:val="left"/>
      <w:pPr>
        <w:tabs>
          <w:tab w:val="num" w:pos="2160"/>
        </w:tabs>
        <w:ind w:left="2160" w:hanging="360"/>
      </w:pPr>
      <w:rPr>
        <w:rFonts w:ascii="Arial" w:hAnsi="Arial" w:hint="default"/>
      </w:rPr>
    </w:lvl>
    <w:lvl w:ilvl="3" w:tplc="1954170A" w:tentative="1">
      <w:start w:val="1"/>
      <w:numFmt w:val="bullet"/>
      <w:lvlText w:val="•"/>
      <w:lvlJc w:val="left"/>
      <w:pPr>
        <w:tabs>
          <w:tab w:val="num" w:pos="2880"/>
        </w:tabs>
        <w:ind w:left="2880" w:hanging="360"/>
      </w:pPr>
      <w:rPr>
        <w:rFonts w:ascii="Arial" w:hAnsi="Arial" w:hint="default"/>
      </w:rPr>
    </w:lvl>
    <w:lvl w:ilvl="4" w:tplc="27A080F6" w:tentative="1">
      <w:start w:val="1"/>
      <w:numFmt w:val="bullet"/>
      <w:lvlText w:val="•"/>
      <w:lvlJc w:val="left"/>
      <w:pPr>
        <w:tabs>
          <w:tab w:val="num" w:pos="3600"/>
        </w:tabs>
        <w:ind w:left="3600" w:hanging="360"/>
      </w:pPr>
      <w:rPr>
        <w:rFonts w:ascii="Arial" w:hAnsi="Arial" w:hint="default"/>
      </w:rPr>
    </w:lvl>
    <w:lvl w:ilvl="5" w:tplc="DE166B5C" w:tentative="1">
      <w:start w:val="1"/>
      <w:numFmt w:val="bullet"/>
      <w:lvlText w:val="•"/>
      <w:lvlJc w:val="left"/>
      <w:pPr>
        <w:tabs>
          <w:tab w:val="num" w:pos="4320"/>
        </w:tabs>
        <w:ind w:left="4320" w:hanging="360"/>
      </w:pPr>
      <w:rPr>
        <w:rFonts w:ascii="Arial" w:hAnsi="Arial" w:hint="default"/>
      </w:rPr>
    </w:lvl>
    <w:lvl w:ilvl="6" w:tplc="3DE86840" w:tentative="1">
      <w:start w:val="1"/>
      <w:numFmt w:val="bullet"/>
      <w:lvlText w:val="•"/>
      <w:lvlJc w:val="left"/>
      <w:pPr>
        <w:tabs>
          <w:tab w:val="num" w:pos="5040"/>
        </w:tabs>
        <w:ind w:left="5040" w:hanging="360"/>
      </w:pPr>
      <w:rPr>
        <w:rFonts w:ascii="Arial" w:hAnsi="Arial" w:hint="default"/>
      </w:rPr>
    </w:lvl>
    <w:lvl w:ilvl="7" w:tplc="EC8EA35A" w:tentative="1">
      <w:start w:val="1"/>
      <w:numFmt w:val="bullet"/>
      <w:lvlText w:val="•"/>
      <w:lvlJc w:val="left"/>
      <w:pPr>
        <w:tabs>
          <w:tab w:val="num" w:pos="5760"/>
        </w:tabs>
        <w:ind w:left="5760" w:hanging="360"/>
      </w:pPr>
      <w:rPr>
        <w:rFonts w:ascii="Arial" w:hAnsi="Arial" w:hint="default"/>
      </w:rPr>
    </w:lvl>
    <w:lvl w:ilvl="8" w:tplc="44060002" w:tentative="1">
      <w:start w:val="1"/>
      <w:numFmt w:val="bullet"/>
      <w:lvlText w:val="•"/>
      <w:lvlJc w:val="left"/>
      <w:pPr>
        <w:tabs>
          <w:tab w:val="num" w:pos="6480"/>
        </w:tabs>
        <w:ind w:left="6480" w:hanging="360"/>
      </w:pPr>
      <w:rPr>
        <w:rFonts w:ascii="Arial" w:hAnsi="Arial" w:hint="default"/>
      </w:rPr>
    </w:lvl>
  </w:abstractNum>
  <w:num w:numId="1" w16cid:durableId="2076929306">
    <w:abstractNumId w:val="3"/>
  </w:num>
  <w:num w:numId="2" w16cid:durableId="321475123">
    <w:abstractNumId w:val="2"/>
  </w:num>
  <w:num w:numId="3" w16cid:durableId="171797629">
    <w:abstractNumId w:val="6"/>
  </w:num>
  <w:num w:numId="4" w16cid:durableId="1843202808">
    <w:abstractNumId w:val="1"/>
  </w:num>
  <w:num w:numId="5" w16cid:durableId="797844857">
    <w:abstractNumId w:val="5"/>
  </w:num>
  <w:num w:numId="6" w16cid:durableId="1671903421">
    <w:abstractNumId w:val="4"/>
  </w:num>
  <w:num w:numId="7" w16cid:durableId="20351101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4B1"/>
    <w:rsid w:val="00000A33"/>
    <w:rsid w:val="00003E0B"/>
    <w:rsid w:val="00004814"/>
    <w:rsid w:val="000065C8"/>
    <w:rsid w:val="00010C5B"/>
    <w:rsid w:val="0002679F"/>
    <w:rsid w:val="00041CFE"/>
    <w:rsid w:val="0004210F"/>
    <w:rsid w:val="00045102"/>
    <w:rsid w:val="00051311"/>
    <w:rsid w:val="00056CAE"/>
    <w:rsid w:val="00060DD3"/>
    <w:rsid w:val="0006169C"/>
    <w:rsid w:val="00064213"/>
    <w:rsid w:val="00077029"/>
    <w:rsid w:val="00084C23"/>
    <w:rsid w:val="0008553C"/>
    <w:rsid w:val="00091905"/>
    <w:rsid w:val="00091A9C"/>
    <w:rsid w:val="000930D5"/>
    <w:rsid w:val="00093A27"/>
    <w:rsid w:val="00094AE9"/>
    <w:rsid w:val="000A494A"/>
    <w:rsid w:val="000C3B4B"/>
    <w:rsid w:val="000C44F0"/>
    <w:rsid w:val="000D0679"/>
    <w:rsid w:val="000D0DFE"/>
    <w:rsid w:val="000D17CD"/>
    <w:rsid w:val="000D2ECB"/>
    <w:rsid w:val="000D30DF"/>
    <w:rsid w:val="000D7F29"/>
    <w:rsid w:val="000E7BF1"/>
    <w:rsid w:val="000F0DE8"/>
    <w:rsid w:val="000F3887"/>
    <w:rsid w:val="00105379"/>
    <w:rsid w:val="00106C8F"/>
    <w:rsid w:val="00112ECC"/>
    <w:rsid w:val="00113541"/>
    <w:rsid w:val="00121622"/>
    <w:rsid w:val="00130AA7"/>
    <w:rsid w:val="0013723A"/>
    <w:rsid w:val="00143E5B"/>
    <w:rsid w:val="00147222"/>
    <w:rsid w:val="00150AD5"/>
    <w:rsid w:val="00152CDF"/>
    <w:rsid w:val="00157CA8"/>
    <w:rsid w:val="00160537"/>
    <w:rsid w:val="001616D3"/>
    <w:rsid w:val="001618A5"/>
    <w:rsid w:val="00164A60"/>
    <w:rsid w:val="0016773F"/>
    <w:rsid w:val="00173719"/>
    <w:rsid w:val="00176697"/>
    <w:rsid w:val="00176A70"/>
    <w:rsid w:val="00177380"/>
    <w:rsid w:val="00183452"/>
    <w:rsid w:val="00183AC3"/>
    <w:rsid w:val="0019418E"/>
    <w:rsid w:val="0019589D"/>
    <w:rsid w:val="001963F7"/>
    <w:rsid w:val="001A0156"/>
    <w:rsid w:val="001A042E"/>
    <w:rsid w:val="001A3369"/>
    <w:rsid w:val="001A421A"/>
    <w:rsid w:val="001A432C"/>
    <w:rsid w:val="001A63BB"/>
    <w:rsid w:val="001A6A15"/>
    <w:rsid w:val="001A6B7E"/>
    <w:rsid w:val="001B1901"/>
    <w:rsid w:val="001B334F"/>
    <w:rsid w:val="001B54B1"/>
    <w:rsid w:val="001B7B59"/>
    <w:rsid w:val="001C62A5"/>
    <w:rsid w:val="001D725B"/>
    <w:rsid w:val="001E19EB"/>
    <w:rsid w:val="001F65D8"/>
    <w:rsid w:val="001F6A8F"/>
    <w:rsid w:val="001F7F47"/>
    <w:rsid w:val="00202379"/>
    <w:rsid w:val="00202459"/>
    <w:rsid w:val="0021322D"/>
    <w:rsid w:val="00213C76"/>
    <w:rsid w:val="0022199F"/>
    <w:rsid w:val="00222D23"/>
    <w:rsid w:val="00224615"/>
    <w:rsid w:val="00244105"/>
    <w:rsid w:val="00244154"/>
    <w:rsid w:val="00247872"/>
    <w:rsid w:val="0025046A"/>
    <w:rsid w:val="00251786"/>
    <w:rsid w:val="00253FE0"/>
    <w:rsid w:val="00266BB9"/>
    <w:rsid w:val="002702A2"/>
    <w:rsid w:val="002716A4"/>
    <w:rsid w:val="00283211"/>
    <w:rsid w:val="00286967"/>
    <w:rsid w:val="00291853"/>
    <w:rsid w:val="002A0AF1"/>
    <w:rsid w:val="002A5B3D"/>
    <w:rsid w:val="002B0158"/>
    <w:rsid w:val="002B1AEA"/>
    <w:rsid w:val="002B1DD6"/>
    <w:rsid w:val="002B1F08"/>
    <w:rsid w:val="002B5361"/>
    <w:rsid w:val="002B54C3"/>
    <w:rsid w:val="002B566C"/>
    <w:rsid w:val="002B57BD"/>
    <w:rsid w:val="002C634E"/>
    <w:rsid w:val="002C70C0"/>
    <w:rsid w:val="002D051F"/>
    <w:rsid w:val="002D2876"/>
    <w:rsid w:val="002E23DD"/>
    <w:rsid w:val="002E255D"/>
    <w:rsid w:val="002E2D5D"/>
    <w:rsid w:val="002E67CF"/>
    <w:rsid w:val="002F1723"/>
    <w:rsid w:val="002F2232"/>
    <w:rsid w:val="002F3773"/>
    <w:rsid w:val="002F49D7"/>
    <w:rsid w:val="002F70DE"/>
    <w:rsid w:val="00300AAB"/>
    <w:rsid w:val="00311ECE"/>
    <w:rsid w:val="003162F7"/>
    <w:rsid w:val="00324FEB"/>
    <w:rsid w:val="003306FE"/>
    <w:rsid w:val="00331031"/>
    <w:rsid w:val="003367D3"/>
    <w:rsid w:val="00353A1A"/>
    <w:rsid w:val="003550B0"/>
    <w:rsid w:val="00357654"/>
    <w:rsid w:val="00360575"/>
    <w:rsid w:val="0037097B"/>
    <w:rsid w:val="00377BAE"/>
    <w:rsid w:val="00380C87"/>
    <w:rsid w:val="00383901"/>
    <w:rsid w:val="003843AC"/>
    <w:rsid w:val="00390C8F"/>
    <w:rsid w:val="00394139"/>
    <w:rsid w:val="00397CCD"/>
    <w:rsid w:val="003A5F16"/>
    <w:rsid w:val="003A7DAA"/>
    <w:rsid w:val="003C31D5"/>
    <w:rsid w:val="003D1381"/>
    <w:rsid w:val="003D648B"/>
    <w:rsid w:val="003E17D2"/>
    <w:rsid w:val="003E2847"/>
    <w:rsid w:val="003F5FAB"/>
    <w:rsid w:val="004023DE"/>
    <w:rsid w:val="00404170"/>
    <w:rsid w:val="00413CB0"/>
    <w:rsid w:val="00414434"/>
    <w:rsid w:val="00417381"/>
    <w:rsid w:val="0042001B"/>
    <w:rsid w:val="004255D3"/>
    <w:rsid w:val="00425666"/>
    <w:rsid w:val="00430463"/>
    <w:rsid w:val="004324CA"/>
    <w:rsid w:val="00435E2F"/>
    <w:rsid w:val="00444D44"/>
    <w:rsid w:val="004466F2"/>
    <w:rsid w:val="00447797"/>
    <w:rsid w:val="004547FE"/>
    <w:rsid w:val="00460C59"/>
    <w:rsid w:val="0047165E"/>
    <w:rsid w:val="00483A34"/>
    <w:rsid w:val="00494EBE"/>
    <w:rsid w:val="004A1887"/>
    <w:rsid w:val="004A5B06"/>
    <w:rsid w:val="004B28A0"/>
    <w:rsid w:val="004B337F"/>
    <w:rsid w:val="004B3AC6"/>
    <w:rsid w:val="004B5036"/>
    <w:rsid w:val="004B7B94"/>
    <w:rsid w:val="004C657D"/>
    <w:rsid w:val="004C7EAD"/>
    <w:rsid w:val="004D1AF8"/>
    <w:rsid w:val="004D2837"/>
    <w:rsid w:val="004D2AC6"/>
    <w:rsid w:val="004D3C69"/>
    <w:rsid w:val="004E0B03"/>
    <w:rsid w:val="004F401F"/>
    <w:rsid w:val="004F5B89"/>
    <w:rsid w:val="005005AF"/>
    <w:rsid w:val="00504925"/>
    <w:rsid w:val="00510CBE"/>
    <w:rsid w:val="00524388"/>
    <w:rsid w:val="00532382"/>
    <w:rsid w:val="005341D2"/>
    <w:rsid w:val="00535AA9"/>
    <w:rsid w:val="0053714D"/>
    <w:rsid w:val="00541600"/>
    <w:rsid w:val="00543C03"/>
    <w:rsid w:val="0054508E"/>
    <w:rsid w:val="00546EDE"/>
    <w:rsid w:val="0055488F"/>
    <w:rsid w:val="00557C30"/>
    <w:rsid w:val="005641D1"/>
    <w:rsid w:val="00564A0C"/>
    <w:rsid w:val="0056586F"/>
    <w:rsid w:val="00574D67"/>
    <w:rsid w:val="00582F06"/>
    <w:rsid w:val="005831C1"/>
    <w:rsid w:val="00583ED1"/>
    <w:rsid w:val="00585959"/>
    <w:rsid w:val="005902A5"/>
    <w:rsid w:val="00590A67"/>
    <w:rsid w:val="00591AFE"/>
    <w:rsid w:val="005955F8"/>
    <w:rsid w:val="00597B11"/>
    <w:rsid w:val="005A006C"/>
    <w:rsid w:val="005A1C6D"/>
    <w:rsid w:val="005A4162"/>
    <w:rsid w:val="005A4953"/>
    <w:rsid w:val="005A6D0D"/>
    <w:rsid w:val="005A7931"/>
    <w:rsid w:val="005A7D8B"/>
    <w:rsid w:val="005B130C"/>
    <w:rsid w:val="005B2A50"/>
    <w:rsid w:val="005C2B33"/>
    <w:rsid w:val="005C43F1"/>
    <w:rsid w:val="005C6518"/>
    <w:rsid w:val="005D5E37"/>
    <w:rsid w:val="005D7A20"/>
    <w:rsid w:val="006169A5"/>
    <w:rsid w:val="0062301E"/>
    <w:rsid w:val="0062437C"/>
    <w:rsid w:val="00630225"/>
    <w:rsid w:val="00632560"/>
    <w:rsid w:val="00635D00"/>
    <w:rsid w:val="006365B9"/>
    <w:rsid w:val="006379C4"/>
    <w:rsid w:val="00641D14"/>
    <w:rsid w:val="00642C8D"/>
    <w:rsid w:val="0064637B"/>
    <w:rsid w:val="00653C53"/>
    <w:rsid w:val="00654F60"/>
    <w:rsid w:val="006618A4"/>
    <w:rsid w:val="006702FC"/>
    <w:rsid w:val="00671785"/>
    <w:rsid w:val="00673AAC"/>
    <w:rsid w:val="006825CB"/>
    <w:rsid w:val="00683780"/>
    <w:rsid w:val="006844AD"/>
    <w:rsid w:val="00687590"/>
    <w:rsid w:val="006958C5"/>
    <w:rsid w:val="006976F0"/>
    <w:rsid w:val="006A0C67"/>
    <w:rsid w:val="006A2DD1"/>
    <w:rsid w:val="006A2E59"/>
    <w:rsid w:val="006A6E11"/>
    <w:rsid w:val="006B19AD"/>
    <w:rsid w:val="006B6D4B"/>
    <w:rsid w:val="006D7F91"/>
    <w:rsid w:val="006E73F4"/>
    <w:rsid w:val="006E799F"/>
    <w:rsid w:val="007003AA"/>
    <w:rsid w:val="00702B60"/>
    <w:rsid w:val="00703680"/>
    <w:rsid w:val="00703F26"/>
    <w:rsid w:val="00704439"/>
    <w:rsid w:val="00706520"/>
    <w:rsid w:val="00712CCD"/>
    <w:rsid w:val="00714786"/>
    <w:rsid w:val="007156DF"/>
    <w:rsid w:val="007259EB"/>
    <w:rsid w:val="00725D57"/>
    <w:rsid w:val="00731582"/>
    <w:rsid w:val="00732F1D"/>
    <w:rsid w:val="00740978"/>
    <w:rsid w:val="007521C2"/>
    <w:rsid w:val="0075590B"/>
    <w:rsid w:val="00760E52"/>
    <w:rsid w:val="00761BA8"/>
    <w:rsid w:val="007650D8"/>
    <w:rsid w:val="007656D2"/>
    <w:rsid w:val="00767CAC"/>
    <w:rsid w:val="00767EFB"/>
    <w:rsid w:val="0077444F"/>
    <w:rsid w:val="0078001C"/>
    <w:rsid w:val="007850F4"/>
    <w:rsid w:val="00791108"/>
    <w:rsid w:val="00797497"/>
    <w:rsid w:val="007A1302"/>
    <w:rsid w:val="007A18EC"/>
    <w:rsid w:val="007A28D3"/>
    <w:rsid w:val="007A4091"/>
    <w:rsid w:val="007A64B0"/>
    <w:rsid w:val="007B0A39"/>
    <w:rsid w:val="007B1E22"/>
    <w:rsid w:val="007B55F6"/>
    <w:rsid w:val="007B7927"/>
    <w:rsid w:val="007C1F53"/>
    <w:rsid w:val="007C22E7"/>
    <w:rsid w:val="007C2DE9"/>
    <w:rsid w:val="007D1641"/>
    <w:rsid w:val="007D3579"/>
    <w:rsid w:val="007D6BAD"/>
    <w:rsid w:val="007F0B53"/>
    <w:rsid w:val="00800B13"/>
    <w:rsid w:val="008050FE"/>
    <w:rsid w:val="00805FCC"/>
    <w:rsid w:val="00806178"/>
    <w:rsid w:val="008107BE"/>
    <w:rsid w:val="00811FAE"/>
    <w:rsid w:val="00812907"/>
    <w:rsid w:val="008150DF"/>
    <w:rsid w:val="00815C4D"/>
    <w:rsid w:val="00816927"/>
    <w:rsid w:val="008176E5"/>
    <w:rsid w:val="008214AB"/>
    <w:rsid w:val="0082542F"/>
    <w:rsid w:val="0082760B"/>
    <w:rsid w:val="0083170F"/>
    <w:rsid w:val="008405EF"/>
    <w:rsid w:val="00850B5A"/>
    <w:rsid w:val="008524C0"/>
    <w:rsid w:val="00854782"/>
    <w:rsid w:val="008557F8"/>
    <w:rsid w:val="0085629C"/>
    <w:rsid w:val="00861760"/>
    <w:rsid w:val="008642B7"/>
    <w:rsid w:val="008707CE"/>
    <w:rsid w:val="008724D4"/>
    <w:rsid w:val="00882EA2"/>
    <w:rsid w:val="008844E9"/>
    <w:rsid w:val="008A054F"/>
    <w:rsid w:val="008B0EB5"/>
    <w:rsid w:val="008B17CC"/>
    <w:rsid w:val="008B2322"/>
    <w:rsid w:val="008B38AE"/>
    <w:rsid w:val="008B4CF1"/>
    <w:rsid w:val="008C7E5F"/>
    <w:rsid w:val="008D0C4D"/>
    <w:rsid w:val="008D1605"/>
    <w:rsid w:val="008D204A"/>
    <w:rsid w:val="008E3D20"/>
    <w:rsid w:val="008F0EF2"/>
    <w:rsid w:val="008F7929"/>
    <w:rsid w:val="009004A5"/>
    <w:rsid w:val="00905886"/>
    <w:rsid w:val="00910AA8"/>
    <w:rsid w:val="0091614D"/>
    <w:rsid w:val="00916A0F"/>
    <w:rsid w:val="00925602"/>
    <w:rsid w:val="00926ACE"/>
    <w:rsid w:val="00932F3D"/>
    <w:rsid w:val="0093485C"/>
    <w:rsid w:val="0093487A"/>
    <w:rsid w:val="009359BE"/>
    <w:rsid w:val="0093691C"/>
    <w:rsid w:val="00940515"/>
    <w:rsid w:val="00955C57"/>
    <w:rsid w:val="00963232"/>
    <w:rsid w:val="00964E0C"/>
    <w:rsid w:val="009802AB"/>
    <w:rsid w:val="00990476"/>
    <w:rsid w:val="00990A66"/>
    <w:rsid w:val="00990CAB"/>
    <w:rsid w:val="00992875"/>
    <w:rsid w:val="00995166"/>
    <w:rsid w:val="009A09B7"/>
    <w:rsid w:val="009A4203"/>
    <w:rsid w:val="009B1818"/>
    <w:rsid w:val="009B31BD"/>
    <w:rsid w:val="009B3755"/>
    <w:rsid w:val="009B5AB2"/>
    <w:rsid w:val="009B7B75"/>
    <w:rsid w:val="009D08AD"/>
    <w:rsid w:val="009D29CD"/>
    <w:rsid w:val="009D52DB"/>
    <w:rsid w:val="009D625F"/>
    <w:rsid w:val="009E1C31"/>
    <w:rsid w:val="009E36FC"/>
    <w:rsid w:val="009E44A0"/>
    <w:rsid w:val="009E623D"/>
    <w:rsid w:val="009E636D"/>
    <w:rsid w:val="009F5691"/>
    <w:rsid w:val="009F71A3"/>
    <w:rsid w:val="009F7308"/>
    <w:rsid w:val="00A01F4E"/>
    <w:rsid w:val="00A14FCD"/>
    <w:rsid w:val="00A217D2"/>
    <w:rsid w:val="00A22CE4"/>
    <w:rsid w:val="00A300CF"/>
    <w:rsid w:val="00A31ED5"/>
    <w:rsid w:val="00A34136"/>
    <w:rsid w:val="00A34C32"/>
    <w:rsid w:val="00A35A38"/>
    <w:rsid w:val="00A36DAE"/>
    <w:rsid w:val="00A578C9"/>
    <w:rsid w:val="00A61EB0"/>
    <w:rsid w:val="00A648D8"/>
    <w:rsid w:val="00A66A02"/>
    <w:rsid w:val="00A66D08"/>
    <w:rsid w:val="00A74208"/>
    <w:rsid w:val="00A742F3"/>
    <w:rsid w:val="00A868DB"/>
    <w:rsid w:val="00A938A0"/>
    <w:rsid w:val="00A93E0E"/>
    <w:rsid w:val="00AA0353"/>
    <w:rsid w:val="00AA2ED5"/>
    <w:rsid w:val="00AC1869"/>
    <w:rsid w:val="00AC6056"/>
    <w:rsid w:val="00AD4FD7"/>
    <w:rsid w:val="00AD550A"/>
    <w:rsid w:val="00AD797D"/>
    <w:rsid w:val="00AE3C3C"/>
    <w:rsid w:val="00AE3D6A"/>
    <w:rsid w:val="00AE450C"/>
    <w:rsid w:val="00AE5262"/>
    <w:rsid w:val="00AE5842"/>
    <w:rsid w:val="00AF2BB5"/>
    <w:rsid w:val="00AF3ECA"/>
    <w:rsid w:val="00AF7805"/>
    <w:rsid w:val="00AF7FA5"/>
    <w:rsid w:val="00B12DA4"/>
    <w:rsid w:val="00B17269"/>
    <w:rsid w:val="00B205A7"/>
    <w:rsid w:val="00B22ABA"/>
    <w:rsid w:val="00B32DC4"/>
    <w:rsid w:val="00B34977"/>
    <w:rsid w:val="00B42DBB"/>
    <w:rsid w:val="00B4653D"/>
    <w:rsid w:val="00B56F55"/>
    <w:rsid w:val="00B62A89"/>
    <w:rsid w:val="00B66948"/>
    <w:rsid w:val="00B74414"/>
    <w:rsid w:val="00B75CB7"/>
    <w:rsid w:val="00B766C1"/>
    <w:rsid w:val="00B76A61"/>
    <w:rsid w:val="00B823FB"/>
    <w:rsid w:val="00B8378E"/>
    <w:rsid w:val="00B866AD"/>
    <w:rsid w:val="00B91832"/>
    <w:rsid w:val="00B926BA"/>
    <w:rsid w:val="00BA2044"/>
    <w:rsid w:val="00BB2734"/>
    <w:rsid w:val="00BB5CE0"/>
    <w:rsid w:val="00BB71B7"/>
    <w:rsid w:val="00BC036D"/>
    <w:rsid w:val="00BC03CC"/>
    <w:rsid w:val="00BC0D06"/>
    <w:rsid w:val="00BD07E3"/>
    <w:rsid w:val="00BD1242"/>
    <w:rsid w:val="00BD3253"/>
    <w:rsid w:val="00BD66AE"/>
    <w:rsid w:val="00BD6CC6"/>
    <w:rsid w:val="00BD79A0"/>
    <w:rsid w:val="00BD7A38"/>
    <w:rsid w:val="00BE19D9"/>
    <w:rsid w:val="00BF0122"/>
    <w:rsid w:val="00BF0B08"/>
    <w:rsid w:val="00BF5E11"/>
    <w:rsid w:val="00BF6B18"/>
    <w:rsid w:val="00C03641"/>
    <w:rsid w:val="00C2159B"/>
    <w:rsid w:val="00C2216D"/>
    <w:rsid w:val="00C25D7E"/>
    <w:rsid w:val="00C27EE0"/>
    <w:rsid w:val="00C31761"/>
    <w:rsid w:val="00C34EE1"/>
    <w:rsid w:val="00C44744"/>
    <w:rsid w:val="00C467AC"/>
    <w:rsid w:val="00C5591D"/>
    <w:rsid w:val="00C601FC"/>
    <w:rsid w:val="00C616F6"/>
    <w:rsid w:val="00C70550"/>
    <w:rsid w:val="00C70B28"/>
    <w:rsid w:val="00C74D31"/>
    <w:rsid w:val="00C75728"/>
    <w:rsid w:val="00C75D77"/>
    <w:rsid w:val="00C826DD"/>
    <w:rsid w:val="00C872C9"/>
    <w:rsid w:val="00C90957"/>
    <w:rsid w:val="00C918BE"/>
    <w:rsid w:val="00C91BF5"/>
    <w:rsid w:val="00C92DE7"/>
    <w:rsid w:val="00C96AA4"/>
    <w:rsid w:val="00CA08C8"/>
    <w:rsid w:val="00CA3621"/>
    <w:rsid w:val="00CA3E19"/>
    <w:rsid w:val="00CA7EF9"/>
    <w:rsid w:val="00CB1111"/>
    <w:rsid w:val="00CB3CFC"/>
    <w:rsid w:val="00CB5A13"/>
    <w:rsid w:val="00CC186B"/>
    <w:rsid w:val="00CC1B8C"/>
    <w:rsid w:val="00CC2D37"/>
    <w:rsid w:val="00CD2A15"/>
    <w:rsid w:val="00CD31EC"/>
    <w:rsid w:val="00CD3488"/>
    <w:rsid w:val="00CD5970"/>
    <w:rsid w:val="00CE2895"/>
    <w:rsid w:val="00CE2B27"/>
    <w:rsid w:val="00CF26E1"/>
    <w:rsid w:val="00CF6698"/>
    <w:rsid w:val="00D012EB"/>
    <w:rsid w:val="00D0275E"/>
    <w:rsid w:val="00D02EDE"/>
    <w:rsid w:val="00D04414"/>
    <w:rsid w:val="00D14E63"/>
    <w:rsid w:val="00D16A28"/>
    <w:rsid w:val="00D16B4F"/>
    <w:rsid w:val="00D215B0"/>
    <w:rsid w:val="00D21945"/>
    <w:rsid w:val="00D23FCE"/>
    <w:rsid w:val="00D30D78"/>
    <w:rsid w:val="00D41385"/>
    <w:rsid w:val="00D507CC"/>
    <w:rsid w:val="00D66C90"/>
    <w:rsid w:val="00D705D7"/>
    <w:rsid w:val="00D74590"/>
    <w:rsid w:val="00D77FB3"/>
    <w:rsid w:val="00D8019A"/>
    <w:rsid w:val="00D80FA8"/>
    <w:rsid w:val="00DA2C0C"/>
    <w:rsid w:val="00DA3F6D"/>
    <w:rsid w:val="00DA56EB"/>
    <w:rsid w:val="00DA6581"/>
    <w:rsid w:val="00DB6534"/>
    <w:rsid w:val="00DB6CFD"/>
    <w:rsid w:val="00DC3E1D"/>
    <w:rsid w:val="00DE231C"/>
    <w:rsid w:val="00DE2AB4"/>
    <w:rsid w:val="00DE3373"/>
    <w:rsid w:val="00DE46AA"/>
    <w:rsid w:val="00DE6233"/>
    <w:rsid w:val="00DE6433"/>
    <w:rsid w:val="00DF55BA"/>
    <w:rsid w:val="00E0047B"/>
    <w:rsid w:val="00E03894"/>
    <w:rsid w:val="00E07F01"/>
    <w:rsid w:val="00E16E0A"/>
    <w:rsid w:val="00E25323"/>
    <w:rsid w:val="00E260BC"/>
    <w:rsid w:val="00E303B7"/>
    <w:rsid w:val="00E3163C"/>
    <w:rsid w:val="00E37A98"/>
    <w:rsid w:val="00E417E4"/>
    <w:rsid w:val="00E422EE"/>
    <w:rsid w:val="00E4733A"/>
    <w:rsid w:val="00E47B17"/>
    <w:rsid w:val="00E47B31"/>
    <w:rsid w:val="00E50224"/>
    <w:rsid w:val="00E52B27"/>
    <w:rsid w:val="00E53926"/>
    <w:rsid w:val="00E5530A"/>
    <w:rsid w:val="00E5665D"/>
    <w:rsid w:val="00E57233"/>
    <w:rsid w:val="00E6654B"/>
    <w:rsid w:val="00E67BED"/>
    <w:rsid w:val="00E74BE6"/>
    <w:rsid w:val="00E834F2"/>
    <w:rsid w:val="00E83952"/>
    <w:rsid w:val="00E866FB"/>
    <w:rsid w:val="00E93CD7"/>
    <w:rsid w:val="00EA0F88"/>
    <w:rsid w:val="00EA400C"/>
    <w:rsid w:val="00EB19B0"/>
    <w:rsid w:val="00EB1F4E"/>
    <w:rsid w:val="00EB771C"/>
    <w:rsid w:val="00ED35D1"/>
    <w:rsid w:val="00EE29A1"/>
    <w:rsid w:val="00EE6D1E"/>
    <w:rsid w:val="00EF05CC"/>
    <w:rsid w:val="00EF2F11"/>
    <w:rsid w:val="00F03696"/>
    <w:rsid w:val="00F04958"/>
    <w:rsid w:val="00F07C4E"/>
    <w:rsid w:val="00F10278"/>
    <w:rsid w:val="00F103C8"/>
    <w:rsid w:val="00F24B76"/>
    <w:rsid w:val="00F251B0"/>
    <w:rsid w:val="00F3374E"/>
    <w:rsid w:val="00F37691"/>
    <w:rsid w:val="00F40458"/>
    <w:rsid w:val="00F40FDD"/>
    <w:rsid w:val="00F41552"/>
    <w:rsid w:val="00F66683"/>
    <w:rsid w:val="00F673A6"/>
    <w:rsid w:val="00F84FD7"/>
    <w:rsid w:val="00F93C62"/>
    <w:rsid w:val="00FB5685"/>
    <w:rsid w:val="00FC2A59"/>
    <w:rsid w:val="00FC5941"/>
    <w:rsid w:val="00FF5DB5"/>
    <w:rsid w:val="00FF637D"/>
    <w:rsid w:val="00FF7E2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4AE1C"/>
  <w15:chartTrackingRefBased/>
  <w15:docId w15:val="{707A81E0-15B3-4742-A619-2D056FDC3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047B"/>
    <w:pPr>
      <w:ind w:left="720"/>
      <w:contextualSpacing/>
    </w:pPr>
  </w:style>
  <w:style w:type="character" w:styleId="Hyperlink">
    <w:name w:val="Hyperlink"/>
    <w:basedOn w:val="DefaultParagraphFont"/>
    <w:uiPriority w:val="99"/>
    <w:unhideWhenUsed/>
    <w:rsid w:val="0019589D"/>
    <w:rPr>
      <w:color w:val="0563C1" w:themeColor="hyperlink"/>
      <w:u w:val="single"/>
    </w:rPr>
  </w:style>
  <w:style w:type="character" w:styleId="UnresolvedMention">
    <w:name w:val="Unresolved Mention"/>
    <w:basedOn w:val="DefaultParagraphFont"/>
    <w:uiPriority w:val="99"/>
    <w:semiHidden/>
    <w:unhideWhenUsed/>
    <w:rsid w:val="0019589D"/>
    <w:rPr>
      <w:color w:val="605E5C"/>
      <w:shd w:val="clear" w:color="auto" w:fill="E1DFDD"/>
    </w:rPr>
  </w:style>
  <w:style w:type="character" w:customStyle="1" w:styleId="textlayer--absolute">
    <w:name w:val="textlayer--absolute"/>
    <w:basedOn w:val="DefaultParagraphFont"/>
    <w:rsid w:val="00905886"/>
  </w:style>
  <w:style w:type="paragraph" w:styleId="NormalWeb">
    <w:name w:val="Normal (Web)"/>
    <w:basedOn w:val="Normal"/>
    <w:uiPriority w:val="99"/>
    <w:semiHidden/>
    <w:unhideWhenUsed/>
    <w:rsid w:val="008176E5"/>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130169">
      <w:bodyDiv w:val="1"/>
      <w:marLeft w:val="0"/>
      <w:marRight w:val="0"/>
      <w:marTop w:val="0"/>
      <w:marBottom w:val="0"/>
      <w:divBdr>
        <w:top w:val="none" w:sz="0" w:space="0" w:color="auto"/>
        <w:left w:val="none" w:sz="0" w:space="0" w:color="auto"/>
        <w:bottom w:val="none" w:sz="0" w:space="0" w:color="auto"/>
        <w:right w:val="none" w:sz="0" w:space="0" w:color="auto"/>
      </w:divBdr>
      <w:divsChild>
        <w:div w:id="826553568">
          <w:marLeft w:val="446"/>
          <w:marRight w:val="0"/>
          <w:marTop w:val="96"/>
          <w:marBottom w:val="120"/>
          <w:divBdr>
            <w:top w:val="none" w:sz="0" w:space="0" w:color="auto"/>
            <w:left w:val="none" w:sz="0" w:space="0" w:color="auto"/>
            <w:bottom w:val="none" w:sz="0" w:space="0" w:color="auto"/>
            <w:right w:val="none" w:sz="0" w:space="0" w:color="auto"/>
          </w:divBdr>
        </w:div>
        <w:div w:id="796870918">
          <w:marLeft w:val="446"/>
          <w:marRight w:val="0"/>
          <w:marTop w:val="96"/>
          <w:marBottom w:val="120"/>
          <w:divBdr>
            <w:top w:val="none" w:sz="0" w:space="0" w:color="auto"/>
            <w:left w:val="none" w:sz="0" w:space="0" w:color="auto"/>
            <w:bottom w:val="none" w:sz="0" w:space="0" w:color="auto"/>
            <w:right w:val="none" w:sz="0" w:space="0" w:color="auto"/>
          </w:divBdr>
        </w:div>
        <w:div w:id="925385189">
          <w:marLeft w:val="446"/>
          <w:marRight w:val="0"/>
          <w:marTop w:val="96"/>
          <w:marBottom w:val="120"/>
          <w:divBdr>
            <w:top w:val="none" w:sz="0" w:space="0" w:color="auto"/>
            <w:left w:val="none" w:sz="0" w:space="0" w:color="auto"/>
            <w:bottom w:val="none" w:sz="0" w:space="0" w:color="auto"/>
            <w:right w:val="none" w:sz="0" w:space="0" w:color="auto"/>
          </w:divBdr>
        </w:div>
        <w:div w:id="714230904">
          <w:marLeft w:val="446"/>
          <w:marRight w:val="0"/>
          <w:marTop w:val="96"/>
          <w:marBottom w:val="120"/>
          <w:divBdr>
            <w:top w:val="none" w:sz="0" w:space="0" w:color="auto"/>
            <w:left w:val="none" w:sz="0" w:space="0" w:color="auto"/>
            <w:bottom w:val="none" w:sz="0" w:space="0" w:color="auto"/>
            <w:right w:val="none" w:sz="0" w:space="0" w:color="auto"/>
          </w:divBdr>
        </w:div>
        <w:div w:id="247546567">
          <w:marLeft w:val="446"/>
          <w:marRight w:val="0"/>
          <w:marTop w:val="96"/>
          <w:marBottom w:val="120"/>
          <w:divBdr>
            <w:top w:val="none" w:sz="0" w:space="0" w:color="auto"/>
            <w:left w:val="none" w:sz="0" w:space="0" w:color="auto"/>
            <w:bottom w:val="none" w:sz="0" w:space="0" w:color="auto"/>
            <w:right w:val="none" w:sz="0" w:space="0" w:color="auto"/>
          </w:divBdr>
        </w:div>
        <w:div w:id="1619991838">
          <w:marLeft w:val="446"/>
          <w:marRight w:val="0"/>
          <w:marTop w:val="96"/>
          <w:marBottom w:val="120"/>
          <w:divBdr>
            <w:top w:val="none" w:sz="0" w:space="0" w:color="auto"/>
            <w:left w:val="none" w:sz="0" w:space="0" w:color="auto"/>
            <w:bottom w:val="none" w:sz="0" w:space="0" w:color="auto"/>
            <w:right w:val="none" w:sz="0" w:space="0" w:color="auto"/>
          </w:divBdr>
        </w:div>
        <w:div w:id="318190389">
          <w:marLeft w:val="446"/>
          <w:marRight w:val="0"/>
          <w:marTop w:val="96"/>
          <w:marBottom w:val="120"/>
          <w:divBdr>
            <w:top w:val="none" w:sz="0" w:space="0" w:color="auto"/>
            <w:left w:val="none" w:sz="0" w:space="0" w:color="auto"/>
            <w:bottom w:val="none" w:sz="0" w:space="0" w:color="auto"/>
            <w:right w:val="none" w:sz="0" w:space="0" w:color="auto"/>
          </w:divBdr>
        </w:div>
      </w:divsChild>
    </w:div>
    <w:div w:id="321667377">
      <w:bodyDiv w:val="1"/>
      <w:marLeft w:val="0"/>
      <w:marRight w:val="0"/>
      <w:marTop w:val="0"/>
      <w:marBottom w:val="0"/>
      <w:divBdr>
        <w:top w:val="none" w:sz="0" w:space="0" w:color="auto"/>
        <w:left w:val="none" w:sz="0" w:space="0" w:color="auto"/>
        <w:bottom w:val="none" w:sz="0" w:space="0" w:color="auto"/>
        <w:right w:val="none" w:sz="0" w:space="0" w:color="auto"/>
      </w:divBdr>
      <w:divsChild>
        <w:div w:id="1012225554">
          <w:marLeft w:val="446"/>
          <w:marRight w:val="0"/>
          <w:marTop w:val="0"/>
          <w:marBottom w:val="0"/>
          <w:divBdr>
            <w:top w:val="none" w:sz="0" w:space="0" w:color="auto"/>
            <w:left w:val="none" w:sz="0" w:space="0" w:color="auto"/>
            <w:bottom w:val="none" w:sz="0" w:space="0" w:color="auto"/>
            <w:right w:val="none" w:sz="0" w:space="0" w:color="auto"/>
          </w:divBdr>
        </w:div>
      </w:divsChild>
    </w:div>
    <w:div w:id="386421092">
      <w:bodyDiv w:val="1"/>
      <w:marLeft w:val="0"/>
      <w:marRight w:val="0"/>
      <w:marTop w:val="0"/>
      <w:marBottom w:val="0"/>
      <w:divBdr>
        <w:top w:val="none" w:sz="0" w:space="0" w:color="auto"/>
        <w:left w:val="none" w:sz="0" w:space="0" w:color="auto"/>
        <w:bottom w:val="none" w:sz="0" w:space="0" w:color="auto"/>
        <w:right w:val="none" w:sz="0" w:space="0" w:color="auto"/>
      </w:divBdr>
    </w:div>
    <w:div w:id="660962084">
      <w:bodyDiv w:val="1"/>
      <w:marLeft w:val="0"/>
      <w:marRight w:val="0"/>
      <w:marTop w:val="0"/>
      <w:marBottom w:val="0"/>
      <w:divBdr>
        <w:top w:val="none" w:sz="0" w:space="0" w:color="auto"/>
        <w:left w:val="none" w:sz="0" w:space="0" w:color="auto"/>
        <w:bottom w:val="none" w:sz="0" w:space="0" w:color="auto"/>
        <w:right w:val="none" w:sz="0" w:space="0" w:color="auto"/>
      </w:divBdr>
    </w:div>
    <w:div w:id="701518040">
      <w:bodyDiv w:val="1"/>
      <w:marLeft w:val="0"/>
      <w:marRight w:val="0"/>
      <w:marTop w:val="0"/>
      <w:marBottom w:val="0"/>
      <w:divBdr>
        <w:top w:val="none" w:sz="0" w:space="0" w:color="auto"/>
        <w:left w:val="none" w:sz="0" w:space="0" w:color="auto"/>
        <w:bottom w:val="none" w:sz="0" w:space="0" w:color="auto"/>
        <w:right w:val="none" w:sz="0" w:space="0" w:color="auto"/>
      </w:divBdr>
    </w:div>
    <w:div w:id="703099571">
      <w:bodyDiv w:val="1"/>
      <w:marLeft w:val="0"/>
      <w:marRight w:val="0"/>
      <w:marTop w:val="0"/>
      <w:marBottom w:val="0"/>
      <w:divBdr>
        <w:top w:val="none" w:sz="0" w:space="0" w:color="auto"/>
        <w:left w:val="none" w:sz="0" w:space="0" w:color="auto"/>
        <w:bottom w:val="none" w:sz="0" w:space="0" w:color="auto"/>
        <w:right w:val="none" w:sz="0" w:space="0" w:color="auto"/>
      </w:divBdr>
    </w:div>
    <w:div w:id="887759132">
      <w:bodyDiv w:val="1"/>
      <w:marLeft w:val="0"/>
      <w:marRight w:val="0"/>
      <w:marTop w:val="0"/>
      <w:marBottom w:val="0"/>
      <w:divBdr>
        <w:top w:val="none" w:sz="0" w:space="0" w:color="auto"/>
        <w:left w:val="none" w:sz="0" w:space="0" w:color="auto"/>
        <w:bottom w:val="none" w:sz="0" w:space="0" w:color="auto"/>
        <w:right w:val="none" w:sz="0" w:space="0" w:color="auto"/>
      </w:divBdr>
    </w:div>
    <w:div w:id="934703061">
      <w:bodyDiv w:val="1"/>
      <w:marLeft w:val="0"/>
      <w:marRight w:val="0"/>
      <w:marTop w:val="0"/>
      <w:marBottom w:val="0"/>
      <w:divBdr>
        <w:top w:val="none" w:sz="0" w:space="0" w:color="auto"/>
        <w:left w:val="none" w:sz="0" w:space="0" w:color="auto"/>
        <w:bottom w:val="none" w:sz="0" w:space="0" w:color="auto"/>
        <w:right w:val="none" w:sz="0" w:space="0" w:color="auto"/>
      </w:divBdr>
    </w:div>
    <w:div w:id="982582741">
      <w:bodyDiv w:val="1"/>
      <w:marLeft w:val="0"/>
      <w:marRight w:val="0"/>
      <w:marTop w:val="0"/>
      <w:marBottom w:val="0"/>
      <w:divBdr>
        <w:top w:val="none" w:sz="0" w:space="0" w:color="auto"/>
        <w:left w:val="none" w:sz="0" w:space="0" w:color="auto"/>
        <w:bottom w:val="none" w:sz="0" w:space="0" w:color="auto"/>
        <w:right w:val="none" w:sz="0" w:space="0" w:color="auto"/>
      </w:divBdr>
    </w:div>
    <w:div w:id="1086196265">
      <w:bodyDiv w:val="1"/>
      <w:marLeft w:val="0"/>
      <w:marRight w:val="0"/>
      <w:marTop w:val="0"/>
      <w:marBottom w:val="0"/>
      <w:divBdr>
        <w:top w:val="none" w:sz="0" w:space="0" w:color="auto"/>
        <w:left w:val="none" w:sz="0" w:space="0" w:color="auto"/>
        <w:bottom w:val="none" w:sz="0" w:space="0" w:color="auto"/>
        <w:right w:val="none" w:sz="0" w:space="0" w:color="auto"/>
      </w:divBdr>
    </w:div>
    <w:div w:id="1331064152">
      <w:bodyDiv w:val="1"/>
      <w:marLeft w:val="0"/>
      <w:marRight w:val="0"/>
      <w:marTop w:val="0"/>
      <w:marBottom w:val="0"/>
      <w:divBdr>
        <w:top w:val="none" w:sz="0" w:space="0" w:color="auto"/>
        <w:left w:val="none" w:sz="0" w:space="0" w:color="auto"/>
        <w:bottom w:val="none" w:sz="0" w:space="0" w:color="auto"/>
        <w:right w:val="none" w:sz="0" w:space="0" w:color="auto"/>
      </w:divBdr>
      <w:divsChild>
        <w:div w:id="2098557672">
          <w:marLeft w:val="446"/>
          <w:marRight w:val="0"/>
          <w:marTop w:val="0"/>
          <w:marBottom w:val="0"/>
          <w:divBdr>
            <w:top w:val="none" w:sz="0" w:space="0" w:color="auto"/>
            <w:left w:val="none" w:sz="0" w:space="0" w:color="auto"/>
            <w:bottom w:val="none" w:sz="0" w:space="0" w:color="auto"/>
            <w:right w:val="none" w:sz="0" w:space="0" w:color="auto"/>
          </w:divBdr>
        </w:div>
        <w:div w:id="451169092">
          <w:marLeft w:val="446"/>
          <w:marRight w:val="0"/>
          <w:marTop w:val="0"/>
          <w:marBottom w:val="0"/>
          <w:divBdr>
            <w:top w:val="none" w:sz="0" w:space="0" w:color="auto"/>
            <w:left w:val="none" w:sz="0" w:space="0" w:color="auto"/>
            <w:bottom w:val="none" w:sz="0" w:space="0" w:color="auto"/>
            <w:right w:val="none" w:sz="0" w:space="0" w:color="auto"/>
          </w:divBdr>
        </w:div>
        <w:div w:id="1923753043">
          <w:marLeft w:val="446"/>
          <w:marRight w:val="0"/>
          <w:marTop w:val="0"/>
          <w:marBottom w:val="0"/>
          <w:divBdr>
            <w:top w:val="none" w:sz="0" w:space="0" w:color="auto"/>
            <w:left w:val="none" w:sz="0" w:space="0" w:color="auto"/>
            <w:bottom w:val="none" w:sz="0" w:space="0" w:color="auto"/>
            <w:right w:val="none" w:sz="0" w:space="0" w:color="auto"/>
          </w:divBdr>
        </w:div>
        <w:div w:id="2064719594">
          <w:marLeft w:val="446"/>
          <w:marRight w:val="0"/>
          <w:marTop w:val="0"/>
          <w:marBottom w:val="0"/>
          <w:divBdr>
            <w:top w:val="none" w:sz="0" w:space="0" w:color="auto"/>
            <w:left w:val="none" w:sz="0" w:space="0" w:color="auto"/>
            <w:bottom w:val="none" w:sz="0" w:space="0" w:color="auto"/>
            <w:right w:val="none" w:sz="0" w:space="0" w:color="auto"/>
          </w:divBdr>
        </w:div>
        <w:div w:id="1092820133">
          <w:marLeft w:val="446"/>
          <w:marRight w:val="0"/>
          <w:marTop w:val="0"/>
          <w:marBottom w:val="0"/>
          <w:divBdr>
            <w:top w:val="none" w:sz="0" w:space="0" w:color="auto"/>
            <w:left w:val="none" w:sz="0" w:space="0" w:color="auto"/>
            <w:bottom w:val="none" w:sz="0" w:space="0" w:color="auto"/>
            <w:right w:val="none" w:sz="0" w:space="0" w:color="auto"/>
          </w:divBdr>
        </w:div>
        <w:div w:id="426082282">
          <w:marLeft w:val="446"/>
          <w:marRight w:val="0"/>
          <w:marTop w:val="0"/>
          <w:marBottom w:val="0"/>
          <w:divBdr>
            <w:top w:val="none" w:sz="0" w:space="0" w:color="auto"/>
            <w:left w:val="none" w:sz="0" w:space="0" w:color="auto"/>
            <w:bottom w:val="none" w:sz="0" w:space="0" w:color="auto"/>
            <w:right w:val="none" w:sz="0" w:space="0" w:color="auto"/>
          </w:divBdr>
        </w:div>
      </w:divsChild>
    </w:div>
    <w:div w:id="1616058867">
      <w:bodyDiv w:val="1"/>
      <w:marLeft w:val="0"/>
      <w:marRight w:val="0"/>
      <w:marTop w:val="0"/>
      <w:marBottom w:val="0"/>
      <w:divBdr>
        <w:top w:val="none" w:sz="0" w:space="0" w:color="auto"/>
        <w:left w:val="none" w:sz="0" w:space="0" w:color="auto"/>
        <w:bottom w:val="none" w:sz="0" w:space="0" w:color="auto"/>
        <w:right w:val="none" w:sz="0" w:space="0" w:color="auto"/>
      </w:divBdr>
    </w:div>
    <w:div w:id="1634867845">
      <w:bodyDiv w:val="1"/>
      <w:marLeft w:val="0"/>
      <w:marRight w:val="0"/>
      <w:marTop w:val="0"/>
      <w:marBottom w:val="0"/>
      <w:divBdr>
        <w:top w:val="none" w:sz="0" w:space="0" w:color="auto"/>
        <w:left w:val="none" w:sz="0" w:space="0" w:color="auto"/>
        <w:bottom w:val="none" w:sz="0" w:space="0" w:color="auto"/>
        <w:right w:val="none" w:sz="0" w:space="0" w:color="auto"/>
      </w:divBdr>
      <w:divsChild>
        <w:div w:id="1760788134">
          <w:marLeft w:val="446"/>
          <w:marRight w:val="0"/>
          <w:marTop w:val="96"/>
          <w:marBottom w:val="120"/>
          <w:divBdr>
            <w:top w:val="none" w:sz="0" w:space="0" w:color="auto"/>
            <w:left w:val="none" w:sz="0" w:space="0" w:color="auto"/>
            <w:bottom w:val="none" w:sz="0" w:space="0" w:color="auto"/>
            <w:right w:val="none" w:sz="0" w:space="0" w:color="auto"/>
          </w:divBdr>
        </w:div>
        <w:div w:id="1927378686">
          <w:marLeft w:val="446"/>
          <w:marRight w:val="0"/>
          <w:marTop w:val="96"/>
          <w:marBottom w:val="120"/>
          <w:divBdr>
            <w:top w:val="none" w:sz="0" w:space="0" w:color="auto"/>
            <w:left w:val="none" w:sz="0" w:space="0" w:color="auto"/>
            <w:bottom w:val="none" w:sz="0" w:space="0" w:color="auto"/>
            <w:right w:val="none" w:sz="0" w:space="0" w:color="auto"/>
          </w:divBdr>
        </w:div>
        <w:div w:id="534385444">
          <w:marLeft w:val="446"/>
          <w:marRight w:val="0"/>
          <w:marTop w:val="96"/>
          <w:marBottom w:val="120"/>
          <w:divBdr>
            <w:top w:val="none" w:sz="0" w:space="0" w:color="auto"/>
            <w:left w:val="none" w:sz="0" w:space="0" w:color="auto"/>
            <w:bottom w:val="none" w:sz="0" w:space="0" w:color="auto"/>
            <w:right w:val="none" w:sz="0" w:space="0" w:color="auto"/>
          </w:divBdr>
        </w:div>
        <w:div w:id="1796177540">
          <w:marLeft w:val="446"/>
          <w:marRight w:val="0"/>
          <w:marTop w:val="96"/>
          <w:marBottom w:val="120"/>
          <w:divBdr>
            <w:top w:val="none" w:sz="0" w:space="0" w:color="auto"/>
            <w:left w:val="none" w:sz="0" w:space="0" w:color="auto"/>
            <w:bottom w:val="none" w:sz="0" w:space="0" w:color="auto"/>
            <w:right w:val="none" w:sz="0" w:space="0" w:color="auto"/>
          </w:divBdr>
        </w:div>
        <w:div w:id="1980912215">
          <w:marLeft w:val="446"/>
          <w:marRight w:val="0"/>
          <w:marTop w:val="96"/>
          <w:marBottom w:val="120"/>
          <w:divBdr>
            <w:top w:val="none" w:sz="0" w:space="0" w:color="auto"/>
            <w:left w:val="none" w:sz="0" w:space="0" w:color="auto"/>
            <w:bottom w:val="none" w:sz="0" w:space="0" w:color="auto"/>
            <w:right w:val="none" w:sz="0" w:space="0" w:color="auto"/>
          </w:divBdr>
        </w:div>
        <w:div w:id="1376925105">
          <w:marLeft w:val="446"/>
          <w:marRight w:val="0"/>
          <w:marTop w:val="96"/>
          <w:marBottom w:val="120"/>
          <w:divBdr>
            <w:top w:val="none" w:sz="0" w:space="0" w:color="auto"/>
            <w:left w:val="none" w:sz="0" w:space="0" w:color="auto"/>
            <w:bottom w:val="none" w:sz="0" w:space="0" w:color="auto"/>
            <w:right w:val="none" w:sz="0" w:space="0" w:color="auto"/>
          </w:divBdr>
        </w:div>
        <w:div w:id="1685787355">
          <w:marLeft w:val="446"/>
          <w:marRight w:val="0"/>
          <w:marTop w:val="96"/>
          <w:marBottom w:val="120"/>
          <w:divBdr>
            <w:top w:val="none" w:sz="0" w:space="0" w:color="auto"/>
            <w:left w:val="none" w:sz="0" w:space="0" w:color="auto"/>
            <w:bottom w:val="none" w:sz="0" w:space="0" w:color="auto"/>
            <w:right w:val="none" w:sz="0" w:space="0" w:color="auto"/>
          </w:divBdr>
        </w:div>
      </w:divsChild>
    </w:div>
    <w:div w:id="1928921639">
      <w:bodyDiv w:val="1"/>
      <w:marLeft w:val="0"/>
      <w:marRight w:val="0"/>
      <w:marTop w:val="0"/>
      <w:marBottom w:val="0"/>
      <w:divBdr>
        <w:top w:val="none" w:sz="0" w:space="0" w:color="auto"/>
        <w:left w:val="none" w:sz="0" w:space="0" w:color="auto"/>
        <w:bottom w:val="none" w:sz="0" w:space="0" w:color="auto"/>
        <w:right w:val="none" w:sz="0" w:space="0" w:color="auto"/>
      </w:divBdr>
      <w:divsChild>
        <w:div w:id="731780484">
          <w:marLeft w:val="446"/>
          <w:marRight w:val="0"/>
          <w:marTop w:val="96"/>
          <w:marBottom w:val="120"/>
          <w:divBdr>
            <w:top w:val="none" w:sz="0" w:space="0" w:color="auto"/>
            <w:left w:val="none" w:sz="0" w:space="0" w:color="auto"/>
            <w:bottom w:val="none" w:sz="0" w:space="0" w:color="auto"/>
            <w:right w:val="none" w:sz="0" w:space="0" w:color="auto"/>
          </w:divBdr>
        </w:div>
        <w:div w:id="686366957">
          <w:marLeft w:val="446"/>
          <w:marRight w:val="0"/>
          <w:marTop w:val="96"/>
          <w:marBottom w:val="120"/>
          <w:divBdr>
            <w:top w:val="none" w:sz="0" w:space="0" w:color="auto"/>
            <w:left w:val="none" w:sz="0" w:space="0" w:color="auto"/>
            <w:bottom w:val="none" w:sz="0" w:space="0" w:color="auto"/>
            <w:right w:val="none" w:sz="0" w:space="0" w:color="auto"/>
          </w:divBdr>
        </w:div>
        <w:div w:id="1154957738">
          <w:marLeft w:val="446"/>
          <w:marRight w:val="0"/>
          <w:marTop w:val="96"/>
          <w:marBottom w:val="120"/>
          <w:divBdr>
            <w:top w:val="none" w:sz="0" w:space="0" w:color="auto"/>
            <w:left w:val="none" w:sz="0" w:space="0" w:color="auto"/>
            <w:bottom w:val="none" w:sz="0" w:space="0" w:color="auto"/>
            <w:right w:val="none" w:sz="0" w:space="0" w:color="auto"/>
          </w:divBdr>
        </w:div>
        <w:div w:id="1077242224">
          <w:marLeft w:val="446"/>
          <w:marRight w:val="0"/>
          <w:marTop w:val="96"/>
          <w:marBottom w:val="120"/>
          <w:divBdr>
            <w:top w:val="none" w:sz="0" w:space="0" w:color="auto"/>
            <w:left w:val="none" w:sz="0" w:space="0" w:color="auto"/>
            <w:bottom w:val="none" w:sz="0" w:space="0" w:color="auto"/>
            <w:right w:val="none" w:sz="0" w:space="0" w:color="auto"/>
          </w:divBdr>
        </w:div>
        <w:div w:id="1796295047">
          <w:marLeft w:val="446"/>
          <w:marRight w:val="0"/>
          <w:marTop w:val="96"/>
          <w:marBottom w:val="120"/>
          <w:divBdr>
            <w:top w:val="none" w:sz="0" w:space="0" w:color="auto"/>
            <w:left w:val="none" w:sz="0" w:space="0" w:color="auto"/>
            <w:bottom w:val="none" w:sz="0" w:space="0" w:color="auto"/>
            <w:right w:val="none" w:sz="0" w:space="0" w:color="auto"/>
          </w:divBdr>
        </w:div>
        <w:div w:id="590237863">
          <w:marLeft w:val="446"/>
          <w:marRight w:val="0"/>
          <w:marTop w:val="96"/>
          <w:marBottom w:val="120"/>
          <w:divBdr>
            <w:top w:val="none" w:sz="0" w:space="0" w:color="auto"/>
            <w:left w:val="none" w:sz="0" w:space="0" w:color="auto"/>
            <w:bottom w:val="none" w:sz="0" w:space="0" w:color="auto"/>
            <w:right w:val="none" w:sz="0" w:space="0" w:color="auto"/>
          </w:divBdr>
        </w:div>
        <w:div w:id="1232159094">
          <w:marLeft w:val="446"/>
          <w:marRight w:val="0"/>
          <w:marTop w:val="96"/>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hamoon" TargetMode="Externa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cleverfiles.com/help/shamoon-malware-analysis.html" TargetMode="External"/><Relationship Id="rId5" Type="http://schemas.openxmlformats.org/officeDocument/2006/relationships/styles" Target="styles.xml"/><Relationship Id="rId10" Type="http://schemas.openxmlformats.org/officeDocument/2006/relationships/hyperlink" Target="https://malwiki.org/index.php?title=Shamoon" TargetMode="External"/><Relationship Id="rId4"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B686D4B0F6E3A429612B0F7C75BE564" ma:contentTypeVersion="4" ma:contentTypeDescription="Create a new document." ma:contentTypeScope="" ma:versionID="b9774ff7e0575f2706677535c7516d73">
  <xsd:schema xmlns:xsd="http://www.w3.org/2001/XMLSchema" xmlns:xs="http://www.w3.org/2001/XMLSchema" xmlns:p="http://schemas.microsoft.com/office/2006/metadata/properties" xmlns:ns3="3a4c215a-dba7-4b61-9e2c-a7281e2de30a" targetNamespace="http://schemas.microsoft.com/office/2006/metadata/properties" ma:root="true" ma:fieldsID="f18dc22962c5f92ee83c79edcb87097d" ns3:_="">
    <xsd:import namespace="3a4c215a-dba7-4b61-9e2c-a7281e2de30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4c215a-dba7-4b61-9e2c-a7281e2de30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35C77E1-3B31-448C-B4B0-A82AF608DC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a4c215a-dba7-4b61-9e2c-a7281e2de3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766B3F9-E92D-4238-888E-B305B7B653DC}">
  <ds:schemaRefs>
    <ds:schemaRef ds:uri="http://schemas.microsoft.com/sharepoint/v3/contenttype/forms"/>
  </ds:schemaRefs>
</ds:datastoreItem>
</file>

<file path=customXml/itemProps3.xml><?xml version="1.0" encoding="utf-8"?>
<ds:datastoreItem xmlns:ds="http://schemas.openxmlformats.org/officeDocument/2006/customXml" ds:itemID="{79B1ADAF-16AB-4594-BA64-37DC27017F14}">
  <ds:schemaRefs>
    <ds:schemaRef ds:uri="http://purl.org/dc/dcmitype/"/>
    <ds:schemaRef ds:uri="http://schemas.microsoft.com/office/2006/documentManagement/types"/>
    <ds:schemaRef ds:uri="http://purl.org/dc/terms/"/>
    <ds:schemaRef ds:uri="http://purl.org/dc/elements/1.1/"/>
    <ds:schemaRef ds:uri="http://schemas.microsoft.com/office/2006/metadata/properties"/>
    <ds:schemaRef ds:uri="http://www.w3.org/XML/1998/namespace"/>
    <ds:schemaRef ds:uri="http://schemas.microsoft.com/office/infopath/2007/PartnerControls"/>
    <ds:schemaRef ds:uri="http://schemas.openxmlformats.org/package/2006/metadata/core-properties"/>
    <ds:schemaRef ds:uri="3a4c215a-dba7-4b61-9e2c-a7281e2de30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1258</Words>
  <Characters>7175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CAVANI</dc:creator>
  <cp:keywords/>
  <dc:description/>
  <cp:lastModifiedBy>Marco CAVANI</cp:lastModifiedBy>
  <cp:revision>2</cp:revision>
  <dcterms:created xsi:type="dcterms:W3CDTF">2022-04-29T06:31:00Z</dcterms:created>
  <dcterms:modified xsi:type="dcterms:W3CDTF">2022-04-29T06:31:00Z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0x0101005B686D4B0F6E3A429612B0F7C75BE564</vt:lpwstr>
  </property>
</Properties>
</file>