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264A" w14:textId="2033BA44" w:rsidR="0022198F" w:rsidRPr="001B0F84" w:rsidRDefault="0022198F" w:rsidP="00FC385D">
      <w:pPr>
        <w:ind w:left="360"/>
        <w:rPr>
          <w:sz w:val="45"/>
          <w:szCs w:val="45"/>
          <w:highlight w:val="yellow"/>
          <w:shd w:val="clear" w:color="auto" w:fill="F2F2F2"/>
        </w:rPr>
      </w:pPr>
      <w:r w:rsidRPr="001B0F84">
        <w:rPr>
          <w:sz w:val="45"/>
          <w:szCs w:val="45"/>
          <w:highlight w:val="yellow"/>
          <w:shd w:val="clear" w:color="auto" w:fill="F2F2F2"/>
        </w:rPr>
        <w:t>CSI2108–Cryptographic Concepts</w:t>
      </w:r>
    </w:p>
    <w:p w14:paraId="08564697" w14:textId="5D23F3C2" w:rsidR="0022198F" w:rsidRPr="001B0F84" w:rsidRDefault="0022198F" w:rsidP="00FC385D">
      <w:pPr>
        <w:shd w:val="clear" w:color="auto" w:fill="FFFFFF"/>
        <w:spacing w:before="225" w:after="225" w:line="240" w:lineRule="auto"/>
        <w:ind w:left="360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:highlight w:val="yellow"/>
          <w:lang w:eastAsia="en-AU"/>
        </w:rPr>
      </w:pPr>
      <w:r w:rsidRPr="001B0F84">
        <w:rPr>
          <w:rFonts w:ascii="Lato" w:eastAsia="Times New Roman" w:hAnsi="Lato" w:cs="Times New Roman"/>
          <w:color w:val="666666"/>
          <w:kern w:val="36"/>
          <w:sz w:val="60"/>
          <w:szCs w:val="60"/>
          <w:highlight w:val="yellow"/>
          <w:lang w:eastAsia="en-AU"/>
        </w:rPr>
        <w:t>Module 6 vignette videos, slides, reading</w:t>
      </w:r>
    </w:p>
    <w:p w14:paraId="474B527C" w14:textId="36EAF694" w:rsidR="0022198F" w:rsidRPr="001B0F84" w:rsidRDefault="0022198F" w:rsidP="00FC385D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000000"/>
          <w:highlight w:val="yellow"/>
        </w:rPr>
      </w:pPr>
      <w:r w:rsidRPr="001B0F84">
        <w:rPr>
          <w:rStyle w:val="Strong"/>
          <w:rFonts w:ascii="Lato" w:hAnsi="Lato"/>
          <w:color w:val="000000"/>
          <w:highlight w:val="yellow"/>
        </w:rPr>
        <w:t>Video 1</w:t>
      </w:r>
      <w:r w:rsidRPr="001B0F84">
        <w:rPr>
          <w:rFonts w:ascii="Lato" w:hAnsi="Lato"/>
          <w:color w:val="000000"/>
          <w:highlight w:val="yellow"/>
        </w:rPr>
        <w:t>: Overview of asymmetric encryption (12:08)</w:t>
      </w:r>
    </w:p>
    <w:p w14:paraId="61DA02D4" w14:textId="301BE0E1" w:rsidR="0022198F" w:rsidRPr="001B0F84" w:rsidRDefault="0022198F" w:rsidP="00FC385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</w:pPr>
      <w:r w:rsidRPr="0022198F">
        <w:rPr>
          <w:rFonts w:ascii="inherit" w:eastAsia="Times New Roman" w:hAnsi="inherit" w:cs="Times New Roman"/>
          <w:color w:val="000000"/>
          <w:sz w:val="24"/>
          <w:szCs w:val="24"/>
          <w:highlight w:val="yellow"/>
          <w:lang w:eastAsia="en-AU"/>
        </w:rPr>
        <w:t>How do symmetric and asymmetric encryption compare?</w:t>
      </w:r>
    </w:p>
    <w:p w14:paraId="1F3AFCDB" w14:textId="5D6C5651" w:rsidR="00FC385D" w:rsidRDefault="004428CE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Generally speaking, n</w:t>
      </w:r>
      <w:r w:rsidR="00EC292F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either</w:t>
      </w:r>
      <w:r w:rsidR="00247ACB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one</w:t>
      </w:r>
      <w:r w:rsidR="00EC292F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is better than the other</w:t>
      </w:r>
      <w:r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it</w:t>
      </w:r>
      <w:r w:rsidR="00234011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all</w:t>
      </w:r>
      <w:r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depends on what they are used for. </w:t>
      </w:r>
      <w:r w:rsidR="007B0EE5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For example, </w:t>
      </w:r>
      <w:r w:rsidR="00234011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in</w:t>
      </w:r>
      <w:r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part one </w:t>
      </w:r>
      <w:r w:rsidR="00E829CA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A</w:t>
      </w:r>
      <w:r w:rsidR="00EC292F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lice and bob need</w:t>
      </w:r>
      <w:r w:rsidR="004F08DB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ed</w:t>
      </w:r>
      <w:r w:rsidR="00EC292F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to find a way to securely exchange the key</w:t>
      </w:r>
      <w:r w:rsidR="00E829CA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for the message encryption. As </w:t>
      </w:r>
      <w:r w:rsidR="00217231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they</w:t>
      </w:r>
      <w:r w:rsidR="00E829CA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perform</w:t>
      </w:r>
      <w:r w:rsidR="00217231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ed</w:t>
      </w:r>
      <w:r w:rsidR="00E829CA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the encryption with the symmetric</w:t>
      </w:r>
      <w:r w:rsidR="00CF36F0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</w:t>
      </w:r>
      <w:r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method,</w:t>
      </w:r>
      <w:r w:rsidR="00CF36F0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</w:t>
      </w:r>
      <w:r w:rsidR="00217231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exposing</w:t>
      </w:r>
      <w:r w:rsidR="00CF36F0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the key that could</w:t>
      </w:r>
      <w:r w:rsidR="004F08DB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have</w:t>
      </w:r>
      <w:r w:rsidR="00CF36F0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be</w:t>
      </w:r>
      <w:r w:rsidR="004F08DB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en</w:t>
      </w:r>
      <w:r w:rsidR="00CF36F0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intercepted by Oscar during the exchange</w:t>
      </w:r>
      <w:r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a</w:t>
      </w:r>
      <w:r w:rsidR="00CF36F0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s</w:t>
      </w:r>
      <w:r w:rsidR="004F08DB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</w:t>
      </w:r>
      <w:r w:rsidR="00946F05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While </w:t>
      </w:r>
      <w:r w:rsidR="004F08DB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encryption and decryption</w:t>
      </w:r>
      <w:r w:rsidR="007B0EE5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in the symmetric cipher</w:t>
      </w:r>
      <w:r w:rsidR="004F08DB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</w:t>
      </w:r>
      <w:r w:rsidR="007B0EE5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are made using the same key(y=x + s &amp; x=y + s)</w:t>
      </w:r>
      <w:r w:rsidR="00CF36F0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.</w:t>
      </w:r>
      <w:r w:rsidR="00234011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</w:t>
      </w:r>
      <w:r w:rsidR="007B0EE5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the</w:t>
      </w:r>
      <w:r w:rsidR="004F08DB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asymmetric</w:t>
      </w:r>
      <w:r w:rsidR="007B0EE5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c</w:t>
      </w:r>
      <w:r w:rsidR="00234011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ipher </w:t>
      </w:r>
      <w:r w:rsidR="004F08DB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uses different key</w:t>
      </w:r>
      <w:r w:rsidR="007B0EE5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s</w:t>
      </w:r>
      <w:r w:rsidR="00217231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for</w:t>
      </w:r>
      <w:r w:rsidR="009C6FE2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both</w:t>
      </w:r>
      <w:r w:rsidR="00247ACB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encryption and decryption</w:t>
      </w:r>
      <w:r w:rsidR="004F08DB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.</w:t>
      </w:r>
      <w:r w:rsidR="008D132C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 xml:space="preserve"> </w:t>
      </w:r>
      <w:r w:rsidR="00FC385D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For example, the RSA cryptosystem uses a public key and a private key for each user</w:t>
      </w:r>
      <w:r w:rsidR="00FC385D" w:rsidRPr="001B0F84">
        <w:rPr>
          <w:rFonts w:ascii="Lato" w:eastAsia="Times New Roman" w:hAnsi="Lato" w:cs="Times New Roman"/>
          <w:color w:val="000000"/>
          <w:sz w:val="24"/>
          <w:szCs w:val="24"/>
          <w:highlight w:val="yellow"/>
          <w:lang w:eastAsia="en-AU"/>
        </w:rPr>
        <w:t>.</w:t>
      </w:r>
    </w:p>
    <w:p w14:paraId="203850EC" w14:textId="60C83560" w:rsidR="00946F05" w:rsidRPr="00C87130" w:rsidRDefault="000B25E2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 w:rsidRPr="00C8713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Intro</w:t>
      </w:r>
    </w:p>
    <w:p w14:paraId="0D7DE865" w14:textId="11E04232" w:rsidR="003B5A47" w:rsidRDefault="00946F05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In portfolio 1 we used </w:t>
      </w:r>
      <w:r w:rsidR="004E2B7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 symmetric block cipher with a key block to encrypt the message</w:t>
      </w:r>
      <w:r w:rsidR="00E0342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to secure the plaintext</w:t>
      </w:r>
      <w:r w:rsidR="004E2B7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 However</w:t>
      </w:r>
      <w:r w:rsidR="003B5A4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,</w:t>
      </w:r>
      <w:r w:rsidR="004E2B7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key exchange was a problem</w:t>
      </w:r>
      <w:r w:rsidR="003B5A4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as</w:t>
      </w:r>
      <w:r w:rsidR="004E2B7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3B5A4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symmetric cryptosystem does not </w:t>
      </w:r>
      <w:r w:rsidR="00A770C5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guarantee</w:t>
      </w:r>
      <w:r w:rsidR="003B5A4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integrity of the plaintext such as oscar could have easily manipulate or </w:t>
      </w:r>
      <w:r w:rsidR="00E0342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decrypt</w:t>
      </w:r>
      <w:r w:rsidR="003B5A4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message by intercepting the key.</w:t>
      </w:r>
    </w:p>
    <w:p w14:paraId="2E656265" w14:textId="742842D3" w:rsidR="00A770C5" w:rsidRDefault="00946F05" w:rsidP="00C326A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In th</w:t>
      </w:r>
      <w:r w:rsidR="003B5A4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is second part I will </w:t>
      </w:r>
      <w:r w:rsidR="00A770C5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demonstrate</w:t>
      </w:r>
      <w:r w:rsidR="003B5A4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A770C5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how we can take an advantage of RSA</w:t>
      </w:r>
      <w:r w:rsidR="00E0342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84324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cryptosystem </w:t>
      </w:r>
    </w:p>
    <w:p w14:paraId="7731E151" w14:textId="77777777" w:rsidR="00CE26DE" w:rsidRDefault="00F63E95" w:rsidP="00B2446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following steps outlines the 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actions </w:t>
      </w:r>
      <w:r w:rsidR="0090156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taken </w:t>
      </w:r>
      <w:r w:rsidR="001B0F84" w:rsidRPr="0076093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to </w:t>
      </w:r>
      <w:r w:rsidR="00D87448" w:rsidRPr="0076093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generate </w:t>
      </w:r>
      <w:r w:rsidR="00CE26D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</w:t>
      </w:r>
      <w:r w:rsidR="00C340B9" w:rsidRPr="00B2446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he </w:t>
      </w:r>
      <w:r w:rsidR="00D87448" w:rsidRPr="00B2446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RSA public/private key pair for Alice</w:t>
      </w:r>
    </w:p>
    <w:p w14:paraId="14A94CD7" w14:textId="5FDFD5F1" w:rsidR="00901568" w:rsidRPr="00773660" w:rsidRDefault="007E2C7F" w:rsidP="00A17A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 xml:space="preserve">Define </w:t>
      </w:r>
      <w:r w:rsidR="00CE26DE"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RSA modulus (n)</w:t>
      </w:r>
      <w:r w:rsidR="00006B89"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 xml:space="preserve"> </w:t>
      </w:r>
    </w:p>
    <w:p w14:paraId="7E9528D2" w14:textId="0C53BF92" w:rsidR="00CE26DE" w:rsidRDefault="00AC70A1" w:rsidP="00C917E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C917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Choose t</w:t>
      </w:r>
      <w:r w:rsidR="006F1F3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w</w:t>
      </w:r>
      <w:r w:rsidRPr="00C917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 prime number (p) and (q)</w:t>
      </w:r>
    </w:p>
    <w:p w14:paraId="077369F2" w14:textId="3C067614" w:rsidR="00C917EF" w:rsidRDefault="00C917EF" w:rsidP="00C917E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Calculate </w:t>
      </w:r>
      <w:r w:rsidR="005E6C3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 = p * q</w:t>
      </w:r>
      <w:r w:rsidR="004F3B6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for </w:t>
      </w:r>
      <w:r w:rsidR="003F439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solid</w:t>
      </w:r>
      <w:r w:rsidR="004F3B6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3F439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encryption</w:t>
      </w:r>
      <w:r w:rsidR="004F3B6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is best to choose </w:t>
      </w:r>
      <w:r w:rsidR="003F439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large  primes</w:t>
      </w:r>
    </w:p>
    <w:p w14:paraId="5EECBE39" w14:textId="05E933B2" w:rsidR="00BE28CB" w:rsidRPr="00773660" w:rsidRDefault="00BE28CB" w:rsidP="00BE28C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 xml:space="preserve">Define </w:t>
      </w:r>
      <w:r w:rsidR="000A0341"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(phi)</w:t>
      </w:r>
    </w:p>
    <w:p w14:paraId="5E70EC02" w14:textId="0F5D070D" w:rsidR="000A0341" w:rsidRDefault="000A0341" w:rsidP="000A034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Phi </w:t>
      </w:r>
      <w:r w:rsidR="009C033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is the result </w:t>
      </w:r>
      <w:r w:rsidR="00004ED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of (p - 1) * (q - 1)</w:t>
      </w:r>
    </w:p>
    <w:p w14:paraId="7EE44533" w14:textId="030674A4" w:rsidR="00004ED7" w:rsidRPr="00773660" w:rsidRDefault="00EB5CFD" w:rsidP="00004ED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Find</w:t>
      </w:r>
      <w:r w:rsidR="00E650CA"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 xml:space="preserve"> RSA</w:t>
      </w:r>
      <w:r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 xml:space="preserve"> </w:t>
      </w:r>
      <w:r w:rsidR="009B0F2A"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public exponent (e)</w:t>
      </w:r>
    </w:p>
    <w:p w14:paraId="24CF1A79" w14:textId="7F4729BD" w:rsidR="009B0F2A" w:rsidRPr="00E650CA" w:rsidRDefault="00112635" w:rsidP="00E650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lastRenderedPageBreak/>
        <w:t>(e)</w:t>
      </w:r>
      <w:r w:rsidR="00355BF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D15FE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can be</w:t>
      </w:r>
      <w:r w:rsidR="00D8711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any</w:t>
      </w:r>
      <w:r w:rsidR="00355BF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D8711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number</w:t>
      </w:r>
      <w:r w:rsidR="00BB245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coprime</w:t>
      </w:r>
      <w:r w:rsidR="00D5191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of (</w:t>
      </w:r>
      <w:r w:rsidR="00D5191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phi</w:t>
      </w:r>
      <w:r w:rsidR="00D5191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)</w:t>
      </w:r>
      <w:r w:rsidR="00BB245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D8711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between 1 and</w:t>
      </w:r>
      <w:r w:rsidR="00D5191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(</w:t>
      </w:r>
      <w:r w:rsidR="00D8711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phi</w:t>
      </w:r>
      <w:r w:rsidR="00D5191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)</w:t>
      </w:r>
      <w:r w:rsidR="00D8711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496F49FC" w14:textId="3D359EA7" w:rsidR="00A17AEE" w:rsidRPr="00773660" w:rsidRDefault="00A97C18" w:rsidP="00A17A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Make the publ</w:t>
      </w:r>
      <w:r w:rsidR="00781DC9"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ic key (n, e)</w:t>
      </w:r>
    </w:p>
    <w:p w14:paraId="3DC0B942" w14:textId="19B50328" w:rsidR="002560CF" w:rsidRDefault="00EF0CF8" w:rsidP="002560C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public key is form by </w:t>
      </w:r>
      <w:r w:rsidR="007E1DE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</w:t>
      </w:r>
      <w:r w:rsidR="004247A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pair of</w:t>
      </w:r>
      <w:r w:rsidR="007E1DE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962DD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</w:t>
      </w:r>
      <w:r w:rsidR="007E1DE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public exponent </w:t>
      </w:r>
      <w:r w:rsidR="00B602E5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(e)</w:t>
      </w:r>
      <w:r w:rsidR="007E1DE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and the </w:t>
      </w:r>
      <w:r w:rsidR="00B602E5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public modulus (n)</w:t>
      </w:r>
    </w:p>
    <w:p w14:paraId="5046E1CF" w14:textId="1B6A8946" w:rsidR="005511FF" w:rsidRDefault="005511FF" w:rsidP="00684A09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58470E5E" w14:textId="301D4F11" w:rsidR="0006163B" w:rsidRPr="00773660" w:rsidRDefault="00AD3FBE" w:rsidP="000616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Make the private key (d)</w:t>
      </w:r>
    </w:p>
    <w:p w14:paraId="6F6F0B13" w14:textId="6BFDC176" w:rsidR="00AD3FBE" w:rsidRDefault="00C77E49" w:rsidP="00AD3F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private key</w:t>
      </w:r>
      <w:r w:rsidR="005A6A6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(d)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is formed </w:t>
      </w:r>
      <w:r w:rsidR="00AE0A8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with </w:t>
      </w:r>
      <w:r w:rsidR="0021334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(</w:t>
      </w:r>
      <w:r w:rsidR="00F72FC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</w:t>
      </w:r>
      <w:r w:rsidR="0021334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)</w:t>
      </w:r>
      <w:r w:rsidR="00F72FC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21334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and </w:t>
      </w:r>
      <w:r w:rsidR="00F72FC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(</w:t>
      </w:r>
      <w:r w:rsidR="0021334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phi</w:t>
      </w:r>
      <w:r w:rsidR="00F72FC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)</w:t>
      </w:r>
    </w:p>
    <w:p w14:paraId="00F3C69B" w14:textId="19D86276" w:rsidR="00F72FC7" w:rsidRDefault="004D6706" w:rsidP="00AD3F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(d)</w:t>
      </w:r>
      <w:r w:rsidR="00D6499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9B08B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Is the number that multiplied b</w:t>
      </w:r>
      <w:r w:rsidR="002B32B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y (e) is the equivalent of </w:t>
      </w:r>
      <w:r w:rsidR="0012249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1 modular (phi)</w:t>
      </w:r>
    </w:p>
    <w:p w14:paraId="1EDA6FD4" w14:textId="3393C0A6" w:rsidR="00122498" w:rsidRPr="004B4F8C" w:rsidRDefault="00584EEF" w:rsidP="00AD3F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(d)</w:t>
      </w:r>
      <w:r w:rsidR="007913C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= 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(de)</w:t>
      </w:r>
      <w:r w:rsidR="007913C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DE759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≡ 1 mod 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(phi)</w:t>
      </w:r>
    </w:p>
    <w:p w14:paraId="11A20E70" w14:textId="1C36C646" w:rsidR="00584EEF" w:rsidRPr="00A459C8" w:rsidRDefault="00EC4917" w:rsidP="00584EE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to define</w:t>
      </w:r>
      <w:r w:rsidR="00EA16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(d)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we multipl</w:t>
      </w:r>
      <w:r w:rsidR="0065427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y the public exponent (e) to </w:t>
      </w:r>
      <w:r w:rsidR="00DA47D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each number on the left column </w:t>
      </w:r>
      <w:r w:rsidR="00501F2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all modular (phi) until we find 1 </w:t>
      </w:r>
      <w:r w:rsidR="00A33ED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on the right column. </w:t>
      </w:r>
      <w:r w:rsidR="00763F7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once we f</w:t>
      </w:r>
      <w:r w:rsidR="00584E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</w:t>
      </w:r>
      <w:r w:rsidR="00763F7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nd </w:t>
      </w:r>
      <w:r w:rsidR="00584E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1,</w:t>
      </w:r>
      <w:r w:rsidR="00763F7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5875E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we pick the number </w:t>
      </w:r>
      <w:r w:rsidR="0007245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on the left column as</w:t>
      </w:r>
      <w:r w:rsidR="00584E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584E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(d) = (de) </w:t>
      </w:r>
      <w:r w:rsidR="00584EEF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≡ 1 mod (phi)</w:t>
      </w:r>
      <w:r w:rsidR="0058021F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as per look up table</w:t>
      </w:r>
      <w:r w:rsidR="007D2637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in the</w:t>
      </w:r>
      <w:r w:rsidR="0058021F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="007D2637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excel implementation</w:t>
      </w:r>
    </w:p>
    <w:p w14:paraId="7C612725" w14:textId="7290146D" w:rsidR="00A459C8" w:rsidRDefault="00C3183F" w:rsidP="00A459C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now we can use Alice’s RSA public key</w:t>
      </w:r>
      <w:r w:rsidR="005374F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to encrypt the key</w:t>
      </w:r>
      <w:r w:rsidR="0033577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</w:p>
    <w:p w14:paraId="1C6CA0C5" w14:textId="293E299C" w:rsidR="0033577A" w:rsidRPr="00773660" w:rsidRDefault="00B308F3" w:rsidP="00A459C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RSA encryption formula</w:t>
      </w:r>
    </w:p>
    <w:p w14:paraId="50CF21AF" w14:textId="1FBFC3A1" w:rsidR="00B308F3" w:rsidRPr="005229EF" w:rsidRDefault="002479A8" w:rsidP="005229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5229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y = x</w:t>
      </w:r>
      <w:r w:rsidRPr="005229EF">
        <w:rPr>
          <w:rFonts w:ascii="Lato" w:eastAsia="Times New Roman" w:hAnsi="Lato" w:cs="Times New Roman"/>
          <w:color w:val="000000"/>
          <w:sz w:val="24"/>
          <w:szCs w:val="24"/>
          <w:vertAlign w:val="superscript"/>
          <w:lang w:eastAsia="en-AU"/>
        </w:rPr>
        <w:t xml:space="preserve">e </w:t>
      </w:r>
      <w:r w:rsidRPr="005229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mod </w:t>
      </w:r>
      <w:r w:rsidR="0075449C" w:rsidRPr="005229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</w:t>
      </w:r>
    </w:p>
    <w:p w14:paraId="73EB7537" w14:textId="3BEA3363" w:rsidR="0012451F" w:rsidRDefault="0012451F" w:rsidP="005229E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5229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RSA strength is based </w:t>
      </w:r>
      <w:r w:rsidR="008E64CF" w:rsidRPr="005229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on the difficult</w:t>
      </w:r>
      <w:r w:rsidR="000F1FF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y</w:t>
      </w:r>
      <w:r w:rsidR="008E64CF" w:rsidRPr="005229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FF4A3C" w:rsidRPr="005229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of calculating the root of</w:t>
      </w:r>
      <w:r w:rsidR="002C11CF" w:rsidRPr="005229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modular arithmetic</w:t>
      </w:r>
      <w:r w:rsidR="005229EF" w:rsidRPr="005229E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</w:p>
    <w:p w14:paraId="7AFD4C67" w14:textId="45996CEA" w:rsidR="00F7394C" w:rsidRDefault="00F7394C" w:rsidP="005229E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Even if (n) and (e) </w:t>
      </w:r>
      <w:r w:rsidR="00450D4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are public</w:t>
      </w:r>
      <w:r w:rsidR="00B803E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ly</w:t>
      </w:r>
      <w:r w:rsidR="003F0EE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available</w:t>
      </w:r>
      <w:r w:rsidR="00450D4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is difficult for Oscar to </w:t>
      </w:r>
      <w:r w:rsidR="003F0EE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decrypt the messa</w:t>
      </w:r>
      <w:r w:rsidR="000F1FF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ge</w:t>
      </w:r>
    </w:p>
    <w:p w14:paraId="29F4202E" w14:textId="6E5690A9" w:rsidR="00453F79" w:rsidRDefault="00453F79" w:rsidP="005229E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Is considered one-way function</w:t>
      </w:r>
      <w:r w:rsidR="0058768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027ACE78" w14:textId="0226B496" w:rsidR="00225543" w:rsidRPr="00773660" w:rsidRDefault="00693F9B" w:rsidP="00693F9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 xml:space="preserve">RSA </w:t>
      </w:r>
      <w:r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de</w:t>
      </w:r>
      <w:r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cryption formula</w:t>
      </w:r>
    </w:p>
    <w:p w14:paraId="07126440" w14:textId="1D26B0E4" w:rsidR="00225543" w:rsidRDefault="00225543" w:rsidP="0022554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22554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x = y</w:t>
      </w:r>
      <w:r w:rsidRPr="00225543">
        <w:rPr>
          <w:rFonts w:ascii="Lato" w:eastAsia="Times New Roman" w:hAnsi="Lato" w:cs="Times New Roman"/>
          <w:color w:val="000000"/>
          <w:sz w:val="24"/>
          <w:szCs w:val="24"/>
          <w:vertAlign w:val="superscript"/>
          <w:lang w:eastAsia="en-AU"/>
        </w:rPr>
        <w:t>d</w:t>
      </w:r>
      <w:r w:rsidRPr="0022554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mod n </w:t>
      </w:r>
    </w:p>
    <w:p w14:paraId="60125E3F" w14:textId="62C3F52B" w:rsidR="00537860" w:rsidRDefault="00537860" w:rsidP="005378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 w:rsidRPr="005378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5.  (Week 8) Design a simple hash function to create a message digest for X (the message from Portfolio Part 1). (6 MARKS)</w:t>
      </w:r>
    </w:p>
    <w:p w14:paraId="12A14B57" w14:textId="50D3FE7A" w:rsidR="00E3148D" w:rsidRDefault="00E3148D" w:rsidP="005378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</w:p>
    <w:p w14:paraId="12D936DE" w14:textId="77777777" w:rsidR="00E3148D" w:rsidRDefault="00E3148D" w:rsidP="00E3148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 w:rsidRPr="0041662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Hash function</w:t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 xml:space="preserve"> design</w:t>
      </w:r>
    </w:p>
    <w:p w14:paraId="321A9693" w14:textId="2579DB46" w:rsidR="00E3148D" w:rsidRPr="00E3148D" w:rsidRDefault="00E3148D" w:rsidP="00E3148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E3148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each word within the plain corresponds to a </w:t>
      </w:r>
      <w:r w:rsidR="005A28D2" w:rsidRPr="00E3148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number</w:t>
      </w:r>
      <w:r w:rsidRPr="00E3148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on the Ascii table</w:t>
      </w:r>
    </w:p>
    <w:p w14:paraId="410F5A85" w14:textId="77777777" w:rsidR="00E3148D" w:rsidRPr="00E3148D" w:rsidRDefault="00E3148D" w:rsidP="00E3148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E3148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all number are summed together</w:t>
      </w:r>
    </w:p>
    <w:p w14:paraId="05108759" w14:textId="77777777" w:rsidR="00E3148D" w:rsidRPr="00E3148D" w:rsidRDefault="00E3148D" w:rsidP="00E3148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E3148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result of the sum is modularized to a fixed size</w:t>
      </w:r>
    </w:p>
    <w:p w14:paraId="6FD67F29" w14:textId="77777777" w:rsidR="00E3148D" w:rsidRDefault="00E3148D" w:rsidP="005378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</w:p>
    <w:p w14:paraId="08DFEB1A" w14:textId="56B639D3" w:rsidR="004038BE" w:rsidRDefault="00EE1CE4" w:rsidP="005378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lastRenderedPageBreak/>
        <w:t>Hash function</w:t>
      </w:r>
    </w:p>
    <w:p w14:paraId="22FA4084" w14:textId="25C34838" w:rsidR="00EE1CE4" w:rsidRDefault="004D7F2A" w:rsidP="0053786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EE1CE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</w:t>
      </w:r>
      <w:r w:rsidR="00E46B0A" w:rsidRPr="00EE1CE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hash </w:t>
      </w:r>
      <w:r w:rsidR="00F2192E" w:rsidRPr="00EE1CE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method</w:t>
      </w:r>
      <w:r w:rsidR="00E46B0A" w:rsidRPr="00EE1CE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is a </w:t>
      </w:r>
      <w:r w:rsidR="00F2192E" w:rsidRPr="00EE1CE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function</w:t>
      </w:r>
      <w:r w:rsidR="00E46B0A" w:rsidRPr="00EE1CE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that</w:t>
      </w:r>
      <w:r w:rsidR="009460E5" w:rsidRPr="00EE1CE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accepts an input of any</w:t>
      </w:r>
      <w:r w:rsidR="00A63323" w:rsidRPr="00EE1CE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chosen size and</w:t>
      </w:r>
      <w:r w:rsidR="00E46B0A" w:rsidRPr="00EE1CE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855632" w:rsidRPr="00EE1CE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returns a fixed-size value</w:t>
      </w:r>
      <w:r w:rsidR="00EE1CE4" w:rsidRPr="00EE1CE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</w:p>
    <w:p w14:paraId="6B05B461" w14:textId="628780BE" w:rsidR="00EE1CE4" w:rsidRPr="00773660" w:rsidRDefault="008618A3" w:rsidP="009005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 xml:space="preserve">Hash function </w:t>
      </w:r>
      <w:r w:rsidR="008C6DBF"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 xml:space="preserve">desirable property </w:t>
      </w:r>
      <w:r w:rsidRPr="0077366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security</w:t>
      </w:r>
    </w:p>
    <w:p w14:paraId="0362E29A" w14:textId="32E85E65" w:rsidR="008C6DBF" w:rsidRDefault="000D12D5" w:rsidP="0055132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55132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</w:t>
      </w:r>
      <w:r w:rsidR="00B376D6" w:rsidRPr="0055132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hash </w:t>
      </w:r>
      <w:r w:rsidRPr="0055132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function</w:t>
      </w:r>
      <w:r w:rsidR="007B7721" w:rsidRPr="0055132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B376D6" w:rsidRPr="0055132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can accept </w:t>
      </w:r>
      <w:r w:rsidR="00551328" w:rsidRPr="0055132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an input of any length </w:t>
      </w:r>
      <w:r w:rsidRPr="0055132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177A0EFA" w14:textId="3D6E1FD9" w:rsidR="00CD006B" w:rsidRDefault="00AD65DD" w:rsidP="0055132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output should be short </w:t>
      </w:r>
      <w:r w:rsidR="00B27A9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and fixed length </w:t>
      </w:r>
    </w:p>
    <w:p w14:paraId="44C8A7AA" w14:textId="73692338" w:rsidR="00C00440" w:rsidRDefault="00C00440" w:rsidP="0055132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computably easy </w:t>
      </w:r>
    </w:p>
    <w:p w14:paraId="237916FA" w14:textId="759EF7E0" w:rsidR="006C18AA" w:rsidRDefault="006C18AA" w:rsidP="0055132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hash function should be one way function</w:t>
      </w:r>
      <w:r w:rsidR="00DE41B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6E984DEC" w14:textId="4FA91E6B" w:rsidR="00DE41B1" w:rsidRDefault="00CB065B" w:rsidP="0055132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</w:t>
      </w:r>
      <w:r w:rsidR="00E23F3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function should be sensible to </w:t>
      </w:r>
      <w:r w:rsidR="00D0433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all bits in a way that if </w:t>
      </w:r>
      <w:r w:rsidR="00A212B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an</w:t>
      </w:r>
      <w:r w:rsidR="000E331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input is swapped with another the </w:t>
      </w:r>
      <w:r w:rsidR="00CA256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output should be different</w:t>
      </w:r>
    </w:p>
    <w:p w14:paraId="2600D24E" w14:textId="5A90A0D2" w:rsidR="003B46DD" w:rsidRDefault="003B46DD" w:rsidP="003B46D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</w:t>
      </w:r>
      <w:r w:rsidR="009C462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hash function 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design can be </w:t>
      </w:r>
      <w:r w:rsidR="004C76F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improved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as </w:t>
      </w:r>
      <w:r w:rsidR="00002B8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if </w:t>
      </w:r>
      <w:r w:rsidR="004C76F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</w:t>
      </w:r>
      <w:r w:rsidR="00002B8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scar attempt</w:t>
      </w:r>
      <w:r w:rsidR="002658E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ing</w:t>
      </w:r>
      <w:r w:rsidR="00002B8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to </w:t>
      </w:r>
      <w:r w:rsidR="009C462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interchange values within the </w:t>
      </w:r>
      <w:r w:rsidR="00650A7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message the </w:t>
      </w:r>
      <w:r w:rsidR="004C76F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hash output will remain the same.</w:t>
      </w:r>
    </w:p>
    <w:p w14:paraId="7A6BF0F0" w14:textId="15678BE4" w:rsidR="006F0E1B" w:rsidRDefault="00552121" w:rsidP="00EF30A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Add security to the </w:t>
      </w:r>
      <w:r w:rsidR="00F9124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hash function</w:t>
      </w:r>
    </w:p>
    <w:p w14:paraId="406E7163" w14:textId="5FF65320" w:rsidR="00F91248" w:rsidRDefault="006A7CE3" w:rsidP="00F9124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multiplication raw implementation </w:t>
      </w:r>
    </w:p>
    <w:p w14:paraId="23D66BBF" w14:textId="57EAFEA3" w:rsidR="00ED2966" w:rsidRPr="006A7CE3" w:rsidRDefault="00477515" w:rsidP="006A7CE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multiplication raw multipl</w:t>
      </w:r>
      <w:r w:rsidR="00CC433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y each</w:t>
      </w:r>
      <w:r w:rsidR="007F5D8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single</w:t>
      </w:r>
      <w:r w:rsidR="00CC433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number within the ascii raw with </w:t>
      </w:r>
      <w:r w:rsidR="007F5D8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next number</w:t>
      </w:r>
      <w:r w:rsidR="00126DE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  <w:r w:rsidR="001C05D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then, </w:t>
      </w:r>
      <w:r w:rsidR="00126DE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</w:t>
      </w:r>
      <w:r w:rsidR="00E04F3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8202F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sum of multiplication value</w:t>
      </w:r>
      <w:r w:rsidR="001C05D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 will ensure</w:t>
      </w:r>
      <w:r w:rsidR="008F68D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integrity of the message.</w:t>
      </w:r>
      <w:r w:rsidR="001C05D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ED296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This way</w:t>
      </w:r>
      <w:r w:rsidR="00E43E3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, </w:t>
      </w:r>
      <w:r w:rsidR="00ED296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if Oscar</w:t>
      </w:r>
      <w:r w:rsidR="0004008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attempt to</w:t>
      </w:r>
      <w:r w:rsidR="00ED296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interchange the </w:t>
      </w:r>
      <w:r w:rsidR="00E43E3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values within the ascii raw the output will be </w:t>
      </w:r>
      <w:r w:rsidR="001C05D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completely different.</w:t>
      </w:r>
    </w:p>
    <w:p w14:paraId="705CEDB2" w14:textId="77777777" w:rsidR="00537860" w:rsidRPr="00537860" w:rsidRDefault="00537860" w:rsidP="005378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02D92650" w14:textId="77777777" w:rsidR="007F33C7" w:rsidRPr="00225543" w:rsidRDefault="007F33C7" w:rsidP="003F24C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21EA9A4A" w14:textId="77777777" w:rsidR="00225543" w:rsidRPr="00225543" w:rsidRDefault="00225543" w:rsidP="007F33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1B794347" w14:textId="77777777" w:rsidR="00693F9B" w:rsidRPr="00693F9B" w:rsidRDefault="00693F9B" w:rsidP="00693F9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48045803" w14:textId="77777777" w:rsidR="00693F9B" w:rsidRPr="00693F9B" w:rsidRDefault="00693F9B" w:rsidP="00693F9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10BEEFE0" w14:textId="77777777" w:rsidR="005A747F" w:rsidRPr="005A747F" w:rsidRDefault="005A747F" w:rsidP="005A74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43105B8B" w14:textId="77777777" w:rsidR="007D2637" w:rsidRPr="007D2637" w:rsidRDefault="007D2637" w:rsidP="007D263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79B660B3" w14:textId="111090AB" w:rsidR="004B4F8C" w:rsidRPr="004B4F8C" w:rsidRDefault="004B4F8C" w:rsidP="004B4F8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6202A4A0" w14:textId="77777777" w:rsidR="00B602E5" w:rsidRPr="00B602E5" w:rsidRDefault="00B602E5" w:rsidP="00B602E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121DD3FF" w14:textId="77777777" w:rsidR="00A17AEE" w:rsidRPr="00A17AEE" w:rsidRDefault="00A17AEE" w:rsidP="00A17A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458FF5E0" w14:textId="77777777" w:rsidR="00A17AEE" w:rsidRPr="00A17AEE" w:rsidRDefault="00A17AEE" w:rsidP="00A17AE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334348F8" w14:textId="77777777" w:rsidR="00C917EF" w:rsidRPr="00B24462" w:rsidRDefault="00C917EF" w:rsidP="00B2446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0FEEEA56" w14:textId="57ABF89F" w:rsidR="00901568" w:rsidRPr="00901568" w:rsidRDefault="00C340B9" w:rsidP="009015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lastRenderedPageBreak/>
        <w:t xml:space="preserve">The </w:t>
      </w:r>
      <w:r w:rsidR="0076093C" w:rsidRPr="0090156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</w:t>
      </w:r>
      <w:r w:rsidR="0076093C" w:rsidRPr="0090156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ncrypt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ion</w:t>
      </w:r>
      <w:r w:rsidR="0076093C" w:rsidRPr="0090156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of the</w:t>
      </w:r>
      <w:r w:rsidR="0076093C" w:rsidRPr="0090156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key K using Alice’s RSA public key</w:t>
      </w:r>
    </w:p>
    <w:p w14:paraId="745930E4" w14:textId="6313CC98" w:rsidR="0076093C" w:rsidRPr="00901568" w:rsidRDefault="00C340B9" w:rsidP="009015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</w:t>
      </w:r>
      <w:proofErr w:type="spellStart"/>
      <w:r w:rsidR="00A5732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</w:t>
      </w:r>
      <w:r w:rsidR="0076093C" w:rsidRPr="0090156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encrypt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</w:t>
      </w:r>
      <w:r w:rsidR="00A5732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on</w:t>
      </w:r>
      <w:proofErr w:type="spellEnd"/>
      <w:r w:rsidR="00A5732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for</w:t>
      </w:r>
      <w:r w:rsidR="0076093C" w:rsidRPr="0090156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key K using Alice’s RSA public key</w:t>
      </w:r>
      <w:r w:rsidR="0076093C" w:rsidRPr="0090156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</w:p>
    <w:p w14:paraId="4AED6A62" w14:textId="1CB58873" w:rsidR="00533A19" w:rsidRDefault="00533A19" w:rsidP="00006B8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3380E18D" w14:textId="7C06DD91" w:rsidR="00EB2715" w:rsidRDefault="001C5664" w:rsidP="00006B8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F</w:t>
      </w:r>
      <w:r w:rsidR="0076093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irst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of </w:t>
      </w:r>
      <w:r w:rsidR="007D6C0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all,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we are going to </w:t>
      </w:r>
      <w:r w:rsidR="007D6C0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find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</w:t>
      </w:r>
      <w:r w:rsidR="00FF171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RSA modulus</w:t>
      </w:r>
      <w:r w:rsidR="0012182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(n)</w:t>
      </w:r>
      <w:r w:rsidR="000523C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.  </w:t>
      </w:r>
    </w:p>
    <w:p w14:paraId="006446F2" w14:textId="77777777" w:rsidR="000523CC" w:rsidRDefault="000523CC" w:rsidP="00006B8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540A7619" w14:textId="77777777" w:rsidR="00A947F9" w:rsidRPr="00EB2715" w:rsidRDefault="00A947F9" w:rsidP="00EB271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07B207BA" w14:textId="00F6DC4B" w:rsidR="008D0CCE" w:rsidRPr="008D0CCE" w:rsidRDefault="00252BB2" w:rsidP="008D0CC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in order to generate a pair of both private and public key</w:t>
      </w:r>
      <w:r w:rsidR="006F0F6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for Alice </w:t>
      </w:r>
    </w:p>
    <w:p w14:paraId="3C47B7C9" w14:textId="1073296E" w:rsidR="00AB1AB5" w:rsidRDefault="00AB1AB5" w:rsidP="00AB1AB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AB1AB5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Encrypt the key K using Alice’s RSA public key</w:t>
      </w:r>
    </w:p>
    <w:p w14:paraId="2D092CF1" w14:textId="5A9DD16B" w:rsidR="000B25E2" w:rsidRPr="00AB1AB5" w:rsidRDefault="00492542" w:rsidP="00AB1AB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And</w:t>
      </w:r>
      <w:r w:rsidR="000B25E2" w:rsidRPr="000B25E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decrypt the key K using her private key</w:t>
      </w:r>
    </w:p>
    <w:p w14:paraId="11D695DB" w14:textId="099157A0" w:rsidR="009668CC" w:rsidRDefault="009668CC" w:rsidP="003B5A4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</w:p>
    <w:p w14:paraId="27DB5125" w14:textId="77777777" w:rsidR="00252BB2" w:rsidRPr="00211EA2" w:rsidRDefault="00252BB2" w:rsidP="003B5A4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</w:p>
    <w:p w14:paraId="38AEB531" w14:textId="7F8F25C4" w:rsidR="000D6BBF" w:rsidRDefault="008D0CCE" w:rsidP="00EF7E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for</w:t>
      </w:r>
      <w:r w:rsidR="00E9624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0D6BB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value</w:t>
      </w:r>
      <w:r w:rsidR="000D6BB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,</w:t>
      </w:r>
      <w:r w:rsidR="00E9624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 have multiplied two prime numbers P and Q </w:t>
      </w:r>
    </w:p>
    <w:p w14:paraId="31637062" w14:textId="1D4A9A48" w:rsidR="00E9624D" w:rsidRDefault="00E9624D" w:rsidP="00FE302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P = </w:t>
      </w:r>
      <w:r w:rsidR="001B738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13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and Q = </w:t>
      </w:r>
      <w:r w:rsidR="000D6BB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1</w:t>
      </w:r>
      <w:r w:rsidR="001F2145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7</w:t>
      </w:r>
      <w:r w:rsidR="000D6BB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N = </w:t>
      </w:r>
      <w:r w:rsidR="001F2145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221</w:t>
      </w:r>
      <w:r w:rsidR="009147D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 T</w:t>
      </w:r>
      <w:r w:rsidR="000D6BB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hen</w:t>
      </w:r>
      <w:r w:rsidR="009147D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,</w:t>
      </w:r>
      <w:r w:rsidR="000D6BB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 have calculated PHI which is</w:t>
      </w:r>
      <w:r w:rsidR="0085642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= </w:t>
      </w:r>
      <w:r w:rsidR="000D6BB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(P-1)</w:t>
      </w:r>
      <w:r w:rsidR="0085642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*</w:t>
      </w:r>
      <w:r w:rsidR="000D6BB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(Q-1)</w:t>
      </w:r>
      <w:r w:rsidR="0085642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. After that, I </w:t>
      </w:r>
      <w:r w:rsidR="009147D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get to </w:t>
      </w:r>
      <w:r w:rsidR="00DF140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choose</w:t>
      </w:r>
      <w:r w:rsidR="0085642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public exponent E</w:t>
      </w:r>
      <w:r w:rsidR="001B738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which </w:t>
      </w:r>
      <w:r w:rsidR="00172AC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is a co</w:t>
      </w:r>
      <w:r w:rsidR="009A101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prime factor</w:t>
      </w:r>
      <w:r w:rsidR="001B738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9A101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between 1 and the value of PHI - 1</w:t>
      </w:r>
      <w:r w:rsidR="001B738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9A101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  <w:r w:rsidR="00E703A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then</w:t>
      </w:r>
      <w:r w:rsidR="00B91D9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d </w:t>
      </w:r>
      <w:r w:rsidR="00DF140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which</w:t>
      </w:r>
      <w:r w:rsidR="002C656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is equal to d * e equivalent to </w:t>
      </w:r>
      <w:r w:rsidR="00F42BC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1 mod phi. To find d </w:t>
      </w:r>
      <w:r w:rsidR="0034441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 have use the look-up table that</w:t>
      </w:r>
      <w:r w:rsidR="00F0200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display the result</w:t>
      </w:r>
      <w:r w:rsidR="001B0F8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</w:t>
      </w:r>
      <w:r w:rsidR="00F0200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of E </w:t>
      </w:r>
      <w:r w:rsidR="001B0F8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multiplied</w:t>
      </w:r>
      <w:r w:rsidR="00F0200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b</w:t>
      </w:r>
      <w:r w:rsidR="007F3E45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y</w:t>
      </w:r>
      <w:r w:rsidR="00F0200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number</w:t>
      </w:r>
      <w:r w:rsidR="00DF140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</w:t>
      </w:r>
      <w:r w:rsidR="00F0200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34441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on the left</w:t>
      </w:r>
      <w:r w:rsidR="00F0200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1B0F8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and picked the number on the left side which correspond</w:t>
      </w:r>
      <w:r w:rsidR="00DF140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</w:t>
      </w:r>
      <w:r w:rsidR="001B0F8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 1 on the right column.</w:t>
      </w:r>
      <w:r w:rsidR="00E703A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As </w:t>
      </w:r>
      <w:r w:rsidR="0049063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d = d * e = 1 mod phi </w:t>
      </w:r>
    </w:p>
    <w:p w14:paraId="5938FA4D" w14:textId="7E9F75FF" w:rsidR="00247C8A" w:rsidRDefault="00247C8A" w:rsidP="003B5A4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p = large </w:t>
      </w:r>
      <w:r w:rsidR="00B849D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prime number</w:t>
      </w:r>
    </w:p>
    <w:p w14:paraId="467EB285" w14:textId="10FC25FF" w:rsidR="00B849D7" w:rsidRDefault="00B849D7" w:rsidP="003B5A4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q = large prime number</w:t>
      </w:r>
    </w:p>
    <w:p w14:paraId="3EC6F792" w14:textId="2DE58556" w:rsidR="005F108F" w:rsidRDefault="00247C8A" w:rsidP="003B5A4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</w:t>
      </w:r>
      <w:r w:rsidR="0087330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= 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 * q</w:t>
      </w:r>
    </w:p>
    <w:p w14:paraId="1E8C54D1" w14:textId="2DEF08FD" w:rsidR="00A770C5" w:rsidRDefault="00EB5C05" w:rsidP="003B5A4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phi = (p - 1) * (q</w:t>
      </w:r>
      <w:r w:rsidR="007C5DE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-</w:t>
      </w:r>
      <w:r w:rsidR="007C5DE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1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)</w:t>
      </w:r>
    </w:p>
    <w:p w14:paraId="0B6A9882" w14:textId="77777777" w:rsidR="00AA4218" w:rsidRDefault="00E520DD" w:rsidP="003B5A4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</w:t>
      </w:r>
      <w:r w:rsidR="00264E7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=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652F5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coprime factor </w:t>
      </w:r>
      <w:r w:rsidR="0024707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between 1 and the value of phi</w:t>
      </w:r>
    </w:p>
    <w:p w14:paraId="1E8B4668" w14:textId="593CF70D" w:rsidR="00A770C5" w:rsidRDefault="00AA4218" w:rsidP="007C1BF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d = d * e </w:t>
      </w:r>
      <w:r w:rsidR="0026174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=</w:t>
      </w:r>
      <w:r w:rsidR="00B91D9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1 mod phi</w:t>
      </w:r>
      <w:r w:rsidR="00264E7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12DE82FE" w14:textId="65744E7B" w:rsidR="007C1BF5" w:rsidRDefault="002F2C0D" w:rsidP="007C1BF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encryption is c</w:t>
      </w:r>
      <w:r w:rsidR="00CA7A2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ipher text = plain text at the power of </w:t>
      </w:r>
      <w:r w:rsidR="00B2589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value of e</w:t>
      </w:r>
      <w:r w:rsidR="005C4F1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modular n</w:t>
      </w:r>
      <w:r w:rsidR="00B2589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. While the decryption </w:t>
      </w:r>
      <w:r w:rsidR="00257A0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is plaintext = cipher text at the power </w:t>
      </w:r>
      <w:r w:rsidR="005C4F1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of d</w:t>
      </w:r>
      <w:r w:rsidR="00CA7A2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5C4F1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modular n</w:t>
      </w:r>
    </w:p>
    <w:p w14:paraId="39F3B168" w14:textId="77777777" w:rsidR="005C4F1B" w:rsidRDefault="005C4F1B" w:rsidP="007C1BF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2EF5D3AB" w14:textId="0C0E6026" w:rsidR="00946F05" w:rsidRDefault="00946F05" w:rsidP="003B5A4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lastRenderedPageBreak/>
        <w:t xml:space="preserve"> presentation I am going to demonstrate how we can generate both public and private key to encrypt the key used in the block cipher for portfolio one. </w:t>
      </w:r>
    </w:p>
    <w:p w14:paraId="6B869E3B" w14:textId="4176456D" w:rsidR="008E5966" w:rsidRPr="007E3317" w:rsidRDefault="008E5966" w:rsidP="00FC38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7E3317">
        <w:rPr>
          <w:rFonts w:ascii="Lato" w:eastAsia="Times New Roman" w:hAnsi="Lato" w:cs="Times New Roman"/>
          <w:b/>
          <w:bCs/>
          <w:color w:val="000000"/>
          <w:sz w:val="24"/>
          <w:szCs w:val="24"/>
          <w:highlight w:val="yellow"/>
          <w:lang w:eastAsia="en-AU"/>
        </w:rPr>
        <w:t>RSA public key:</w:t>
      </w:r>
      <w:r w:rsidRPr="007E331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proofErr w:type="spellStart"/>
      <w:r w:rsidRPr="007E331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k</w:t>
      </w:r>
      <w:r w:rsidRPr="007E3317">
        <w:rPr>
          <w:rFonts w:ascii="Lato" w:eastAsia="Times New Roman" w:hAnsi="Lato" w:cs="Times New Roman"/>
          <w:color w:val="000000"/>
          <w:sz w:val="24"/>
          <w:szCs w:val="24"/>
          <w:vertAlign w:val="subscript"/>
          <w:lang w:eastAsia="en-AU"/>
        </w:rPr>
        <w:t>p</w:t>
      </w:r>
      <w:r w:rsidRPr="007E3317">
        <w:rPr>
          <w:rFonts w:ascii="Lato" w:eastAsia="Times New Roman" w:hAnsi="Lato" w:cs="Times New Roman"/>
          <w:color w:val="000000"/>
          <w:sz w:val="24"/>
          <w:szCs w:val="24"/>
          <w:vertAlign w:val="subscript"/>
          <w:lang w:eastAsia="en-AU"/>
        </w:rPr>
        <w:t>ub</w:t>
      </w:r>
      <w:proofErr w:type="spellEnd"/>
      <w:r w:rsidRPr="007E3317">
        <w:rPr>
          <w:rFonts w:ascii="Lato" w:eastAsia="Times New Roman" w:hAnsi="Lato" w:cs="Times New Roman"/>
          <w:color w:val="000000"/>
          <w:sz w:val="24"/>
          <w:szCs w:val="24"/>
          <w:vertAlign w:val="subscript"/>
          <w:lang w:eastAsia="en-AU"/>
        </w:rPr>
        <w:t xml:space="preserve"> =</w:t>
      </w:r>
      <w:r w:rsidR="007E3317" w:rsidRPr="007E3317">
        <w:rPr>
          <w:rFonts w:ascii="Lato" w:eastAsia="Times New Roman" w:hAnsi="Lato" w:cs="Times New Roman"/>
          <w:color w:val="000000"/>
          <w:sz w:val="24"/>
          <w:szCs w:val="24"/>
          <w:vertAlign w:val="subscript"/>
          <w:lang w:eastAsia="en-AU"/>
        </w:rPr>
        <w:t xml:space="preserve"> </w:t>
      </w:r>
      <w:r w:rsidR="007E3317" w:rsidRPr="007E331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(n,</w:t>
      </w:r>
      <w:r w:rsidR="009C76F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7E3317" w:rsidRPr="007E331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e)</w:t>
      </w:r>
    </w:p>
    <w:p w14:paraId="498015C9" w14:textId="689D099C" w:rsidR="00FC385D" w:rsidRPr="00FC385D" w:rsidRDefault="00FC385D" w:rsidP="00FC38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7E3317">
        <w:rPr>
          <w:rFonts w:ascii="Lato" w:eastAsia="Times New Roman" w:hAnsi="Lato" w:cs="Times New Roman"/>
          <w:b/>
          <w:bCs/>
          <w:color w:val="000000"/>
          <w:sz w:val="24"/>
          <w:szCs w:val="24"/>
          <w:highlight w:val="magenta"/>
          <w:lang w:eastAsia="en-AU"/>
        </w:rPr>
        <w:t>RSA Private Key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: k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vertAlign w:val="subscript"/>
          <w:lang w:eastAsia="en-AU"/>
        </w:rPr>
        <w:t xml:space="preserve">pr 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= d</w:t>
      </w:r>
    </w:p>
    <w:p w14:paraId="51D08DDF" w14:textId="77777777" w:rsidR="00FC385D" w:rsidRPr="00FC385D" w:rsidRDefault="00FC385D" w:rsidP="00FC38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 = private exponent</w:t>
      </w:r>
    </w:p>
    <w:p w14:paraId="48DF7349" w14:textId="77777777" w:rsidR="00FC385D" w:rsidRPr="00FC385D" w:rsidRDefault="00FC385D" w:rsidP="00FC38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Encryption: y = x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vertAlign w:val="superscript"/>
          <w:lang w:eastAsia="en-AU"/>
        </w:rPr>
        <w:t xml:space="preserve">e  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mod n</w:t>
      </w:r>
    </w:p>
    <w:p w14:paraId="29D8C6B1" w14:textId="5B790B01" w:rsidR="00FC385D" w:rsidRPr="00FC385D" w:rsidRDefault="00FC385D" w:rsidP="00FC38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Decryption: x = y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vertAlign w:val="superscript"/>
          <w:lang w:eastAsia="en-AU"/>
        </w:rPr>
        <w:t>d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mod n </w:t>
      </w:r>
    </w:p>
    <w:p w14:paraId="2C610562" w14:textId="7E1093D9" w:rsidR="008D132C" w:rsidRDefault="008D132C" w:rsidP="00FC385D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Encryption: y = x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vertAlign w:val="superscript"/>
          <w:lang w:eastAsia="en-AU"/>
        </w:rPr>
        <w:t xml:space="preserve">e  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mod n</w:t>
      </w:r>
      <w:r w:rsidR="00FC385D"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and 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Decryption: x = y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vertAlign w:val="superscript"/>
          <w:lang w:eastAsia="en-AU"/>
        </w:rPr>
        <w:t>d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mod n </w:t>
      </w:r>
    </w:p>
    <w:p w14:paraId="5D04EA3C" w14:textId="23E89207" w:rsidR="00221CB5" w:rsidRDefault="00221CB5" w:rsidP="0022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 = is the result of a multiplication between to prime numbers greater than 13</w:t>
      </w:r>
    </w:p>
    <w:p w14:paraId="2C36E90A" w14:textId="0A448665" w:rsidR="00221CB5" w:rsidRDefault="009F33EC" w:rsidP="0022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n has to be greater than </w:t>
      </w:r>
      <w:r w:rsidR="008762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x and 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y</w:t>
      </w:r>
      <w:r w:rsidR="00AE6B0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. This way, even </w:t>
      </w:r>
      <w:r w:rsidR="00E92EF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if</w:t>
      </w:r>
      <w:r w:rsidR="00AE6B0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Osca</w:t>
      </w:r>
      <w:r w:rsidR="00E92EF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r</w:t>
      </w:r>
      <w:r w:rsidR="00247AC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can</w:t>
      </w:r>
      <w:r w:rsidR="00E92EF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247AC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see</w:t>
      </w:r>
      <w:r w:rsidR="00E92EF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public key will be computationally difficult </w:t>
      </w:r>
      <w:r w:rsidR="00247AC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for him </w:t>
      </w:r>
      <w:r w:rsidR="00E92EF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to find the plaintext. </w:t>
      </w:r>
      <w:r w:rsidR="00AE6B0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39B06404" w14:textId="66ACC8A1" w:rsidR="00A5333A" w:rsidRDefault="00A5333A" w:rsidP="0022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To generate a pair of public and private keys I chosen two large prime numbers. P and Q. computed n which is p multiplied by q and computed PHI which is </w:t>
      </w:r>
      <w:r w:rsidR="0048077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 minus 1 multiplied by q - 1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4F2FA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than I</w:t>
      </w:r>
      <w:r w:rsidR="008B782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get to</w:t>
      </w:r>
      <w:r w:rsidR="004F2FA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33349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choose</w:t>
      </w:r>
      <w:r w:rsidR="008B782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</w:t>
      </w:r>
      <w:r w:rsidR="00A3384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co</w:t>
      </w:r>
      <w:r w:rsidR="008B782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prime </w:t>
      </w:r>
      <w:r w:rsidR="0033349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of phi</w:t>
      </w:r>
      <w:r w:rsidR="004F2FA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8B782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between 1 and the value of phi </w:t>
      </w:r>
      <w:r w:rsidR="0033349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–</w:t>
      </w:r>
      <w:r w:rsidR="008B782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1</w:t>
      </w:r>
      <w:r w:rsidR="00FA0CA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for E value</w:t>
      </w:r>
      <w:r w:rsidR="00172AC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and</w:t>
      </w:r>
      <w:r w:rsidR="0033349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finally compute d which is </w:t>
      </w:r>
    </w:p>
    <w:p w14:paraId="3933ADC7" w14:textId="77777777" w:rsidR="003855AC" w:rsidRPr="00FC385D" w:rsidRDefault="003855AC" w:rsidP="0022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042481BC" w14:textId="77777777" w:rsidR="00FC385D" w:rsidRDefault="00FC385D" w:rsidP="00FC38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388ED960" w14:textId="423EC2E1" w:rsidR="00EC292F" w:rsidRPr="00FC385D" w:rsidRDefault="00FC385D" w:rsidP="00FC385D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Additionally, RSA cryptosystem </w:t>
      </w:r>
      <w:r w:rsidR="00AB17A2"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provides </w:t>
      </w:r>
      <w:r w:rsidR="00695D03"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key distribution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,</w:t>
      </w:r>
      <w:r w:rsidR="00695D03"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94275C"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message authentication and digital signature </w:t>
      </w:r>
    </w:p>
    <w:p w14:paraId="7CC714CA" w14:textId="31C6A2DC" w:rsidR="00FC385D" w:rsidRPr="00FC385D" w:rsidRDefault="00FC385D" w:rsidP="00FC385D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Why are they so important??????????????</w:t>
      </w:r>
    </w:p>
    <w:p w14:paraId="43548E21" w14:textId="77777777" w:rsidR="00BC4008" w:rsidRDefault="00BC4008" w:rsidP="00FC385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031E1977" w14:textId="31D2EA4E" w:rsidR="00695D03" w:rsidRPr="00FC385D" w:rsidRDefault="00695D03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Cryptology of our cipher :</w:t>
      </w:r>
    </w:p>
    <w:p w14:paraId="037383B6" w14:textId="3E0C39C7" w:rsidR="00695D03" w:rsidRPr="00FC385D" w:rsidRDefault="00695D03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It used an asymmetric cipher (block cipher) 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to encrypt a message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as it is efficient, </w:t>
      </w:r>
      <w:r w:rsidR="00961E68"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then</w:t>
      </w: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3078A2"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sender </w:t>
      </w:r>
      <w:proofErr w:type="gramStart"/>
      <w:r w:rsidR="003078A2"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encrypt</w:t>
      </w:r>
      <w:proofErr w:type="gramEnd"/>
      <w:r w:rsidR="003078A2"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block cipher key using the receiver RSA public key</w:t>
      </w:r>
      <w:r w:rsidR="008D132C"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7BAEFD79" w14:textId="033F0F82" w:rsidR="001C1C22" w:rsidRDefault="001C1C22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2542AE24" w14:textId="3BF62946" w:rsidR="001C1C22" w:rsidRPr="00FC385D" w:rsidRDefault="001C1C22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Encryption and Decryption RSA :</w:t>
      </w:r>
    </w:p>
    <w:p w14:paraId="6D9A3466" w14:textId="77777777" w:rsidR="004803E7" w:rsidRDefault="004803E7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43129BF7" w14:textId="77777777" w:rsidR="004803E7" w:rsidRPr="004803E7" w:rsidRDefault="004803E7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0C583120" w14:textId="5302EE5D" w:rsidR="00961E68" w:rsidRPr="00FC385D" w:rsidRDefault="00961E68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C385D">
        <w:rPr>
          <w:rFonts w:ascii="Lato" w:eastAsia="Times New Roman" w:hAnsi="Lato" w:cs="Times New Roman"/>
          <w:color w:val="000000"/>
          <w:sz w:val="24"/>
          <w:szCs w:val="24"/>
          <w:highlight w:val="magenta"/>
          <w:lang w:eastAsia="en-AU"/>
        </w:rPr>
        <w:t>Find a way to make excel perform big exponential calculation</w:t>
      </w:r>
    </w:p>
    <w:p w14:paraId="7C584094" w14:textId="3F0A61D6" w:rsidR="00961E68" w:rsidRPr="00FC385D" w:rsidRDefault="00961E68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RSA encryption for the key</w:t>
      </w:r>
    </w:p>
    <w:p w14:paraId="2717B9D3" w14:textId="25CC7239" w:rsidR="00961E68" w:rsidRPr="00FC385D" w:rsidRDefault="00961E68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Key block: CAVANI</w:t>
      </w:r>
    </w:p>
    <w:p w14:paraId="2F46B61F" w14:textId="327F3EF3" w:rsidR="00961E68" w:rsidRPr="00FC385D" w:rsidRDefault="00961E68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RSA C A V A N I</w:t>
      </w:r>
    </w:p>
    <w:p w14:paraId="569ECFF6" w14:textId="259CE87C" w:rsidR="00961E68" w:rsidRDefault="00961E68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0F8FA7E7" w14:textId="451903D4" w:rsidR="00961E68" w:rsidRPr="00FC385D" w:rsidRDefault="00961E68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C385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RSA Encryption Formula </w:t>
      </w:r>
    </w:p>
    <w:p w14:paraId="25B22A38" w14:textId="77777777" w:rsidR="00961E68" w:rsidRDefault="00961E68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452B1BBC" w14:textId="77777777" w:rsidR="00E70322" w:rsidRDefault="00E70322" w:rsidP="00E7032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 w:rsidRPr="00211EA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5.  (Week 8) Design a simple hash function to create a message digest for X (the message from Portfolio Part 1). (6 MARKS)</w:t>
      </w:r>
    </w:p>
    <w:p w14:paraId="6AC067A0" w14:textId="77777777" w:rsidR="00961E68" w:rsidRDefault="00961E68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4E7AE165" w14:textId="5B25C884" w:rsidR="00961E68" w:rsidRDefault="00961E68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538A4E36" w14:textId="77777777" w:rsidR="00961E68" w:rsidRDefault="00961E68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6687B698" w14:textId="77777777" w:rsidR="00234011" w:rsidRPr="0022198F" w:rsidRDefault="00234011" w:rsidP="00FC385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03AB690B" w14:textId="77777777" w:rsidR="0022198F" w:rsidRPr="0022198F" w:rsidRDefault="0022198F" w:rsidP="00FC385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22198F">
        <w:rPr>
          <w:rFonts w:ascii="inherit" w:eastAsia="Times New Roman" w:hAnsi="inherit" w:cs="Times New Roman"/>
          <w:color w:val="000000"/>
          <w:sz w:val="24"/>
          <w:szCs w:val="24"/>
          <w:lang w:eastAsia="en-AU"/>
        </w:rPr>
        <w:t>What is asymmetric encryption useful for?</w:t>
      </w:r>
    </w:p>
    <w:p w14:paraId="61E97F4B" w14:textId="77777777" w:rsidR="0022198F" w:rsidRPr="0022198F" w:rsidRDefault="0022198F" w:rsidP="00FC385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22198F">
        <w:rPr>
          <w:rFonts w:ascii="inherit" w:eastAsia="Times New Roman" w:hAnsi="inherit" w:cs="Times New Roman"/>
          <w:color w:val="000000"/>
          <w:sz w:val="24"/>
          <w:szCs w:val="24"/>
          <w:lang w:eastAsia="en-AU"/>
        </w:rPr>
        <w:t>What is a one-way function?</w:t>
      </w:r>
    </w:p>
    <w:p w14:paraId="55C55835" w14:textId="77777777" w:rsidR="0022198F" w:rsidRPr="0022198F" w:rsidRDefault="0022198F" w:rsidP="00FC385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22198F">
        <w:rPr>
          <w:rFonts w:ascii="inherit" w:eastAsia="Times New Roman" w:hAnsi="inherit" w:cs="Times New Roman"/>
          <w:color w:val="000000"/>
          <w:sz w:val="24"/>
          <w:szCs w:val="24"/>
          <w:lang w:eastAsia="en-AU"/>
        </w:rPr>
        <w:t>What are the main families of public-key encryption algorithms?</w:t>
      </w:r>
    </w:p>
    <w:p w14:paraId="2AC40038" w14:textId="73B84FE2" w:rsidR="0022198F" w:rsidRPr="00FC385D" w:rsidRDefault="0022198F" w:rsidP="00FC385D">
      <w:pPr>
        <w:shd w:val="clear" w:color="auto" w:fill="FFFFFF"/>
        <w:spacing w:before="225" w:after="225" w:line="240" w:lineRule="auto"/>
        <w:ind w:left="360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:lang w:eastAsia="en-AU"/>
        </w:rPr>
      </w:pPr>
      <w:r w:rsidRPr="00FC385D">
        <w:rPr>
          <w:rStyle w:val="textlayer--absolute"/>
          <w:sz w:val="27"/>
          <w:szCs w:val="27"/>
          <w:shd w:val="clear" w:color="auto" w:fill="F2F2F2"/>
        </w:rPr>
        <w:t xml:space="preserve">4.  (Week 6) Write an algorithm which encrypts the block cipher key K using RSA. 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t xml:space="preserve">(6 MARKS)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t xml:space="preserve">State the key K that you will using for your block cipher. (This would normally be the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t xml:space="preserve">same as the key you used for Portfolio Part 1 Task 2.)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t xml:space="preserve">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t xml:space="preserve">- Choose two prime numbers p and q which are both greater than 13 and generate an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t xml:space="preserve">RSA public/private key pair for Alice, explaining the steps you took to do so. (2 marks)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t xml:space="preserve">- Encrypt the key K using Alice’s RSA public key. (If your key is a sequence of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lastRenderedPageBreak/>
        <w:t xml:space="preserve">alphabetic characters, you will need to think about how to convert these to numeric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t xml:space="preserve">values and hence how to apply the RSA encryption algorithm. There are many ways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t xml:space="preserve">you could choose to do this!) (2 marks)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t xml:space="preserve">- Explain how Alice will decrypt the key K using her private key. (2 marks)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t xml:space="preserve">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t xml:space="preserve">[Your explanations in Task 4 should include a demonstration of your code performing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t xml:space="preserve">the RSA encryption and decryption, with the algorithms clearly explained. You will lose </w:t>
      </w:r>
      <w:r w:rsidRPr="00FC385D">
        <w:rPr>
          <w:rFonts w:ascii="Lato" w:hAnsi="Lato"/>
          <w:color w:val="000000"/>
          <w:sz w:val="27"/>
          <w:szCs w:val="27"/>
        </w:rPr>
        <w:br/>
      </w:r>
      <w:r w:rsidRPr="00FC385D">
        <w:rPr>
          <w:rStyle w:val="textlayer--absolute"/>
          <w:sz w:val="27"/>
          <w:szCs w:val="27"/>
          <w:shd w:val="clear" w:color="auto" w:fill="F2F2F2"/>
        </w:rPr>
        <w:t xml:space="preserve">marks if your code cannot perform the encryption or decryption.]  </w:t>
      </w:r>
      <w:r w:rsidRPr="00FC385D">
        <w:rPr>
          <w:rFonts w:ascii="Lato" w:hAnsi="Lato"/>
          <w:color w:val="000000"/>
          <w:sz w:val="27"/>
          <w:szCs w:val="27"/>
        </w:rPr>
        <w:br/>
      </w:r>
    </w:p>
    <w:p w14:paraId="7B7D7B1F" w14:textId="77777777" w:rsidR="0022198F" w:rsidRDefault="0022198F" w:rsidP="00FC385D"/>
    <w:sectPr w:rsidR="0022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9AD"/>
    <w:multiLevelType w:val="hybridMultilevel"/>
    <w:tmpl w:val="AF701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5F44"/>
    <w:multiLevelType w:val="multilevel"/>
    <w:tmpl w:val="EB0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86DC0"/>
    <w:multiLevelType w:val="hybridMultilevel"/>
    <w:tmpl w:val="695C7A9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F55B3A"/>
    <w:multiLevelType w:val="hybridMultilevel"/>
    <w:tmpl w:val="AABA3C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11DC1"/>
    <w:multiLevelType w:val="hybridMultilevel"/>
    <w:tmpl w:val="B992916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9018DF"/>
    <w:multiLevelType w:val="hybridMultilevel"/>
    <w:tmpl w:val="BECC3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10FC7"/>
    <w:multiLevelType w:val="hybridMultilevel"/>
    <w:tmpl w:val="D6700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16753"/>
    <w:multiLevelType w:val="hybridMultilevel"/>
    <w:tmpl w:val="640201E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09162A"/>
    <w:multiLevelType w:val="hybridMultilevel"/>
    <w:tmpl w:val="FA3EC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C200E"/>
    <w:multiLevelType w:val="hybridMultilevel"/>
    <w:tmpl w:val="EF38E5D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61A1D36"/>
    <w:multiLevelType w:val="hybridMultilevel"/>
    <w:tmpl w:val="63BEF7E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0165CA"/>
    <w:multiLevelType w:val="hybridMultilevel"/>
    <w:tmpl w:val="756066E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F8F70A1"/>
    <w:multiLevelType w:val="hybridMultilevel"/>
    <w:tmpl w:val="1CA09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854669">
    <w:abstractNumId w:val="1"/>
  </w:num>
  <w:num w:numId="2" w16cid:durableId="420831057">
    <w:abstractNumId w:val="12"/>
  </w:num>
  <w:num w:numId="3" w16cid:durableId="1636132775">
    <w:abstractNumId w:val="7"/>
  </w:num>
  <w:num w:numId="4" w16cid:durableId="1281181179">
    <w:abstractNumId w:val="11"/>
  </w:num>
  <w:num w:numId="5" w16cid:durableId="1982222276">
    <w:abstractNumId w:val="9"/>
  </w:num>
  <w:num w:numId="6" w16cid:durableId="2010253683">
    <w:abstractNumId w:val="4"/>
  </w:num>
  <w:num w:numId="7" w16cid:durableId="1668898925">
    <w:abstractNumId w:val="10"/>
  </w:num>
  <w:num w:numId="8" w16cid:durableId="987513575">
    <w:abstractNumId w:val="8"/>
  </w:num>
  <w:num w:numId="9" w16cid:durableId="1525946205">
    <w:abstractNumId w:val="0"/>
  </w:num>
  <w:num w:numId="10" w16cid:durableId="2021662395">
    <w:abstractNumId w:val="2"/>
  </w:num>
  <w:num w:numId="11" w16cid:durableId="795216680">
    <w:abstractNumId w:val="3"/>
  </w:num>
  <w:num w:numId="12" w16cid:durableId="626742715">
    <w:abstractNumId w:val="6"/>
  </w:num>
  <w:num w:numId="13" w16cid:durableId="975452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8F"/>
    <w:rsid w:val="00002B89"/>
    <w:rsid w:val="00004ED7"/>
    <w:rsid w:val="00006B89"/>
    <w:rsid w:val="000326DB"/>
    <w:rsid w:val="0004008F"/>
    <w:rsid w:val="000523CC"/>
    <w:rsid w:val="0006163B"/>
    <w:rsid w:val="00067712"/>
    <w:rsid w:val="00072457"/>
    <w:rsid w:val="000A0341"/>
    <w:rsid w:val="000B25E2"/>
    <w:rsid w:val="000D12D5"/>
    <w:rsid w:val="000D69E3"/>
    <w:rsid w:val="000D6BBF"/>
    <w:rsid w:val="000E331B"/>
    <w:rsid w:val="000F1FF1"/>
    <w:rsid w:val="00112635"/>
    <w:rsid w:val="00115B9E"/>
    <w:rsid w:val="00121827"/>
    <w:rsid w:val="00122498"/>
    <w:rsid w:val="0012451F"/>
    <w:rsid w:val="00126DEE"/>
    <w:rsid w:val="0015006F"/>
    <w:rsid w:val="00172ACF"/>
    <w:rsid w:val="001B0F84"/>
    <w:rsid w:val="001B738D"/>
    <w:rsid w:val="001C05DF"/>
    <w:rsid w:val="001C1C22"/>
    <w:rsid w:val="001C5664"/>
    <w:rsid w:val="001D7351"/>
    <w:rsid w:val="001F2145"/>
    <w:rsid w:val="00211EA2"/>
    <w:rsid w:val="0021334A"/>
    <w:rsid w:val="00217231"/>
    <w:rsid w:val="0022198F"/>
    <w:rsid w:val="00221CB5"/>
    <w:rsid w:val="00225543"/>
    <w:rsid w:val="00225D54"/>
    <w:rsid w:val="00234011"/>
    <w:rsid w:val="0024707A"/>
    <w:rsid w:val="002479A8"/>
    <w:rsid w:val="00247ACB"/>
    <w:rsid w:val="00247C8A"/>
    <w:rsid w:val="00252BB2"/>
    <w:rsid w:val="002560CF"/>
    <w:rsid w:val="00257A04"/>
    <w:rsid w:val="00261749"/>
    <w:rsid w:val="00264E7B"/>
    <w:rsid w:val="002658E1"/>
    <w:rsid w:val="002B32BD"/>
    <w:rsid w:val="002C11CF"/>
    <w:rsid w:val="002C14E4"/>
    <w:rsid w:val="002C6560"/>
    <w:rsid w:val="002F2C0D"/>
    <w:rsid w:val="003078A2"/>
    <w:rsid w:val="00333493"/>
    <w:rsid w:val="0033577A"/>
    <w:rsid w:val="00344413"/>
    <w:rsid w:val="00355BFA"/>
    <w:rsid w:val="0036002B"/>
    <w:rsid w:val="00365920"/>
    <w:rsid w:val="003855AC"/>
    <w:rsid w:val="003B2486"/>
    <w:rsid w:val="003B46DD"/>
    <w:rsid w:val="003B5A47"/>
    <w:rsid w:val="003B5E24"/>
    <w:rsid w:val="003F0EEA"/>
    <w:rsid w:val="003F24C5"/>
    <w:rsid w:val="003F439F"/>
    <w:rsid w:val="0040152C"/>
    <w:rsid w:val="004038BE"/>
    <w:rsid w:val="0041662B"/>
    <w:rsid w:val="004247AF"/>
    <w:rsid w:val="004428CE"/>
    <w:rsid w:val="004451FD"/>
    <w:rsid w:val="00450D43"/>
    <w:rsid w:val="00453F79"/>
    <w:rsid w:val="00477515"/>
    <w:rsid w:val="004803E7"/>
    <w:rsid w:val="00480774"/>
    <w:rsid w:val="00490631"/>
    <w:rsid w:val="00492542"/>
    <w:rsid w:val="004B4F8C"/>
    <w:rsid w:val="004C51C7"/>
    <w:rsid w:val="004C76F6"/>
    <w:rsid w:val="004D6706"/>
    <w:rsid w:val="004D7F2A"/>
    <w:rsid w:val="004E2B70"/>
    <w:rsid w:val="004E36C1"/>
    <w:rsid w:val="004F08DB"/>
    <w:rsid w:val="004F2FAA"/>
    <w:rsid w:val="004F3B6A"/>
    <w:rsid w:val="00501F28"/>
    <w:rsid w:val="005101C3"/>
    <w:rsid w:val="00513283"/>
    <w:rsid w:val="00516627"/>
    <w:rsid w:val="005229EF"/>
    <w:rsid w:val="00533A19"/>
    <w:rsid w:val="005374F7"/>
    <w:rsid w:val="00537860"/>
    <w:rsid w:val="005511FF"/>
    <w:rsid w:val="00551328"/>
    <w:rsid w:val="00552121"/>
    <w:rsid w:val="0058021F"/>
    <w:rsid w:val="00584EEF"/>
    <w:rsid w:val="005875E8"/>
    <w:rsid w:val="00587689"/>
    <w:rsid w:val="00597CE3"/>
    <w:rsid w:val="005A28D2"/>
    <w:rsid w:val="005A6A6B"/>
    <w:rsid w:val="005A747F"/>
    <w:rsid w:val="005B2983"/>
    <w:rsid w:val="005C4F1B"/>
    <w:rsid w:val="005E6C3B"/>
    <w:rsid w:val="005F108F"/>
    <w:rsid w:val="00650A7D"/>
    <w:rsid w:val="00652F5F"/>
    <w:rsid w:val="0065427A"/>
    <w:rsid w:val="006576A2"/>
    <w:rsid w:val="00680615"/>
    <w:rsid w:val="00684A09"/>
    <w:rsid w:val="00693F9B"/>
    <w:rsid w:val="00695D03"/>
    <w:rsid w:val="006A7CE3"/>
    <w:rsid w:val="006C18AA"/>
    <w:rsid w:val="006C2E8F"/>
    <w:rsid w:val="006F0E1B"/>
    <w:rsid w:val="006F0F61"/>
    <w:rsid w:val="006F1986"/>
    <w:rsid w:val="006F1F36"/>
    <w:rsid w:val="0074527D"/>
    <w:rsid w:val="0075449C"/>
    <w:rsid w:val="0076093C"/>
    <w:rsid w:val="00763F71"/>
    <w:rsid w:val="00767871"/>
    <w:rsid w:val="00773660"/>
    <w:rsid w:val="00781DC9"/>
    <w:rsid w:val="007913C4"/>
    <w:rsid w:val="007A1320"/>
    <w:rsid w:val="007B0EE5"/>
    <w:rsid w:val="007B7721"/>
    <w:rsid w:val="007C1BF5"/>
    <w:rsid w:val="007C5DE9"/>
    <w:rsid w:val="007D2637"/>
    <w:rsid w:val="007D6C02"/>
    <w:rsid w:val="007E1DEA"/>
    <w:rsid w:val="007E2C7F"/>
    <w:rsid w:val="007E3317"/>
    <w:rsid w:val="007F328F"/>
    <w:rsid w:val="007F33C7"/>
    <w:rsid w:val="007F3E45"/>
    <w:rsid w:val="007F5D8B"/>
    <w:rsid w:val="007F7FB1"/>
    <w:rsid w:val="008061FE"/>
    <w:rsid w:val="008202FC"/>
    <w:rsid w:val="0084324D"/>
    <w:rsid w:val="00843804"/>
    <w:rsid w:val="00854E46"/>
    <w:rsid w:val="00855632"/>
    <w:rsid w:val="00856429"/>
    <w:rsid w:val="008618A3"/>
    <w:rsid w:val="0087330F"/>
    <w:rsid w:val="008762D3"/>
    <w:rsid w:val="008A7BB1"/>
    <w:rsid w:val="008B4E38"/>
    <w:rsid w:val="008B782B"/>
    <w:rsid w:val="008C0596"/>
    <w:rsid w:val="008C6DBF"/>
    <w:rsid w:val="008D0CCE"/>
    <w:rsid w:val="008D132C"/>
    <w:rsid w:val="008E5966"/>
    <w:rsid w:val="008E64CF"/>
    <w:rsid w:val="008F187A"/>
    <w:rsid w:val="008F68DD"/>
    <w:rsid w:val="00900564"/>
    <w:rsid w:val="00901568"/>
    <w:rsid w:val="009147D1"/>
    <w:rsid w:val="0093676D"/>
    <w:rsid w:val="00936CEF"/>
    <w:rsid w:val="0094275C"/>
    <w:rsid w:val="009460E5"/>
    <w:rsid w:val="00946F05"/>
    <w:rsid w:val="00961E68"/>
    <w:rsid w:val="00962DDE"/>
    <w:rsid w:val="009668CC"/>
    <w:rsid w:val="009A101F"/>
    <w:rsid w:val="009B08B3"/>
    <w:rsid w:val="009B0F2A"/>
    <w:rsid w:val="009C0333"/>
    <w:rsid w:val="009C4627"/>
    <w:rsid w:val="009C6FE2"/>
    <w:rsid w:val="009C76F4"/>
    <w:rsid w:val="009F33EC"/>
    <w:rsid w:val="00A17AEE"/>
    <w:rsid w:val="00A212B9"/>
    <w:rsid w:val="00A33840"/>
    <w:rsid w:val="00A33ED0"/>
    <w:rsid w:val="00A459C8"/>
    <w:rsid w:val="00A5333A"/>
    <w:rsid w:val="00A5732F"/>
    <w:rsid w:val="00A63323"/>
    <w:rsid w:val="00A770C5"/>
    <w:rsid w:val="00A841E4"/>
    <w:rsid w:val="00A947F9"/>
    <w:rsid w:val="00A97C18"/>
    <w:rsid w:val="00AA4218"/>
    <w:rsid w:val="00AB17A2"/>
    <w:rsid w:val="00AB1AB5"/>
    <w:rsid w:val="00AB3E10"/>
    <w:rsid w:val="00AC5BD8"/>
    <w:rsid w:val="00AC70A1"/>
    <w:rsid w:val="00AD3FBE"/>
    <w:rsid w:val="00AD65DD"/>
    <w:rsid w:val="00AE0A8A"/>
    <w:rsid w:val="00AE6B03"/>
    <w:rsid w:val="00AF60C7"/>
    <w:rsid w:val="00B24462"/>
    <w:rsid w:val="00B25894"/>
    <w:rsid w:val="00B27A9C"/>
    <w:rsid w:val="00B308F3"/>
    <w:rsid w:val="00B36B8A"/>
    <w:rsid w:val="00B376D6"/>
    <w:rsid w:val="00B602E5"/>
    <w:rsid w:val="00B803E0"/>
    <w:rsid w:val="00B849D7"/>
    <w:rsid w:val="00B91D94"/>
    <w:rsid w:val="00BB245E"/>
    <w:rsid w:val="00BC4008"/>
    <w:rsid w:val="00BE28CB"/>
    <w:rsid w:val="00BE3355"/>
    <w:rsid w:val="00BE5036"/>
    <w:rsid w:val="00C00440"/>
    <w:rsid w:val="00C3183F"/>
    <w:rsid w:val="00C326AC"/>
    <w:rsid w:val="00C340B9"/>
    <w:rsid w:val="00C50FFE"/>
    <w:rsid w:val="00C77E49"/>
    <w:rsid w:val="00C87130"/>
    <w:rsid w:val="00C917EF"/>
    <w:rsid w:val="00CA2564"/>
    <w:rsid w:val="00CA7A20"/>
    <w:rsid w:val="00CB065B"/>
    <w:rsid w:val="00CC4331"/>
    <w:rsid w:val="00CC7954"/>
    <w:rsid w:val="00CD006B"/>
    <w:rsid w:val="00CE26DE"/>
    <w:rsid w:val="00CF36F0"/>
    <w:rsid w:val="00D0433D"/>
    <w:rsid w:val="00D15FE4"/>
    <w:rsid w:val="00D42EA1"/>
    <w:rsid w:val="00D47FD2"/>
    <w:rsid w:val="00D51912"/>
    <w:rsid w:val="00D64998"/>
    <w:rsid w:val="00D8711D"/>
    <w:rsid w:val="00D87448"/>
    <w:rsid w:val="00DA47DC"/>
    <w:rsid w:val="00DB4973"/>
    <w:rsid w:val="00DE41B1"/>
    <w:rsid w:val="00DE7595"/>
    <w:rsid w:val="00DF1402"/>
    <w:rsid w:val="00E0342D"/>
    <w:rsid w:val="00E04F3E"/>
    <w:rsid w:val="00E23F33"/>
    <w:rsid w:val="00E3148D"/>
    <w:rsid w:val="00E43E30"/>
    <w:rsid w:val="00E46B0A"/>
    <w:rsid w:val="00E520DD"/>
    <w:rsid w:val="00E650CA"/>
    <w:rsid w:val="00E70322"/>
    <w:rsid w:val="00E703A2"/>
    <w:rsid w:val="00E72347"/>
    <w:rsid w:val="00E829CA"/>
    <w:rsid w:val="00E92EFD"/>
    <w:rsid w:val="00E9624D"/>
    <w:rsid w:val="00EA16EF"/>
    <w:rsid w:val="00EB2715"/>
    <w:rsid w:val="00EB5C05"/>
    <w:rsid w:val="00EB5CFD"/>
    <w:rsid w:val="00EC292F"/>
    <w:rsid w:val="00EC4917"/>
    <w:rsid w:val="00ED2966"/>
    <w:rsid w:val="00ED6537"/>
    <w:rsid w:val="00EE1CE4"/>
    <w:rsid w:val="00EE3B7D"/>
    <w:rsid w:val="00EF0CF8"/>
    <w:rsid w:val="00EF30A2"/>
    <w:rsid w:val="00EF7E3D"/>
    <w:rsid w:val="00F02004"/>
    <w:rsid w:val="00F07B40"/>
    <w:rsid w:val="00F2192E"/>
    <w:rsid w:val="00F42BC1"/>
    <w:rsid w:val="00F57830"/>
    <w:rsid w:val="00F63E95"/>
    <w:rsid w:val="00F72FC7"/>
    <w:rsid w:val="00F7394C"/>
    <w:rsid w:val="00F91248"/>
    <w:rsid w:val="00FA0CAC"/>
    <w:rsid w:val="00FA6DB1"/>
    <w:rsid w:val="00FC385D"/>
    <w:rsid w:val="00FE3022"/>
    <w:rsid w:val="00FF1713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6982"/>
  <w15:chartTrackingRefBased/>
  <w15:docId w15:val="{D6188C8E-841B-437F-8D49-A03D1DF8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543"/>
  </w:style>
  <w:style w:type="paragraph" w:styleId="Heading1">
    <w:name w:val="heading 1"/>
    <w:basedOn w:val="Normal"/>
    <w:link w:val="Heading1Char"/>
    <w:uiPriority w:val="9"/>
    <w:qFormat/>
    <w:rsid w:val="00221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98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unhideWhenUsed/>
    <w:rsid w:val="0022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2198F"/>
    <w:rPr>
      <w:b/>
      <w:bCs/>
    </w:rPr>
  </w:style>
  <w:style w:type="character" w:customStyle="1" w:styleId="textlayer--absolute">
    <w:name w:val="textlayer--absolute"/>
    <w:basedOn w:val="DefaultParagraphFont"/>
    <w:rsid w:val="0022198F"/>
  </w:style>
  <w:style w:type="paragraph" w:styleId="ListParagraph">
    <w:name w:val="List Paragraph"/>
    <w:basedOn w:val="Normal"/>
    <w:uiPriority w:val="34"/>
    <w:qFormat/>
    <w:rsid w:val="008D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86D4B0F6E3A429612B0F7C75BE564" ma:contentTypeVersion="7" ma:contentTypeDescription="Create a new document." ma:contentTypeScope="" ma:versionID="21067b2ed554873fc40ed8d8a1b26bf2">
  <xsd:schema xmlns:xsd="http://www.w3.org/2001/XMLSchema" xmlns:xs="http://www.w3.org/2001/XMLSchema" xmlns:p="http://schemas.microsoft.com/office/2006/metadata/properties" xmlns:ns3="3a4c215a-dba7-4b61-9e2c-a7281e2de30a" xmlns:ns4="3c8ff355-2bb6-442b-b06b-9006d6347e45" targetNamespace="http://schemas.microsoft.com/office/2006/metadata/properties" ma:root="true" ma:fieldsID="dbfd76f51399b6cda9832d8fd339d108" ns3:_="" ns4:_="">
    <xsd:import namespace="3a4c215a-dba7-4b61-9e2c-a7281e2de30a"/>
    <xsd:import namespace="3c8ff355-2bb6-442b-b06b-9006d6347e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c215a-dba7-4b61-9e2c-a7281e2de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ff355-2bb6-442b-b06b-9006d6347e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4374F8-D2D8-4053-AEBA-699A77FC3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c215a-dba7-4b61-9e2c-a7281e2de30a"/>
    <ds:schemaRef ds:uri="3c8ff355-2bb6-442b-b06b-9006d6347e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B16987-710C-4E66-A78A-CFA358A4AB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6F789-72DD-4D78-9CBE-ACC47D79669F}">
  <ds:schemaRefs>
    <ds:schemaRef ds:uri="http://purl.org/dc/elements/1.1/"/>
    <ds:schemaRef ds:uri="3a4c215a-dba7-4b61-9e2c-a7281e2de30a"/>
    <ds:schemaRef ds:uri="http://www.w3.org/XML/1998/namespace"/>
    <ds:schemaRef ds:uri="http://purl.org/dc/terms/"/>
    <ds:schemaRef ds:uri="3c8ff355-2bb6-442b-b06b-9006d6347e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CAVANI</dc:creator>
  <cp:keywords/>
  <dc:description/>
  <cp:lastModifiedBy>Marco CAVANI</cp:lastModifiedBy>
  <cp:revision>2</cp:revision>
  <dcterms:created xsi:type="dcterms:W3CDTF">2022-05-01T16:44:00Z</dcterms:created>
  <dcterms:modified xsi:type="dcterms:W3CDTF">2022-05-01T16:44:00Z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0x0101005B686D4B0F6E3A429612B0F7C75BE564</vt:lpwstr>
  </property>
</Properties>
</file>