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4152900" cy="3629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5290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Mi nombre es Marco Chacon Carmona. Soy desarrollador de software especializado en el desarrollo de aplicaciones web completas, junto con el diseño de bases de datos como control de versiones por medio de GitHub, con experiencia en proyecto de estilo mencionado. </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A continuación presento la cotización de los servicios solicitados:</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b w:val="1"/>
          <w:sz w:val="24"/>
          <w:szCs w:val="24"/>
          <w:rtl w:val="0"/>
        </w:rPr>
        <w:t xml:space="preserve">Producto a vender</w:t>
      </w:r>
    </w:p>
    <w:p w:rsidR="00000000" w:rsidDel="00000000" w:rsidP="00000000" w:rsidRDefault="00000000" w:rsidRPr="00000000" w14:paraId="00000015">
      <w:pPr>
        <w:numPr>
          <w:ilvl w:val="0"/>
          <w:numId w:val="2"/>
        </w:numPr>
        <w:spacing w:line="360" w:lineRule="auto"/>
        <w:ind w:left="720" w:hanging="360"/>
        <w:jc w:val="both"/>
        <w:rPr/>
      </w:pPr>
      <w:r w:rsidDel="00000000" w:rsidR="00000000" w:rsidRPr="00000000">
        <w:rPr>
          <w:rtl w:val="0"/>
        </w:rPr>
        <w:t xml:space="preserve">Aplicación web Full Page con las siguientes consideraciones:</w:t>
      </w:r>
    </w:p>
    <w:p w:rsidR="00000000" w:rsidDel="00000000" w:rsidP="00000000" w:rsidRDefault="00000000" w:rsidRPr="00000000" w14:paraId="00000016">
      <w:pPr>
        <w:numPr>
          <w:ilvl w:val="1"/>
          <w:numId w:val="2"/>
        </w:numPr>
        <w:spacing w:line="360" w:lineRule="auto"/>
        <w:ind w:left="1440" w:hanging="360"/>
        <w:jc w:val="both"/>
        <w:rPr>
          <w:u w:val="none"/>
        </w:rPr>
      </w:pPr>
      <w:r w:rsidDel="00000000" w:rsidR="00000000" w:rsidRPr="00000000">
        <w:rPr>
          <w:rtl w:val="0"/>
        </w:rPr>
        <w:t xml:space="preserve">Dominio: </w:t>
      </w:r>
      <w:hyperlink r:id="rId7">
        <w:r w:rsidDel="00000000" w:rsidR="00000000" w:rsidRPr="00000000">
          <w:rPr>
            <w:color w:val="1155cc"/>
            <w:u w:val="single"/>
            <w:rtl w:val="0"/>
          </w:rPr>
          <w:t xml:space="preserve">www.aplicacionWeb.com</w:t>
        </w:r>
      </w:hyperlink>
      <w:r w:rsidDel="00000000" w:rsidR="00000000" w:rsidRPr="00000000">
        <w:rPr>
          <w:rtl w:val="0"/>
        </w:rPr>
      </w:r>
    </w:p>
    <w:p w:rsidR="00000000" w:rsidDel="00000000" w:rsidP="00000000" w:rsidRDefault="00000000" w:rsidRPr="00000000" w14:paraId="00000017">
      <w:pPr>
        <w:numPr>
          <w:ilvl w:val="1"/>
          <w:numId w:val="2"/>
        </w:numPr>
        <w:spacing w:line="360" w:lineRule="auto"/>
        <w:ind w:left="1440" w:hanging="360"/>
        <w:jc w:val="both"/>
        <w:rPr>
          <w:u w:val="none"/>
        </w:rPr>
      </w:pPr>
      <w:r w:rsidDel="00000000" w:rsidR="00000000" w:rsidRPr="00000000">
        <w:rPr>
          <w:rtl w:val="0"/>
        </w:rPr>
        <w:t xml:space="preserve">Un Landing Page de presentación con información de la empresa, servicios y formulario de contacto.</w:t>
      </w:r>
    </w:p>
    <w:p w:rsidR="00000000" w:rsidDel="00000000" w:rsidP="00000000" w:rsidRDefault="00000000" w:rsidRPr="00000000" w14:paraId="00000018">
      <w:pPr>
        <w:numPr>
          <w:ilvl w:val="1"/>
          <w:numId w:val="2"/>
        </w:numPr>
        <w:spacing w:line="360" w:lineRule="auto"/>
        <w:ind w:left="1440" w:hanging="360"/>
        <w:jc w:val="both"/>
        <w:rPr>
          <w:u w:val="none"/>
        </w:rPr>
      </w:pPr>
      <w:r w:rsidDel="00000000" w:rsidR="00000000" w:rsidRPr="00000000">
        <w:rPr>
          <w:rtl w:val="0"/>
        </w:rPr>
        <w:t xml:space="preserve">Páginas dedicadas a los servicios brindados con sus respectivas funcionalidades</w:t>
      </w:r>
    </w:p>
    <w:p w:rsidR="00000000" w:rsidDel="00000000" w:rsidP="00000000" w:rsidRDefault="00000000" w:rsidRPr="00000000" w14:paraId="00000019">
      <w:pPr>
        <w:numPr>
          <w:ilvl w:val="1"/>
          <w:numId w:val="2"/>
        </w:numPr>
        <w:spacing w:line="360" w:lineRule="auto"/>
        <w:ind w:left="1440" w:hanging="360"/>
        <w:jc w:val="both"/>
        <w:rPr>
          <w:u w:val="none"/>
        </w:rPr>
      </w:pPr>
      <w:r w:rsidDel="00000000" w:rsidR="00000000" w:rsidRPr="00000000">
        <w:rPr>
          <w:rtl w:val="0"/>
        </w:rPr>
        <w:t xml:space="preserve">Diseño de base de datos</w:t>
      </w:r>
    </w:p>
    <w:p w:rsidR="00000000" w:rsidDel="00000000" w:rsidP="00000000" w:rsidRDefault="00000000" w:rsidRPr="00000000" w14:paraId="0000001A">
      <w:pPr>
        <w:numPr>
          <w:ilvl w:val="1"/>
          <w:numId w:val="2"/>
        </w:numPr>
        <w:spacing w:line="360" w:lineRule="auto"/>
        <w:ind w:left="1440" w:hanging="360"/>
        <w:jc w:val="both"/>
        <w:rPr>
          <w:u w:val="none"/>
        </w:rPr>
      </w:pPr>
      <w:r w:rsidDel="00000000" w:rsidR="00000000" w:rsidRPr="00000000">
        <w:rPr>
          <w:rtl w:val="0"/>
        </w:rPr>
        <w:t xml:space="preserve">Lógica de negocios de la aplicación</w:t>
      </w:r>
    </w:p>
    <w:p w:rsidR="00000000" w:rsidDel="00000000" w:rsidP="00000000" w:rsidRDefault="00000000" w:rsidRPr="00000000" w14:paraId="0000001B">
      <w:pPr>
        <w:numPr>
          <w:ilvl w:val="1"/>
          <w:numId w:val="2"/>
        </w:numPr>
        <w:spacing w:line="360" w:lineRule="auto"/>
        <w:ind w:left="1440" w:hanging="360"/>
        <w:jc w:val="both"/>
        <w:rPr>
          <w:b w:val="1"/>
        </w:rPr>
      </w:pPr>
      <w:r w:rsidDel="00000000" w:rsidR="00000000" w:rsidRPr="00000000">
        <w:rPr>
          <w:b w:val="1"/>
          <w:rtl w:val="0"/>
        </w:rPr>
        <w:t xml:space="preserve">Precio: </w:t>
      </w:r>
      <w:r w:rsidDel="00000000" w:rsidR="00000000" w:rsidRPr="00000000">
        <w:rPr>
          <w:b w:val="1"/>
          <w:rtl w:val="0"/>
        </w:rPr>
        <w:t xml:space="preserve">₡</w:t>
      </w:r>
      <w:r w:rsidDel="00000000" w:rsidR="00000000" w:rsidRPr="00000000">
        <w:rPr>
          <w:b w:val="1"/>
          <w:rtl w:val="0"/>
        </w:rPr>
        <w:t xml:space="preserve">600.000 a ₡1.000.000 (dependiendo de la robustez del programa)</w:t>
      </w:r>
    </w:p>
    <w:p w:rsidR="00000000" w:rsidDel="00000000" w:rsidP="00000000" w:rsidRDefault="00000000" w:rsidRPr="00000000" w14:paraId="0000001C">
      <w:pPr>
        <w:numPr>
          <w:ilvl w:val="0"/>
          <w:numId w:val="2"/>
        </w:numPr>
        <w:spacing w:line="360" w:lineRule="auto"/>
        <w:ind w:left="720" w:hanging="360"/>
        <w:jc w:val="both"/>
        <w:rPr/>
      </w:pPr>
      <w:r w:rsidDel="00000000" w:rsidR="00000000" w:rsidRPr="00000000">
        <w:rPr>
          <w:rtl w:val="0"/>
        </w:rPr>
        <w:t xml:space="preserve">Servicios de hosting:</w:t>
      </w:r>
    </w:p>
    <w:p w:rsidR="00000000" w:rsidDel="00000000" w:rsidP="00000000" w:rsidRDefault="00000000" w:rsidRPr="00000000" w14:paraId="0000001D">
      <w:pPr>
        <w:numPr>
          <w:ilvl w:val="1"/>
          <w:numId w:val="2"/>
        </w:numPr>
        <w:spacing w:line="360" w:lineRule="auto"/>
        <w:ind w:left="1440" w:hanging="360"/>
        <w:jc w:val="both"/>
        <w:rPr>
          <w:u w:val="none"/>
        </w:rPr>
      </w:pPr>
      <w:r w:rsidDel="00000000" w:rsidR="00000000" w:rsidRPr="00000000">
        <w:rPr>
          <w:rtl w:val="0"/>
        </w:rPr>
        <w:t xml:space="preserve">Hosting compartido: </w:t>
      </w:r>
      <w:r w:rsidDel="00000000" w:rsidR="00000000" w:rsidRPr="00000000">
        <w:rPr>
          <w:b w:val="1"/>
          <w:rtl w:val="0"/>
        </w:rPr>
        <w:t xml:space="preserve">₡1.000 a ₡5.000</w:t>
      </w:r>
    </w:p>
    <w:p w:rsidR="00000000" w:rsidDel="00000000" w:rsidP="00000000" w:rsidRDefault="00000000" w:rsidRPr="00000000" w14:paraId="0000001E">
      <w:pPr>
        <w:numPr>
          <w:ilvl w:val="1"/>
          <w:numId w:val="2"/>
        </w:numPr>
        <w:spacing w:line="360" w:lineRule="auto"/>
        <w:ind w:left="1440" w:hanging="360"/>
        <w:jc w:val="both"/>
        <w:rPr/>
      </w:pPr>
      <w:r w:rsidDel="00000000" w:rsidR="00000000" w:rsidRPr="00000000">
        <w:rPr>
          <w:rtl w:val="0"/>
        </w:rPr>
        <w:t xml:space="preserve">Hosting privado: </w:t>
      </w:r>
      <w:r w:rsidDel="00000000" w:rsidR="00000000" w:rsidRPr="00000000">
        <w:rPr>
          <w:b w:val="1"/>
          <w:rtl w:val="0"/>
        </w:rPr>
        <w:t xml:space="preserve">₡10.000 a ₡50.000</w:t>
      </w:r>
    </w:p>
    <w:p w:rsidR="00000000" w:rsidDel="00000000" w:rsidP="00000000" w:rsidRDefault="00000000" w:rsidRPr="00000000" w14:paraId="0000001F">
      <w:pPr>
        <w:numPr>
          <w:ilvl w:val="1"/>
          <w:numId w:val="2"/>
        </w:numPr>
        <w:spacing w:line="360" w:lineRule="auto"/>
        <w:ind w:left="1440" w:hanging="360"/>
        <w:jc w:val="both"/>
        <w:rPr/>
      </w:pPr>
      <w:r w:rsidDel="00000000" w:rsidR="00000000" w:rsidRPr="00000000">
        <w:rPr>
          <w:rtl w:val="0"/>
        </w:rPr>
        <w:t xml:space="preserve">Hosting en la Nube: </w:t>
      </w:r>
      <w:r w:rsidDel="00000000" w:rsidR="00000000" w:rsidRPr="00000000">
        <w:rPr>
          <w:b w:val="1"/>
          <w:rtl w:val="0"/>
        </w:rPr>
        <w:t xml:space="preserve">₡40.000 a ₡150.000</w:t>
      </w:r>
    </w:p>
    <w:p w:rsidR="00000000" w:rsidDel="00000000" w:rsidP="00000000" w:rsidRDefault="00000000" w:rsidRPr="00000000" w14:paraId="00000020">
      <w:pPr>
        <w:numPr>
          <w:ilvl w:val="1"/>
          <w:numId w:val="2"/>
        </w:numPr>
        <w:spacing w:line="360" w:lineRule="auto"/>
        <w:ind w:left="1440" w:hanging="360"/>
        <w:jc w:val="both"/>
        <w:rPr/>
      </w:pPr>
      <w:r w:rsidDel="00000000" w:rsidR="00000000" w:rsidRPr="00000000">
        <w:rPr>
          <w:rtl w:val="0"/>
        </w:rPr>
        <w:t xml:space="preserve">Servidor dedicado: </w:t>
      </w:r>
      <w:r w:rsidDel="00000000" w:rsidR="00000000" w:rsidRPr="00000000">
        <w:rPr>
          <w:b w:val="1"/>
          <w:rtl w:val="0"/>
        </w:rPr>
        <w:t xml:space="preserve">₡60.000 a ₡250.000</w:t>
      </w:r>
    </w:p>
    <w:p w:rsidR="00000000" w:rsidDel="00000000" w:rsidP="00000000" w:rsidRDefault="00000000" w:rsidRPr="00000000" w14:paraId="00000021">
      <w:pPr>
        <w:spacing w:line="360" w:lineRule="auto"/>
        <w:jc w:val="both"/>
        <w:rPr>
          <w:b w:val="1"/>
        </w:rPr>
      </w:pPr>
      <w:r w:rsidDel="00000000" w:rsidR="00000000" w:rsidRPr="00000000">
        <w:rPr>
          <w:rtl w:val="0"/>
        </w:rPr>
      </w:r>
    </w:p>
    <w:p w:rsidR="00000000" w:rsidDel="00000000" w:rsidP="00000000" w:rsidRDefault="00000000" w:rsidRPr="00000000" w14:paraId="00000022">
      <w:pPr>
        <w:spacing w:line="360" w:lineRule="auto"/>
        <w:jc w:val="both"/>
        <w:rPr>
          <w:b w:val="1"/>
        </w:rPr>
      </w:pPr>
      <w:r w:rsidDel="00000000" w:rsidR="00000000" w:rsidRPr="00000000">
        <w:rPr>
          <w:rtl w:val="0"/>
        </w:rPr>
      </w:r>
    </w:p>
    <w:p w:rsidR="00000000" w:rsidDel="00000000" w:rsidP="00000000" w:rsidRDefault="00000000" w:rsidRPr="00000000" w14:paraId="00000023">
      <w:pPr>
        <w:spacing w:line="360" w:lineRule="auto"/>
        <w:jc w:val="both"/>
        <w:rPr>
          <w:b w:val="1"/>
          <w:sz w:val="24"/>
          <w:szCs w:val="24"/>
        </w:rPr>
      </w:pPr>
      <w:r w:rsidDel="00000000" w:rsidR="00000000" w:rsidRPr="00000000">
        <w:rPr>
          <w:b w:val="1"/>
          <w:sz w:val="24"/>
          <w:szCs w:val="24"/>
          <w:rtl w:val="0"/>
        </w:rPr>
        <w:t xml:space="preserve">Consideraciones</w:t>
      </w:r>
    </w:p>
    <w:p w:rsidR="00000000" w:rsidDel="00000000" w:rsidP="00000000" w:rsidRDefault="00000000" w:rsidRPr="00000000" w14:paraId="00000024">
      <w:pPr>
        <w:numPr>
          <w:ilvl w:val="0"/>
          <w:numId w:val="1"/>
        </w:numPr>
        <w:spacing w:line="360" w:lineRule="auto"/>
        <w:ind w:left="720" w:hanging="360"/>
        <w:jc w:val="both"/>
        <w:rPr>
          <w:u w:val="none"/>
        </w:rPr>
      </w:pPr>
      <w:r w:rsidDel="00000000" w:rsidR="00000000" w:rsidRPr="00000000">
        <w:rPr>
          <w:rtl w:val="0"/>
        </w:rPr>
        <w:t xml:space="preserve">Se pagará el 50% de lo acordado para comenzar con el proyecto.</w:t>
      </w:r>
    </w:p>
    <w:p w:rsidR="00000000" w:rsidDel="00000000" w:rsidP="00000000" w:rsidRDefault="00000000" w:rsidRPr="00000000" w14:paraId="00000025">
      <w:pPr>
        <w:numPr>
          <w:ilvl w:val="0"/>
          <w:numId w:val="1"/>
        </w:numPr>
        <w:spacing w:line="360" w:lineRule="auto"/>
        <w:ind w:left="720" w:hanging="360"/>
        <w:jc w:val="both"/>
        <w:rPr>
          <w:u w:val="none"/>
        </w:rPr>
      </w:pPr>
      <w:r w:rsidDel="00000000" w:rsidR="00000000" w:rsidRPr="00000000">
        <w:rPr>
          <w:rtl w:val="0"/>
        </w:rPr>
        <w:t xml:space="preserve">Se dará seguimiento del proyecto con prototipos funcionales</w:t>
      </w:r>
    </w:p>
    <w:p w:rsidR="00000000" w:rsidDel="00000000" w:rsidP="00000000" w:rsidRDefault="00000000" w:rsidRPr="00000000" w14:paraId="00000026">
      <w:pPr>
        <w:numPr>
          <w:ilvl w:val="0"/>
          <w:numId w:val="1"/>
        </w:numPr>
        <w:spacing w:line="360" w:lineRule="auto"/>
        <w:ind w:left="720" w:hanging="360"/>
        <w:jc w:val="both"/>
        <w:rPr>
          <w:u w:val="none"/>
        </w:rPr>
      </w:pPr>
      <w:r w:rsidDel="00000000" w:rsidR="00000000" w:rsidRPr="00000000">
        <w:rPr>
          <w:rtl w:val="0"/>
        </w:rPr>
        <w:t xml:space="preserve">El servicio de mantenimiento del servicio de hosting será incluido en el precio inicial durante un año</w:t>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b w:val="1"/>
        </w:rPr>
      </w:pPr>
      <w:r w:rsidDel="00000000" w:rsidR="00000000" w:rsidRPr="00000000">
        <w:rPr>
          <w:b w:val="1"/>
          <w:rtl w:val="0"/>
        </w:rPr>
        <w:t xml:space="preserve">Cuenta Bancaria:</w:t>
      </w:r>
    </w:p>
    <w:p w:rsidR="00000000" w:rsidDel="00000000" w:rsidP="00000000" w:rsidRDefault="00000000" w:rsidRPr="00000000" w14:paraId="0000002A">
      <w:pPr>
        <w:numPr>
          <w:ilvl w:val="0"/>
          <w:numId w:val="3"/>
        </w:numPr>
        <w:spacing w:line="360" w:lineRule="auto"/>
        <w:ind w:left="720" w:hanging="360"/>
        <w:jc w:val="both"/>
        <w:rPr>
          <w:u w:val="none"/>
        </w:rPr>
      </w:pPr>
      <w:r w:rsidDel="00000000" w:rsidR="00000000" w:rsidRPr="00000000">
        <w:rPr>
          <w:rtl w:val="0"/>
        </w:rPr>
        <w:t xml:space="preserve">Nombre de destinatario: Marco Alessandro Chacon Carmona</w:t>
      </w:r>
    </w:p>
    <w:p w:rsidR="00000000" w:rsidDel="00000000" w:rsidP="00000000" w:rsidRDefault="00000000" w:rsidRPr="00000000" w14:paraId="0000002B">
      <w:pPr>
        <w:numPr>
          <w:ilvl w:val="0"/>
          <w:numId w:val="3"/>
        </w:numPr>
        <w:spacing w:line="360" w:lineRule="auto"/>
        <w:ind w:left="720" w:hanging="360"/>
        <w:jc w:val="both"/>
        <w:rPr>
          <w:u w:val="none"/>
        </w:rPr>
      </w:pPr>
      <w:r w:rsidDel="00000000" w:rsidR="00000000" w:rsidRPr="00000000">
        <w:rPr>
          <w:rtl w:val="0"/>
        </w:rPr>
        <w:t xml:space="preserve">Número de cuenta: #0000000000000000000000</w:t>
      </w:r>
    </w:p>
    <w:p w:rsidR="00000000" w:rsidDel="00000000" w:rsidP="00000000" w:rsidRDefault="00000000" w:rsidRPr="00000000" w14:paraId="0000002C">
      <w:pPr>
        <w:numPr>
          <w:ilvl w:val="0"/>
          <w:numId w:val="3"/>
        </w:numPr>
        <w:spacing w:line="360" w:lineRule="auto"/>
        <w:ind w:left="720" w:hanging="360"/>
        <w:jc w:val="both"/>
        <w:rPr>
          <w:u w:val="none"/>
        </w:rPr>
      </w:pPr>
      <w:r w:rsidDel="00000000" w:rsidR="00000000" w:rsidRPr="00000000">
        <w:rPr>
          <w:rtl w:val="0"/>
        </w:rPr>
        <w:t xml:space="preserve">Cuenta en dolares y colones</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b w:val="1"/>
        </w:rPr>
      </w:pPr>
      <w:r w:rsidDel="00000000" w:rsidR="00000000" w:rsidRPr="00000000">
        <w:rPr>
          <w:b w:val="1"/>
          <w:rtl w:val="0"/>
        </w:rPr>
        <w:t xml:space="preserve">Firma e información del cliente</w:t>
      </w:r>
    </w:p>
    <w:p w:rsidR="00000000" w:rsidDel="00000000" w:rsidP="00000000" w:rsidRDefault="00000000" w:rsidRPr="00000000" w14:paraId="00000035">
      <w:pPr>
        <w:spacing w:line="360" w:lineRule="auto"/>
        <w:jc w:val="both"/>
        <w:rPr>
          <w:b w:val="1"/>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t xml:space="preserve">Nombre completo</w:t>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t xml:space="preserve">________________________________________________________________</w:t>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Número de identificación</w:t>
        <w:tab/>
        <w:tab/>
        <w:tab/>
        <w:t xml:space="preserve">Correo electrónico</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__________________________                    ____________________________</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 xml:space="preserve">Firma del cliente</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__________________________</w:t>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aplicacion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