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52"/>
          <w:szCs w:val="52"/>
        </w:rPr>
      </w:pPr>
      <w:r>
        <w:rPr>
          <w:b/>
          <w:bCs/>
          <w:sz w:val="52"/>
          <w:szCs w:val="52"/>
        </w:rPr>
        <w:t>Cahier des charges</w:t>
      </w:r>
    </w:p>
    <w:p/>
    <w:p/>
    <w:p/>
    <w:p>
      <w:pPr>
        <w:pStyle w:val="2"/>
        <w:pBdr>
          <w:top w:val="single" w:color="000000" w:sz="4" w:space="1"/>
          <w:left w:val="single" w:color="000000" w:sz="4" w:space="4"/>
          <w:bottom w:val="single" w:color="000000" w:sz="4" w:space="1"/>
          <w:right w:val="single" w:color="000000" w:sz="4" w:space="4"/>
        </w:pBdr>
        <w:ind w:left="576" w:right="0" w:hanging="576"/>
        <w:rPr>
          <w:rFonts w:ascii="Calibri" w:hAnsi="Calibri" w:cs="Calibri"/>
        </w:rPr>
      </w:pPr>
      <w:r>
        <w:rPr>
          <w:sz w:val="32"/>
          <w:szCs w:val="32"/>
        </w:rPr>
        <w:t xml:space="preserve">Projet </w:t>
      </w:r>
      <w:r>
        <w:rPr>
          <w:sz w:val="32"/>
          <w:szCs w:val="32"/>
          <w:lang w:val="fr-FR"/>
        </w:rPr>
        <w:t>Club</w:t>
      </w:r>
      <w:r>
        <w:rPr>
          <w:sz w:val="32"/>
          <w:szCs w:val="32"/>
        </w:rPr>
        <w:t xml:space="preserve"> - « </w:t>
      </w:r>
      <w:r>
        <w:rPr>
          <w:sz w:val="32"/>
          <w:szCs w:val="32"/>
          <w:lang w:val="fr-FR"/>
        </w:rPr>
        <w:t>Gestion de clubs, d</w:t>
      </w:r>
      <w:r>
        <w:rPr>
          <w:rFonts w:hint="default"/>
          <w:sz w:val="32"/>
          <w:szCs w:val="32"/>
          <w:lang w:val="fr-FR"/>
        </w:rPr>
        <w:t>’adhérents et d’événements</w:t>
      </w:r>
      <w:r>
        <w:rPr>
          <w:sz w:val="32"/>
          <w:szCs w:val="32"/>
        </w:rPr>
        <w:t>»</w:t>
      </w:r>
      <w:r>
        <w:rPr>
          <w:rFonts w:ascii="Calibri" w:hAnsi="Calibri" w:cs="Calibri"/>
          <w:sz w:val="16"/>
          <w:szCs w:val="16"/>
        </w:rPr>
        <w:t xml:space="preserve"> </w:t>
      </w:r>
    </w:p>
    <w:p>
      <w:pPr>
        <w:jc w:val="both"/>
        <w:rPr>
          <w:rFonts w:ascii="Calibri" w:hAnsi="Calibri" w:cs="Calibri"/>
          <w:b/>
          <w:bCs/>
          <w:i/>
          <w:iCs/>
          <w:sz w:val="28"/>
          <w:szCs w:val="28"/>
        </w:rPr>
      </w:pPr>
    </w:p>
    <w:p>
      <w:pPr>
        <w:jc w:val="both"/>
        <w:rPr>
          <w:rFonts w:ascii="Calibri" w:hAnsi="Calibri" w:cs="Calibri"/>
          <w:b/>
          <w:bCs/>
          <w:i/>
          <w:iCs/>
          <w:sz w:val="28"/>
          <w:szCs w:val="28"/>
        </w:rPr>
      </w:pPr>
    </w:p>
    <w:p>
      <w:pPr>
        <w:jc w:val="both"/>
        <w:rPr>
          <w:rFonts w:ascii="Calibri" w:hAnsi="Calibri" w:cs="Calibri"/>
          <w:b/>
          <w:bCs/>
          <w:i/>
          <w:iCs/>
          <w:sz w:val="28"/>
          <w:szCs w:val="28"/>
        </w:rPr>
      </w:pPr>
    </w:p>
    <w:p>
      <w:pPr>
        <w:jc w:val="both"/>
        <w:rPr>
          <w:rFonts w:ascii="Calibri" w:hAnsi="Calibri" w:cs="Calibri"/>
          <w:b/>
          <w:bCs/>
          <w:i/>
          <w:iCs/>
          <w:sz w:val="28"/>
          <w:szCs w:val="28"/>
        </w:rPr>
      </w:pPr>
      <w:r>
        <w:rPr>
          <w:rFonts w:ascii="Calibri" w:hAnsi="Calibri" w:cs="Calibri"/>
          <w:b/>
          <w:bCs/>
          <w:i/>
          <w:iCs/>
          <w:sz w:val="28"/>
          <w:szCs w:val="28"/>
        </w:rPr>
        <w:t>Le projet</w:t>
      </w:r>
    </w:p>
    <w:p>
      <w:pPr>
        <w:jc w:val="both"/>
        <w:rPr>
          <w:rFonts w:ascii="Calibri" w:hAnsi="Calibri" w:cs="Calibri"/>
          <w:b/>
          <w:bCs/>
          <w:i/>
          <w:iCs/>
          <w:sz w:val="28"/>
          <w:szCs w:val="28"/>
        </w:rPr>
      </w:pPr>
    </w:p>
    <w:p>
      <w:pPr>
        <w:jc w:val="both"/>
        <w:rPr>
          <w:rFonts w:ascii="Calibri" w:hAnsi="Calibri" w:cs="Calibri"/>
          <w:lang w:val="fr-FR"/>
        </w:rPr>
      </w:pPr>
      <w:r>
        <w:rPr>
          <w:rFonts w:ascii="Calibri" w:hAnsi="Calibri" w:cs="Calibri"/>
        </w:rPr>
        <w:t>Les</w:t>
      </w:r>
      <w:r>
        <w:rPr>
          <w:rFonts w:ascii="Calibri" w:hAnsi="Calibri" w:cs="Calibri"/>
          <w:lang w:val="fr-FR"/>
        </w:rPr>
        <w:t xml:space="preserve"> gestionnaires des</w:t>
      </w:r>
      <w:r>
        <w:rPr>
          <w:rFonts w:ascii="Calibri" w:hAnsi="Calibri" w:cs="Calibri"/>
        </w:rPr>
        <w:t xml:space="preserve"> associations sportives (les clubs) </w:t>
      </w:r>
      <w:r>
        <w:rPr>
          <w:rFonts w:ascii="Calibri" w:hAnsi="Calibri" w:cs="Calibri"/>
          <w:lang w:val="fr-FR"/>
        </w:rPr>
        <w:t>de la maison des ligues de Lorraine ont besoin d</w:t>
      </w:r>
      <w:r>
        <w:rPr>
          <w:rFonts w:hint="default" w:ascii="Calibri" w:hAnsi="Calibri" w:cs="Calibri"/>
          <w:lang w:val="fr-FR"/>
        </w:rPr>
        <w:t>’un nouveau logiciel pour gérer les clubs, leurs adhérents et les événements organisés par ces clubs. Il s’agit de créer une application de bureau facile d’utilisation permettant aux gestionnaires d’effectuer leurs tâches.</w:t>
      </w:r>
    </w:p>
    <w:p>
      <w:pPr>
        <w:rPr>
          <w:rFonts w:ascii="Calibri" w:hAnsi="Calibri" w:cs="Calibri"/>
          <w:b/>
          <w:bCs/>
          <w:i/>
          <w:iCs/>
          <w:sz w:val="24"/>
          <w:szCs w:val="24"/>
        </w:rPr>
      </w:pPr>
    </w:p>
    <w:p>
      <w:pPr>
        <w:rPr>
          <w:rFonts w:ascii="Calibri" w:hAnsi="Calibri" w:cs="Calibri"/>
          <w:b/>
          <w:bCs/>
          <w:i/>
          <w:iCs/>
          <w:sz w:val="24"/>
          <w:szCs w:val="24"/>
        </w:rPr>
      </w:pPr>
    </w:p>
    <w:p>
      <w:pPr>
        <w:rPr>
          <w:rFonts w:ascii="Calibri" w:hAnsi="Calibri" w:cs="Calibri"/>
          <w:b/>
          <w:bCs/>
          <w:i/>
          <w:iCs/>
          <w:sz w:val="28"/>
          <w:szCs w:val="28"/>
        </w:rPr>
      </w:pPr>
      <w:r>
        <w:rPr>
          <w:rFonts w:ascii="Calibri" w:hAnsi="Calibri" w:cs="Calibri"/>
          <w:b/>
          <w:bCs/>
          <w:i/>
          <w:iCs/>
          <w:sz w:val="28"/>
          <w:szCs w:val="28"/>
        </w:rPr>
        <w:t>Solution informatique</w:t>
      </w:r>
    </w:p>
    <w:p>
      <w:pPr>
        <w:rPr>
          <w:rFonts w:ascii="Calibri" w:hAnsi="Calibri" w:cs="Calibri"/>
        </w:rPr>
      </w:pPr>
    </w:p>
    <w:p>
      <w:pPr>
        <w:jc w:val="both"/>
        <w:rPr>
          <w:rFonts w:ascii="Calibri" w:hAnsi="Calibri" w:cs="Calibri"/>
        </w:rPr>
      </w:pPr>
      <w:r>
        <w:rPr>
          <w:rFonts w:ascii="Calibri" w:hAnsi="Calibri" w:cs="Calibri"/>
        </w:rPr>
        <w:t>L</w:t>
      </w:r>
      <w:r>
        <w:rPr>
          <w:rFonts w:ascii="Calibri" w:hAnsi="Calibri" w:cs="Calibri"/>
          <w:lang w:val="fr-FR"/>
        </w:rPr>
        <w:t>e gestionnaire</w:t>
      </w:r>
      <w:r>
        <w:rPr>
          <w:rFonts w:ascii="Calibri" w:hAnsi="Calibri" w:cs="Calibri"/>
        </w:rPr>
        <w:t xml:space="preserve"> devra :</w:t>
      </w:r>
    </w:p>
    <w:p>
      <w:pPr>
        <w:jc w:val="both"/>
        <w:rPr>
          <w:rFonts w:ascii="Calibri" w:hAnsi="Calibri" w:cs="Calibri"/>
        </w:rPr>
      </w:pPr>
    </w:p>
    <w:p>
      <w:pPr>
        <w:jc w:val="both"/>
        <w:rPr>
          <w:rFonts w:ascii="Calibri" w:hAnsi="Calibri" w:cs="Calibri"/>
        </w:rPr>
      </w:pPr>
      <w:r>
        <w:rPr>
          <w:rFonts w:ascii="Calibri" w:hAnsi="Calibri" w:cs="Calibri"/>
        </w:rPr>
        <w:t xml:space="preserve">Pour </w:t>
      </w:r>
      <w:r>
        <w:rPr>
          <w:rFonts w:ascii="Calibri" w:hAnsi="Calibri" w:cs="Calibri"/>
          <w:lang w:val="fr-FR"/>
        </w:rPr>
        <w:t>utiliser l</w:t>
      </w:r>
      <w:r>
        <w:rPr>
          <w:rFonts w:hint="default" w:ascii="Calibri" w:hAnsi="Calibri" w:cs="Calibri"/>
          <w:lang w:val="fr-FR"/>
        </w:rPr>
        <w:t>’application</w:t>
      </w:r>
      <w:r>
        <w:rPr>
          <w:rFonts w:ascii="Calibri" w:hAnsi="Calibri" w:cs="Calibri"/>
        </w:rPr>
        <w:t xml:space="preserve"> </w:t>
      </w:r>
      <w:r>
        <w:rPr>
          <w:rFonts w:ascii="Calibri" w:hAnsi="Calibri" w:cs="Calibri"/>
          <w:lang w:val="fr-FR"/>
        </w:rPr>
        <w:t>Club,</w:t>
      </w:r>
      <w:r>
        <w:rPr>
          <w:rFonts w:ascii="Calibri" w:hAnsi="Calibri" w:cs="Calibri"/>
        </w:rPr>
        <w:t xml:space="preserve"> tout </w:t>
      </w:r>
      <w:r>
        <w:rPr>
          <w:rFonts w:ascii="Calibri" w:hAnsi="Calibri" w:cs="Calibri"/>
          <w:lang w:val="fr-FR"/>
        </w:rPr>
        <w:t>gestionnaire de</w:t>
      </w:r>
      <w:r>
        <w:rPr>
          <w:rFonts w:ascii="Calibri" w:hAnsi="Calibri" w:cs="Calibri"/>
        </w:rPr>
        <w:t xml:space="preserve">vra </w:t>
      </w:r>
      <w:r>
        <w:rPr>
          <w:rFonts w:ascii="Calibri" w:hAnsi="Calibri" w:cs="Calibri"/>
          <w:lang w:val="fr-FR"/>
        </w:rPr>
        <w:t>simplement ouvrir l</w:t>
      </w:r>
      <w:r>
        <w:rPr>
          <w:rFonts w:hint="default" w:ascii="Calibri" w:hAnsi="Calibri" w:cs="Calibri"/>
          <w:lang w:val="fr-FR"/>
        </w:rPr>
        <w:t>’application sur son poste de travail,</w:t>
      </w:r>
      <w:r>
        <w:rPr>
          <w:rFonts w:ascii="Calibri" w:hAnsi="Calibri" w:cs="Calibri"/>
          <w:lang w:val="fr-FR"/>
        </w:rPr>
        <w:t xml:space="preserve"> aucune identification n</w:t>
      </w:r>
      <w:r>
        <w:rPr>
          <w:rFonts w:hint="default" w:ascii="Calibri" w:hAnsi="Calibri" w:cs="Calibri"/>
          <w:lang w:val="fr-FR"/>
        </w:rPr>
        <w:t>’est nécessaire</w:t>
      </w:r>
      <w:r>
        <w:rPr>
          <w:rFonts w:ascii="Calibri" w:hAnsi="Calibri" w:cs="Calibri"/>
        </w:rPr>
        <w:t>.</w:t>
      </w:r>
    </w:p>
    <w:p>
      <w:pPr>
        <w:jc w:val="both"/>
        <w:rPr>
          <w:rFonts w:ascii="Calibri" w:hAnsi="Calibri" w:cs="Calibri"/>
        </w:rPr>
      </w:pPr>
    </w:p>
    <w:p>
      <w:pPr>
        <w:jc w:val="both"/>
        <w:rPr>
          <w:rFonts w:ascii="Calibri" w:hAnsi="Calibri" w:cs="Calibri"/>
          <w:lang w:val="fr-FR"/>
        </w:rPr>
      </w:pPr>
      <w:r>
        <w:rPr>
          <w:rFonts w:ascii="Calibri" w:hAnsi="Calibri" w:cs="Calibri"/>
        </w:rPr>
        <w:t xml:space="preserve">Le système </w:t>
      </w:r>
      <w:r>
        <w:rPr>
          <w:rFonts w:ascii="Calibri" w:hAnsi="Calibri" w:cs="Calibri"/>
          <w:lang w:val="fr-FR"/>
        </w:rPr>
        <w:t>Club</w:t>
      </w:r>
      <w:r>
        <w:rPr>
          <w:rFonts w:ascii="Calibri" w:hAnsi="Calibri" w:cs="Calibri"/>
        </w:rPr>
        <w:t xml:space="preserve"> permet de connaître</w:t>
      </w:r>
      <w:r>
        <w:rPr>
          <w:rFonts w:ascii="Calibri" w:hAnsi="Calibri" w:cs="Calibri"/>
          <w:lang w:val="fr-FR"/>
        </w:rPr>
        <w:t xml:space="preserve"> : </w:t>
      </w:r>
    </w:p>
    <w:p>
      <w:pPr>
        <w:jc w:val="both"/>
        <w:rPr>
          <w:rFonts w:ascii="Calibri" w:hAnsi="Calibri" w:cs="Calibri"/>
          <w:lang w:val="fr-FR"/>
        </w:rPr>
      </w:pPr>
    </w:p>
    <w:p>
      <w:pPr>
        <w:jc w:val="both"/>
        <w:rPr>
          <w:rFonts w:ascii="Calibri" w:hAnsi="Calibri" w:cs="Calibri"/>
        </w:rPr>
      </w:pPr>
      <w:r>
        <w:rPr>
          <w:rFonts w:ascii="Calibri" w:hAnsi="Calibri" w:cs="Calibri"/>
          <w:lang w:val="fr-FR"/>
        </w:rPr>
        <w:t>- P</w:t>
      </w:r>
      <w:r>
        <w:rPr>
          <w:rFonts w:ascii="Calibri" w:hAnsi="Calibri" w:cs="Calibri"/>
        </w:rPr>
        <w:t xml:space="preserve">our chaque adhérent de club son n° de licence, </w:t>
      </w:r>
      <w:r>
        <w:rPr>
          <w:rFonts w:ascii="Calibri" w:hAnsi="Calibri" w:cs="Calibri"/>
          <w:lang w:val="fr-FR"/>
        </w:rPr>
        <w:t xml:space="preserve">son club, </w:t>
      </w:r>
      <w:r>
        <w:rPr>
          <w:rFonts w:ascii="Calibri" w:hAnsi="Calibri" w:cs="Calibri"/>
        </w:rPr>
        <w:t>sa ligue d'affiliation, ses nom, prénom</w:t>
      </w:r>
      <w:r>
        <w:rPr>
          <w:rFonts w:ascii="Calibri" w:hAnsi="Calibri" w:cs="Calibri"/>
          <w:lang w:val="fr-FR"/>
        </w:rPr>
        <w:t>, adresse complète et le montant de sa cotisation.</w:t>
      </w:r>
    </w:p>
    <w:p>
      <w:pPr>
        <w:jc w:val="both"/>
        <w:rPr>
          <w:rFonts w:ascii="Calibri" w:hAnsi="Calibri" w:cs="Calibri"/>
          <w:lang w:val="fr-FR"/>
        </w:rPr>
      </w:pPr>
    </w:p>
    <w:p>
      <w:pPr>
        <w:jc w:val="both"/>
        <w:rPr>
          <w:rFonts w:hint="default" w:ascii="Calibri" w:hAnsi="Calibri" w:cs="Calibri"/>
          <w:lang w:val="fr-FR"/>
        </w:rPr>
      </w:pPr>
      <w:r>
        <w:rPr>
          <w:rFonts w:ascii="Calibri" w:hAnsi="Calibri" w:cs="Calibri"/>
          <w:lang w:val="fr-FR"/>
        </w:rPr>
        <w:t>- Pour chaque club, son nom, son adresse complète, son adresse e-mail, son numéro de téléphone, le nombre d</w:t>
      </w:r>
      <w:r>
        <w:rPr>
          <w:rFonts w:hint="default" w:ascii="Calibri" w:hAnsi="Calibri" w:cs="Calibri"/>
          <w:lang w:val="fr-FR"/>
        </w:rPr>
        <w:t>’événements qu’il organise et son nombre d’adhérents.</w:t>
      </w:r>
    </w:p>
    <w:p>
      <w:pPr>
        <w:jc w:val="both"/>
        <w:rPr>
          <w:rFonts w:hint="default" w:ascii="Calibri" w:hAnsi="Calibri" w:cs="Calibri"/>
          <w:lang w:val="fr-FR"/>
        </w:rPr>
      </w:pPr>
    </w:p>
    <w:p>
      <w:pPr>
        <w:jc w:val="both"/>
        <w:rPr>
          <w:rFonts w:hint="default" w:ascii="Calibri" w:hAnsi="Calibri" w:cs="Calibri"/>
          <w:lang w:val="fr-FR"/>
        </w:rPr>
      </w:pPr>
      <w:r>
        <w:rPr>
          <w:rFonts w:hint="default" w:ascii="Calibri" w:hAnsi="Calibri" w:cs="Calibri"/>
          <w:lang w:val="fr-FR"/>
        </w:rPr>
        <w:t>- Pour chaque événement, son titre, la date de début et de fin ainsi que le club qui l’organise.</w:t>
      </w:r>
    </w:p>
    <w:p>
      <w:pPr>
        <w:jc w:val="both"/>
        <w:rPr>
          <w:rFonts w:hint="default" w:ascii="Calibri" w:hAnsi="Calibri" w:cs="Calibri"/>
          <w:lang w:val="fr-FR"/>
        </w:rPr>
      </w:pPr>
    </w:p>
    <w:p>
      <w:pPr>
        <w:jc w:val="both"/>
        <w:rPr>
          <w:rFonts w:hint="default" w:ascii="Calibri" w:hAnsi="Calibri" w:cs="Calibri"/>
          <w:lang w:val="fr-FR"/>
        </w:rPr>
      </w:pPr>
      <w:r>
        <w:rPr>
          <w:rFonts w:hint="default" w:ascii="Calibri" w:hAnsi="Calibri" w:cs="Calibri"/>
          <w:lang w:val="fr-FR"/>
        </w:rPr>
        <w:t>Le gestionnaire pourra ajouter, modifier et supprimer des adhérents et des événements.</w:t>
      </w:r>
    </w:p>
    <w:p>
      <w:pPr>
        <w:jc w:val="both"/>
        <w:rPr>
          <w:rFonts w:hint="default" w:ascii="Calibri" w:hAnsi="Calibri" w:cs="Calibri"/>
          <w:lang w:val="fr-FR"/>
        </w:rPr>
      </w:pPr>
      <w:r>
        <w:rPr>
          <w:rFonts w:hint="default" w:ascii="Calibri" w:hAnsi="Calibri" w:cs="Calibri"/>
          <w:lang w:val="fr-FR"/>
        </w:rPr>
        <w:t>Le gestionnaire pourra ajouter et modifier des clubs.</w:t>
      </w:r>
    </w:p>
    <w:p>
      <w:pPr>
        <w:pageBreakBefore/>
        <w:rPr>
          <w:rFonts w:ascii="Calibri" w:hAnsi="Calibri" w:cs="Calibri"/>
          <w:sz w:val="12"/>
          <w:szCs w:val="12"/>
        </w:rPr>
      </w:pPr>
      <w:r>
        <w:rPr>
          <w:rFonts w:ascii="Calibri" w:hAnsi="Calibri" w:cs="Calibri"/>
          <w:b/>
          <w:bCs/>
          <w:i/>
          <w:iCs/>
        </w:rPr>
        <w:t>BackOffice</w:t>
      </w:r>
    </w:p>
    <w:p>
      <w:pPr>
        <w:rPr>
          <w:rFonts w:ascii="Calibri" w:hAnsi="Calibri" w:cs="Calibri"/>
          <w:sz w:val="12"/>
          <w:szCs w:val="12"/>
        </w:rPr>
      </w:pPr>
    </w:p>
    <w:p>
      <w:pPr>
        <w:numPr>
          <w:ilvl w:val="0"/>
          <w:numId w:val="2"/>
        </w:numPr>
        <w:rPr>
          <w:rFonts w:ascii="Calibri" w:hAnsi="Calibri" w:cs="Calibri"/>
        </w:rPr>
      </w:pPr>
      <w:r>
        <w:rPr>
          <w:rFonts w:ascii="Calibri" w:hAnsi="Calibri" w:cs="Calibri"/>
        </w:rPr>
        <w:t>importation dans la BDD des informations sur les adhérents des clubs depuis un fichier au format CSV,</w:t>
      </w:r>
    </w:p>
    <w:p>
      <w:pPr>
        <w:numPr>
          <w:ilvl w:val="0"/>
          <w:numId w:val="2"/>
        </w:numPr>
        <w:rPr>
          <w:rFonts w:ascii="Calibri" w:hAnsi="Calibri" w:cs="Calibri"/>
          <w:b/>
          <w:bCs/>
          <w:i/>
          <w:iCs/>
        </w:rPr>
      </w:pPr>
      <w:r>
        <w:rPr>
          <w:rFonts w:ascii="Calibri" w:hAnsi="Calibri" w:cs="Calibri"/>
        </w:rPr>
        <w:t>affiliation d'une ligue et de ses clubs.</w:t>
      </w:r>
    </w:p>
    <w:p>
      <w:pPr>
        <w:jc w:val="both"/>
        <w:rPr>
          <w:rFonts w:ascii="Calibri" w:hAnsi="Calibri" w:cs="Calibri"/>
        </w:rPr>
      </w:pPr>
    </w:p>
    <w:p>
      <w:pPr>
        <w:jc w:val="both"/>
        <w:rPr>
          <w:rFonts w:ascii="Calibri" w:hAnsi="Calibri" w:cs="Calibri"/>
          <w:b/>
          <w:bCs/>
          <w:i/>
          <w:iCs/>
        </w:rPr>
      </w:pPr>
      <w:r>
        <w:rPr>
          <w:rFonts w:ascii="Calibri" w:hAnsi="Calibri" w:cs="Calibri"/>
          <w:b/>
          <w:bCs/>
          <w:i/>
          <w:iCs/>
        </w:rPr>
        <w:t xml:space="preserve">Mise en production du projet </w:t>
      </w:r>
      <w:r>
        <w:rPr>
          <w:rFonts w:ascii="Calibri" w:hAnsi="Calibri" w:cs="Calibri"/>
          <w:b/>
          <w:bCs/>
          <w:i/>
          <w:iCs/>
          <w:lang w:val="fr-FR"/>
        </w:rPr>
        <w:t>Club</w:t>
      </w:r>
      <w:r>
        <w:rPr>
          <w:rFonts w:ascii="Calibri" w:hAnsi="Calibri" w:cs="Calibri"/>
          <w:b/>
          <w:bCs/>
          <w:i/>
          <w:iCs/>
        </w:rPr>
        <w:t>.</w:t>
      </w:r>
    </w:p>
    <w:p>
      <w:pPr>
        <w:numPr>
          <w:numId w:val="0"/>
        </w:numPr>
        <w:jc w:val="both"/>
        <w:rPr>
          <w:rFonts w:ascii="Calibri" w:hAnsi="Calibri" w:cs="Calibri"/>
        </w:rPr>
      </w:pPr>
    </w:p>
    <w:p>
      <w:pPr>
        <w:numPr>
          <w:ilvl w:val="0"/>
          <w:numId w:val="2"/>
        </w:numPr>
        <w:jc w:val="both"/>
      </w:pPr>
      <w:r>
        <w:rPr>
          <w:rFonts w:ascii="Calibri" w:hAnsi="Calibri" w:cs="Calibri"/>
        </w:rPr>
        <w:t>DMZ</w:t>
      </w:r>
    </w:p>
    <w:p>
      <w:pPr>
        <w:numPr>
          <w:ilvl w:val="0"/>
          <w:numId w:val="2"/>
        </w:numPr>
        <w:jc w:val="both"/>
      </w:pPr>
      <w:r>
        <w:rPr>
          <w:rFonts w:ascii="Calibri" w:hAnsi="Calibri" w:cs="Calibri"/>
          <w:lang w:val="fr-FR"/>
        </w:rPr>
        <w:t>Poste client</w:t>
      </w:r>
      <w:bookmarkStart w:id="0" w:name="_GoBack"/>
      <w:bookmarkEnd w:id="0"/>
    </w:p>
    <w:sectPr>
      <w:footnotePr>
        <w:pos w:val="beneathText"/>
        <w:numFmt w:val="decimal"/>
      </w:footnotePr>
      <w:pgSz w:w="11906" w:h="16838"/>
      <w:pgMar w:top="1134" w:right="1134" w:bottom="1134" w:left="1134" w:header="720" w:footer="720" w:gutter="0"/>
      <w:pgNumType w:fmt="decimal"/>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tentative="0">
      <w:start w:val="1"/>
      <w:numFmt w:val="none"/>
      <w:suff w:val="nothing"/>
      <w:lvlText w:val=""/>
      <w:lvlJc w:val="left"/>
      <w:pPr>
        <w:tabs>
          <w:tab w:val="left" w:pos="432"/>
        </w:tabs>
        <w:ind w:left="432" w:hanging="432"/>
      </w:pPr>
    </w:lvl>
    <w:lvl w:ilvl="1" w:tentative="0">
      <w:start w:val="1"/>
      <w:numFmt w:val="none"/>
      <w:pStyle w:val="2"/>
      <w:suff w:val="nothing"/>
      <w:lvlText w:val=""/>
      <w:lvlJc w:val="left"/>
      <w:pPr>
        <w:tabs>
          <w:tab w:val="left" w:pos="576"/>
        </w:tabs>
        <w:ind w:left="576" w:hanging="576"/>
      </w:pPr>
    </w:lvl>
    <w:lvl w:ilvl="2" w:tentative="0">
      <w:start w:val="1"/>
      <w:numFmt w:val="none"/>
      <w:suff w:val="nothing"/>
      <w:lvlText w:val=""/>
      <w:lvlJc w:val="left"/>
      <w:pPr>
        <w:tabs>
          <w:tab w:val="left" w:pos="720"/>
        </w:tabs>
        <w:ind w:left="720" w:hanging="720"/>
      </w:pPr>
    </w:lvl>
    <w:lvl w:ilvl="3" w:tentative="0">
      <w:start w:val="1"/>
      <w:numFmt w:val="none"/>
      <w:suff w:val="nothing"/>
      <w:lvlText w:val=""/>
      <w:lvlJc w:val="left"/>
      <w:pPr>
        <w:tabs>
          <w:tab w:val="left" w:pos="864"/>
        </w:tabs>
        <w:ind w:left="864" w:hanging="864"/>
      </w:pPr>
    </w:lvl>
    <w:lvl w:ilvl="4" w:tentative="0">
      <w:start w:val="1"/>
      <w:numFmt w:val="none"/>
      <w:suff w:val="nothing"/>
      <w:lvlText w:val=""/>
      <w:lvlJc w:val="left"/>
      <w:pPr>
        <w:tabs>
          <w:tab w:val="left" w:pos="1008"/>
        </w:tabs>
        <w:ind w:left="1008" w:hanging="1008"/>
      </w:pPr>
    </w:lvl>
    <w:lvl w:ilvl="5" w:tentative="0">
      <w:start w:val="1"/>
      <w:numFmt w:val="none"/>
      <w:suff w:val="nothing"/>
      <w:lvlText w:val=""/>
      <w:lvlJc w:val="left"/>
      <w:pPr>
        <w:tabs>
          <w:tab w:val="left" w:pos="1152"/>
        </w:tabs>
        <w:ind w:left="1152" w:hanging="1152"/>
      </w:pPr>
    </w:lvl>
    <w:lvl w:ilvl="6" w:tentative="0">
      <w:start w:val="1"/>
      <w:numFmt w:val="none"/>
      <w:suff w:val="nothing"/>
      <w:lvlText w:val=""/>
      <w:lvlJc w:val="left"/>
      <w:pPr>
        <w:tabs>
          <w:tab w:val="left" w:pos="1296"/>
        </w:tabs>
        <w:ind w:left="1296" w:hanging="1296"/>
      </w:pPr>
    </w:lvl>
    <w:lvl w:ilvl="7" w:tentative="0">
      <w:start w:val="1"/>
      <w:numFmt w:val="none"/>
      <w:suff w:val="nothing"/>
      <w:lvlText w:val=""/>
      <w:lvlJc w:val="left"/>
      <w:pPr>
        <w:tabs>
          <w:tab w:val="left" w:pos="1440"/>
        </w:tabs>
        <w:ind w:left="1440" w:hanging="1440"/>
      </w:pPr>
    </w:lvl>
    <w:lvl w:ilvl="8" w:tentative="0">
      <w:start w:val="1"/>
      <w:numFmt w:val="none"/>
      <w:suff w:val="nothing"/>
      <w:lvlText w:val=""/>
      <w:lvlJc w:val="left"/>
      <w:pPr>
        <w:tabs>
          <w:tab w:val="left" w:pos="1584"/>
        </w:tabs>
        <w:ind w:left="1584" w:hanging="1584"/>
      </w:pPr>
    </w:lvl>
  </w:abstractNum>
  <w:abstractNum w:abstractNumId="1">
    <w:nsid w:val="00000002"/>
    <w:multiLevelType w:val="singleLevel"/>
    <w:tmpl w:val="00000002"/>
    <w:lvl w:ilvl="0" w:tentative="0">
      <w:start w:val="1"/>
      <w:numFmt w:val="bullet"/>
      <w:lvlText w:val=""/>
      <w:lvlJc w:val="left"/>
      <w:pPr>
        <w:tabs>
          <w:tab w:val="left" w:pos="0"/>
        </w:tabs>
        <w:ind w:left="720" w:hanging="360"/>
      </w:pPr>
      <w:rPr>
        <w:rFonts w:ascii="Symbol" w:hAnsi="Symbol" w:cs="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pos w:val="beneathText"/>
  </w:foot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667AE1"/>
    <w:rsid w:val="6C667A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6" w:semiHidden="0" w:name="Normal"/>
    <w:lsdException w:qFormat="1" w:unhideWhenUsed="0" w:uiPriority="0" w:semiHidden="0" w:name="heading 1"/>
    <w:lsdException w:unhideWhenUsed="0" w:uiPriority="7"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6"/>
    <w:pPr>
      <w:widowControl w:val="0"/>
      <w:suppressAutoHyphens/>
    </w:pPr>
    <w:rPr>
      <w:rFonts w:ascii="Times New Roman" w:hAnsi="Times New Roman" w:eastAsia="SimSun" w:cs="Arial"/>
      <w:color w:val="auto"/>
      <w:kern w:val="1"/>
      <w:sz w:val="24"/>
      <w:szCs w:val="24"/>
      <w:lang w:val="fr-FR" w:eastAsia="hi-IN" w:bidi="hi-IN"/>
    </w:rPr>
  </w:style>
  <w:style w:type="paragraph" w:styleId="2">
    <w:name w:val="heading 2"/>
    <w:basedOn w:val="1"/>
    <w:next w:val="1"/>
    <w:uiPriority w:val="7"/>
    <w:pPr>
      <w:numPr>
        <w:ilvl w:val="1"/>
        <w:numId w:val="1"/>
      </w:numPr>
      <w:spacing w:before="280" w:after="280"/>
      <w:ind w:left="576" w:right="0" w:hanging="576"/>
      <w:outlineLvl w:val="1"/>
    </w:pPr>
    <w:rPr>
      <w:b/>
      <w:bCs/>
      <w:color w:val="B02200"/>
      <w:sz w:val="26"/>
      <w:szCs w:val="26"/>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Office_10.2.0.5838_F1E327BC-269C-435d-A152-05C5408002CA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2019-05-31T13:07:00Z</dcterms:created>
  <dc:creator>bonne</dc:creator>
  <cp:lastModifiedBy>bonne</cp:lastModifiedBy>
  <dcterms:modified xsi:type="dcterms:W3CDTF">2019-05-31T13:50:41Z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