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A927" w14:textId="3774139E" w:rsidR="00185896" w:rsidRDefault="00185896">
      <w:r>
        <w:rPr>
          <w:noProof/>
        </w:rPr>
        <w:drawing>
          <wp:inline distT="0" distB="0" distL="0" distR="0" wp14:anchorId="4A37EA77" wp14:editId="1ABD606D">
            <wp:extent cx="5934075" cy="2771775"/>
            <wp:effectExtent l="0" t="0" r="9525" b="9525"/>
            <wp:docPr id="112193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34092" wp14:editId="4DCFC98D">
            <wp:extent cx="4086225" cy="3152775"/>
            <wp:effectExtent l="0" t="0" r="9525" b="9525"/>
            <wp:docPr id="492425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FF9D" w14:textId="69AFDFA6" w:rsidR="00185896" w:rsidRDefault="00185896">
      <w:pPr>
        <w:rPr>
          <w:lang w:val="it-IT"/>
        </w:rPr>
      </w:pPr>
      <w:r w:rsidRPr="00185896">
        <w:rPr>
          <w:lang w:val="it-IT"/>
        </w:rPr>
        <w:t xml:space="preserve">In questo primo esempio ho </w:t>
      </w:r>
      <w:r>
        <w:rPr>
          <w:lang w:val="it-IT"/>
        </w:rPr>
        <w:t>messo in comunicazione tramite il comando ping il dispositivo(host) Laptop0 con il dispositivo(host) PC0, ciò avviene tramite lo switch che essendo un dispositivo di secondo livello permette a due dispositivi nella stessa rete di comunicare fra loro</w:t>
      </w:r>
      <w:r w:rsidR="004B0D82">
        <w:rPr>
          <w:lang w:val="it-IT"/>
        </w:rPr>
        <w:t xml:space="preserve"> assegnando a ciascuno un indirizzo MAC</w:t>
      </w:r>
    </w:p>
    <w:p w14:paraId="3BEC251E" w14:textId="2349F3E4" w:rsidR="00185896" w:rsidRDefault="00185896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55983BB3" wp14:editId="332EBE5E">
            <wp:extent cx="4248150" cy="3514725"/>
            <wp:effectExtent l="0" t="0" r="0" b="9525"/>
            <wp:docPr id="9667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E495" w14:textId="728E2CD9" w:rsidR="00185896" w:rsidRDefault="00185896">
      <w:pPr>
        <w:rPr>
          <w:lang w:val="it-IT"/>
        </w:rPr>
      </w:pPr>
      <w:r>
        <w:rPr>
          <w:lang w:val="it-IT"/>
        </w:rPr>
        <w:t>In questo secondo esempio ho messo in comunicazione il dispositivo(host) Laptop0 con il dispositivo(host) Laptop2 passando prima per lo switch, poi per il router/gateway che essendo un dispositivo di terzo livello permette a due dispositivi in reti diverse di comunicare fra loro</w:t>
      </w:r>
      <w:r w:rsidR="006247C7">
        <w:rPr>
          <w:lang w:val="it-IT"/>
        </w:rPr>
        <w:t xml:space="preserve"> (utilizzando una routing table)</w:t>
      </w:r>
      <w:r>
        <w:rPr>
          <w:lang w:val="it-IT"/>
        </w:rPr>
        <w:t>, quindi nuovamente per un altro switch ed infine raggiunge il Laptop2</w:t>
      </w:r>
    </w:p>
    <w:p w14:paraId="16DCC3C1" w14:textId="121378F6" w:rsidR="00B35EAA" w:rsidRDefault="00B35EAA">
      <w:pPr>
        <w:rPr>
          <w:lang w:val="it-IT"/>
        </w:rPr>
      </w:pPr>
      <w:r>
        <w:rPr>
          <w:lang w:val="it-IT"/>
        </w:rPr>
        <w:t>Il router per poter fare il suo lavoro ha bisogno di sapere quali sono gli ip di gateway dei dispositivi che vogliono connettersi fra loro e a quale porta sono associati</w:t>
      </w:r>
    </w:p>
    <w:p w14:paraId="3AF641C9" w14:textId="5C9C0394" w:rsidR="00185896" w:rsidRPr="00185896" w:rsidRDefault="00185896">
      <w:pPr>
        <w:rPr>
          <w:lang w:val="it-IT"/>
        </w:rPr>
      </w:pPr>
      <w:r>
        <w:rPr>
          <w:lang w:val="it-IT"/>
        </w:rPr>
        <w:t xml:space="preserve">La prima richiesta di ping ha dato un esito di timed out perchè lo switch doveva prima inviare una richiesta di broadcast per poter assegnare un indirizzo </w:t>
      </w:r>
      <w:r w:rsidR="004B0D82">
        <w:rPr>
          <w:lang w:val="it-IT"/>
        </w:rPr>
        <w:t>MAC</w:t>
      </w:r>
      <w:r>
        <w:rPr>
          <w:lang w:val="it-IT"/>
        </w:rPr>
        <w:t xml:space="preserve"> al </w:t>
      </w:r>
      <w:r w:rsidR="006247C7">
        <w:rPr>
          <w:lang w:val="it-IT"/>
        </w:rPr>
        <w:t>Router0</w:t>
      </w:r>
    </w:p>
    <w:sectPr w:rsidR="00185896" w:rsidRPr="00185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96"/>
    <w:rsid w:val="001203EE"/>
    <w:rsid w:val="00185896"/>
    <w:rsid w:val="004B0D82"/>
    <w:rsid w:val="006247C7"/>
    <w:rsid w:val="00B3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DDAC"/>
  <w15:chartTrackingRefBased/>
  <w15:docId w15:val="{BFFE63A3-95F4-4E0F-96CA-194EBFB0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2023-11-30T13:08:00Z</dcterms:created>
  <dcterms:modified xsi:type="dcterms:W3CDTF">2023-11-30T13:39:00Z</dcterms:modified>
</cp:coreProperties>
</file>