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52C" w:rsidRDefault="005E3825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2F35A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D50BC20" wp14:editId="7D4DF2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e automatiqu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5915312" id="Forme automatiqu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2F35A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268F193" wp14:editId="7F0870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477C43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2452C" w:rsidRDefault="0092452C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477C43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92452C" w:rsidRDefault="005E3825" w:rsidP="00562F79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2C25B46FA3E24D0CA03B73251C75DAF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77C43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Spécification </w:t>
                                          </w:r>
                                          <w:r w:rsidR="00562F79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Technique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77C43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2452C" w:rsidRDefault="0092452C">
                                      <w:pPr>
                                        <w:pStyle w:val="Sansinterligne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477C43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92452C" w:rsidRDefault="005E3825" w:rsidP="00477C43">
                                      <w:pPr>
                                        <w:pStyle w:val="Sansinterligne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04A15F693D994655A34E239845D236FE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77C43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Projet : Billet pour le musée du Louvre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2452C" w:rsidRDefault="0092452C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268F193"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477C43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2452C" w:rsidRDefault="0092452C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477C43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92452C" w:rsidRDefault="005E3825" w:rsidP="00562F79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2C25B46FA3E24D0CA03B73251C75DAF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7C4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Spécification </w:t>
                                    </w:r>
                                    <w:r w:rsidR="00562F79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Technique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77C43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2452C" w:rsidRDefault="0092452C">
                                <w:pPr>
                                  <w:pStyle w:val="Sansinterligne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477C43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92452C" w:rsidRDefault="005E3825" w:rsidP="00477C43">
                                <w:pPr>
                                  <w:pStyle w:val="Sansinterligne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04A15F693D994655A34E239845D236F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7C43">
                                      <w:rPr>
                                        <w:sz w:val="36"/>
                                        <w:szCs w:val="36"/>
                                      </w:rPr>
                                      <w:t>Projet : Billet pour le musée du Louvre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2452C" w:rsidRDefault="0092452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F35A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1CA8E94" wp14:editId="52CC76A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92452C" w:rsidRDefault="005E3825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77C43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MD-TOOLS</w:t>
                                    </w:r>
                                  </w:sdtContent>
                                </w:sdt>
                              </w:p>
                              <w:p w:rsidR="0092452C" w:rsidRDefault="0092452C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92452C" w:rsidRDefault="005E3825">
                                <w:pPr>
                                  <w:pStyle w:val="Sansinterligne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17T00:00:00Z">
                                      <w:dateFormat w:val="d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62F79">
                                      <w:t>17 mai 2016</w:t>
                                    </w:r>
                                  </w:sdtContent>
                                </w:sdt>
                              </w:p>
                              <w:p w:rsidR="0092452C" w:rsidRDefault="002F35A7">
                                <w:pPr>
                                  <w:pStyle w:val="Sansinterligne"/>
                                  <w:spacing w:line="276" w:lineRule="auto"/>
                                  <w:jc w:val="center"/>
                                </w:pPr>
                                <w:r>
                                  <w:t xml:space="preserve">Créé par 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7C43">
                                      <w:t>Marc Declercq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1CA8E94"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92452C" w:rsidRDefault="00872B6F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77C43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MD-TOOLS</w:t>
                              </w:r>
                            </w:sdtContent>
                          </w:sdt>
                        </w:p>
                        <w:p w:rsidR="0092452C" w:rsidRDefault="0092452C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92452C" w:rsidRDefault="00872B6F">
                          <w:pPr>
                            <w:pStyle w:val="Sansinterligne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17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62F79">
                                <w:t>17 mai 2016</w:t>
                              </w:r>
                            </w:sdtContent>
                          </w:sdt>
                        </w:p>
                        <w:p w:rsidR="0092452C" w:rsidRDefault="002F35A7">
                          <w:pPr>
                            <w:pStyle w:val="Sansinterligne"/>
                            <w:spacing w:line="276" w:lineRule="auto"/>
                            <w:jc w:val="center"/>
                          </w:pPr>
                          <w:r>
                            <w:t xml:space="preserve">Créé par 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77C43">
                                <w:t>Marc Declercq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F35A7">
            <w:br w:type="page"/>
          </w:r>
        </w:sdtContent>
      </w:sdt>
    </w:p>
    <w:p w:rsidR="0092452C" w:rsidRDefault="005E3825">
      <w:pPr>
        <w:pStyle w:val="Titre"/>
        <w:rPr>
          <w:smallCaps w:val="0"/>
        </w:rPr>
      </w:pPr>
      <w:sdt>
        <w:sdtPr>
          <w:rPr>
            <w:smallCaps w:val="0"/>
          </w:rPr>
          <w:alias w:val="Titre"/>
          <w:tag w:val="Titre"/>
          <w:id w:val="11808329"/>
          <w:placeholder>
            <w:docPart w:val="4D839FDF966C4D0BB83F8F06D0DB944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62F79">
            <w:rPr>
              <w:smallCaps w:val="0"/>
            </w:rPr>
            <w:t>Spécification Technique</w:t>
          </w:r>
        </w:sdtContent>
      </w:sdt>
    </w:p>
    <w:p w:rsidR="0092452C" w:rsidRDefault="005E3825">
      <w:pPr>
        <w:pStyle w:val="Sous-titre"/>
      </w:pPr>
      <w:sdt>
        <w:sdtPr>
          <w:alias w:val="Sous-titre"/>
          <w:tag w:val="Sous-titre"/>
          <w:id w:val="11808339"/>
          <w:placeholder>
            <w:docPart w:val="432BA8C679DD4A229FFD0FE68DA6EAF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77C43">
            <w:t>Projet : Billet pour le musée du Louvre</w:t>
          </w:r>
        </w:sdtContent>
      </w:sdt>
    </w:p>
    <w:p w:rsidR="0092452C" w:rsidRDefault="00477C43" w:rsidP="00477C43">
      <w:pPr>
        <w:pStyle w:val="Titre1"/>
      </w:pPr>
      <w:bookmarkStart w:id="0" w:name="_Toc451279909"/>
      <w:r>
        <w:t>Introduction</w:t>
      </w:r>
      <w:bookmarkEnd w:id="0"/>
    </w:p>
    <w:p w:rsidR="00617549" w:rsidRPr="00617549" w:rsidRDefault="00617549" w:rsidP="00617549"/>
    <w:p w:rsidR="00477C43" w:rsidRDefault="00477C43" w:rsidP="00477C43">
      <w:r>
        <w:t xml:space="preserve">L’objet du présent document est de présenter le </w:t>
      </w:r>
      <w:r w:rsidR="00562F79">
        <w:t>l’environnement technique lié à l’application du Projet ‘Billetterie pour le musée du Louvre’</w:t>
      </w:r>
      <w:r w:rsidR="00543A95">
        <w:t xml:space="preserve"> qui est actuellement déployée</w:t>
      </w:r>
      <w:r w:rsidR="00562F79">
        <w:t>.</w:t>
      </w:r>
    </w:p>
    <w:p w:rsidR="00617549" w:rsidRDefault="00617549" w:rsidP="00477C43"/>
    <w:p w:rsidR="00477C43" w:rsidRDefault="00477C43" w:rsidP="00477C43">
      <w:pPr>
        <w:pStyle w:val="Titre1"/>
      </w:pPr>
      <w:bookmarkStart w:id="1" w:name="_Toc451279910"/>
      <w:r>
        <w:t>Références</w:t>
      </w:r>
      <w:bookmarkEnd w:id="1"/>
    </w:p>
    <w:p w:rsidR="00617549" w:rsidRPr="00617549" w:rsidRDefault="00617549" w:rsidP="00617549">
      <w:bookmarkStart w:id="2" w:name="_GoBack"/>
      <w:bookmarkEnd w:id="2"/>
    </w:p>
    <w:p w:rsidR="00477C43" w:rsidRDefault="00477C43" w:rsidP="00477C43">
      <w:r>
        <w:t>Plan de cadrage du Projet</w:t>
      </w:r>
    </w:p>
    <w:p w:rsidR="00477C43" w:rsidRDefault="00477C43" w:rsidP="00477C43">
      <w:r>
        <w:t>Arborescence du Projet</w:t>
      </w:r>
    </w:p>
    <w:p w:rsidR="00562F79" w:rsidRDefault="00562F79" w:rsidP="00477C43">
      <w:r>
        <w:t>Spécification fonctionnelle</w:t>
      </w:r>
    </w:p>
    <w:p w:rsidR="00617549" w:rsidRDefault="00617549" w:rsidP="00477C43"/>
    <w:sdt>
      <w:sdtPr>
        <w:id w:val="-1295982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b/>
          <w:bCs/>
          <w:color w:val="000000" w:themeColor="text1"/>
          <w:sz w:val="22"/>
          <w:szCs w:val="20"/>
        </w:rPr>
      </w:sdtEndPr>
      <w:sdtContent>
        <w:p w:rsidR="00583264" w:rsidRDefault="00583264">
          <w:pPr>
            <w:pStyle w:val="En-ttedetabledesmatires"/>
          </w:pPr>
          <w:r>
            <w:t>Table des matières</w:t>
          </w:r>
        </w:p>
        <w:p w:rsidR="00617549" w:rsidRDefault="00583264">
          <w:pPr>
            <w:pStyle w:val="TM1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79909" w:history="1">
            <w:r w:rsidR="00617549" w:rsidRPr="00743DFF">
              <w:rPr>
                <w:rStyle w:val="Lienhypertexte"/>
                <w:noProof/>
              </w:rPr>
              <w:t>Introduction</w:t>
            </w:r>
            <w:r w:rsidR="00617549">
              <w:rPr>
                <w:noProof/>
                <w:webHidden/>
              </w:rPr>
              <w:tab/>
            </w:r>
            <w:r w:rsidR="00617549">
              <w:rPr>
                <w:noProof/>
                <w:webHidden/>
              </w:rPr>
              <w:fldChar w:fldCharType="begin"/>
            </w:r>
            <w:r w:rsidR="00617549">
              <w:rPr>
                <w:noProof/>
                <w:webHidden/>
              </w:rPr>
              <w:instrText xml:space="preserve"> PAGEREF _Toc451279909 \h </w:instrText>
            </w:r>
            <w:r w:rsidR="00617549">
              <w:rPr>
                <w:noProof/>
                <w:webHidden/>
              </w:rPr>
            </w:r>
            <w:r w:rsidR="00617549"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1</w:t>
            </w:r>
            <w:r w:rsidR="00617549"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1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10" w:history="1">
            <w:r w:rsidRPr="00743DFF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1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11" w:history="1">
            <w:r w:rsidRPr="00743DFF">
              <w:rPr>
                <w:rStyle w:val="Lienhypertexte"/>
                <w:noProof/>
              </w:rPr>
              <w:t>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12" w:history="1">
            <w:r w:rsidRPr="00743DFF">
              <w:rPr>
                <w:rStyle w:val="Lienhypertexte"/>
                <w:noProof/>
              </w:rPr>
              <w:t>Langages informatiques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13" w:history="1">
            <w:r w:rsidRPr="00743DFF">
              <w:rPr>
                <w:rStyle w:val="Lienhypertexte"/>
                <w:noProof/>
              </w:rPr>
              <w:t>Repository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14" w:history="1">
            <w:r w:rsidRPr="00743DFF">
              <w:rPr>
                <w:rStyle w:val="Lienhypertexte"/>
                <w:noProof/>
              </w:rPr>
              <w:t>Structure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15" w:history="1">
            <w:r w:rsidRPr="00743DFF">
              <w:rPr>
                <w:rStyle w:val="Lienhypertexte"/>
                <w:noProof/>
              </w:rPr>
              <w:t>Contenu du fichier Parameters.yml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16" w:history="1">
            <w:r w:rsidRPr="00743DFF">
              <w:rPr>
                <w:rStyle w:val="Lienhypertexte"/>
                <w:noProof/>
              </w:rPr>
              <w:t>Structure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3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17" w:history="1">
            <w:r w:rsidRPr="00743DFF">
              <w:rPr>
                <w:rStyle w:val="Lienhypertexte"/>
                <w:noProof/>
              </w:rPr>
              <w:t>La table commande_globale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3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18" w:history="1">
            <w:r w:rsidRPr="00743DFF">
              <w:rPr>
                <w:rStyle w:val="Lienhypertexte"/>
                <w:noProof/>
              </w:rPr>
              <w:t>La table commande_tarif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3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19" w:history="1">
            <w:r w:rsidRPr="00743DFF">
              <w:rPr>
                <w:rStyle w:val="Lienhypertexte"/>
                <w:noProof/>
              </w:rPr>
              <w:t>La table tarifs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3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20" w:history="1">
            <w:r w:rsidRPr="00743DFF">
              <w:rPr>
                <w:rStyle w:val="Lienhypertexte"/>
                <w:noProof/>
              </w:rPr>
              <w:t>La table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3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21" w:history="1">
            <w:r w:rsidRPr="00743DFF">
              <w:rPr>
                <w:rStyle w:val="Lienhypertexte"/>
                <w:noProof/>
              </w:rPr>
              <w:t>La table mylog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1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22" w:history="1">
            <w:r w:rsidRPr="00743DFF">
              <w:rPr>
                <w:rStyle w:val="Lienhypertexte"/>
                <w:noProof/>
              </w:rPr>
              <w:t>Hébergement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23" w:history="1">
            <w:r w:rsidRPr="00743DFF">
              <w:rPr>
                <w:rStyle w:val="Lienhypertexte"/>
                <w:noProof/>
              </w:rPr>
              <w:t>Hébergeur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24" w:history="1">
            <w:r w:rsidRPr="00743DFF">
              <w:rPr>
                <w:rStyle w:val="Lienhypertexte"/>
                <w:noProof/>
              </w:rPr>
              <w:t>Niveau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2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25" w:history="1">
            <w:r w:rsidRPr="00743DFF">
              <w:rPr>
                <w:rStyle w:val="Lienhypertexte"/>
                <w:noProof/>
              </w:rPr>
              <w:t>URL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549" w:rsidRDefault="00617549">
          <w:pPr>
            <w:pStyle w:val="TM1"/>
            <w:rPr>
              <w:rFonts w:eastAsiaTheme="minorEastAsia" w:cstheme="minorBidi"/>
              <w:smallCaps w:val="0"/>
              <w:noProof/>
              <w:color w:val="auto"/>
              <w:szCs w:val="22"/>
            </w:rPr>
          </w:pPr>
          <w:hyperlink w:anchor="_Toc451279926" w:history="1">
            <w:r w:rsidRPr="00743DFF">
              <w:rPr>
                <w:rStyle w:val="Lienhypertexte"/>
                <w:noProof/>
              </w:rPr>
              <w:t>Livraison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_Toc451279926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B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264" w:rsidRDefault="00583264">
          <w:r>
            <w:rPr>
              <w:b/>
              <w:bCs/>
            </w:rPr>
            <w:fldChar w:fldCharType="end"/>
          </w:r>
        </w:p>
      </w:sdtContent>
    </w:sdt>
    <w:p w:rsidR="00583264" w:rsidRDefault="00583264">
      <w:pPr>
        <w:spacing w:after="200"/>
      </w:pPr>
      <w:r>
        <w:br w:type="page"/>
      </w:r>
    </w:p>
    <w:p w:rsidR="00583264" w:rsidRDefault="00583264" w:rsidP="00477C43"/>
    <w:p w:rsidR="00583264" w:rsidRDefault="00583264" w:rsidP="00477C43">
      <w:pPr>
        <w:pStyle w:val="Titre1"/>
      </w:pPr>
      <w:bookmarkStart w:id="3" w:name="_Toc451279911"/>
      <w:r>
        <w:t>L’application</w:t>
      </w:r>
      <w:bookmarkEnd w:id="3"/>
    </w:p>
    <w:p w:rsidR="00477C43" w:rsidRDefault="00543A95" w:rsidP="00583264">
      <w:pPr>
        <w:pStyle w:val="Titre2"/>
      </w:pPr>
      <w:bookmarkStart w:id="4" w:name="_Toc451279912"/>
      <w:r>
        <w:t>Langages informatiques utilisés</w:t>
      </w:r>
      <w:bookmarkEnd w:id="4"/>
    </w:p>
    <w:p w:rsidR="00583264" w:rsidRPr="00583264" w:rsidRDefault="00583264" w:rsidP="00583264"/>
    <w:p w:rsidR="00543A95" w:rsidRDefault="00543A95" w:rsidP="00543A95">
      <w:r>
        <w:t xml:space="preserve">Le langage utilisé coté serveur est le PHP et plus particulièrement la plateforme de développement </w:t>
      </w:r>
      <w:proofErr w:type="spellStart"/>
      <w:r>
        <w:t>Symfony</w:t>
      </w:r>
      <w:proofErr w:type="spellEnd"/>
      <w:r>
        <w:t xml:space="preserve"> </w:t>
      </w:r>
      <w:r w:rsidR="00B65BAF">
        <w:t>v2.8.6.</w:t>
      </w:r>
    </w:p>
    <w:p w:rsidR="00B65BAF" w:rsidRDefault="00B65BAF" w:rsidP="00543A95">
      <w:r>
        <w:t xml:space="preserve">Le langage utilisé coté client est JS couplé avec du JQuery. Certaines librairies externes JS sont utilisés comme pour </w:t>
      </w:r>
      <w:proofErr w:type="spellStart"/>
      <w:r>
        <w:t>BootStrap</w:t>
      </w:r>
      <w:proofErr w:type="spellEnd"/>
      <w:r>
        <w:t xml:space="preserve"> et le paiement par </w:t>
      </w:r>
      <w:proofErr w:type="spellStart"/>
      <w:r>
        <w:t>Stripe</w:t>
      </w:r>
      <w:proofErr w:type="spellEnd"/>
      <w:r>
        <w:t>.</w:t>
      </w:r>
    </w:p>
    <w:p w:rsidR="00583264" w:rsidRDefault="00583264" w:rsidP="00543A95"/>
    <w:p w:rsidR="00FF167C" w:rsidRDefault="00FF167C" w:rsidP="00583264">
      <w:pPr>
        <w:pStyle w:val="Titre2"/>
      </w:pPr>
      <w:bookmarkStart w:id="5" w:name="_Toc451279913"/>
      <w:proofErr w:type="spellStart"/>
      <w:r>
        <w:t>Repository</w:t>
      </w:r>
      <w:proofErr w:type="spellEnd"/>
      <w:r>
        <w:t xml:space="preserve"> GIT</w:t>
      </w:r>
      <w:bookmarkEnd w:id="5"/>
    </w:p>
    <w:p w:rsidR="00583264" w:rsidRPr="00583264" w:rsidRDefault="00583264" w:rsidP="00583264"/>
    <w:p w:rsidR="00FF167C" w:rsidRDefault="00FF167C" w:rsidP="00543A95">
      <w:r>
        <w:t xml:space="preserve">Le </w:t>
      </w:r>
      <w:proofErr w:type="spellStart"/>
      <w:r>
        <w:t>repository</w:t>
      </w:r>
      <w:proofErr w:type="spellEnd"/>
      <w:r>
        <w:t xml:space="preserve"> GIT de ce projet se trouve à l’adresse ci-dessous :</w:t>
      </w:r>
    </w:p>
    <w:p w:rsidR="00FF167C" w:rsidRDefault="005E3825" w:rsidP="00543A95">
      <w:hyperlink r:id="rId11" w:history="1">
        <w:r w:rsidR="00FF167C" w:rsidRPr="00D51EFE">
          <w:rPr>
            <w:rStyle w:val="Lienhypertexte"/>
          </w:rPr>
          <w:t>https://github.com/MarcoDec/Billets_Louvre.git</w:t>
        </w:r>
      </w:hyperlink>
      <w:r w:rsidR="00FF167C">
        <w:t xml:space="preserve"> </w:t>
      </w:r>
    </w:p>
    <w:p w:rsidR="00583264" w:rsidRDefault="00583264" w:rsidP="00543A95"/>
    <w:p w:rsidR="00583264" w:rsidRDefault="00583264" w:rsidP="00583264">
      <w:pPr>
        <w:pStyle w:val="Titre2"/>
      </w:pPr>
      <w:bookmarkStart w:id="6" w:name="_Toc451279914"/>
      <w:r>
        <w:t>Structure du Projet</w:t>
      </w:r>
      <w:bookmarkEnd w:id="6"/>
    </w:p>
    <w:p w:rsidR="00583264" w:rsidRPr="00583264" w:rsidRDefault="00583264" w:rsidP="00583264"/>
    <w:p w:rsidR="00583264" w:rsidRDefault="00583264" w:rsidP="00583264">
      <w:r>
        <w:t xml:space="preserve">Le projet suit un découpage classique d’un projet </w:t>
      </w:r>
      <w:proofErr w:type="spellStart"/>
      <w:r>
        <w:t>Symfony</w:t>
      </w:r>
      <w:proofErr w:type="spellEnd"/>
      <w:r>
        <w:t xml:space="preserve"> 2 :</w:t>
      </w:r>
    </w:p>
    <w:p w:rsidR="00583264" w:rsidRPr="00B65BAF" w:rsidRDefault="00583264" w:rsidP="00583264">
      <w:pPr>
        <w:spacing w:after="0" w:line="240" w:lineRule="auto"/>
        <w:rPr>
          <w:lang w:val="en-US"/>
        </w:rPr>
      </w:pPr>
      <w:r w:rsidRPr="00B65BAF">
        <w:rPr>
          <w:lang w:val="en-US"/>
        </w:rPr>
        <w:t>&lt;root&gt;</w:t>
      </w:r>
    </w:p>
    <w:p w:rsidR="00583264" w:rsidRPr="00BD4ABE" w:rsidRDefault="00583264" w:rsidP="00583264">
      <w:pPr>
        <w:spacing w:after="0" w:line="240" w:lineRule="auto"/>
        <w:ind w:left="720"/>
        <w:rPr>
          <w:b/>
          <w:lang w:val="en-US"/>
        </w:rPr>
      </w:pPr>
      <w:r w:rsidRPr="00BD4AB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2616D974" wp14:editId="55A0F448">
                <wp:simplePos x="0" y="0"/>
                <wp:positionH relativeFrom="page">
                  <wp:posOffset>3764705</wp:posOffset>
                </wp:positionH>
                <wp:positionV relativeFrom="page">
                  <wp:posOffset>5747938</wp:posOffset>
                </wp:positionV>
                <wp:extent cx="3257550" cy="3680039"/>
                <wp:effectExtent l="19050" t="19050" r="19050" b="15875"/>
                <wp:wrapSquare wrapText="bothSides"/>
                <wp:docPr id="3" name="Forme automatiqu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0" cy="3680039"/>
                        </a:xfrm>
                        <a:prstGeom prst="roundRect">
                          <a:avLst>
                            <a:gd name="adj" fmla="val 16079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583264" w:rsidRPr="00FF167C" w:rsidRDefault="00583264" w:rsidP="00583264">
                            <w:pPr>
                              <w:pStyle w:val="Sansinterligne"/>
                              <w:spacing w:before="160" w:after="160" w:line="276" w:lineRule="auto"/>
                              <w:jc w:val="both"/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/config :</w:t>
                            </w:r>
                            <w:r w:rsidRPr="00FF167C"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 Ce répertoire contient les fichiers de paramétrage du projet. Ces fichiers figurent dans le </w:t>
                            </w:r>
                            <w:proofErr w:type="spellStart"/>
                            <w:r w:rsidRPr="00FF167C"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  <w:t>repository</w:t>
                            </w:r>
                            <w:proofErr w:type="spellEnd"/>
                            <w:r w:rsidRPr="00FF167C"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 GIT, sauf en ce qui concerne le fichier </w:t>
                            </w:r>
                            <w:proofErr w:type="spellStart"/>
                            <w:r w:rsidRPr="00FF167C"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  <w:t>parameters.yml</w:t>
                            </w:r>
                            <w:proofErr w:type="spellEnd"/>
                            <w:r w:rsidRPr="00FF167C"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 dont le contenu est détaillé ci-après</w:t>
                            </w:r>
                          </w:p>
                          <w:p w:rsidR="00583264" w:rsidRPr="00FF167C" w:rsidRDefault="00583264" w:rsidP="00583264">
                            <w:pPr>
                              <w:pStyle w:val="Sansinterligne"/>
                              <w:spacing w:before="160" w:after="160" w:line="276" w:lineRule="auto"/>
                              <w:jc w:val="both"/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views</w:t>
                            </w:r>
                            <w:proofErr w:type="spellEnd"/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 :</w:t>
                            </w:r>
                            <w:r w:rsidRPr="00FF167C"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 Ce répertoire contient la structure commune à toutes les pages du site. (</w:t>
                            </w:r>
                            <w:proofErr w:type="spellStart"/>
                            <w:proofErr w:type="gramStart"/>
                            <w:r w:rsidRPr="00FF167C"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  <w:t>base.html.twig</w:t>
                            </w:r>
                            <w:proofErr w:type="spellEnd"/>
                            <w:proofErr w:type="gramEnd"/>
                            <w:r w:rsidRPr="00FF167C"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  <w:t>)</w:t>
                            </w:r>
                          </w:p>
                          <w:p w:rsidR="00583264" w:rsidRPr="00FF167C" w:rsidRDefault="00583264" w:rsidP="00583264">
                            <w:pPr>
                              <w:pStyle w:val="Sansinterligne"/>
                              <w:spacing w:before="160" w:after="160" w:line="276" w:lineRule="auto"/>
                              <w:jc w:val="both"/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CoreBundle</w:t>
                            </w:r>
                            <w:proofErr w:type="spellEnd"/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 :</w:t>
                            </w:r>
                            <w:r w:rsidRPr="00FF167C"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 permet la gestion des logs, des clients et de la page de l’étape 1</w:t>
                            </w:r>
                          </w:p>
                          <w:p w:rsidR="00583264" w:rsidRPr="00FF167C" w:rsidRDefault="00583264" w:rsidP="00583264">
                            <w:pPr>
                              <w:pStyle w:val="Sansinterligne"/>
                              <w:spacing w:before="160" w:after="160" w:line="276" w:lineRule="auto"/>
                              <w:jc w:val="both"/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CommandeBundle</w:t>
                            </w:r>
                            <w:proofErr w:type="spellEnd"/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 :</w:t>
                            </w:r>
                            <w:r w:rsidRPr="00FF167C"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 permet la gestion de la commande de ses items, ainsi que des pages des étapes 2, 3 et 4.</w:t>
                            </w:r>
                          </w:p>
                          <w:p w:rsidR="00583264" w:rsidRPr="00FF167C" w:rsidRDefault="00583264" w:rsidP="00583264">
                            <w:pPr>
                              <w:pStyle w:val="Sansinterligne"/>
                              <w:spacing w:before="160" w:after="160" w:line="276" w:lineRule="auto"/>
                              <w:jc w:val="both"/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css</w:t>
                            </w:r>
                            <w:proofErr w:type="spellEnd"/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 :</w:t>
                            </w:r>
                            <w:r w:rsidRPr="00FF167C"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 contient toutes les feuilles de style appelée dans les étapes 1, 2 et 3</w:t>
                            </w:r>
                          </w:p>
                          <w:p w:rsidR="00583264" w:rsidRPr="00FF167C" w:rsidRDefault="00583264" w:rsidP="00583264">
                            <w:pPr>
                              <w:pStyle w:val="Sansinterligne"/>
                              <w:spacing w:before="160" w:after="160" w:line="276" w:lineRule="auto"/>
                              <w:jc w:val="both"/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img</w:t>
                            </w:r>
                            <w:proofErr w:type="spellEnd"/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 :</w:t>
                            </w:r>
                            <w:r w:rsidRPr="00FF167C"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 contient les images utilisées par le site</w:t>
                            </w:r>
                          </w:p>
                          <w:p w:rsidR="00583264" w:rsidRPr="00FF167C" w:rsidRDefault="00583264" w:rsidP="00583264">
                            <w:pPr>
                              <w:pStyle w:val="Sansinterligne"/>
                              <w:spacing w:before="160" w:after="160" w:line="276" w:lineRule="auto"/>
                              <w:jc w:val="both"/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</w:pPr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/</w:t>
                            </w:r>
                            <w:proofErr w:type="spellStart"/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js</w:t>
                            </w:r>
                            <w:proofErr w:type="spellEnd"/>
                            <w:r w:rsidRPr="00FF167C">
                              <w:rPr>
                                <w:b/>
                                <w:i/>
                                <w:iCs/>
                                <w:sz w:val="20"/>
                                <w:szCs w:val="28"/>
                                <w:u w:val="single"/>
                              </w:rPr>
                              <w:t> :</w:t>
                            </w:r>
                            <w:r w:rsidRPr="00FF167C"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  <w:t xml:space="preserve"> contient le code JS/JQuery utilisé par les pages des étapes 1, 2 et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16D974" id="Forme automatique 11" o:spid="_x0000_s1028" style="position:absolute;left:0;text-align:left;margin-left:296.45pt;margin-top:452.6pt;width:256.5pt;height:289.7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" o:allowincell="f" strokecolor="#d34817 [3204]" strokeweight="3pt">
                <v:textbox>
                  <w:txbxContent>
                    <w:p w:rsidR="00583264" w:rsidRPr="00FF167C" w:rsidRDefault="00583264" w:rsidP="00583264">
                      <w:pPr>
                        <w:pStyle w:val="Sansinterligne"/>
                        <w:spacing w:before="160" w:after="160" w:line="276" w:lineRule="auto"/>
                        <w:jc w:val="both"/>
                        <w:rPr>
                          <w:i/>
                          <w:iCs/>
                          <w:sz w:val="20"/>
                          <w:szCs w:val="28"/>
                        </w:rPr>
                      </w:pPr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/config :</w:t>
                      </w:r>
                      <w:r w:rsidRPr="00FF167C">
                        <w:rPr>
                          <w:i/>
                          <w:iCs/>
                          <w:sz w:val="20"/>
                          <w:szCs w:val="28"/>
                        </w:rPr>
                        <w:t xml:space="preserve"> Ce répertoire contient les fichiers de paramétrage du projet. Ces fichiers figurent dans le </w:t>
                      </w:r>
                      <w:proofErr w:type="spellStart"/>
                      <w:r w:rsidRPr="00FF167C">
                        <w:rPr>
                          <w:i/>
                          <w:iCs/>
                          <w:sz w:val="20"/>
                          <w:szCs w:val="28"/>
                        </w:rPr>
                        <w:t>repository</w:t>
                      </w:r>
                      <w:proofErr w:type="spellEnd"/>
                      <w:r w:rsidRPr="00FF167C">
                        <w:rPr>
                          <w:i/>
                          <w:iCs/>
                          <w:sz w:val="20"/>
                          <w:szCs w:val="28"/>
                        </w:rPr>
                        <w:t xml:space="preserve"> GIT, sauf en ce qui concerne le fichier </w:t>
                      </w:r>
                      <w:proofErr w:type="spellStart"/>
                      <w:r w:rsidRPr="00FF167C">
                        <w:rPr>
                          <w:i/>
                          <w:iCs/>
                          <w:sz w:val="20"/>
                          <w:szCs w:val="28"/>
                        </w:rPr>
                        <w:t>parameters.yml</w:t>
                      </w:r>
                      <w:proofErr w:type="spellEnd"/>
                      <w:r w:rsidRPr="00FF167C">
                        <w:rPr>
                          <w:i/>
                          <w:iCs/>
                          <w:sz w:val="20"/>
                          <w:szCs w:val="28"/>
                        </w:rPr>
                        <w:t xml:space="preserve"> dont le contenu est détaillé ci-après</w:t>
                      </w:r>
                    </w:p>
                    <w:p w:rsidR="00583264" w:rsidRPr="00FF167C" w:rsidRDefault="00583264" w:rsidP="00583264">
                      <w:pPr>
                        <w:pStyle w:val="Sansinterligne"/>
                        <w:spacing w:before="160" w:after="160" w:line="276" w:lineRule="auto"/>
                        <w:jc w:val="both"/>
                        <w:rPr>
                          <w:i/>
                          <w:iCs/>
                          <w:sz w:val="20"/>
                          <w:szCs w:val="28"/>
                        </w:rPr>
                      </w:pPr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/</w:t>
                      </w:r>
                      <w:proofErr w:type="spellStart"/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views</w:t>
                      </w:r>
                      <w:proofErr w:type="spellEnd"/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 :</w:t>
                      </w:r>
                      <w:r w:rsidRPr="00FF167C">
                        <w:rPr>
                          <w:i/>
                          <w:iCs/>
                          <w:sz w:val="20"/>
                          <w:szCs w:val="28"/>
                        </w:rPr>
                        <w:t xml:space="preserve"> Ce répertoire contient la structure commune à toutes les pages du site. (</w:t>
                      </w:r>
                      <w:proofErr w:type="spellStart"/>
                      <w:proofErr w:type="gramStart"/>
                      <w:r w:rsidRPr="00FF167C">
                        <w:rPr>
                          <w:i/>
                          <w:iCs/>
                          <w:sz w:val="20"/>
                          <w:szCs w:val="28"/>
                        </w:rPr>
                        <w:t>base.html.twig</w:t>
                      </w:r>
                      <w:proofErr w:type="spellEnd"/>
                      <w:proofErr w:type="gramEnd"/>
                      <w:r w:rsidRPr="00FF167C">
                        <w:rPr>
                          <w:i/>
                          <w:iCs/>
                          <w:sz w:val="20"/>
                          <w:szCs w:val="28"/>
                        </w:rPr>
                        <w:t>)</w:t>
                      </w:r>
                    </w:p>
                    <w:p w:rsidR="00583264" w:rsidRPr="00FF167C" w:rsidRDefault="00583264" w:rsidP="00583264">
                      <w:pPr>
                        <w:pStyle w:val="Sansinterligne"/>
                        <w:spacing w:before="160" w:after="160" w:line="276" w:lineRule="auto"/>
                        <w:jc w:val="both"/>
                        <w:rPr>
                          <w:i/>
                          <w:iCs/>
                          <w:sz w:val="20"/>
                          <w:szCs w:val="28"/>
                        </w:rPr>
                      </w:pPr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/</w:t>
                      </w:r>
                      <w:proofErr w:type="spellStart"/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CoreBundle</w:t>
                      </w:r>
                      <w:proofErr w:type="spellEnd"/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 :</w:t>
                      </w:r>
                      <w:r w:rsidRPr="00FF167C">
                        <w:rPr>
                          <w:i/>
                          <w:iCs/>
                          <w:sz w:val="20"/>
                          <w:szCs w:val="28"/>
                        </w:rPr>
                        <w:t xml:space="preserve"> permet la gestion des logs, des clients et de la page de l’étape 1</w:t>
                      </w:r>
                    </w:p>
                    <w:p w:rsidR="00583264" w:rsidRPr="00FF167C" w:rsidRDefault="00583264" w:rsidP="00583264">
                      <w:pPr>
                        <w:pStyle w:val="Sansinterligne"/>
                        <w:spacing w:before="160" w:after="160" w:line="276" w:lineRule="auto"/>
                        <w:jc w:val="both"/>
                        <w:rPr>
                          <w:i/>
                          <w:iCs/>
                          <w:sz w:val="20"/>
                          <w:szCs w:val="28"/>
                        </w:rPr>
                      </w:pPr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/</w:t>
                      </w:r>
                      <w:proofErr w:type="spellStart"/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CommandeBundle</w:t>
                      </w:r>
                      <w:proofErr w:type="spellEnd"/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 :</w:t>
                      </w:r>
                      <w:r w:rsidRPr="00FF167C">
                        <w:rPr>
                          <w:i/>
                          <w:iCs/>
                          <w:sz w:val="20"/>
                          <w:szCs w:val="28"/>
                        </w:rPr>
                        <w:t xml:space="preserve"> permet la gestion de la commande de ses items, ainsi que des pages des étapes 2, 3 et 4.</w:t>
                      </w:r>
                    </w:p>
                    <w:p w:rsidR="00583264" w:rsidRPr="00FF167C" w:rsidRDefault="00583264" w:rsidP="00583264">
                      <w:pPr>
                        <w:pStyle w:val="Sansinterligne"/>
                        <w:spacing w:before="160" w:after="160" w:line="276" w:lineRule="auto"/>
                        <w:jc w:val="both"/>
                        <w:rPr>
                          <w:i/>
                          <w:iCs/>
                          <w:sz w:val="20"/>
                          <w:szCs w:val="28"/>
                        </w:rPr>
                      </w:pPr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/</w:t>
                      </w:r>
                      <w:proofErr w:type="spellStart"/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css</w:t>
                      </w:r>
                      <w:proofErr w:type="spellEnd"/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 :</w:t>
                      </w:r>
                      <w:r w:rsidRPr="00FF167C">
                        <w:rPr>
                          <w:i/>
                          <w:iCs/>
                          <w:sz w:val="20"/>
                          <w:szCs w:val="28"/>
                        </w:rPr>
                        <w:t xml:space="preserve"> contient toutes les feuilles de style appelée dans les étapes 1, 2 et 3</w:t>
                      </w:r>
                    </w:p>
                    <w:p w:rsidR="00583264" w:rsidRPr="00FF167C" w:rsidRDefault="00583264" w:rsidP="00583264">
                      <w:pPr>
                        <w:pStyle w:val="Sansinterligne"/>
                        <w:spacing w:before="160" w:after="160" w:line="276" w:lineRule="auto"/>
                        <w:jc w:val="both"/>
                        <w:rPr>
                          <w:i/>
                          <w:iCs/>
                          <w:sz w:val="20"/>
                          <w:szCs w:val="28"/>
                        </w:rPr>
                      </w:pPr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/</w:t>
                      </w:r>
                      <w:proofErr w:type="spellStart"/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img</w:t>
                      </w:r>
                      <w:proofErr w:type="spellEnd"/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 :</w:t>
                      </w:r>
                      <w:r w:rsidRPr="00FF167C">
                        <w:rPr>
                          <w:i/>
                          <w:iCs/>
                          <w:sz w:val="20"/>
                          <w:szCs w:val="28"/>
                        </w:rPr>
                        <w:t xml:space="preserve"> contient les images utilisées par le site</w:t>
                      </w:r>
                    </w:p>
                    <w:p w:rsidR="00583264" w:rsidRPr="00FF167C" w:rsidRDefault="00583264" w:rsidP="00583264">
                      <w:pPr>
                        <w:pStyle w:val="Sansinterligne"/>
                        <w:spacing w:before="160" w:after="160" w:line="276" w:lineRule="auto"/>
                        <w:jc w:val="both"/>
                        <w:rPr>
                          <w:i/>
                          <w:iCs/>
                          <w:sz w:val="20"/>
                          <w:szCs w:val="28"/>
                        </w:rPr>
                      </w:pPr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/</w:t>
                      </w:r>
                      <w:proofErr w:type="spellStart"/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js</w:t>
                      </w:r>
                      <w:proofErr w:type="spellEnd"/>
                      <w:r w:rsidRPr="00FF167C">
                        <w:rPr>
                          <w:b/>
                          <w:i/>
                          <w:iCs/>
                          <w:sz w:val="20"/>
                          <w:szCs w:val="28"/>
                          <w:u w:val="single"/>
                        </w:rPr>
                        <w:t> :</w:t>
                      </w:r>
                      <w:r w:rsidRPr="00FF167C">
                        <w:rPr>
                          <w:i/>
                          <w:iCs/>
                          <w:sz w:val="20"/>
                          <w:szCs w:val="28"/>
                        </w:rPr>
                        <w:t xml:space="preserve"> contient le code JS/JQuery utilisé par les pages des étapes 1, 2 et 3</w:t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  <w:r w:rsidRPr="00BD4ABE">
        <w:rPr>
          <w:b/>
          <w:lang w:val="en-US"/>
        </w:rPr>
        <w:t>/app</w:t>
      </w:r>
    </w:p>
    <w:p w:rsidR="00583264" w:rsidRDefault="00583264" w:rsidP="00583264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/cache</w:t>
      </w:r>
    </w:p>
    <w:p w:rsidR="00583264" w:rsidRPr="00B65BAF" w:rsidRDefault="00583264" w:rsidP="00583264">
      <w:pPr>
        <w:spacing w:after="0" w:line="240" w:lineRule="auto"/>
        <w:ind w:left="1440"/>
        <w:rPr>
          <w:b/>
          <w:lang w:val="en-US"/>
        </w:rPr>
      </w:pPr>
      <w:r w:rsidRPr="00BD4ABE">
        <w:rPr>
          <w:b/>
          <w:highlight w:val="cyan"/>
          <w:lang w:val="en-US"/>
        </w:rPr>
        <w:t>/</w:t>
      </w:r>
      <w:proofErr w:type="spellStart"/>
      <w:r w:rsidRPr="00BD4ABE">
        <w:rPr>
          <w:b/>
          <w:highlight w:val="cyan"/>
          <w:lang w:val="en-US"/>
        </w:rPr>
        <w:t>config</w:t>
      </w:r>
      <w:proofErr w:type="spellEnd"/>
    </w:p>
    <w:p w:rsidR="00583264" w:rsidRDefault="00583264" w:rsidP="00583264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/logs</w:t>
      </w:r>
    </w:p>
    <w:p w:rsidR="00583264" w:rsidRPr="00BD4ABE" w:rsidRDefault="00583264" w:rsidP="00583264">
      <w:pPr>
        <w:spacing w:after="0" w:line="240" w:lineRule="auto"/>
        <w:ind w:left="1440"/>
        <w:rPr>
          <w:b/>
          <w:lang w:val="en-US"/>
        </w:rPr>
      </w:pPr>
      <w:r w:rsidRPr="00BD4ABE">
        <w:rPr>
          <w:b/>
          <w:lang w:val="en-US"/>
        </w:rPr>
        <w:t>/Resources</w:t>
      </w:r>
    </w:p>
    <w:p w:rsidR="00583264" w:rsidRPr="00BD4ABE" w:rsidRDefault="00583264" w:rsidP="00583264">
      <w:pPr>
        <w:spacing w:after="0" w:line="240" w:lineRule="auto"/>
        <w:ind w:left="2160"/>
        <w:rPr>
          <w:b/>
          <w:lang w:val="en-US"/>
        </w:rPr>
      </w:pPr>
      <w:r w:rsidRPr="00BD4ABE">
        <w:rPr>
          <w:b/>
          <w:highlight w:val="cyan"/>
          <w:lang w:val="en-US"/>
        </w:rPr>
        <w:t>/views</w:t>
      </w:r>
    </w:p>
    <w:p w:rsidR="00583264" w:rsidRPr="00B65BAF" w:rsidRDefault="00583264" w:rsidP="00583264">
      <w:pPr>
        <w:spacing w:after="0" w:line="240" w:lineRule="auto"/>
        <w:ind w:left="720"/>
        <w:rPr>
          <w:lang w:val="en-US"/>
        </w:rPr>
      </w:pPr>
      <w:r w:rsidRPr="00B65BAF">
        <w:rPr>
          <w:lang w:val="en-US"/>
        </w:rPr>
        <w:t>/bin</w:t>
      </w:r>
    </w:p>
    <w:p w:rsidR="00583264" w:rsidRPr="00BD4ABE" w:rsidRDefault="00583264" w:rsidP="00583264">
      <w:pPr>
        <w:spacing w:after="0" w:line="240" w:lineRule="auto"/>
        <w:ind w:left="720"/>
        <w:rPr>
          <w:b/>
          <w:lang w:val="en-US"/>
        </w:rPr>
      </w:pPr>
      <w:r w:rsidRPr="00BD4ABE">
        <w:rPr>
          <w:b/>
          <w:lang w:val="en-US"/>
        </w:rPr>
        <w:t>/</w:t>
      </w:r>
      <w:proofErr w:type="spellStart"/>
      <w:r w:rsidRPr="00BD4ABE">
        <w:rPr>
          <w:b/>
          <w:lang w:val="en-US"/>
        </w:rPr>
        <w:t>src</w:t>
      </w:r>
      <w:proofErr w:type="spellEnd"/>
    </w:p>
    <w:p w:rsidR="00583264" w:rsidRPr="00BD4ABE" w:rsidRDefault="00583264" w:rsidP="00583264">
      <w:pPr>
        <w:spacing w:after="0" w:line="240" w:lineRule="auto"/>
        <w:ind w:left="1440"/>
        <w:rPr>
          <w:b/>
          <w:lang w:val="en-US"/>
        </w:rPr>
      </w:pPr>
      <w:r w:rsidRPr="00BD4ABE">
        <w:rPr>
          <w:b/>
          <w:lang w:val="en-US"/>
        </w:rPr>
        <w:t>/OC</w:t>
      </w:r>
    </w:p>
    <w:p w:rsidR="00583264" w:rsidRPr="00BD4ABE" w:rsidRDefault="00583264" w:rsidP="00583264">
      <w:pPr>
        <w:spacing w:after="0" w:line="240" w:lineRule="auto"/>
        <w:ind w:left="2160"/>
        <w:rPr>
          <w:b/>
          <w:lang w:val="en-US"/>
        </w:rPr>
      </w:pPr>
      <w:r w:rsidRPr="00BD4ABE">
        <w:rPr>
          <w:b/>
          <w:highlight w:val="cyan"/>
          <w:lang w:val="en-US"/>
        </w:rPr>
        <w:t>/</w:t>
      </w:r>
      <w:proofErr w:type="spellStart"/>
      <w:r w:rsidRPr="00BD4ABE">
        <w:rPr>
          <w:b/>
          <w:highlight w:val="cyan"/>
          <w:lang w:val="en-US"/>
        </w:rPr>
        <w:t>CommandeBundle</w:t>
      </w:r>
      <w:proofErr w:type="spellEnd"/>
    </w:p>
    <w:p w:rsidR="00583264" w:rsidRPr="00BD4ABE" w:rsidRDefault="00583264" w:rsidP="00583264">
      <w:pPr>
        <w:spacing w:after="0" w:line="240" w:lineRule="auto"/>
        <w:ind w:left="2160"/>
        <w:rPr>
          <w:b/>
          <w:lang w:val="en-US"/>
        </w:rPr>
      </w:pPr>
      <w:r w:rsidRPr="00BD4ABE">
        <w:rPr>
          <w:b/>
          <w:highlight w:val="cyan"/>
          <w:lang w:val="en-US"/>
        </w:rPr>
        <w:t>/</w:t>
      </w:r>
      <w:proofErr w:type="spellStart"/>
      <w:r w:rsidRPr="00BD4ABE">
        <w:rPr>
          <w:b/>
          <w:highlight w:val="cyan"/>
          <w:lang w:val="en-US"/>
        </w:rPr>
        <w:t>CoreBundle</w:t>
      </w:r>
      <w:proofErr w:type="spellEnd"/>
    </w:p>
    <w:p w:rsidR="00583264" w:rsidRPr="00B65BAF" w:rsidRDefault="00583264" w:rsidP="00583264">
      <w:pPr>
        <w:spacing w:after="0" w:line="240" w:lineRule="auto"/>
        <w:ind w:left="720"/>
        <w:rPr>
          <w:lang w:val="en-US"/>
        </w:rPr>
      </w:pPr>
      <w:r w:rsidRPr="00B65BAF">
        <w:rPr>
          <w:lang w:val="en-US"/>
        </w:rPr>
        <w:t>/vendor</w:t>
      </w:r>
    </w:p>
    <w:p w:rsidR="00583264" w:rsidRPr="00BD4ABE" w:rsidRDefault="00583264" w:rsidP="00583264">
      <w:pPr>
        <w:spacing w:after="0" w:line="240" w:lineRule="auto"/>
        <w:ind w:left="720"/>
        <w:rPr>
          <w:b/>
          <w:lang w:val="en-US"/>
        </w:rPr>
      </w:pPr>
      <w:r w:rsidRPr="00BD4ABE">
        <w:rPr>
          <w:b/>
          <w:lang w:val="en-US"/>
        </w:rPr>
        <w:t>/web</w:t>
      </w:r>
    </w:p>
    <w:p w:rsidR="00583264" w:rsidRPr="00BD4ABE" w:rsidRDefault="00583264" w:rsidP="00583264">
      <w:pPr>
        <w:spacing w:after="0" w:line="240" w:lineRule="auto"/>
        <w:ind w:left="1440"/>
        <w:rPr>
          <w:b/>
          <w:lang w:val="en-US"/>
        </w:rPr>
      </w:pPr>
      <w:r w:rsidRPr="00BD4ABE">
        <w:rPr>
          <w:b/>
          <w:lang w:val="en-US"/>
        </w:rPr>
        <w:t>/bundles</w:t>
      </w:r>
    </w:p>
    <w:p w:rsidR="00583264" w:rsidRDefault="00583264" w:rsidP="00583264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coresphereconsole</w:t>
      </w:r>
      <w:proofErr w:type="spellEnd"/>
    </w:p>
    <w:p w:rsidR="00583264" w:rsidRDefault="00583264" w:rsidP="00583264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fosjsrouting</w:t>
      </w:r>
      <w:proofErr w:type="spellEnd"/>
    </w:p>
    <w:p w:rsidR="00583264" w:rsidRDefault="00583264" w:rsidP="00583264">
      <w:pPr>
        <w:spacing w:after="0" w:line="240" w:lineRule="auto"/>
        <w:ind w:left="2160"/>
        <w:rPr>
          <w:lang w:val="en-US"/>
        </w:rPr>
      </w:pPr>
      <w:r>
        <w:rPr>
          <w:lang w:val="en-US"/>
        </w:rPr>
        <w:t>/framework</w:t>
      </w:r>
    </w:p>
    <w:p w:rsidR="00583264" w:rsidRPr="00583264" w:rsidRDefault="00583264" w:rsidP="00583264">
      <w:pPr>
        <w:spacing w:after="0" w:line="240" w:lineRule="auto"/>
        <w:ind w:left="2160"/>
        <w:rPr>
          <w:b/>
        </w:rPr>
      </w:pPr>
      <w:r w:rsidRPr="00583264">
        <w:rPr>
          <w:b/>
        </w:rPr>
        <w:t>/</w:t>
      </w:r>
      <w:proofErr w:type="spellStart"/>
      <w:r w:rsidRPr="00583264">
        <w:rPr>
          <w:b/>
        </w:rPr>
        <w:t>occore</w:t>
      </w:r>
      <w:proofErr w:type="spellEnd"/>
    </w:p>
    <w:p w:rsidR="00583264" w:rsidRPr="00BD4ABE" w:rsidRDefault="00583264" w:rsidP="00583264">
      <w:pPr>
        <w:spacing w:after="0" w:line="240" w:lineRule="auto"/>
        <w:ind w:left="2880"/>
        <w:rPr>
          <w:b/>
        </w:rPr>
      </w:pPr>
      <w:r w:rsidRPr="00BD4ABE">
        <w:rPr>
          <w:b/>
          <w:highlight w:val="cyan"/>
        </w:rPr>
        <w:t>/</w:t>
      </w:r>
      <w:proofErr w:type="spellStart"/>
      <w:r w:rsidRPr="00BD4ABE">
        <w:rPr>
          <w:b/>
          <w:highlight w:val="cyan"/>
        </w:rPr>
        <w:t>css</w:t>
      </w:r>
      <w:proofErr w:type="spellEnd"/>
    </w:p>
    <w:p w:rsidR="00583264" w:rsidRPr="00BD4ABE" w:rsidRDefault="00583264" w:rsidP="00583264">
      <w:pPr>
        <w:spacing w:after="0" w:line="240" w:lineRule="auto"/>
        <w:ind w:left="2880"/>
        <w:rPr>
          <w:b/>
        </w:rPr>
      </w:pPr>
      <w:r w:rsidRPr="00BD4ABE">
        <w:rPr>
          <w:b/>
          <w:highlight w:val="cyan"/>
        </w:rPr>
        <w:t>/</w:t>
      </w:r>
      <w:proofErr w:type="spellStart"/>
      <w:r w:rsidRPr="00BD4ABE">
        <w:rPr>
          <w:b/>
          <w:highlight w:val="cyan"/>
        </w:rPr>
        <w:t>img</w:t>
      </w:r>
      <w:proofErr w:type="spellEnd"/>
    </w:p>
    <w:p w:rsidR="00583264" w:rsidRPr="00BD4ABE" w:rsidRDefault="00583264" w:rsidP="00583264">
      <w:pPr>
        <w:spacing w:after="0" w:line="240" w:lineRule="auto"/>
        <w:ind w:left="2880"/>
        <w:rPr>
          <w:b/>
        </w:rPr>
      </w:pPr>
      <w:r w:rsidRPr="00BD4ABE">
        <w:rPr>
          <w:b/>
          <w:highlight w:val="cyan"/>
        </w:rPr>
        <w:t>/</w:t>
      </w:r>
      <w:proofErr w:type="spellStart"/>
      <w:r w:rsidRPr="00BD4ABE">
        <w:rPr>
          <w:b/>
          <w:highlight w:val="cyan"/>
        </w:rPr>
        <w:t>js</w:t>
      </w:r>
      <w:proofErr w:type="spellEnd"/>
    </w:p>
    <w:p w:rsidR="00583264" w:rsidRDefault="00583264" w:rsidP="00583264"/>
    <w:p w:rsidR="00583264" w:rsidRDefault="00583264">
      <w:pPr>
        <w:spacing w:after="200"/>
      </w:pPr>
      <w:r>
        <w:br w:type="page"/>
      </w:r>
    </w:p>
    <w:p w:rsidR="00583264" w:rsidRDefault="00583264" w:rsidP="00583264"/>
    <w:p w:rsidR="00583264" w:rsidRDefault="00583264" w:rsidP="00583264">
      <w:pPr>
        <w:pStyle w:val="Titre2"/>
      </w:pPr>
      <w:bookmarkStart w:id="7" w:name="_Toc451279915"/>
      <w:r>
        <w:t xml:space="preserve">Contenu du fichier </w:t>
      </w:r>
      <w:proofErr w:type="spellStart"/>
      <w:r>
        <w:t>Parameters.yml</w:t>
      </w:r>
      <w:bookmarkEnd w:id="7"/>
      <w:proofErr w:type="spellEnd"/>
    </w:p>
    <w:p w:rsidR="00CA1C2D" w:rsidRPr="00CA1C2D" w:rsidRDefault="00CA1C2D" w:rsidP="00CA1C2D"/>
    <w:p w:rsidR="00583264" w:rsidRPr="003A2FD7" w:rsidRDefault="00583264" w:rsidP="00583264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  <w:r w:rsidRPr="003A2FD7">
        <w:rPr>
          <w:color w:val="FFFFFF" w:themeColor="background1"/>
          <w:lang w:val="en-US"/>
        </w:rPr>
        <w:t>parameters:</w:t>
      </w:r>
    </w:p>
    <w:p w:rsidR="00583264" w:rsidRPr="003A2FD7" w:rsidRDefault="00583264" w:rsidP="00583264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  <w:r w:rsidRPr="003A2FD7">
        <w:rPr>
          <w:color w:val="FFFFFF" w:themeColor="background1"/>
          <w:lang w:val="en-US"/>
        </w:rPr>
        <w:t xml:space="preserve">    </w:t>
      </w:r>
      <w:proofErr w:type="spellStart"/>
      <w:r w:rsidRPr="003A2FD7">
        <w:rPr>
          <w:color w:val="FFFFFF" w:themeColor="background1"/>
          <w:lang w:val="en-US"/>
        </w:rPr>
        <w:t>database_host</w:t>
      </w:r>
      <w:proofErr w:type="spellEnd"/>
      <w:r w:rsidRPr="003A2FD7">
        <w:rPr>
          <w:color w:val="FFFFFF" w:themeColor="background1"/>
          <w:lang w:val="en-US"/>
        </w:rPr>
        <w:t>: mysql.hostinger.fr</w:t>
      </w:r>
    </w:p>
    <w:p w:rsidR="00583264" w:rsidRPr="003A2FD7" w:rsidRDefault="00583264" w:rsidP="00583264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  <w:r w:rsidRPr="003A2FD7">
        <w:rPr>
          <w:color w:val="FFFFFF" w:themeColor="background1"/>
          <w:lang w:val="en-US"/>
        </w:rPr>
        <w:t xml:space="preserve">    </w:t>
      </w:r>
      <w:proofErr w:type="spellStart"/>
      <w:r w:rsidRPr="003A2FD7">
        <w:rPr>
          <w:color w:val="FFFFFF" w:themeColor="background1"/>
          <w:lang w:val="en-US"/>
        </w:rPr>
        <w:t>database_port</w:t>
      </w:r>
      <w:proofErr w:type="spellEnd"/>
      <w:r w:rsidRPr="003A2FD7">
        <w:rPr>
          <w:color w:val="FFFFFF" w:themeColor="background1"/>
          <w:lang w:val="en-US"/>
        </w:rPr>
        <w:t>: null</w:t>
      </w:r>
    </w:p>
    <w:p w:rsidR="00583264" w:rsidRPr="003A2FD7" w:rsidRDefault="00583264" w:rsidP="00583264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  <w:r w:rsidRPr="003A2FD7">
        <w:rPr>
          <w:color w:val="FFFFFF" w:themeColor="background1"/>
          <w:lang w:val="en-US"/>
        </w:rPr>
        <w:t xml:space="preserve">    </w:t>
      </w:r>
      <w:proofErr w:type="spellStart"/>
      <w:r w:rsidRPr="003A2FD7">
        <w:rPr>
          <w:color w:val="FFFFFF" w:themeColor="background1"/>
          <w:lang w:val="en-US"/>
        </w:rPr>
        <w:t>database_name</w:t>
      </w:r>
      <w:proofErr w:type="spellEnd"/>
      <w:r w:rsidRPr="003A2FD7">
        <w:rPr>
          <w:color w:val="FFFFFF" w:themeColor="background1"/>
          <w:lang w:val="en-US"/>
        </w:rPr>
        <w:t xml:space="preserve">: </w:t>
      </w:r>
      <w:proofErr w:type="spellStart"/>
      <w:r w:rsidRPr="003A2FD7">
        <w:rPr>
          <w:color w:val="FFFF00"/>
          <w:lang w:val="en-US"/>
        </w:rPr>
        <w:t>xxxxxxx</w:t>
      </w:r>
      <w:proofErr w:type="spellEnd"/>
    </w:p>
    <w:p w:rsidR="00583264" w:rsidRPr="003A2FD7" w:rsidRDefault="00583264" w:rsidP="00583264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  <w:r w:rsidRPr="003A2FD7">
        <w:rPr>
          <w:color w:val="FFFFFF" w:themeColor="background1"/>
          <w:lang w:val="en-US"/>
        </w:rPr>
        <w:t xml:space="preserve">    </w:t>
      </w:r>
      <w:proofErr w:type="spellStart"/>
      <w:r w:rsidRPr="003A2FD7">
        <w:rPr>
          <w:color w:val="FFFFFF" w:themeColor="background1"/>
          <w:lang w:val="en-US"/>
        </w:rPr>
        <w:t>database_user</w:t>
      </w:r>
      <w:proofErr w:type="spellEnd"/>
      <w:r w:rsidRPr="003A2FD7">
        <w:rPr>
          <w:color w:val="FFFFFF" w:themeColor="background1"/>
          <w:lang w:val="en-US"/>
        </w:rPr>
        <w:t xml:space="preserve">: </w:t>
      </w:r>
      <w:proofErr w:type="spellStart"/>
      <w:r w:rsidRPr="003A2FD7">
        <w:rPr>
          <w:color w:val="FFFF00"/>
          <w:lang w:val="en-US"/>
        </w:rPr>
        <w:t>xxxxx</w:t>
      </w:r>
      <w:proofErr w:type="spellEnd"/>
    </w:p>
    <w:p w:rsidR="00583264" w:rsidRPr="003A2FD7" w:rsidRDefault="00583264" w:rsidP="00583264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  <w:r w:rsidRPr="003A2FD7">
        <w:rPr>
          <w:color w:val="FFFFFF" w:themeColor="background1"/>
          <w:lang w:val="en-US"/>
        </w:rPr>
        <w:t xml:space="preserve">    </w:t>
      </w:r>
      <w:proofErr w:type="spellStart"/>
      <w:r w:rsidRPr="003A2FD7">
        <w:rPr>
          <w:color w:val="FFFFFF" w:themeColor="background1"/>
          <w:lang w:val="en-US"/>
        </w:rPr>
        <w:t>database_password</w:t>
      </w:r>
      <w:proofErr w:type="spellEnd"/>
      <w:r w:rsidRPr="003A2FD7">
        <w:rPr>
          <w:color w:val="FFFFFF" w:themeColor="background1"/>
          <w:lang w:val="en-US"/>
        </w:rPr>
        <w:t xml:space="preserve">: </w:t>
      </w:r>
      <w:proofErr w:type="spellStart"/>
      <w:r w:rsidRPr="003A2FD7">
        <w:rPr>
          <w:color w:val="FFFF00"/>
          <w:lang w:val="en-US"/>
        </w:rPr>
        <w:t>xxxxx</w:t>
      </w:r>
      <w:proofErr w:type="spellEnd"/>
    </w:p>
    <w:p w:rsidR="00583264" w:rsidRPr="003A2FD7" w:rsidRDefault="00583264" w:rsidP="00583264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  <w:r w:rsidRPr="003A2FD7">
        <w:rPr>
          <w:color w:val="FFFFFF" w:themeColor="background1"/>
          <w:lang w:val="en-US"/>
        </w:rPr>
        <w:t xml:space="preserve">    </w:t>
      </w:r>
      <w:proofErr w:type="spellStart"/>
      <w:r w:rsidRPr="003A2FD7">
        <w:rPr>
          <w:color w:val="FFFFFF" w:themeColor="background1"/>
          <w:lang w:val="en-US"/>
        </w:rPr>
        <w:t>mailer_transport</w:t>
      </w:r>
      <w:proofErr w:type="spellEnd"/>
      <w:r w:rsidRPr="003A2FD7">
        <w:rPr>
          <w:color w:val="FFFFFF" w:themeColor="background1"/>
          <w:lang w:val="en-US"/>
        </w:rPr>
        <w:t xml:space="preserve">: </w:t>
      </w:r>
      <w:proofErr w:type="spellStart"/>
      <w:r w:rsidRPr="003A2FD7">
        <w:rPr>
          <w:color w:val="FFFFFF" w:themeColor="background1"/>
          <w:lang w:val="en-US"/>
        </w:rPr>
        <w:t>smtp</w:t>
      </w:r>
      <w:proofErr w:type="spellEnd"/>
    </w:p>
    <w:p w:rsidR="00583264" w:rsidRPr="003A2FD7" w:rsidRDefault="00583264" w:rsidP="00583264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  <w:r w:rsidRPr="003A2FD7">
        <w:rPr>
          <w:color w:val="FFFFFF" w:themeColor="background1"/>
          <w:lang w:val="en-US"/>
        </w:rPr>
        <w:t xml:space="preserve">    </w:t>
      </w:r>
      <w:proofErr w:type="spellStart"/>
      <w:r w:rsidRPr="003A2FD7">
        <w:rPr>
          <w:color w:val="FFFFFF" w:themeColor="background1"/>
          <w:lang w:val="en-US"/>
        </w:rPr>
        <w:t>mailer_host</w:t>
      </w:r>
      <w:proofErr w:type="spellEnd"/>
      <w:r w:rsidRPr="003A2FD7">
        <w:rPr>
          <w:color w:val="FFFFFF" w:themeColor="background1"/>
          <w:lang w:val="en-US"/>
        </w:rPr>
        <w:t>: mx1.hostinger.fr</w:t>
      </w:r>
    </w:p>
    <w:p w:rsidR="00583264" w:rsidRPr="00583264" w:rsidRDefault="00583264" w:rsidP="00583264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3A2FD7">
        <w:rPr>
          <w:color w:val="FFFFFF" w:themeColor="background1"/>
          <w:lang w:val="en-US"/>
        </w:rPr>
        <w:t xml:space="preserve">    </w:t>
      </w:r>
      <w:proofErr w:type="spellStart"/>
      <w:proofErr w:type="gramStart"/>
      <w:r w:rsidRPr="00583264">
        <w:rPr>
          <w:color w:val="FFFFFF" w:themeColor="background1"/>
        </w:rPr>
        <w:t>mailer</w:t>
      </w:r>
      <w:proofErr w:type="gramEnd"/>
      <w:r w:rsidRPr="00583264">
        <w:rPr>
          <w:color w:val="FFFFFF" w:themeColor="background1"/>
        </w:rPr>
        <w:t>_user</w:t>
      </w:r>
      <w:proofErr w:type="spellEnd"/>
      <w:r w:rsidRPr="00583264">
        <w:rPr>
          <w:color w:val="FFFFFF" w:themeColor="background1"/>
        </w:rPr>
        <w:t>: noreply.billetslelouvre@md-tools.xyz</w:t>
      </w:r>
    </w:p>
    <w:p w:rsidR="00583264" w:rsidRPr="00583264" w:rsidRDefault="00583264" w:rsidP="00583264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583264">
        <w:rPr>
          <w:color w:val="FFFFFF" w:themeColor="background1"/>
        </w:rPr>
        <w:t xml:space="preserve">    </w:t>
      </w:r>
      <w:proofErr w:type="spellStart"/>
      <w:proofErr w:type="gramStart"/>
      <w:r w:rsidRPr="00583264">
        <w:rPr>
          <w:color w:val="FFFFFF" w:themeColor="background1"/>
        </w:rPr>
        <w:t>mailer</w:t>
      </w:r>
      <w:proofErr w:type="gramEnd"/>
      <w:r w:rsidRPr="00583264">
        <w:rPr>
          <w:color w:val="FFFFFF" w:themeColor="background1"/>
        </w:rPr>
        <w:t>_password</w:t>
      </w:r>
      <w:proofErr w:type="spellEnd"/>
      <w:r w:rsidRPr="00583264">
        <w:rPr>
          <w:color w:val="FFFFFF" w:themeColor="background1"/>
        </w:rPr>
        <w:t xml:space="preserve">: </w:t>
      </w:r>
      <w:proofErr w:type="spellStart"/>
      <w:r w:rsidRPr="00583264">
        <w:rPr>
          <w:color w:val="FFFF00"/>
        </w:rPr>
        <w:t>xxxxxxx</w:t>
      </w:r>
      <w:proofErr w:type="spellEnd"/>
    </w:p>
    <w:p w:rsidR="00583264" w:rsidRPr="003A2FD7" w:rsidRDefault="00583264" w:rsidP="00583264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r w:rsidRPr="00583264">
        <w:rPr>
          <w:color w:val="FFFFFF" w:themeColor="background1"/>
        </w:rPr>
        <w:t xml:space="preserve">    </w:t>
      </w:r>
      <w:proofErr w:type="spellStart"/>
      <w:proofErr w:type="gramStart"/>
      <w:r w:rsidRPr="003A2FD7">
        <w:rPr>
          <w:color w:val="FFFFFF" w:themeColor="background1"/>
        </w:rPr>
        <w:t>mailer</w:t>
      </w:r>
      <w:proofErr w:type="gramEnd"/>
      <w:r w:rsidRPr="003A2FD7">
        <w:rPr>
          <w:color w:val="FFFFFF" w:themeColor="background1"/>
        </w:rPr>
        <w:t>_port</w:t>
      </w:r>
      <w:proofErr w:type="spellEnd"/>
      <w:r w:rsidRPr="003A2FD7">
        <w:rPr>
          <w:color w:val="FFFFFF" w:themeColor="background1"/>
        </w:rPr>
        <w:t>: 465</w:t>
      </w:r>
    </w:p>
    <w:p w:rsidR="00583264" w:rsidRPr="00583264" w:rsidRDefault="00583264" w:rsidP="00583264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  <w:r w:rsidRPr="003A2FD7">
        <w:rPr>
          <w:color w:val="FFFFFF" w:themeColor="background1"/>
        </w:rPr>
        <w:t xml:space="preserve">    </w:t>
      </w:r>
      <w:proofErr w:type="spellStart"/>
      <w:r w:rsidRPr="00583264">
        <w:rPr>
          <w:color w:val="FFFFFF" w:themeColor="background1"/>
          <w:lang w:val="en-US"/>
        </w:rPr>
        <w:t>mailer_encryption</w:t>
      </w:r>
      <w:proofErr w:type="spellEnd"/>
      <w:r w:rsidRPr="00583264">
        <w:rPr>
          <w:color w:val="FFFFFF" w:themeColor="background1"/>
          <w:lang w:val="en-US"/>
        </w:rPr>
        <w:t xml:space="preserve">: </w:t>
      </w:r>
      <w:proofErr w:type="spellStart"/>
      <w:r w:rsidRPr="00583264">
        <w:rPr>
          <w:color w:val="FFFFFF" w:themeColor="background1"/>
          <w:lang w:val="en-US"/>
        </w:rPr>
        <w:t>ssl</w:t>
      </w:r>
      <w:proofErr w:type="spellEnd"/>
    </w:p>
    <w:p w:rsidR="00583264" w:rsidRPr="00583264" w:rsidRDefault="00583264" w:rsidP="00583264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  <w:r w:rsidRPr="00583264">
        <w:rPr>
          <w:color w:val="FFFFFF" w:themeColor="background1"/>
          <w:lang w:val="en-US"/>
        </w:rPr>
        <w:t xml:space="preserve">    </w:t>
      </w:r>
      <w:proofErr w:type="spellStart"/>
      <w:r w:rsidRPr="00583264">
        <w:rPr>
          <w:color w:val="FFFFFF" w:themeColor="background1"/>
          <w:lang w:val="en-US"/>
        </w:rPr>
        <w:t>mailer_auth_mode</w:t>
      </w:r>
      <w:proofErr w:type="spellEnd"/>
      <w:r w:rsidRPr="00583264">
        <w:rPr>
          <w:color w:val="FFFFFF" w:themeColor="background1"/>
          <w:lang w:val="en-US"/>
        </w:rPr>
        <w:t>: login</w:t>
      </w:r>
    </w:p>
    <w:p w:rsidR="00583264" w:rsidRPr="003A2FD7" w:rsidRDefault="00583264" w:rsidP="00583264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  <w:r w:rsidRPr="00583264">
        <w:rPr>
          <w:color w:val="FFFFFF" w:themeColor="background1"/>
          <w:lang w:val="en-US"/>
        </w:rPr>
        <w:t xml:space="preserve">    </w:t>
      </w:r>
      <w:proofErr w:type="spellStart"/>
      <w:r w:rsidRPr="003A2FD7">
        <w:rPr>
          <w:color w:val="FFFFFF" w:themeColor="background1"/>
          <w:lang w:val="en-US"/>
        </w:rPr>
        <w:t>paypal_account</w:t>
      </w:r>
      <w:proofErr w:type="spellEnd"/>
      <w:r w:rsidRPr="003A2FD7">
        <w:rPr>
          <w:color w:val="FFFFFF" w:themeColor="background1"/>
          <w:lang w:val="en-US"/>
        </w:rPr>
        <w:t>: marc.declercq-facilitator@laposte.net</w:t>
      </w:r>
    </w:p>
    <w:p w:rsidR="00583264" w:rsidRPr="003A2FD7" w:rsidRDefault="00583264" w:rsidP="00583264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  <w:r w:rsidRPr="003A2FD7">
        <w:rPr>
          <w:color w:val="FFFFFF" w:themeColor="background1"/>
          <w:lang w:val="en-US"/>
        </w:rPr>
        <w:t xml:space="preserve">    </w:t>
      </w:r>
      <w:proofErr w:type="spellStart"/>
      <w:r w:rsidRPr="003A2FD7">
        <w:rPr>
          <w:color w:val="FFFFFF" w:themeColor="background1"/>
          <w:lang w:val="en-US"/>
        </w:rPr>
        <w:t>api_pdf_key</w:t>
      </w:r>
      <w:proofErr w:type="spellEnd"/>
      <w:r w:rsidRPr="003A2FD7">
        <w:rPr>
          <w:color w:val="FFFFFF" w:themeColor="background1"/>
          <w:lang w:val="en-US"/>
        </w:rPr>
        <w:t xml:space="preserve">: </w:t>
      </w:r>
      <w:proofErr w:type="spellStart"/>
      <w:r w:rsidRPr="003A2FD7">
        <w:rPr>
          <w:color w:val="FFFF00"/>
          <w:lang w:val="en-US"/>
        </w:rPr>
        <w:t>xxxxxxx</w:t>
      </w:r>
      <w:proofErr w:type="spellEnd"/>
    </w:p>
    <w:p w:rsidR="00583264" w:rsidRPr="003A2FD7" w:rsidRDefault="00583264" w:rsidP="00583264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  <w:r w:rsidRPr="003A2FD7">
        <w:rPr>
          <w:color w:val="FFFFFF" w:themeColor="background1"/>
          <w:lang w:val="en-US"/>
        </w:rPr>
        <w:t xml:space="preserve">    </w:t>
      </w:r>
      <w:proofErr w:type="spellStart"/>
      <w:r w:rsidRPr="003A2FD7">
        <w:rPr>
          <w:color w:val="FFFFFF" w:themeColor="background1"/>
          <w:lang w:val="en-US"/>
        </w:rPr>
        <w:t>stripe_secret_key</w:t>
      </w:r>
      <w:proofErr w:type="spellEnd"/>
      <w:r w:rsidRPr="003A2FD7">
        <w:rPr>
          <w:color w:val="FFFFFF" w:themeColor="background1"/>
          <w:lang w:val="en-US"/>
        </w:rPr>
        <w:t xml:space="preserve">: </w:t>
      </w:r>
      <w:proofErr w:type="spellStart"/>
      <w:r w:rsidRPr="003A2FD7">
        <w:rPr>
          <w:color w:val="FFFF00"/>
          <w:lang w:val="en-US"/>
        </w:rPr>
        <w:t>xxxxxxx</w:t>
      </w:r>
      <w:proofErr w:type="spellEnd"/>
    </w:p>
    <w:p w:rsidR="00583264" w:rsidRPr="00583264" w:rsidRDefault="00583264" w:rsidP="00583264">
      <w:pPr>
        <w:shd w:val="clear" w:color="auto" w:fill="000000" w:themeFill="text1"/>
        <w:spacing w:after="0" w:line="240" w:lineRule="auto"/>
        <w:rPr>
          <w:color w:val="FFFF00"/>
        </w:rPr>
      </w:pPr>
      <w:r w:rsidRPr="003A2FD7">
        <w:rPr>
          <w:color w:val="FFFFFF" w:themeColor="background1"/>
          <w:lang w:val="en-US"/>
        </w:rPr>
        <w:t xml:space="preserve">    </w:t>
      </w:r>
      <w:proofErr w:type="gramStart"/>
      <w:r w:rsidRPr="00583264">
        <w:rPr>
          <w:color w:val="FFFF00"/>
        </w:rPr>
        <w:t>secret</w:t>
      </w:r>
      <w:r w:rsidRPr="00583264">
        <w:rPr>
          <w:color w:val="FFFFFF" w:themeColor="background1"/>
        </w:rPr>
        <w:t>:</w:t>
      </w:r>
      <w:proofErr w:type="gramEnd"/>
      <w:r w:rsidRPr="00583264">
        <w:rPr>
          <w:color w:val="FFFFFF" w:themeColor="background1"/>
        </w:rPr>
        <w:t xml:space="preserve"> </w:t>
      </w:r>
      <w:proofErr w:type="spellStart"/>
      <w:r w:rsidRPr="00583264">
        <w:rPr>
          <w:color w:val="FFFF00"/>
        </w:rPr>
        <w:t>xxxxxxxx</w:t>
      </w:r>
      <w:proofErr w:type="spellEnd"/>
    </w:p>
    <w:p w:rsidR="00583264" w:rsidRPr="00583264" w:rsidRDefault="00583264" w:rsidP="00583264"/>
    <w:p w:rsidR="00583264" w:rsidRDefault="00583264" w:rsidP="00583264">
      <w:r>
        <w:t>A</w:t>
      </w:r>
      <w:r w:rsidRPr="003A2FD7">
        <w:t>ttention à ne pas oublier les paramètres</w:t>
      </w:r>
      <w:r>
        <w:t xml:space="preserve"> qui ont tendance à disparaitre lors d’une update via composer :</w:t>
      </w:r>
    </w:p>
    <w:p w:rsidR="00583264" w:rsidRDefault="00583264" w:rsidP="00583264">
      <w:pPr>
        <w:pStyle w:val="Paragraphedeliste"/>
        <w:numPr>
          <w:ilvl w:val="0"/>
          <w:numId w:val="28"/>
        </w:numPr>
      </w:pPr>
      <w:proofErr w:type="spellStart"/>
      <w:proofErr w:type="gramStart"/>
      <w:r>
        <w:t>mailer</w:t>
      </w:r>
      <w:proofErr w:type="gramEnd"/>
      <w:r>
        <w:t>_port</w:t>
      </w:r>
      <w:proofErr w:type="spellEnd"/>
      <w:r>
        <w:t xml:space="preserve"> : ici 465 chez </w:t>
      </w:r>
      <w:proofErr w:type="spellStart"/>
      <w:r>
        <w:t>Hostinger</w:t>
      </w:r>
      <w:proofErr w:type="spellEnd"/>
    </w:p>
    <w:p w:rsidR="00583264" w:rsidRDefault="00583264" w:rsidP="00583264">
      <w:pPr>
        <w:pStyle w:val="Paragraphedeliste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mailer_encryption</w:t>
      </w:r>
      <w:proofErr w:type="spellEnd"/>
      <w:r>
        <w:rPr>
          <w:lang w:val="en-US"/>
        </w:rPr>
        <w:t>,</w:t>
      </w:r>
    </w:p>
    <w:p w:rsidR="00583264" w:rsidRDefault="00583264" w:rsidP="00583264">
      <w:pPr>
        <w:pStyle w:val="Paragraphedeliste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mailer_auth_mode</w:t>
      </w:r>
      <w:proofErr w:type="spellEnd"/>
      <w:r>
        <w:rPr>
          <w:lang w:val="en-US"/>
        </w:rPr>
        <w:t>,</w:t>
      </w:r>
    </w:p>
    <w:p w:rsidR="00583264" w:rsidRPr="003A2FD7" w:rsidRDefault="00583264" w:rsidP="00583264">
      <w:pPr>
        <w:pStyle w:val="Paragraphedeliste"/>
        <w:numPr>
          <w:ilvl w:val="0"/>
          <w:numId w:val="28"/>
        </w:numPr>
      </w:pPr>
      <w:proofErr w:type="spellStart"/>
      <w:proofErr w:type="gramStart"/>
      <w:r w:rsidRPr="003A2FD7">
        <w:t>paypal</w:t>
      </w:r>
      <w:proofErr w:type="gramEnd"/>
      <w:r w:rsidRPr="003A2FD7">
        <w:t>_account</w:t>
      </w:r>
      <w:proofErr w:type="spellEnd"/>
      <w:r w:rsidRPr="003A2FD7">
        <w:t xml:space="preserve">, (pour permettre les paiements </w:t>
      </w:r>
      <w:proofErr w:type="spellStart"/>
      <w:r w:rsidRPr="003A2FD7">
        <w:t>paypal</w:t>
      </w:r>
      <w:proofErr w:type="spellEnd"/>
      <w:r w:rsidRPr="003A2FD7">
        <w:t>)</w:t>
      </w:r>
    </w:p>
    <w:p w:rsidR="00583264" w:rsidRPr="003A2FD7" w:rsidRDefault="00583264" w:rsidP="00583264">
      <w:pPr>
        <w:pStyle w:val="Paragraphedeliste"/>
        <w:numPr>
          <w:ilvl w:val="0"/>
          <w:numId w:val="28"/>
        </w:numPr>
      </w:pPr>
      <w:proofErr w:type="spellStart"/>
      <w:proofErr w:type="gramStart"/>
      <w:r w:rsidRPr="003A2FD7">
        <w:t>api</w:t>
      </w:r>
      <w:proofErr w:type="gramEnd"/>
      <w:r w:rsidRPr="003A2FD7">
        <w:t>_pdf_key</w:t>
      </w:r>
      <w:proofErr w:type="spellEnd"/>
      <w:r w:rsidRPr="003A2FD7">
        <w:t xml:space="preserve">, (pour permettre les conversions html en </w:t>
      </w:r>
      <w:proofErr w:type="spellStart"/>
      <w:r w:rsidRPr="003A2FD7">
        <w:t>pdf</w:t>
      </w:r>
      <w:proofErr w:type="spellEnd"/>
      <w:r w:rsidRPr="003A2FD7">
        <w:t>)</w:t>
      </w:r>
    </w:p>
    <w:p w:rsidR="00583264" w:rsidRDefault="00583264" w:rsidP="00583264">
      <w:pPr>
        <w:pStyle w:val="Paragraphedeliste"/>
        <w:numPr>
          <w:ilvl w:val="0"/>
          <w:numId w:val="28"/>
        </w:numPr>
      </w:pPr>
      <w:proofErr w:type="gramStart"/>
      <w:r w:rsidRPr="003A2FD7">
        <w:t>et</w:t>
      </w:r>
      <w:proofErr w:type="gramEnd"/>
      <w:r w:rsidRPr="003A2FD7">
        <w:t xml:space="preserve"> </w:t>
      </w:r>
      <w:proofErr w:type="spellStart"/>
      <w:r w:rsidRPr="003A2FD7">
        <w:t>stripe_secret_key</w:t>
      </w:r>
      <w:proofErr w:type="spellEnd"/>
      <w:r w:rsidRPr="003A2FD7">
        <w:t xml:space="preserve"> (pour permettre les paiements </w:t>
      </w:r>
      <w:proofErr w:type="spellStart"/>
      <w:r w:rsidRPr="003A2FD7">
        <w:t>Stripe</w:t>
      </w:r>
      <w:proofErr w:type="spellEnd"/>
      <w:r w:rsidRPr="003A2FD7">
        <w:t>)</w:t>
      </w:r>
    </w:p>
    <w:p w:rsidR="00583264" w:rsidRDefault="00583264" w:rsidP="00583264">
      <w:pPr>
        <w:pStyle w:val="Titre2"/>
      </w:pPr>
      <w:bookmarkStart w:id="8" w:name="_Toc451279916"/>
      <w:r>
        <w:t>Structure de la base de données</w:t>
      </w:r>
      <w:bookmarkEnd w:id="8"/>
    </w:p>
    <w:p w:rsidR="00583264" w:rsidRDefault="00583264" w:rsidP="00583264">
      <w:r>
        <w:rPr>
          <w:noProof/>
        </w:rPr>
        <w:drawing>
          <wp:anchor distT="0" distB="0" distL="114300" distR="114300" simplePos="0" relativeHeight="251736064" behindDoc="0" locked="0" layoutInCell="1" allowOverlap="1" wp14:anchorId="1AC85064" wp14:editId="11C0C4D4">
            <wp:simplePos x="0" y="0"/>
            <wp:positionH relativeFrom="column">
              <wp:posOffset>585642</wp:posOffset>
            </wp:positionH>
            <wp:positionV relativeFrom="paragraph">
              <wp:posOffset>299720</wp:posOffset>
            </wp:positionV>
            <wp:extent cx="4280290" cy="2580631"/>
            <wp:effectExtent l="19050" t="19050" r="25400" b="1079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290" cy="2580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La base de données est une base MySQL. Le modèle de données est représenté ci-dessous :</w:t>
      </w:r>
    </w:p>
    <w:p w:rsidR="00583264" w:rsidRDefault="00583264" w:rsidP="00583264">
      <w:r>
        <w:t xml:space="preserve">Cette base contient les tables suivantes qui peuvent être générées via une commande Doctrine (de </w:t>
      </w:r>
      <w:proofErr w:type="spellStart"/>
      <w:r>
        <w:t>Symfony</w:t>
      </w:r>
      <w:proofErr w:type="spellEnd"/>
      <w:r>
        <w:t>).</w:t>
      </w:r>
    </w:p>
    <w:p w:rsidR="00583264" w:rsidRDefault="00583264" w:rsidP="00583264">
      <w:r>
        <w:lastRenderedPageBreak/>
        <w:t xml:space="preserve">La table ‘tarifs’ peut être initialisée à l’aide d’une </w:t>
      </w:r>
      <w:proofErr w:type="spellStart"/>
      <w:r>
        <w:t>fixture</w:t>
      </w:r>
      <w:proofErr w:type="spellEnd"/>
      <w:r>
        <w:t xml:space="preserve"> déjà définie dans le projet.</w:t>
      </w:r>
    </w:p>
    <w:p w:rsidR="00583264" w:rsidRDefault="00583264" w:rsidP="00583264"/>
    <w:p w:rsidR="00583264" w:rsidRDefault="00583264" w:rsidP="00583264">
      <w:pPr>
        <w:pStyle w:val="Titre3"/>
      </w:pPr>
      <w:bookmarkStart w:id="9" w:name="_Toc451279917"/>
      <w:r>
        <w:t xml:space="preserve">La table </w:t>
      </w:r>
      <w:proofErr w:type="spellStart"/>
      <w:r>
        <w:t>commande_globale</w:t>
      </w:r>
      <w:bookmarkEnd w:id="9"/>
      <w:proofErr w:type="spellEnd"/>
    </w:p>
    <w:p w:rsidR="00583264" w:rsidRPr="00F341E4" w:rsidRDefault="00583264" w:rsidP="00583264"/>
    <w:p w:rsidR="00583264" w:rsidRDefault="00583264" w:rsidP="00583264">
      <w:r>
        <w:t xml:space="preserve">La table </w:t>
      </w:r>
      <w:proofErr w:type="spellStart"/>
      <w:r>
        <w:t>commande_globale</w:t>
      </w:r>
      <w:proofErr w:type="spellEnd"/>
      <w:r>
        <w:t xml:space="preserve"> contient les champs ci-dessous :</w:t>
      </w:r>
    </w:p>
    <w:p w:rsidR="00583264" w:rsidRDefault="00583264" w:rsidP="00583264">
      <w:r>
        <w:rPr>
          <w:noProof/>
        </w:rPr>
        <w:drawing>
          <wp:inline distT="0" distB="0" distL="0" distR="0" wp14:anchorId="2B4BAAD8" wp14:editId="10E5F24B">
            <wp:extent cx="4430558" cy="566420"/>
            <wp:effectExtent l="19050" t="19050" r="27305" b="2413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082"/>
                    <a:stretch/>
                  </pic:blipFill>
                  <pic:spPr bwMode="auto">
                    <a:xfrm>
                      <a:off x="0" y="0"/>
                      <a:ext cx="4430558" cy="566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264" w:rsidRDefault="00583264" w:rsidP="00583264">
      <w:r>
        <w:t>Le champ ‘</w:t>
      </w:r>
      <w:proofErr w:type="spellStart"/>
      <w:r>
        <w:t>demi_journee</w:t>
      </w:r>
      <w:proofErr w:type="spellEnd"/>
      <w:r>
        <w:t>’ vaut 1 lorsque la commande ne couvre qu’une demi-journée.</w:t>
      </w:r>
    </w:p>
    <w:p w:rsidR="00583264" w:rsidRDefault="00583264" w:rsidP="00583264">
      <w:r>
        <w:t>Le champ ‘</w:t>
      </w:r>
      <w:proofErr w:type="spellStart"/>
      <w:r>
        <w:t>client_id</w:t>
      </w:r>
      <w:proofErr w:type="spellEnd"/>
      <w:r>
        <w:t>’ renvoie aux informations de l’acheteur dans la table User.</w:t>
      </w:r>
    </w:p>
    <w:p w:rsidR="00583264" w:rsidRDefault="00583264" w:rsidP="00583264">
      <w:r>
        <w:t>Le champ ‘</w:t>
      </w:r>
      <w:proofErr w:type="spellStart"/>
      <w:r>
        <w:t>stripe</w:t>
      </w:r>
      <w:proofErr w:type="spellEnd"/>
      <w:r>
        <w:t xml:space="preserve">’ vaut 1 lorsque la commande a été payée via </w:t>
      </w:r>
      <w:proofErr w:type="spellStart"/>
      <w:r>
        <w:t>Stripe</w:t>
      </w:r>
      <w:proofErr w:type="spellEnd"/>
      <w:r>
        <w:t xml:space="preserve"> (=&gt; </w:t>
      </w:r>
      <w:proofErr w:type="spellStart"/>
      <w:r>
        <w:t>Paypal</w:t>
      </w:r>
      <w:proofErr w:type="spellEnd"/>
      <w:r>
        <w:t xml:space="preserve"> = 0).</w:t>
      </w:r>
    </w:p>
    <w:p w:rsidR="00583264" w:rsidRDefault="00583264" w:rsidP="00583264">
      <w:r>
        <w:t>Le champ ‘</w:t>
      </w:r>
      <w:proofErr w:type="spellStart"/>
      <w:r>
        <w:t>paid</w:t>
      </w:r>
      <w:proofErr w:type="spellEnd"/>
      <w:r>
        <w:t>’ vaut 1 lorsque la commande a été payé et que les billets ont été générés et envoyés par mail.</w:t>
      </w:r>
    </w:p>
    <w:p w:rsidR="00583264" w:rsidRDefault="00583264" w:rsidP="00583264"/>
    <w:p w:rsidR="00583264" w:rsidRDefault="00583264" w:rsidP="00583264">
      <w:pPr>
        <w:pStyle w:val="Titre3"/>
      </w:pPr>
      <w:bookmarkStart w:id="10" w:name="_Toc451279918"/>
      <w:r>
        <w:t xml:space="preserve">La table </w:t>
      </w:r>
      <w:proofErr w:type="spellStart"/>
      <w:r>
        <w:t>commande_tarif</w:t>
      </w:r>
      <w:bookmarkEnd w:id="10"/>
      <w:proofErr w:type="spellEnd"/>
    </w:p>
    <w:p w:rsidR="00583264" w:rsidRPr="00F341E4" w:rsidRDefault="00583264" w:rsidP="00583264"/>
    <w:p w:rsidR="00583264" w:rsidRDefault="00583264" w:rsidP="00583264">
      <w:r>
        <w:t xml:space="preserve">La table </w:t>
      </w:r>
      <w:proofErr w:type="spellStart"/>
      <w:r>
        <w:t>commande_tarif</w:t>
      </w:r>
      <w:proofErr w:type="spellEnd"/>
      <w:r>
        <w:t xml:space="preserve"> contient les champs ci-dessous :</w:t>
      </w:r>
    </w:p>
    <w:p w:rsidR="00583264" w:rsidRDefault="00583264" w:rsidP="00583264">
      <w:r>
        <w:rPr>
          <w:noProof/>
        </w:rPr>
        <w:drawing>
          <wp:anchor distT="0" distB="0" distL="114300" distR="114300" simplePos="0" relativeHeight="251735040" behindDoc="0" locked="0" layoutInCell="1" allowOverlap="1" wp14:anchorId="608CE835" wp14:editId="18B5259A">
            <wp:simplePos x="0" y="0"/>
            <wp:positionH relativeFrom="column">
              <wp:posOffset>2750</wp:posOffset>
            </wp:positionH>
            <wp:positionV relativeFrom="paragraph">
              <wp:posOffset>471</wp:posOffset>
            </wp:positionV>
            <wp:extent cx="1819095" cy="2056640"/>
            <wp:effectExtent l="19050" t="19050" r="10160" b="2032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95" cy="2056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Le champ ‘</w:t>
      </w:r>
      <w:proofErr w:type="spellStart"/>
      <w:r>
        <w:t>commande_globale_id</w:t>
      </w:r>
      <w:proofErr w:type="spellEnd"/>
      <w:r>
        <w:t>’ fait référence au numéro de la commande globale.</w:t>
      </w:r>
    </w:p>
    <w:p w:rsidR="00583264" w:rsidRDefault="00583264" w:rsidP="00583264">
      <w:r>
        <w:t>Le champ ‘</w:t>
      </w:r>
      <w:proofErr w:type="spellStart"/>
      <w:r>
        <w:t>tarif_if</w:t>
      </w:r>
      <w:proofErr w:type="spellEnd"/>
      <w:r>
        <w:t>’ fait référence au numéro d’un tarif de la table ‘tarifs’</w:t>
      </w:r>
    </w:p>
    <w:p w:rsidR="00583264" w:rsidRDefault="00583264" w:rsidP="00583264">
      <w:r>
        <w:t>Le champ ‘</w:t>
      </w:r>
      <w:proofErr w:type="spellStart"/>
      <w:r>
        <w:t>quantity</w:t>
      </w:r>
      <w:proofErr w:type="spellEnd"/>
      <w:r>
        <w:t>’ donne la quantité de tarif souhaité dans la commande globale</w:t>
      </w:r>
    </w:p>
    <w:p w:rsidR="00583264" w:rsidRDefault="00583264" w:rsidP="00583264"/>
    <w:p w:rsidR="00583264" w:rsidRDefault="00583264" w:rsidP="00583264"/>
    <w:p w:rsidR="00583264" w:rsidRDefault="00583264" w:rsidP="00583264"/>
    <w:p w:rsidR="00583264" w:rsidRDefault="00583264" w:rsidP="00583264"/>
    <w:p w:rsidR="00CA1C2D" w:rsidRDefault="00CA1C2D">
      <w:pPr>
        <w:spacing w:after="200"/>
      </w:pPr>
      <w:r>
        <w:br w:type="page"/>
      </w:r>
    </w:p>
    <w:p w:rsidR="00583264" w:rsidRDefault="00583264" w:rsidP="00583264"/>
    <w:p w:rsidR="00583264" w:rsidRDefault="00583264" w:rsidP="00583264">
      <w:pPr>
        <w:pStyle w:val="Titre3"/>
      </w:pPr>
      <w:bookmarkStart w:id="11" w:name="_Toc451279919"/>
      <w:r>
        <w:t>La table tarifs</w:t>
      </w:r>
      <w:bookmarkEnd w:id="11"/>
    </w:p>
    <w:p w:rsidR="00583264" w:rsidRPr="00F341E4" w:rsidRDefault="00583264" w:rsidP="00583264"/>
    <w:p w:rsidR="00583264" w:rsidRDefault="00583264" w:rsidP="00583264">
      <w:r>
        <w:t>La table tarifs contient les champs ci-dessous :</w:t>
      </w:r>
    </w:p>
    <w:p w:rsidR="00583264" w:rsidRDefault="00583264" w:rsidP="00583264">
      <w:r>
        <w:rPr>
          <w:noProof/>
        </w:rPr>
        <w:drawing>
          <wp:inline distT="0" distB="0" distL="0" distR="0" wp14:anchorId="78705172" wp14:editId="07F16DB7">
            <wp:extent cx="5467350" cy="1666875"/>
            <wp:effectExtent l="19050" t="19050" r="19050" b="285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264" w:rsidRDefault="00583264" w:rsidP="00583264">
      <w:r>
        <w:t>Le champ ‘</w:t>
      </w:r>
      <w:proofErr w:type="spellStart"/>
      <w:r>
        <w:t>nbBillets</w:t>
      </w:r>
      <w:proofErr w:type="spellEnd"/>
      <w:r>
        <w:t>’ contient le nombre d’entrée obtenu en achetant un de ces tarifs.</w:t>
      </w:r>
    </w:p>
    <w:p w:rsidR="00583264" w:rsidRDefault="00583264" w:rsidP="00583264">
      <w:r>
        <w:t>Le champ ‘cout’ contient le prix unitaire d’un tarif en euro.</w:t>
      </w:r>
    </w:p>
    <w:p w:rsidR="00583264" w:rsidRDefault="00583264" w:rsidP="00583264">
      <w:r>
        <w:t>Le champ ‘</w:t>
      </w:r>
      <w:proofErr w:type="spellStart"/>
      <w:r>
        <w:t>requireBirthday</w:t>
      </w:r>
      <w:proofErr w:type="spellEnd"/>
      <w:r>
        <w:t>’ est à 1 lorsqu’un contrôle de validité des dates de naissance sont nécessaires.</w:t>
      </w:r>
    </w:p>
    <w:p w:rsidR="00583264" w:rsidRDefault="00583264" w:rsidP="00583264"/>
    <w:p w:rsidR="00583264" w:rsidRDefault="00583264" w:rsidP="00583264">
      <w:pPr>
        <w:pStyle w:val="Titre3"/>
      </w:pPr>
      <w:bookmarkStart w:id="12" w:name="_Toc451279920"/>
      <w:r>
        <w:t>La table user</w:t>
      </w:r>
      <w:bookmarkEnd w:id="12"/>
    </w:p>
    <w:p w:rsidR="00CA1C2D" w:rsidRPr="00CA1C2D" w:rsidRDefault="00CA1C2D" w:rsidP="00CA1C2D"/>
    <w:p w:rsidR="00583264" w:rsidRDefault="00583264" w:rsidP="00583264">
      <w:r>
        <w:t>La table user contient les champs ci-dessous :</w:t>
      </w:r>
    </w:p>
    <w:p w:rsidR="00583264" w:rsidRDefault="00583264" w:rsidP="00583264">
      <w:r>
        <w:rPr>
          <w:noProof/>
        </w:rPr>
        <w:drawing>
          <wp:inline distT="0" distB="0" distL="0" distR="0" wp14:anchorId="540ABD27" wp14:editId="3B07596F">
            <wp:extent cx="5314950" cy="1676400"/>
            <wp:effectExtent l="19050" t="19050" r="19050" b="190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7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264" w:rsidRDefault="00583264" w:rsidP="00583264">
      <w:r>
        <w:t>Le champ ‘email’ n’est renseigné que pour les acheteurs de billets en ligne, afin de pouvoir leur envoyer les billets une fois générés.</w:t>
      </w:r>
    </w:p>
    <w:p w:rsidR="00583264" w:rsidRDefault="00583264" w:rsidP="00583264">
      <w:r>
        <w:t>Le champ ‘</w:t>
      </w:r>
      <w:proofErr w:type="spellStart"/>
      <w:r>
        <w:t>birthday</w:t>
      </w:r>
      <w:proofErr w:type="spellEnd"/>
      <w:r>
        <w:t>’ n’est renseigné que pour les visiteurs dont il est nécessaire de contrôler l’âge.</w:t>
      </w:r>
    </w:p>
    <w:p w:rsidR="00583264" w:rsidRDefault="00583264" w:rsidP="00583264">
      <w:r>
        <w:t>Le champ ‘</w:t>
      </w:r>
      <w:proofErr w:type="spellStart"/>
      <w:r>
        <w:t>commande_tarif_id</w:t>
      </w:r>
      <w:proofErr w:type="spellEnd"/>
      <w:r>
        <w:t xml:space="preserve">’ n’est renseigner que pour les visiteurs et renvoie à la table </w:t>
      </w:r>
      <w:proofErr w:type="spellStart"/>
      <w:r>
        <w:t>commande_tarif</w:t>
      </w:r>
      <w:proofErr w:type="spellEnd"/>
      <w:r>
        <w:t>.</w:t>
      </w:r>
    </w:p>
    <w:p w:rsidR="00CA1C2D" w:rsidRDefault="00CA1C2D">
      <w:pPr>
        <w:spacing w:after="200"/>
      </w:pPr>
      <w:r>
        <w:br w:type="page"/>
      </w:r>
    </w:p>
    <w:p w:rsidR="00583264" w:rsidRDefault="00583264" w:rsidP="00583264"/>
    <w:p w:rsidR="00583264" w:rsidRDefault="00583264" w:rsidP="00583264">
      <w:pPr>
        <w:pStyle w:val="Titre3"/>
      </w:pPr>
      <w:bookmarkStart w:id="13" w:name="_Toc451279921"/>
      <w:r>
        <w:t xml:space="preserve">La table </w:t>
      </w:r>
      <w:proofErr w:type="spellStart"/>
      <w:r>
        <w:t>mylog</w:t>
      </w:r>
      <w:bookmarkEnd w:id="13"/>
      <w:proofErr w:type="spellEnd"/>
    </w:p>
    <w:p w:rsidR="00CA1C2D" w:rsidRPr="00CA1C2D" w:rsidRDefault="00CA1C2D" w:rsidP="00CA1C2D"/>
    <w:p w:rsidR="00583264" w:rsidRDefault="00583264" w:rsidP="00583264">
      <w:r>
        <w:t xml:space="preserve">La table </w:t>
      </w:r>
      <w:proofErr w:type="spellStart"/>
      <w:r>
        <w:t>mylog</w:t>
      </w:r>
      <w:proofErr w:type="spellEnd"/>
      <w:r>
        <w:t xml:space="preserve"> contient les champs ci-dessous :</w:t>
      </w:r>
    </w:p>
    <w:p w:rsidR="00583264" w:rsidRDefault="00583264" w:rsidP="00583264">
      <w:r>
        <w:rPr>
          <w:noProof/>
        </w:rPr>
        <w:drawing>
          <wp:inline distT="0" distB="0" distL="0" distR="0" wp14:anchorId="23FED01E" wp14:editId="0182CBBF">
            <wp:extent cx="5760085" cy="2135505"/>
            <wp:effectExtent l="19050" t="19050" r="12065" b="171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35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3264" w:rsidRDefault="00583264" w:rsidP="00583264">
      <w:r>
        <w:t xml:space="preserve">Le champ ‘log’ décrit </w:t>
      </w:r>
      <w:proofErr w:type="gramStart"/>
      <w:r>
        <w:t>le étape</w:t>
      </w:r>
      <w:proofErr w:type="gramEnd"/>
      <w:r>
        <w:t xml:space="preserve"> dans laquelle le log a été persisté.</w:t>
      </w:r>
    </w:p>
    <w:p w:rsidR="00583264" w:rsidRDefault="00583264" w:rsidP="00583264">
      <w:r>
        <w:t xml:space="preserve">Le champ ‘datas’ contient les données sérialisées nécessaires éventuellement pour </w:t>
      </w:r>
      <w:proofErr w:type="spellStart"/>
      <w:r>
        <w:t>débugguer</w:t>
      </w:r>
      <w:proofErr w:type="spellEnd"/>
      <w:r>
        <w:t xml:space="preserve"> (ex IPN </w:t>
      </w:r>
      <w:proofErr w:type="spellStart"/>
      <w:r>
        <w:t>Paypal</w:t>
      </w:r>
      <w:proofErr w:type="spellEnd"/>
      <w:r>
        <w:t>).</w:t>
      </w:r>
    </w:p>
    <w:p w:rsidR="00583264" w:rsidRPr="00F341E4" w:rsidRDefault="00583264" w:rsidP="00583264">
      <w:r>
        <w:t>Le champ ‘date’ contient l’horodatage de l’</w:t>
      </w:r>
      <w:proofErr w:type="spellStart"/>
      <w:r>
        <w:t>évenement</w:t>
      </w:r>
      <w:proofErr w:type="spellEnd"/>
      <w:r>
        <w:t>.</w:t>
      </w:r>
    </w:p>
    <w:p w:rsidR="00CA1C2D" w:rsidRDefault="00CA1C2D">
      <w:pPr>
        <w:spacing w:after="200"/>
      </w:pPr>
      <w:r>
        <w:br w:type="page"/>
      </w:r>
    </w:p>
    <w:p w:rsidR="00583264" w:rsidRDefault="00583264" w:rsidP="00CA1C2D"/>
    <w:p w:rsidR="00583264" w:rsidRDefault="00583264" w:rsidP="00FF167C">
      <w:pPr>
        <w:pStyle w:val="Titre1"/>
      </w:pPr>
      <w:bookmarkStart w:id="14" w:name="_Toc451279922"/>
      <w:r>
        <w:t>Hébergement</w:t>
      </w:r>
      <w:bookmarkEnd w:id="14"/>
    </w:p>
    <w:p w:rsidR="00FF167C" w:rsidRDefault="00FF167C" w:rsidP="00583264">
      <w:pPr>
        <w:pStyle w:val="Titre2"/>
      </w:pPr>
      <w:bookmarkStart w:id="15" w:name="_Toc451279923"/>
      <w:r>
        <w:t>Hébergeur</w:t>
      </w:r>
      <w:bookmarkEnd w:id="15"/>
    </w:p>
    <w:p w:rsidR="00CA1C2D" w:rsidRPr="00CA1C2D" w:rsidRDefault="00CA1C2D" w:rsidP="00CA1C2D"/>
    <w:p w:rsidR="00FF167C" w:rsidRDefault="00FF167C" w:rsidP="00FF167C">
      <w:r>
        <w:t>Ce site est hébergé par Hostinger.fr</w:t>
      </w:r>
    </w:p>
    <w:p w:rsidR="00CA1C2D" w:rsidRDefault="00CA1C2D" w:rsidP="00FF167C"/>
    <w:p w:rsidR="00FF167C" w:rsidRDefault="00FF167C" w:rsidP="00583264">
      <w:pPr>
        <w:pStyle w:val="Titre2"/>
      </w:pPr>
      <w:bookmarkStart w:id="16" w:name="_Toc451279924"/>
      <w:r>
        <w:t>Niveau de sécurité</w:t>
      </w:r>
      <w:bookmarkEnd w:id="16"/>
    </w:p>
    <w:p w:rsidR="00CA1C2D" w:rsidRPr="00CA1C2D" w:rsidRDefault="00CA1C2D" w:rsidP="00CA1C2D"/>
    <w:p w:rsidR="00FF167C" w:rsidRDefault="00FF167C" w:rsidP="00FF167C">
      <w:pPr>
        <w:rPr>
          <w:rFonts w:ascii="Arial" w:hAnsi="Arial" w:cs="Arial"/>
          <w:color w:val="000000"/>
          <w:sz w:val="20"/>
          <w:shd w:val="clear" w:color="auto" w:fill="F9F9F9"/>
        </w:rPr>
      </w:pPr>
      <w:r>
        <w:t>Ce site utilise un certificat de sécurité SSL ‘</w:t>
      </w:r>
      <w:proofErr w:type="spellStart"/>
      <w:r>
        <w:rPr>
          <w:rFonts w:ascii="Arial" w:hAnsi="Arial" w:cs="Arial"/>
          <w:color w:val="000000"/>
          <w:sz w:val="20"/>
          <w:shd w:val="clear" w:color="auto" w:fill="F9F9F9"/>
        </w:rPr>
        <w:t>Comodo</w:t>
      </w:r>
      <w:proofErr w:type="spellEnd"/>
      <w:r>
        <w:rPr>
          <w:rFonts w:ascii="Arial" w:hAnsi="Arial" w:cs="Arial"/>
          <w:color w:val="000000"/>
          <w:sz w:val="20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hd w:val="clear" w:color="auto" w:fill="F9F9F9"/>
        </w:rPr>
        <w:t>PositiveSSL</w:t>
      </w:r>
      <w:proofErr w:type="spellEnd"/>
      <w:r>
        <w:rPr>
          <w:rFonts w:ascii="Arial" w:hAnsi="Arial" w:cs="Arial"/>
          <w:color w:val="000000"/>
          <w:sz w:val="20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hd w:val="clear" w:color="auto" w:fill="F9F9F9"/>
        </w:rPr>
        <w:t>Certificate</w:t>
      </w:r>
      <w:proofErr w:type="spellEnd"/>
      <w:r>
        <w:rPr>
          <w:rFonts w:ascii="Arial" w:hAnsi="Arial" w:cs="Arial"/>
          <w:color w:val="000000"/>
          <w:sz w:val="20"/>
          <w:shd w:val="clear" w:color="auto" w:fill="F9F9F9"/>
        </w:rPr>
        <w:t>’.</w:t>
      </w:r>
    </w:p>
    <w:p w:rsidR="00FF167C" w:rsidRDefault="00FF167C" w:rsidP="00FF167C">
      <w:r w:rsidRPr="00FF167C">
        <w:t>Ce</w:t>
      </w:r>
      <w:r>
        <w:t xml:space="preserve"> certificat est utilisé pour les pages https du nom d’hôte : billetslelouvre.md-</w:t>
      </w:r>
      <w:proofErr w:type="spellStart"/>
      <w:r>
        <w:t>tools.xyz</w:t>
      </w:r>
      <w:proofErr w:type="spellEnd"/>
    </w:p>
    <w:p w:rsidR="00CA1C2D" w:rsidRDefault="00CA1C2D" w:rsidP="00FF167C"/>
    <w:p w:rsidR="00583264" w:rsidRDefault="00583264" w:rsidP="00583264">
      <w:pPr>
        <w:pStyle w:val="Titre2"/>
      </w:pPr>
      <w:bookmarkStart w:id="17" w:name="_Toc451279925"/>
      <w:r>
        <w:t>URL du projet</w:t>
      </w:r>
      <w:bookmarkEnd w:id="17"/>
    </w:p>
    <w:p w:rsidR="00CA1C2D" w:rsidRPr="00CA1C2D" w:rsidRDefault="00CA1C2D" w:rsidP="00CA1C2D"/>
    <w:p w:rsidR="00583264" w:rsidRDefault="00583264" w:rsidP="00583264">
      <w:r>
        <w:t xml:space="preserve">L’URL du projet est : </w:t>
      </w:r>
      <w:hyperlink r:id="rId18" w:history="1">
        <w:r w:rsidRPr="00D51EFE">
          <w:rPr>
            <w:rStyle w:val="Lienhypertexte"/>
          </w:rPr>
          <w:t>http://billetslelouvre.md-tools.xyz/web/</w:t>
        </w:r>
      </w:hyperlink>
      <w:r>
        <w:t xml:space="preserve"> </w:t>
      </w:r>
    </w:p>
    <w:p w:rsidR="003A2FD7" w:rsidRDefault="00583264" w:rsidP="003A2FD7">
      <w:pPr>
        <w:pStyle w:val="Titre1"/>
      </w:pPr>
      <w:bookmarkStart w:id="18" w:name="_Toc451279926"/>
      <w:r>
        <w:t>Livraison</w:t>
      </w:r>
      <w:bookmarkEnd w:id="18"/>
    </w:p>
    <w:p w:rsidR="00CA1C2D" w:rsidRPr="00CA1C2D" w:rsidRDefault="00CA1C2D" w:rsidP="00CA1C2D"/>
    <w:p w:rsidR="00CA1C2D" w:rsidRDefault="003A2FD7" w:rsidP="003A2FD7">
      <w:r>
        <w:t xml:space="preserve">Le projet est fourni au format </w:t>
      </w:r>
      <w:r w:rsidR="00CA1C2D" w:rsidRPr="00CA1C2D">
        <w:rPr>
          <w:b/>
        </w:rPr>
        <w:t>ZIP</w:t>
      </w:r>
      <w:r>
        <w:t xml:space="preserve"> mais sans les dépendances externes (répertoire </w:t>
      </w:r>
      <w:proofErr w:type="spellStart"/>
      <w:r>
        <w:t>vendor</w:t>
      </w:r>
      <w:proofErr w:type="spellEnd"/>
      <w:r>
        <w:t>)</w:t>
      </w:r>
      <w:r w:rsidR="00CA1C2D">
        <w:t>. Il sera nécessaire d’utiliser Composer afin de les installer.</w:t>
      </w:r>
    </w:p>
    <w:sectPr w:rsidR="00CA1C2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825" w:rsidRDefault="005E3825">
      <w:pPr>
        <w:spacing w:after="0" w:line="240" w:lineRule="auto"/>
      </w:pPr>
      <w:r>
        <w:separator/>
      </w:r>
    </w:p>
  </w:endnote>
  <w:endnote w:type="continuationSeparator" w:id="0">
    <w:p w:rsidR="005E3825" w:rsidRDefault="005E3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52C" w:rsidRDefault="002F35A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2452C" w:rsidRDefault="005E382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2F7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Spécification Technique</w:t>
                              </w:r>
                            </w:sdtContent>
                          </w:sdt>
                          <w:r w:rsidR="002F35A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1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62F7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17/05/2016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92452C" w:rsidRDefault="00872B6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62F7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Spécification Technique</w:t>
                        </w:r>
                      </w:sdtContent>
                    </w:sdt>
                    <w:r w:rsidR="002F35A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5-17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62F7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17/05/2016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e automatiqu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C1734D9" id="Forme automatiqu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9LMP18ICAADFBQAADgAAAAAAAAAAAAAAAAAuAgAAZHJzL2Uyb0RvYy54bWxQSwECLQAUAAYA&#10;CAAAACEA2m5+LN4AAAAHAQAADwAAAAAAAAAAAAAAAAAcBQAAZHJzL2Rvd25yZXYueG1sUEsFBgAA&#10;AAAEAAQA8wAAACc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Ellips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2452C" w:rsidRDefault="002F35A7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AC0BB4" w:rsidRPr="00AC0BB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21" o:spid="_x0000_s1030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G3bhhCiAgAAeg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92452C" w:rsidRDefault="002F35A7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AC0BB4" w:rsidRPr="00AC0BB4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52C" w:rsidRDefault="002F35A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2452C" w:rsidRDefault="005E382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r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2F7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Spécification Technique</w:t>
                              </w:r>
                            </w:sdtContent>
                          </w:sdt>
                          <w:r w:rsidR="002F35A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1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62F7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17/05/2016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1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92452C" w:rsidRDefault="00872B6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r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62F7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Spécification Technique</w:t>
                        </w:r>
                      </w:sdtContent>
                    </w:sdt>
                    <w:r w:rsidR="002F35A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5-17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62F7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17/05/2016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e automatiqu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B62D875" id="Forme automatiqu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Ellips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2452C" w:rsidRDefault="002F35A7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AC0BB4" w:rsidRPr="00AC0BB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18" o:spid="_x0000_s1032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" o:allowincell="f" fillcolor="#d34817 [3204]" stroked="f">
              <v:textbox inset="0,0,0,0">
                <w:txbxContent>
                  <w:p w:rsidR="0092452C" w:rsidRDefault="002F35A7">
                    <w:pPr>
                      <w:pStyle w:val="Sansinterligne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AC0BB4" w:rsidRPr="00AC0BB4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92452C" w:rsidRDefault="0092452C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825" w:rsidRDefault="005E3825">
      <w:pPr>
        <w:spacing w:after="0" w:line="240" w:lineRule="auto"/>
      </w:pPr>
      <w:r>
        <w:separator/>
      </w:r>
    </w:p>
  </w:footnote>
  <w:footnote w:type="continuationSeparator" w:id="0">
    <w:p w:rsidR="005E3825" w:rsidRDefault="005E3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3CA" w:rsidRDefault="00C643CA">
    <w:pPr>
      <w:pStyle w:val="En-tte"/>
    </w:pPr>
    <w:r>
      <w:rPr>
        <w:noProof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4237629</wp:posOffset>
          </wp:positionH>
          <wp:positionV relativeFrom="paragraph">
            <wp:posOffset>-68239</wp:posOffset>
          </wp:positionV>
          <wp:extent cx="1914525" cy="523875"/>
          <wp:effectExtent l="0" t="0" r="9525" b="952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52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3CA" w:rsidRDefault="00C643CA">
    <w:pPr>
      <w:pStyle w:val="En-tte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4230541</wp:posOffset>
          </wp:positionH>
          <wp:positionV relativeFrom="paragraph">
            <wp:posOffset>-67945</wp:posOffset>
          </wp:positionV>
          <wp:extent cx="1914525" cy="523875"/>
          <wp:effectExtent l="0" t="0" r="9525" b="952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52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3CA" w:rsidRDefault="00C643CA">
    <w:pPr>
      <w:pStyle w:val="En-tte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4251486</wp:posOffset>
          </wp:positionH>
          <wp:positionV relativeFrom="paragraph">
            <wp:posOffset>-68561</wp:posOffset>
          </wp:positionV>
          <wp:extent cx="1914525" cy="523875"/>
          <wp:effectExtent l="0" t="0" r="9525" b="9525"/>
          <wp:wrapThrough wrapText="bothSides">
            <wp:wrapPolygon edited="0">
              <wp:start x="0" y="0"/>
              <wp:lineTo x="0" y="21207"/>
              <wp:lineTo x="21493" y="21207"/>
              <wp:lineTo x="21493" y="0"/>
              <wp:lineTo x="0" y="0"/>
            </wp:wrapPolygon>
          </wp:wrapThrough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52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D50BC2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1pt;height:18.75pt;visibility:visible;mso-wrap-style:square" o:bullet="t">
        <v:imagedata r:id="rId1" o:title=""/>
      </v:shape>
    </w:pict>
  </w:numPicBullet>
  <w:numPicBullet w:numPicBulletId="1">
    <w:pict>
      <v:shape w14:anchorId="3268F193" id="_x0000_i1047" type="#_x0000_t75" style="width:21pt;height:18.75pt;visibility:visible;mso-wrap-style:square" o:bullet="t">
        <v:imagedata r:id="rId2" o:title=""/>
      </v:shape>
    </w:pict>
  </w:numPicBullet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38953BE"/>
    <w:multiLevelType w:val="hybridMultilevel"/>
    <w:tmpl w:val="DADA7E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9545C"/>
    <w:multiLevelType w:val="hybridMultilevel"/>
    <w:tmpl w:val="3C7608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22150"/>
    <w:multiLevelType w:val="hybridMultilevel"/>
    <w:tmpl w:val="6FC0B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1630B"/>
    <w:multiLevelType w:val="hybridMultilevel"/>
    <w:tmpl w:val="CA5CB96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DE742D"/>
    <w:multiLevelType w:val="hybridMultilevel"/>
    <w:tmpl w:val="41D85B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83828"/>
    <w:multiLevelType w:val="hybridMultilevel"/>
    <w:tmpl w:val="4C444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C01DD"/>
    <w:multiLevelType w:val="hybridMultilevel"/>
    <w:tmpl w:val="3704DFB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B51C9C"/>
    <w:multiLevelType w:val="hybridMultilevel"/>
    <w:tmpl w:val="9D52C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079A7"/>
    <w:multiLevelType w:val="hybridMultilevel"/>
    <w:tmpl w:val="BE7E90A6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51475F28"/>
    <w:multiLevelType w:val="hybridMultilevel"/>
    <w:tmpl w:val="899C9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50398"/>
    <w:multiLevelType w:val="hybridMultilevel"/>
    <w:tmpl w:val="FD36A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30C93"/>
    <w:multiLevelType w:val="hybridMultilevel"/>
    <w:tmpl w:val="5BD08C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F4BDD"/>
    <w:multiLevelType w:val="hybridMultilevel"/>
    <w:tmpl w:val="23C499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343A2"/>
    <w:multiLevelType w:val="hybridMultilevel"/>
    <w:tmpl w:val="5BD08C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34706"/>
    <w:multiLevelType w:val="hybridMultilevel"/>
    <w:tmpl w:val="D5E440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C21BC"/>
    <w:multiLevelType w:val="hybridMultilevel"/>
    <w:tmpl w:val="A6EE7C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5D3B75"/>
    <w:multiLevelType w:val="hybridMultilevel"/>
    <w:tmpl w:val="6D06EF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E5BEB"/>
    <w:multiLevelType w:val="hybridMultilevel"/>
    <w:tmpl w:val="6CA094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0"/>
  </w:num>
  <w:num w:numId="12">
    <w:abstractNumId w:val="15"/>
  </w:num>
  <w:num w:numId="13">
    <w:abstractNumId w:val="9"/>
  </w:num>
  <w:num w:numId="14">
    <w:abstractNumId w:val="7"/>
  </w:num>
  <w:num w:numId="15">
    <w:abstractNumId w:val="20"/>
  </w:num>
  <w:num w:numId="16">
    <w:abstractNumId w:val="12"/>
  </w:num>
  <w:num w:numId="17">
    <w:abstractNumId w:val="19"/>
  </w:num>
  <w:num w:numId="18">
    <w:abstractNumId w:val="13"/>
  </w:num>
  <w:num w:numId="19">
    <w:abstractNumId w:val="21"/>
  </w:num>
  <w:num w:numId="20">
    <w:abstractNumId w:val="6"/>
  </w:num>
  <w:num w:numId="21">
    <w:abstractNumId w:val="16"/>
  </w:num>
  <w:num w:numId="22">
    <w:abstractNumId w:val="11"/>
  </w:num>
  <w:num w:numId="23">
    <w:abstractNumId w:val="8"/>
  </w:num>
  <w:num w:numId="24">
    <w:abstractNumId w:val="14"/>
  </w:num>
  <w:num w:numId="25">
    <w:abstractNumId w:val="18"/>
  </w:num>
  <w:num w:numId="26">
    <w:abstractNumId w:val="22"/>
  </w:num>
  <w:num w:numId="27">
    <w:abstractNumId w:val="1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43"/>
    <w:rsid w:val="00021CC1"/>
    <w:rsid w:val="00025126"/>
    <w:rsid w:val="00184F11"/>
    <w:rsid w:val="002F35A7"/>
    <w:rsid w:val="00382908"/>
    <w:rsid w:val="003A2FD7"/>
    <w:rsid w:val="003F4A9B"/>
    <w:rsid w:val="004170F6"/>
    <w:rsid w:val="00446166"/>
    <w:rsid w:val="00477C43"/>
    <w:rsid w:val="00485CB7"/>
    <w:rsid w:val="004F1DB7"/>
    <w:rsid w:val="005355D3"/>
    <w:rsid w:val="00543A95"/>
    <w:rsid w:val="00562F79"/>
    <w:rsid w:val="00583264"/>
    <w:rsid w:val="005C7D5E"/>
    <w:rsid w:val="005E3825"/>
    <w:rsid w:val="006011E0"/>
    <w:rsid w:val="00616ACB"/>
    <w:rsid w:val="00617549"/>
    <w:rsid w:val="00693480"/>
    <w:rsid w:val="00765172"/>
    <w:rsid w:val="00773B3F"/>
    <w:rsid w:val="00783E7F"/>
    <w:rsid w:val="008278BA"/>
    <w:rsid w:val="00863205"/>
    <w:rsid w:val="00872B6F"/>
    <w:rsid w:val="008955FD"/>
    <w:rsid w:val="00914F75"/>
    <w:rsid w:val="0092452C"/>
    <w:rsid w:val="009A25FD"/>
    <w:rsid w:val="00A43653"/>
    <w:rsid w:val="00AC0BB4"/>
    <w:rsid w:val="00B210FF"/>
    <w:rsid w:val="00B65BAF"/>
    <w:rsid w:val="00BD4ABE"/>
    <w:rsid w:val="00C3705C"/>
    <w:rsid w:val="00C643CA"/>
    <w:rsid w:val="00C74F6F"/>
    <w:rsid w:val="00CA1C2D"/>
    <w:rsid w:val="00D00174"/>
    <w:rsid w:val="00DE249F"/>
    <w:rsid w:val="00EA2EFF"/>
    <w:rsid w:val="00EE2052"/>
    <w:rsid w:val="00F341E4"/>
    <w:rsid w:val="00F601E9"/>
    <w:rsid w:val="00FB2482"/>
    <w:rsid w:val="00FF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6DDE"/>
  <w15:docId w15:val="{B19C1AD7-D185-4AE8-9465-E0324F6A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theme="min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ccentuation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color w:val="808080" w:themeColor="background1" w:themeShade="80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lev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frenceple">
    <w:name w:val="Subtle Reference"/>
    <w:basedOn w:val="Policepardfau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aragraphedeliste">
    <w:name w:val="List Paragraph"/>
    <w:basedOn w:val="Normal"/>
    <w:uiPriority w:val="34"/>
    <w:qFormat/>
    <w:rsid w:val="00EA2EF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210FF"/>
    <w:rPr>
      <w:color w:val="CC9900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3264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4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://billetslelouvre.md-tools.xyz/web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rcoDec/Billets_Louvre.git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\AppData\Roaming\Microsoft\Templates\Rapport%20(Th&#232;me%20Capit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839FDF966C4D0BB83F8F06D0DB94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93D96B-7FB5-45C3-95C6-41B426A2C690}"/>
      </w:docPartPr>
      <w:docPartBody>
        <w:p w:rsidR="00394665" w:rsidRDefault="00E54CB9">
          <w:pPr>
            <w:pStyle w:val="4D839FDF966C4D0BB83F8F06D0DB9446"/>
          </w:pPr>
          <w:r>
            <w:t>[Titre du document]</w:t>
          </w:r>
        </w:p>
      </w:docPartBody>
    </w:docPart>
    <w:docPart>
      <w:docPartPr>
        <w:name w:val="432BA8C679DD4A229FFD0FE68DA6EA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90FE27-B496-4F7E-BF16-681CAFFA9FE3}"/>
      </w:docPartPr>
      <w:docPartBody>
        <w:p w:rsidR="00394665" w:rsidRDefault="00E54CB9">
          <w:pPr>
            <w:pStyle w:val="432BA8C679DD4A229FFD0FE68DA6EAF3"/>
          </w:pPr>
          <w:r>
            <w:t>[Sous-titre du document]</w:t>
          </w:r>
        </w:p>
      </w:docPartBody>
    </w:docPart>
    <w:docPart>
      <w:docPartPr>
        <w:name w:val="2C25B46FA3E24D0CA03B73251C75DA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4D32E6-9FE9-4497-A5A8-8498A1BB4CA4}"/>
      </w:docPartPr>
      <w:docPartBody>
        <w:p w:rsidR="00394665" w:rsidRDefault="00E54CB9">
          <w:pPr>
            <w:pStyle w:val="2C25B46FA3E24D0CA03B73251C75DAF5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[Titre du document]</w:t>
          </w:r>
        </w:p>
      </w:docPartBody>
    </w:docPart>
    <w:docPart>
      <w:docPartPr>
        <w:name w:val="04A15F693D994655A34E239845D236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F7F15B-F321-41C2-A454-BA75E06D1FA6}"/>
      </w:docPartPr>
      <w:docPartBody>
        <w:p w:rsidR="00394665" w:rsidRDefault="00E54CB9">
          <w:pPr>
            <w:pStyle w:val="04A15F693D994655A34E239845D236FE"/>
          </w:pPr>
          <w:r>
            <w:rPr>
              <w:sz w:val="36"/>
              <w:szCs w:val="36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B9"/>
    <w:rsid w:val="00293FF2"/>
    <w:rsid w:val="00394665"/>
    <w:rsid w:val="006D7C6C"/>
    <w:rsid w:val="00D70F29"/>
    <w:rsid w:val="00E5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D839FDF966C4D0BB83F8F06D0DB9446">
    <w:name w:val="4D839FDF966C4D0BB83F8F06D0DB9446"/>
  </w:style>
  <w:style w:type="paragraph" w:customStyle="1" w:styleId="432BA8C679DD4A229FFD0FE68DA6EAF3">
    <w:name w:val="432BA8C679DD4A229FFD0FE68DA6EAF3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C25B46FA3E24D0CA03B73251C75DAF5">
    <w:name w:val="2C25B46FA3E24D0CA03B73251C75DAF5"/>
  </w:style>
  <w:style w:type="paragraph" w:customStyle="1" w:styleId="04A15F693D994655A34E239845D236FE">
    <w:name w:val="04A15F693D994655A34E239845D236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2016-05-17T00:00:00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B4104C3-BB4C-4D2A-823F-DA8B019244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8DB2ED-18C3-4969-979C-49C25E1F8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Capital).dotx</Template>
  <TotalTime>135</TotalTime>
  <Pages>1</Pages>
  <Words>967</Words>
  <Characters>5320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Spécification Technique</vt:lpstr>
      <vt:lpstr/>
    </vt:vector>
  </TitlesOfParts>
  <Company>MD-TOOLS</Company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Technique</dc:title>
  <dc:subject>Projet : Billet pour le musée du Louvre</dc:subject>
  <dc:creator>Marc Declercq</dc:creator>
  <cp:keywords/>
  <dc:description/>
  <cp:lastModifiedBy>Marc Declercq</cp:lastModifiedBy>
  <cp:revision>10</cp:revision>
  <cp:lastPrinted>2016-05-17T18:23:00Z</cp:lastPrinted>
  <dcterms:created xsi:type="dcterms:W3CDTF">2016-05-17T15:53:00Z</dcterms:created>
  <dcterms:modified xsi:type="dcterms:W3CDTF">2016-05-17T18:25:00Z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