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4063" w14:textId="4768D922" w:rsidR="00997888" w:rsidRPr="003D0DC9" w:rsidRDefault="005C2F05" w:rsidP="007A727E">
      <w:pPr>
        <w:jc w:val="center"/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  <w:r w:rsidRPr="003D0DC9">
        <w:rPr>
          <w:rFonts w:ascii="標楷體" w:eastAsia="標楷體" w:hAnsi="標楷體" w:hint="eastAsia"/>
          <w:b/>
          <w:bCs/>
          <w:noProof/>
          <w:color w:val="auto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153567" wp14:editId="6FAA6D9C">
                <wp:simplePos x="0" y="0"/>
                <wp:positionH relativeFrom="page">
                  <wp:posOffset>1212112</wp:posOffset>
                </wp:positionH>
                <wp:positionV relativeFrom="paragraph">
                  <wp:posOffset>-560986</wp:posOffset>
                </wp:positionV>
                <wp:extent cx="1306195" cy="552450"/>
                <wp:effectExtent l="0" t="0" r="8255" b="0"/>
                <wp:wrapNone/>
                <wp:docPr id="164670777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6F721F" w14:textId="77777777" w:rsidR="00BD6B8B" w:rsidRPr="009B5B69" w:rsidRDefault="00BD6B8B" w:rsidP="00BD6B8B">
                            <w:pPr>
                              <w:rPr>
                                <w:rFonts w:ascii="標楷體" w:eastAsia="標楷體" w:hAnsi="標楷體" w:cs="新細明體"/>
                                <w:sz w:val="36"/>
                                <w:szCs w:val="36"/>
                              </w:rPr>
                            </w:pPr>
                            <w:r w:rsidRPr="009B5B69">
                              <w:rPr>
                                <w:rFonts w:ascii="標楷體" w:eastAsia="標楷體" w:hAnsi="標楷體" w:cs="新細明體" w:hint="eastAsia"/>
                                <w:sz w:val="36"/>
                                <w:szCs w:val="36"/>
                              </w:rPr>
                              <w:t>耆趣天地</w:t>
                            </w:r>
                          </w:p>
                          <w:p w14:paraId="0579D5FF" w14:textId="77777777" w:rsidR="00BD6B8B" w:rsidRDefault="00BD6B8B" w:rsidP="00BD6B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53567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95.45pt;margin-top:-44.15pt;width:102.85pt;height:43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" fillcolor="white [3201]" stroked="f" strokeweight=".5pt">
                <v:textbox>
                  <w:txbxContent>
                    <w:p w14:paraId="236F721F" w14:textId="77777777" w:rsidR="00BD6B8B" w:rsidRPr="009B5B69" w:rsidRDefault="00BD6B8B" w:rsidP="00BD6B8B">
                      <w:pPr>
                        <w:rPr>
                          <w:rFonts w:ascii="標楷體" w:eastAsia="標楷體" w:hAnsi="標楷體" w:cs="新細明體"/>
                          <w:sz w:val="36"/>
                          <w:szCs w:val="36"/>
                        </w:rPr>
                      </w:pPr>
                      <w:r w:rsidRPr="009B5B69">
                        <w:rPr>
                          <w:rFonts w:ascii="標楷體" w:eastAsia="標楷體" w:hAnsi="標楷體" w:cs="新細明體" w:hint="eastAsia"/>
                          <w:sz w:val="36"/>
                          <w:szCs w:val="36"/>
                        </w:rPr>
                        <w:t>耆趣天地</w:t>
                      </w:r>
                    </w:p>
                    <w:p w14:paraId="0579D5FF" w14:textId="77777777" w:rsidR="00BD6B8B" w:rsidRDefault="00BD6B8B" w:rsidP="00BD6B8B"/>
                  </w:txbxContent>
                </v:textbox>
                <w10:wrap anchorx="page"/>
              </v:shape>
            </w:pict>
          </mc:Fallback>
        </mc:AlternateContent>
      </w:r>
      <w:r w:rsidRPr="003D0DC9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認知訓練</w:t>
      </w:r>
      <w:r w:rsidR="00DF0142" w:rsidRPr="003D0DC9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與認知障礙症的關係</w:t>
      </w:r>
    </w:p>
    <w:p w14:paraId="0E76AD64" w14:textId="77777777" w:rsidR="001F60DB" w:rsidRPr="003D0DC9" w:rsidRDefault="001F60DB" w:rsidP="007A727E">
      <w:pPr>
        <w:rPr>
          <w:rFonts w:ascii="標楷體" w:eastAsia="標楷體" w:hAnsi="標楷體"/>
          <w:color w:val="auto"/>
          <w:sz w:val="24"/>
          <w:szCs w:val="24"/>
        </w:rPr>
      </w:pPr>
    </w:p>
    <w:p w14:paraId="4B8F1480" w14:textId="68996548" w:rsidR="001F60DB" w:rsidRPr="003D0DC9" w:rsidRDefault="00DF0142" w:rsidP="00DF0142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認知訓練是指</w:t>
      </w:r>
      <w:r w:rsidRPr="003D0DC9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透過各種活動和遊戲，訓練並提升大腦的認知功能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，包括記憶、注意力、解決問題能力等。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它可以幫助</w:t>
      </w:r>
      <w:r w:rsidRPr="003D0DC9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延緩認知退化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，</w:t>
      </w:r>
      <w:r w:rsidRPr="003D0DC9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改善大腦健康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，</w:t>
      </w:r>
      <w:r w:rsidRPr="003D0DC9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提升生活品質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。</w:t>
      </w:r>
    </w:p>
    <w:p w14:paraId="60E273D0" w14:textId="77777777" w:rsidR="001F60DB" w:rsidRPr="003D0DC9" w:rsidRDefault="001F60DB" w:rsidP="001F60DB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5E72F0CF" w14:textId="77777777" w:rsidR="00DF0142" w:rsidRPr="003D0DC9" w:rsidRDefault="00DF0142" w:rsidP="00DF0142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認知訓練的益處：</w:t>
      </w:r>
    </w:p>
    <w:p w14:paraId="7A8D1148" w14:textId="77777777" w:rsidR="00DF0142" w:rsidRPr="003D0DC9" w:rsidRDefault="00DF0142" w:rsidP="00DF0142">
      <w:pPr>
        <w:pStyle w:val="a9"/>
        <w:numPr>
          <w:ilvl w:val="0"/>
          <w:numId w:val="4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延緩認知退化：</w:t>
      </w:r>
    </w:p>
    <w:p w14:paraId="10DD006E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定期進行認知訓練可以幫助</w:t>
      </w:r>
      <w:r w:rsidRPr="003D0DC9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維持大腦的活躍性</w:t>
      </w:r>
      <w:r w:rsidRPr="003D0DC9">
        <w:rPr>
          <w:rFonts w:ascii="標楷體" w:eastAsia="標楷體" w:hAnsi="標楷體" w:hint="eastAsia"/>
        </w:rPr>
        <w:t>，延緩認知衰退的進程，減少認知障礙的風險。</w:t>
      </w:r>
    </w:p>
    <w:p w14:paraId="09662673" w14:textId="77777777" w:rsidR="00DF0142" w:rsidRPr="003D0DC9" w:rsidRDefault="00DF0142" w:rsidP="00DF0142">
      <w:pPr>
        <w:pStyle w:val="a9"/>
        <w:numPr>
          <w:ilvl w:val="0"/>
          <w:numId w:val="4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改善認知功能：</w:t>
      </w:r>
    </w:p>
    <w:p w14:paraId="2EDDBCE1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認知訓練可以提高記憶力、注意力、解決問題能力、語言能力和空間能力等，從而</w:t>
      </w:r>
      <w:r w:rsidRPr="003D0DC9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提升整體認知功能</w:t>
      </w:r>
      <w:r w:rsidRPr="003D0DC9">
        <w:rPr>
          <w:rFonts w:ascii="標楷體" w:eastAsia="標楷體" w:hAnsi="標楷體" w:hint="eastAsia"/>
        </w:rPr>
        <w:t>。</w:t>
      </w:r>
    </w:p>
    <w:p w14:paraId="0BA3D8EF" w14:textId="77777777" w:rsidR="00DF0142" w:rsidRPr="003D0DC9" w:rsidRDefault="00DF0142" w:rsidP="00DF0142">
      <w:pPr>
        <w:pStyle w:val="a9"/>
        <w:numPr>
          <w:ilvl w:val="0"/>
          <w:numId w:val="4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增強大腦神經網絡連接：</w:t>
      </w:r>
    </w:p>
    <w:p w14:paraId="27C61075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認知訓練可以幫助</w:t>
      </w:r>
      <w:r w:rsidRPr="003D0DC9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改善大腦的神經網絡連接</w:t>
      </w:r>
      <w:r w:rsidRPr="003D0DC9">
        <w:rPr>
          <w:rFonts w:ascii="標楷體" w:eastAsia="標楷體" w:hAnsi="標楷體" w:hint="eastAsia"/>
        </w:rPr>
        <w:t>，</w:t>
      </w:r>
      <w:r w:rsidRPr="003D0DC9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增強神經元活性</w:t>
      </w:r>
      <w:r w:rsidRPr="003D0DC9">
        <w:rPr>
          <w:rFonts w:ascii="標楷體" w:eastAsia="標楷體" w:hAnsi="標楷體" w:hint="eastAsia"/>
        </w:rPr>
        <w:t>，使大腦更有效地處理訊息。</w:t>
      </w:r>
    </w:p>
    <w:p w14:paraId="747224DA" w14:textId="77777777" w:rsidR="00DF0142" w:rsidRPr="003D0DC9" w:rsidRDefault="00DF0142" w:rsidP="00DF0142">
      <w:pPr>
        <w:pStyle w:val="a9"/>
        <w:numPr>
          <w:ilvl w:val="0"/>
          <w:numId w:val="4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提高生活品質：</w:t>
      </w:r>
    </w:p>
    <w:p w14:paraId="14F50A45" w14:textId="59FCC2EB" w:rsidR="001F60DB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hint="eastAsia"/>
        </w:rPr>
        <w:t>認知訓練可以幫助長者維持獨立生活，更好地</w:t>
      </w:r>
      <w:r w:rsidRPr="003D0DC9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參與社交活動</w:t>
      </w:r>
      <w:r w:rsidRPr="003D0DC9">
        <w:rPr>
          <w:rFonts w:ascii="標楷體" w:eastAsia="標楷體" w:hAnsi="標楷體" w:hint="eastAsia"/>
        </w:rPr>
        <w:t>，</w:t>
      </w:r>
      <w:r w:rsidRPr="003D0DC9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提升生活品質</w:t>
      </w:r>
      <w:r w:rsidRPr="003D0DC9">
        <w:rPr>
          <w:rFonts w:ascii="標楷體" w:eastAsia="標楷體" w:hAnsi="標楷體" w:hint="eastAsia"/>
        </w:rPr>
        <w:t>。</w:t>
      </w:r>
    </w:p>
    <w:p w14:paraId="2F72D14D" w14:textId="77777777" w:rsidR="001F60DB" w:rsidRPr="003D0DC9" w:rsidRDefault="001F60DB" w:rsidP="001F60DB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4C7D03DB" w14:textId="77777777" w:rsidR="00DF0142" w:rsidRPr="003D0DC9" w:rsidRDefault="00DF0142" w:rsidP="00DF0142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/>
          <w:color w:val="auto"/>
          <w:sz w:val="24"/>
          <w:szCs w:val="24"/>
        </w:rPr>
        <w:t>常見的認知訓練方法：</w:t>
      </w:r>
    </w:p>
    <w:p w14:paraId="7309C252" w14:textId="77777777" w:rsidR="00DF0142" w:rsidRPr="003D0DC9" w:rsidRDefault="00DF0142" w:rsidP="00DF0142">
      <w:pPr>
        <w:pStyle w:val="a9"/>
        <w:numPr>
          <w:ilvl w:val="0"/>
          <w:numId w:val="8"/>
        </w:numPr>
        <w:spacing w:line="276" w:lineRule="auto"/>
        <w:jc w:val="both"/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</w:pPr>
      <w:r w:rsidRPr="003D0DC9"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  <w:t>記憶訓練：</w:t>
      </w:r>
    </w:p>
    <w:p w14:paraId="5870B4DB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/>
        </w:rPr>
        <w:t>通過記憶卡片、記憶遊戲、記憶圖片等方法來提高記憶力。</w:t>
      </w:r>
    </w:p>
    <w:p w14:paraId="76D71324" w14:textId="77777777" w:rsidR="00DF0142" w:rsidRPr="003D0DC9" w:rsidRDefault="00DF0142" w:rsidP="00DF0142">
      <w:pPr>
        <w:pStyle w:val="a9"/>
        <w:numPr>
          <w:ilvl w:val="0"/>
          <w:numId w:val="8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  <w:t>注意力訓練：</w:t>
      </w:r>
    </w:p>
    <w:p w14:paraId="34064743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/>
        </w:rPr>
        <w:t>通過專注力遊戲、閱讀訓練、跟蹤運動等方法來提高注意力。</w:t>
      </w:r>
    </w:p>
    <w:p w14:paraId="6FE8A07E" w14:textId="77777777" w:rsidR="00DF0142" w:rsidRPr="003D0DC9" w:rsidRDefault="00DF0142" w:rsidP="00DF0142">
      <w:pPr>
        <w:pStyle w:val="a9"/>
        <w:numPr>
          <w:ilvl w:val="0"/>
          <w:numId w:val="8"/>
        </w:numPr>
        <w:spacing w:line="276" w:lineRule="auto"/>
        <w:jc w:val="both"/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</w:pPr>
      <w:r w:rsidRPr="003D0DC9"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  <w:t>解決問題能力訓練：</w:t>
      </w:r>
    </w:p>
    <w:p w14:paraId="4A61E2BB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/>
        </w:rPr>
        <w:t>通過解謎、數獨、邏輯問題等方法來提高解決問題能力。</w:t>
      </w:r>
    </w:p>
    <w:p w14:paraId="2843FB93" w14:textId="77777777" w:rsidR="00DF0142" w:rsidRPr="003D0DC9" w:rsidRDefault="00DF0142" w:rsidP="00DF0142">
      <w:pPr>
        <w:pStyle w:val="a9"/>
        <w:numPr>
          <w:ilvl w:val="0"/>
          <w:numId w:val="8"/>
        </w:numPr>
        <w:spacing w:line="276" w:lineRule="auto"/>
        <w:jc w:val="both"/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</w:pPr>
      <w:r w:rsidRPr="003D0DC9"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  <w:t>語言能力訓練：</w:t>
      </w:r>
    </w:p>
    <w:p w14:paraId="5316EF7F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/>
        </w:rPr>
        <w:t>通過閱讀、寫作、講故事等方法來提高語言能力。</w:t>
      </w:r>
    </w:p>
    <w:p w14:paraId="31EEC4B6" w14:textId="77777777" w:rsidR="00DF0142" w:rsidRPr="003D0DC9" w:rsidRDefault="00DF0142" w:rsidP="00DF0142">
      <w:pPr>
        <w:pStyle w:val="a9"/>
        <w:numPr>
          <w:ilvl w:val="0"/>
          <w:numId w:val="8"/>
        </w:numPr>
        <w:spacing w:line="276" w:lineRule="auto"/>
        <w:jc w:val="both"/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</w:pPr>
      <w:r w:rsidRPr="003D0DC9">
        <w:rPr>
          <w:rFonts w:ascii="標楷體" w:eastAsia="標楷體" w:hAnsi="標楷體" w:cs="Times New Roman"/>
          <w:b/>
          <w:bCs/>
          <w:kern w:val="28"/>
          <w:u w:val="single"/>
          <w14:ligatures w14:val="standard"/>
          <w14:cntxtAlts/>
        </w:rPr>
        <w:t>空間能力訓練：</w:t>
      </w:r>
    </w:p>
    <w:p w14:paraId="2FFD5156" w14:textId="77777777" w:rsidR="00DF0142" w:rsidRPr="003D0DC9" w:rsidRDefault="00DF0142" w:rsidP="00DF0142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3D0DC9">
        <w:rPr>
          <w:rFonts w:ascii="標楷體" w:eastAsia="標楷體" w:hAnsi="標楷體"/>
        </w:rPr>
        <w:t>通過繪圖、迷宮遊戲、方向感訓練等方法來提高空間能力。 </w:t>
      </w:r>
    </w:p>
    <w:p w14:paraId="77C7476D" w14:textId="77777777" w:rsidR="00DF0142" w:rsidRPr="003D0DC9" w:rsidRDefault="00DF0142" w:rsidP="00DF0142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03A08A98" w14:textId="2451115B" w:rsidR="001F60DB" w:rsidRPr="003D0DC9" w:rsidRDefault="007A727E" w:rsidP="001F60DB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/>
          <w:color w:val="auto"/>
          <w:sz w:val="24"/>
          <w:szCs w:val="24"/>
        </w:rPr>
        <w:t>認知訓練需要</w:t>
      </w:r>
      <w:r w:rsidRPr="003D0DC9"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  <w:t>持續的努力</w:t>
      </w:r>
      <w:r w:rsidRPr="003D0DC9">
        <w:rPr>
          <w:rFonts w:ascii="標楷體" w:eastAsia="標楷體" w:hAnsi="標楷體"/>
          <w:color w:val="auto"/>
          <w:sz w:val="24"/>
          <w:szCs w:val="24"/>
        </w:rPr>
        <w:t>，並</w:t>
      </w:r>
      <w:r w:rsidRPr="003D0DC9"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  <w:t>不能立即看到效果</w:t>
      </w:r>
      <w:r w:rsidRPr="003D0DC9">
        <w:rPr>
          <w:rFonts w:ascii="標楷體" w:eastAsia="標楷體" w:hAnsi="標楷體"/>
          <w:color w:val="auto"/>
          <w:sz w:val="24"/>
          <w:szCs w:val="24"/>
        </w:rPr>
        <w:t>。 重要的是要</w:t>
      </w:r>
      <w:r w:rsidRPr="003D0DC9"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  <w:t>持之以恆地訓練</w:t>
      </w:r>
      <w:r w:rsidRPr="003D0DC9">
        <w:rPr>
          <w:rFonts w:ascii="標楷體" w:eastAsia="標楷體" w:hAnsi="標楷體"/>
          <w:color w:val="auto"/>
          <w:sz w:val="24"/>
          <w:szCs w:val="24"/>
        </w:rPr>
        <w:t>，並關注自己的進展。 </w:t>
      </w:r>
    </w:p>
    <w:p w14:paraId="123A31A3" w14:textId="77777777" w:rsidR="001F60DB" w:rsidRPr="003D0DC9" w:rsidRDefault="001F60DB" w:rsidP="001F60DB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4B3640F2" w14:textId="7EFD7D3E" w:rsidR="001F60DB" w:rsidRPr="003D0DC9" w:rsidRDefault="001F60DB" w:rsidP="001F60DB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noProof/>
          <w:sz w:val="24"/>
          <w:szCs w:val="24"/>
          <w:lang w:eastAsia="zh-CN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D6CA46" wp14:editId="0CC5BE4C">
                <wp:simplePos x="0" y="0"/>
                <wp:positionH relativeFrom="margin">
                  <wp:posOffset>3168901</wp:posOffset>
                </wp:positionH>
                <wp:positionV relativeFrom="paragraph">
                  <wp:posOffset>34970</wp:posOffset>
                </wp:positionV>
                <wp:extent cx="2530549" cy="329609"/>
                <wp:effectExtent l="0" t="0" r="3175" b="0"/>
                <wp:wrapNone/>
                <wp:docPr id="516691671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549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EC28B8" w14:textId="1AB280C9" w:rsidR="00D568B9" w:rsidRPr="001F60DB" w:rsidRDefault="00D568B9" w:rsidP="00D568B9">
                            <w:pPr>
                              <w:jc w:val="right"/>
                              <w:rPr>
                                <w:rFonts w:ascii="標楷體" w:eastAsia="標楷體" w:hAnsi="標楷體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64AD">
                              <w:rPr>
                                <w:rFonts w:ascii="標楷體" w:eastAsia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資料來源:</w:t>
                            </w:r>
                            <w:r w:rsidRPr="002F64AD">
                              <w:rPr>
                                <w:rFonts w:ascii="標楷體" w:eastAsia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F60DB" w:rsidRPr="001F60DB">
                              <w:rPr>
                                <w:rFonts w:ascii="標楷體" w:eastAsia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香港認知障礙症協會</w:t>
                            </w:r>
                          </w:p>
                          <w:p w14:paraId="35DF1A4C" w14:textId="77777777" w:rsidR="00D568B9" w:rsidRPr="002F64AD" w:rsidRDefault="00D568B9">
                            <w:pPr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6CA46" id="_x0000_s1027" type="#_x0000_t202" style="position:absolute;left:0;text-align:left;margin-left:249.5pt;margin-top:2.75pt;width:199.25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" fillcolor="white [3201]" stroked="f" strokeweight=".5pt">
                <v:textbox>
                  <w:txbxContent>
                    <w:p w14:paraId="57EC28B8" w14:textId="1AB280C9" w:rsidR="00D568B9" w:rsidRPr="001F60DB" w:rsidRDefault="00D568B9" w:rsidP="00D568B9">
                      <w:pPr>
                        <w:jc w:val="right"/>
                        <w:rPr>
                          <w:rFonts w:ascii="標楷體" w:eastAsia="標楷體" w:hAnsi="標楷體"/>
                          <w:color w:val="auto"/>
                          <w:sz w:val="24"/>
                          <w:szCs w:val="24"/>
                        </w:rPr>
                      </w:pPr>
                      <w:r w:rsidRPr="002F64AD">
                        <w:rPr>
                          <w:rFonts w:ascii="標楷體" w:eastAsia="標楷體" w:hAnsi="標楷體" w:hint="eastAsia"/>
                          <w:color w:val="auto"/>
                          <w:sz w:val="24"/>
                          <w:szCs w:val="24"/>
                        </w:rPr>
                        <w:t>資料來源:</w:t>
                      </w:r>
                      <w:r w:rsidRPr="002F64AD">
                        <w:rPr>
                          <w:rFonts w:ascii="標楷體" w:eastAsia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1F60DB" w:rsidRPr="001F60DB">
                        <w:rPr>
                          <w:rFonts w:ascii="標楷體" w:eastAsia="標楷體" w:hAnsi="標楷體" w:hint="eastAsia"/>
                          <w:color w:val="auto"/>
                          <w:sz w:val="24"/>
                          <w:szCs w:val="24"/>
                        </w:rPr>
                        <w:t>香港認知障礙症協會</w:t>
                      </w:r>
                    </w:p>
                    <w:p w14:paraId="35DF1A4C" w14:textId="77777777" w:rsidR="00D568B9" w:rsidRPr="002F64AD" w:rsidRDefault="00D568B9">
                      <w:pPr>
                        <w:rPr>
                          <w:rFonts w:ascii="標楷體" w:eastAsia="標楷體" w:hAnsi="標楷體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833DD" w14:textId="5A26D651" w:rsidR="00997888" w:rsidRPr="003D0DC9" w:rsidRDefault="00997888" w:rsidP="0099788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lastRenderedPageBreak/>
        <w:t>『</w:t>
      </w:r>
      <w:r w:rsidR="00B7502F" w:rsidRPr="003D0DC9">
        <w:rPr>
          <w:rFonts w:ascii="標楷體" w:eastAsia="標楷體" w:hAnsi="標楷體" w:hint="eastAsia"/>
          <w:color w:val="auto"/>
          <w:sz w:val="24"/>
          <w:szCs w:val="24"/>
        </w:rPr>
        <w:t>認知訓練</w:t>
      </w:r>
      <w:r w:rsidR="006C6B88" w:rsidRPr="003D0DC9">
        <w:rPr>
          <w:rFonts w:ascii="標楷體" w:eastAsia="標楷體" w:hAnsi="標楷體" w:hint="eastAsia"/>
          <w:color w:val="auto"/>
          <w:sz w:val="24"/>
          <w:szCs w:val="24"/>
        </w:rPr>
        <w:t>與認知障礙症的關係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』</w:t>
      </w:r>
    </w:p>
    <w:p w14:paraId="293AA26B" w14:textId="7AF5E4DA" w:rsidR="00997888" w:rsidRPr="003D0DC9" w:rsidRDefault="00997888" w:rsidP="0099788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知多D有獎問答</w:t>
      </w:r>
    </w:p>
    <w:p w14:paraId="4975A362" w14:textId="7403DFE5" w:rsidR="00997888" w:rsidRPr="003D0DC9" w:rsidRDefault="00997888" w:rsidP="0099788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4109CF80" w14:textId="501CFB21" w:rsidR="00997888" w:rsidRPr="003D0DC9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日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期：</w:t>
      </w:r>
      <w:r w:rsidRPr="003D0DC9">
        <w:rPr>
          <w:rFonts w:ascii="標楷體" w:eastAsia="標楷體" w:hAnsi="標楷體"/>
          <w:color w:val="auto"/>
          <w:sz w:val="24"/>
          <w:szCs w:val="24"/>
        </w:rPr>
        <w:t>202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5年</w:t>
      </w:r>
      <w:r w:rsidR="0027718D" w:rsidRPr="003D0DC9">
        <w:rPr>
          <w:rFonts w:ascii="標楷體" w:eastAsia="標楷體" w:hAnsi="標楷體" w:hint="eastAsia"/>
          <w:color w:val="auto"/>
          <w:sz w:val="24"/>
          <w:szCs w:val="24"/>
        </w:rPr>
        <w:t>5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月</w:t>
      </w:r>
      <w:r w:rsidR="0021168D" w:rsidRPr="003D0DC9">
        <w:rPr>
          <w:rFonts w:ascii="標楷體" w:eastAsia="標楷體" w:hAnsi="標楷體" w:hint="eastAsia"/>
          <w:color w:val="auto"/>
          <w:sz w:val="24"/>
          <w:szCs w:val="24"/>
        </w:rPr>
        <w:t>1</w:t>
      </w:r>
      <w:r w:rsidR="002A4C0D" w:rsidRPr="003D0DC9">
        <w:rPr>
          <w:rFonts w:ascii="標楷體" w:eastAsia="標楷體" w:hAnsi="標楷體" w:hint="eastAsia"/>
          <w:color w:val="auto"/>
          <w:sz w:val="24"/>
          <w:szCs w:val="24"/>
        </w:rPr>
        <w:t>9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日至</w:t>
      </w:r>
      <w:r w:rsidR="002A4C0D" w:rsidRPr="003D0DC9">
        <w:rPr>
          <w:rFonts w:ascii="標楷體" w:eastAsia="標楷體" w:hAnsi="標楷體" w:hint="eastAsia"/>
          <w:color w:val="auto"/>
          <w:sz w:val="24"/>
          <w:szCs w:val="24"/>
        </w:rPr>
        <w:t>29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日</w:t>
      </w:r>
    </w:p>
    <w:p w14:paraId="306A46BB" w14:textId="578FA8A2" w:rsidR="00997888" w:rsidRPr="003D0DC9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時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間：上午9時至11時 或 下午 2時至4時</w:t>
      </w:r>
    </w:p>
    <w:p w14:paraId="7828369E" w14:textId="617BC33D" w:rsidR="00997888" w:rsidRPr="003D0DC9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地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點：本中心大堂</w:t>
      </w:r>
    </w:p>
    <w:p w14:paraId="39C43E90" w14:textId="5D1206E2" w:rsidR="00997888" w:rsidRPr="003D0DC9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對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象：中心會員、金齡貴族及社區人士</w:t>
      </w:r>
    </w:p>
    <w:p w14:paraId="38A0FB32" w14:textId="0E8DDA83" w:rsidR="00997888" w:rsidRPr="003D0DC9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內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容：細閱『</w:t>
      </w:r>
      <w:r w:rsidR="00B7502F" w:rsidRPr="003D0DC9">
        <w:rPr>
          <w:rFonts w:ascii="標楷體" w:eastAsia="標楷體" w:hAnsi="標楷體" w:hint="eastAsia"/>
          <w:color w:val="auto"/>
          <w:sz w:val="24"/>
          <w:szCs w:val="24"/>
        </w:rPr>
        <w:t>認知訓練</w:t>
      </w:r>
      <w:r w:rsidR="006C6B88" w:rsidRPr="003D0DC9">
        <w:rPr>
          <w:rFonts w:ascii="標楷體" w:eastAsia="標楷體" w:hAnsi="標楷體" w:hint="eastAsia"/>
          <w:color w:val="auto"/>
          <w:sz w:val="24"/>
          <w:szCs w:val="24"/>
        </w:rPr>
        <w:t>與認知障礙症的關係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』資訊後，回答相關問題，加深對認知障礙症的知識。</w:t>
      </w:r>
    </w:p>
    <w:p w14:paraId="12D181B0" w14:textId="3AB6872A" w:rsidR="00997888" w:rsidRPr="003D0DC9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名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額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: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100名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0A68EC39" w14:textId="3D452ACA" w:rsidR="00997888" w:rsidRPr="003D0DC9" w:rsidRDefault="00992EFB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noProof/>
          <w:color w:val="auto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93263" wp14:editId="6CF9F961">
                <wp:simplePos x="0" y="0"/>
                <wp:positionH relativeFrom="margin">
                  <wp:posOffset>3687016</wp:posOffset>
                </wp:positionH>
                <wp:positionV relativeFrom="paragraph">
                  <wp:posOffset>180074</wp:posOffset>
                </wp:positionV>
                <wp:extent cx="2200275" cy="327660"/>
                <wp:effectExtent l="0" t="0" r="28575" b="15240"/>
                <wp:wrapNone/>
                <wp:docPr id="35367696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932D6" w14:textId="77777777" w:rsidR="00997888" w:rsidRPr="00050BDB" w:rsidRDefault="00997888" w:rsidP="00997888">
                            <w:pPr>
                              <w:rPr>
                                <w:rFonts w:ascii="標楷體" w:eastAsia="標楷體" w:hAnsi="標楷體" w:cs="新細明體"/>
                                <w:sz w:val="24"/>
                                <w:szCs w:val="24"/>
                              </w:rPr>
                            </w:pPr>
                            <w:r w:rsidRPr="00050BDB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完成</w:t>
                            </w:r>
                            <w:r w:rsidRPr="008E6D42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工作紙</w:t>
                            </w:r>
                            <w:r w:rsidRPr="0013047E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即可</w:t>
                            </w:r>
                            <w:r w:rsidRPr="00050BDB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獲禮物一份。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3263" id="文字方塊 1" o:spid="_x0000_s1028" type="#_x0000_t202" style="position:absolute;left:0;text-align:left;margin-left:290.3pt;margin-top:14.2pt;width:173.2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leVOgIAAIMEAAAOAAAAZHJzL2Uyb0RvYy54bWysVEtv2zAMvg/YfxB0X5y4eXRBnCJLkWFA&#10;0BZIh54VWYqFyaImKbGzXz9KeXc7DbvIpEh9JD+Snj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" fillcolor="white [3201]" strokeweight=".5pt">
                <v:textbox>
                  <w:txbxContent>
                    <w:p w14:paraId="6BA932D6" w14:textId="77777777" w:rsidR="00997888" w:rsidRPr="00050BDB" w:rsidRDefault="00997888" w:rsidP="00997888">
                      <w:pPr>
                        <w:rPr>
                          <w:rFonts w:ascii="標楷體" w:eastAsia="標楷體" w:hAnsi="標楷體" w:cs="新細明體"/>
                          <w:sz w:val="24"/>
                          <w:szCs w:val="24"/>
                        </w:rPr>
                      </w:pPr>
                      <w:r w:rsidRPr="00050BDB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完成</w:t>
                      </w:r>
                      <w:r w:rsidRPr="008E6D42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工作紙</w:t>
                      </w:r>
                      <w:r w:rsidRPr="0013047E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即可</w:t>
                      </w:r>
                      <w:r w:rsidRPr="00050BDB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獲禮物一份。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7888" w:rsidRPr="003D0DC9">
        <w:rPr>
          <w:rFonts w:ascii="標楷體" w:eastAsia="標楷體" w:hAnsi="標楷體" w:hint="eastAsia"/>
          <w:color w:val="auto"/>
          <w:sz w:val="24"/>
          <w:szCs w:val="24"/>
        </w:rPr>
        <w:t>參加方法：親身到中心填寫工作紙上的問題</w:t>
      </w:r>
      <w:r w:rsidR="00997888"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763AEB6B" w14:textId="7309B2C4" w:rsidR="00997888" w:rsidRPr="003D0DC9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備</w:t>
      </w:r>
      <w:r w:rsidRPr="003D0DC9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 xml:space="preserve">註：1. 每位人士只可參與是次活動一次 </w:t>
      </w:r>
    </w:p>
    <w:p w14:paraId="7F5175E3" w14:textId="4101F338" w:rsidR="00A72224" w:rsidRPr="003D0DC9" w:rsidRDefault="00997888" w:rsidP="00632A64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 xml:space="preserve">       2. 禮物送完即止</w:t>
      </w:r>
    </w:p>
    <w:p w14:paraId="5A232E8F" w14:textId="77777777" w:rsidR="00A72224" w:rsidRPr="003D0DC9" w:rsidRDefault="00A72224">
      <w:pPr>
        <w:rPr>
          <w:rFonts w:ascii="標楷體" w:eastAsia="標楷體" w:hAnsi="標楷體"/>
          <w:sz w:val="24"/>
          <w:szCs w:val="24"/>
        </w:rPr>
      </w:pPr>
    </w:p>
    <w:p w14:paraId="2E4BF3BD" w14:textId="77777777" w:rsidR="003C7AE8" w:rsidRPr="003D0DC9" w:rsidRDefault="003C7AE8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  <w:proofErr w:type="spellStart"/>
      <w:r w:rsidRPr="003D0DC9">
        <w:rPr>
          <w:rFonts w:ascii="標楷體" w:eastAsia="標楷體" w:hAnsi="標楷體"/>
          <w:color w:val="auto"/>
          <w:sz w:val="24"/>
          <w:szCs w:val="24"/>
        </w:rPr>
        <w:t>osmo</w:t>
      </w:r>
      <w:proofErr w:type="spellEnd"/>
      <w:r w:rsidRPr="003D0DC9">
        <w:rPr>
          <w:rFonts w:ascii="標楷體" w:eastAsia="標楷體" w:hAnsi="標楷體" w:hint="eastAsia"/>
          <w:color w:val="auto"/>
          <w:sz w:val="24"/>
          <w:szCs w:val="24"/>
        </w:rPr>
        <w:t>認知耆趣訓練小組</w:t>
      </w:r>
    </w:p>
    <w:p w14:paraId="4B306F01" w14:textId="77777777" w:rsidR="003C7AE8" w:rsidRPr="003D0DC9" w:rsidRDefault="003C7AE8" w:rsidP="003C7AE8">
      <w:pPr>
        <w:jc w:val="center"/>
        <w:rPr>
          <w:rFonts w:ascii="標楷體" w:eastAsia="標楷體" w:hAnsi="標楷體"/>
          <w:color w:val="auto"/>
          <w:sz w:val="24"/>
          <w:szCs w:val="24"/>
        </w:rPr>
      </w:pPr>
    </w:p>
    <w:p w14:paraId="10D57577" w14:textId="62D883E1" w:rsidR="00BD6B8B" w:rsidRPr="003D0DC9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日　　期：</w:t>
      </w:r>
      <w:r w:rsidRPr="003D0DC9">
        <w:rPr>
          <w:rFonts w:ascii="標楷體" w:eastAsia="標楷體" w:hAnsi="標楷體"/>
          <w:color w:val="auto"/>
          <w:sz w:val="24"/>
          <w:szCs w:val="24"/>
        </w:rPr>
        <w:t>202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5年</w:t>
      </w:r>
      <w:r w:rsidR="003C7AE8" w:rsidRPr="003D0DC9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7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月</w:t>
      </w:r>
      <w:r w:rsidR="003C7AE8" w:rsidRPr="003D0DC9">
        <w:rPr>
          <w:rFonts w:ascii="標楷體" w:eastAsia="標楷體" w:hAnsi="標楷體" w:hint="eastAsia"/>
          <w:color w:val="auto"/>
          <w:sz w:val="24"/>
          <w:szCs w:val="24"/>
          <w:lang w:eastAsia="zh-CN"/>
        </w:rPr>
        <w:t>7、14、21、28 &amp; 8月4、11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日（</w:t>
      </w:r>
      <w:r w:rsidR="003C7AE8" w:rsidRPr="003D0DC9">
        <w:rPr>
          <w:rFonts w:ascii="標楷體" w:eastAsia="標楷體" w:hAnsi="標楷體" w:hint="eastAsia"/>
          <w:color w:val="auto"/>
          <w:sz w:val="24"/>
          <w:szCs w:val="24"/>
        </w:rPr>
        <w:t>逢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星期</w:t>
      </w:r>
      <w:r w:rsidR="003C7AE8" w:rsidRPr="003D0DC9">
        <w:rPr>
          <w:rFonts w:ascii="標楷體" w:eastAsia="標楷體" w:hAnsi="標楷體" w:hint="eastAsia"/>
          <w:color w:val="auto"/>
          <w:sz w:val="24"/>
          <w:szCs w:val="24"/>
        </w:rPr>
        <w:t>一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）</w:t>
      </w:r>
    </w:p>
    <w:p w14:paraId="68080030" w14:textId="40FFC869" w:rsidR="00BD6B8B" w:rsidRPr="003D0DC9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時　　間：</w:t>
      </w:r>
      <w:r w:rsidR="003C7AE8" w:rsidRPr="003D0DC9">
        <w:rPr>
          <w:rFonts w:ascii="標楷體" w:eastAsia="標楷體" w:hAnsi="標楷體" w:hint="eastAsia"/>
          <w:color w:val="auto"/>
          <w:sz w:val="24"/>
          <w:szCs w:val="24"/>
        </w:rPr>
        <w:t>上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午</w:t>
      </w:r>
      <w:r w:rsidR="003C7AE8" w:rsidRPr="003D0DC9">
        <w:rPr>
          <w:rFonts w:ascii="標楷體" w:eastAsia="標楷體" w:hAnsi="標楷體" w:hint="eastAsia"/>
          <w:color w:val="auto"/>
          <w:sz w:val="24"/>
          <w:szCs w:val="24"/>
        </w:rPr>
        <w:t>10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時正</w:t>
      </w:r>
    </w:p>
    <w:p w14:paraId="15FC26DA" w14:textId="77777777" w:rsidR="00BD6B8B" w:rsidRPr="003D0DC9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地　　點：本中心活動室</w:t>
      </w:r>
    </w:p>
    <w:p w14:paraId="42E1AE40" w14:textId="0668BE29" w:rsidR="00A62233" w:rsidRPr="003D0DC9" w:rsidRDefault="00BD6B8B" w:rsidP="00F75E4A">
      <w:pPr>
        <w:spacing w:line="276" w:lineRule="auto"/>
        <w:ind w:left="1200" w:hangingChars="500" w:hanging="1200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內　　容：</w:t>
      </w:r>
      <w:r w:rsidR="00F75E4A" w:rsidRPr="003D0DC9">
        <w:rPr>
          <w:rFonts w:ascii="標楷體" w:eastAsia="標楷體" w:hAnsi="標楷體" w:hint="eastAsia"/>
          <w:color w:val="auto"/>
          <w:sz w:val="24"/>
          <w:szCs w:val="24"/>
        </w:rPr>
        <w:t>運用</w:t>
      </w:r>
      <w:r w:rsidR="00F75E4A" w:rsidRPr="003D0DC9">
        <w:rPr>
          <w:rFonts w:ascii="標楷體" w:eastAsia="標楷體" w:hAnsi="標楷體"/>
          <w:color w:val="auto"/>
          <w:sz w:val="24"/>
          <w:szCs w:val="24"/>
        </w:rPr>
        <w:t>iPad</w:t>
      </w:r>
      <w:r w:rsidR="00F75E4A" w:rsidRPr="003D0DC9">
        <w:rPr>
          <w:rFonts w:ascii="標楷體" w:eastAsia="標楷體" w:hAnsi="標楷體" w:hint="eastAsia"/>
          <w:color w:val="auto"/>
          <w:sz w:val="24"/>
          <w:szCs w:val="24"/>
        </w:rPr>
        <w:t>和人工智能技術的</w:t>
      </w:r>
      <w:r w:rsidR="00F75E4A" w:rsidRPr="003D0DC9">
        <w:rPr>
          <w:rFonts w:ascii="標楷體" w:eastAsia="標楷體" w:hAnsi="標楷體"/>
          <w:color w:val="auto"/>
          <w:sz w:val="24"/>
          <w:szCs w:val="24"/>
        </w:rPr>
        <w:t>OSMO</w:t>
      </w:r>
      <w:r w:rsidR="00F75E4A" w:rsidRPr="003D0DC9">
        <w:rPr>
          <w:rFonts w:ascii="標楷體" w:eastAsia="標楷體" w:hAnsi="標楷體" w:hint="eastAsia"/>
          <w:color w:val="auto"/>
          <w:sz w:val="24"/>
          <w:szCs w:val="24"/>
        </w:rPr>
        <w:t>模擬遊戲，包括數字計算、七巧板拼圖、經營模擬披薩店、繪畫、服裝搭配和文字組合等，訓練長者的認知能力</w:t>
      </w:r>
      <w:r w:rsidR="001B6B31" w:rsidRPr="003D0DC9">
        <w:rPr>
          <w:rFonts w:ascii="標楷體" w:eastAsia="標楷體" w:hAnsi="標楷體" w:hint="eastAsia"/>
          <w:color w:val="auto"/>
          <w:sz w:val="24"/>
          <w:szCs w:val="24"/>
        </w:rPr>
        <w:t>，</w:t>
      </w:r>
      <w:r w:rsidR="001B6B31" w:rsidRPr="003D0DC9">
        <w:rPr>
          <w:rFonts w:ascii="標楷體" w:eastAsia="標楷體" w:hAnsi="標楷體" w:hint="eastAsia"/>
          <w:color w:val="auto"/>
          <w:sz w:val="24"/>
          <w:szCs w:val="24"/>
          <w:lang w:val="en-CA"/>
        </w:rPr>
        <w:t>延緩退化</w:t>
      </w:r>
      <w:r w:rsidR="001B6B31" w:rsidRPr="003D0DC9">
        <w:rPr>
          <w:rFonts w:ascii="標楷體" w:eastAsia="標楷體" w:hAnsi="標楷體" w:hint="eastAsia"/>
          <w:color w:val="auto"/>
          <w:sz w:val="24"/>
          <w:szCs w:val="24"/>
        </w:rPr>
        <w:t>。</w:t>
      </w:r>
    </w:p>
    <w:p w14:paraId="7F3E0A61" w14:textId="6D1848F2" w:rsidR="00BD6B8B" w:rsidRPr="003D0DC9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對　　象：懷疑或確診患有認知障礙症的長者</w:t>
      </w:r>
      <w:r w:rsidR="002B5F56" w:rsidRPr="003D0DC9">
        <w:rPr>
          <w:rFonts w:ascii="標楷體" w:eastAsia="標楷體" w:hAnsi="標楷體" w:hint="eastAsia"/>
          <w:color w:val="auto"/>
          <w:sz w:val="24"/>
          <w:szCs w:val="24"/>
        </w:rPr>
        <w:t>及其照顧者</w:t>
      </w:r>
    </w:p>
    <w:p w14:paraId="0A21369C" w14:textId="310F1E56" w:rsidR="00BD6B8B" w:rsidRPr="003D0DC9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名　　額：</w:t>
      </w:r>
      <w:r w:rsidR="00A62233" w:rsidRPr="003D0DC9">
        <w:rPr>
          <w:rFonts w:ascii="標楷體" w:eastAsia="標楷體" w:hAnsi="標楷體" w:hint="eastAsia"/>
          <w:color w:val="auto"/>
          <w:sz w:val="24"/>
          <w:szCs w:val="24"/>
        </w:rPr>
        <w:t>8</w:t>
      </w:r>
      <w:r w:rsidRPr="003D0DC9">
        <w:rPr>
          <w:rFonts w:ascii="標楷體" w:eastAsia="標楷體" w:hAnsi="標楷體" w:hint="eastAsia"/>
          <w:color w:val="auto"/>
          <w:sz w:val="24"/>
          <w:szCs w:val="24"/>
        </w:rPr>
        <w:t>人</w:t>
      </w:r>
    </w:p>
    <w:p w14:paraId="3738AC74" w14:textId="77777777" w:rsidR="00BD6B8B" w:rsidRPr="003D0DC9" w:rsidRDefault="00BD6B8B" w:rsidP="00BD6B8B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3D0DC9">
        <w:rPr>
          <w:rFonts w:ascii="標楷體" w:eastAsia="標楷體" w:hAnsi="標楷體" w:hint="eastAsia"/>
          <w:color w:val="auto"/>
          <w:sz w:val="24"/>
          <w:szCs w:val="24"/>
        </w:rPr>
        <w:t>負責職員：侯麗敏姑娘</w:t>
      </w:r>
    </w:p>
    <w:p w14:paraId="56BD9905" w14:textId="77777777" w:rsidR="00D50E9D" w:rsidRPr="003D0DC9" w:rsidRDefault="00D50E9D" w:rsidP="00D50E9D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</w:p>
    <w:p w14:paraId="7934FEA5" w14:textId="77777777" w:rsidR="003C7AE8" w:rsidRPr="003D0DC9" w:rsidRDefault="003C7AE8" w:rsidP="00D50E9D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</w:p>
    <w:p w14:paraId="3BCEC374" w14:textId="02DC7647" w:rsidR="009D1247" w:rsidRPr="003D0DC9" w:rsidRDefault="00D50E9D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  <w:r w:rsidRPr="003D0DC9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中心活動：</w:t>
      </w:r>
    </w:p>
    <w:p w14:paraId="3B55F24F" w14:textId="7DB11EE0" w:rsidR="00D50E9D" w:rsidRPr="003D0DC9" w:rsidRDefault="00D50E9D" w:rsidP="00245BEF">
      <w:pPr>
        <w:ind w:firstLineChars="1300" w:firstLine="3120"/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瑜伽伸展</w:t>
      </w:r>
      <w:r w:rsidR="003C7AE8" w:rsidRPr="003D0DC9">
        <w:rPr>
          <w:rFonts w:ascii="標楷體" w:eastAsia="標楷體" w:hAnsi="標楷體" w:hint="eastAsia"/>
          <w:sz w:val="24"/>
          <w:szCs w:val="24"/>
        </w:rPr>
        <w:t>運動班</w:t>
      </w:r>
    </w:p>
    <w:p w14:paraId="32453834" w14:textId="0EDFAD8F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日 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 xml:space="preserve">    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期: 2025年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7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8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、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 xml:space="preserve">15 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&amp; 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29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日(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逢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星期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二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2489E3B5" w14:textId="6B2B547B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時 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間: 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38E9FC0F" w14:textId="77777777" w:rsidR="00D50E9D" w:rsidRPr="003D0DC9" w:rsidRDefault="00D50E9D" w:rsidP="00D50E9D">
      <w:pPr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地　　點：本中心活動室</w:t>
      </w:r>
    </w:p>
    <w:p w14:paraId="03778AD8" w14:textId="5949C255" w:rsidR="00D50E9D" w:rsidRPr="003D0DC9" w:rsidRDefault="00D50E9D" w:rsidP="00D50E9D">
      <w:pPr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內　　容：坐在瑜伽席上，做出各式拉筋動作，達至拉鬆全身筋骨功效。</w:t>
      </w:r>
    </w:p>
    <w:p w14:paraId="1C162736" w14:textId="77777777" w:rsidR="00D50E9D" w:rsidRPr="003D0DC9" w:rsidRDefault="00D50E9D" w:rsidP="00D50E9D">
      <w:pPr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對　　象：中心會員</w:t>
      </w:r>
      <w:r w:rsidRPr="003D0DC9">
        <w:rPr>
          <w:rFonts w:ascii="標楷體" w:eastAsia="標楷體" w:hAnsi="標楷體"/>
          <w:sz w:val="24"/>
          <w:szCs w:val="24"/>
        </w:rPr>
        <w:t>/</w:t>
      </w:r>
      <w:r w:rsidRPr="003D0DC9">
        <w:rPr>
          <w:rFonts w:ascii="標楷體" w:eastAsia="標楷體" w:hAnsi="標楷體" w:hint="eastAsia"/>
          <w:sz w:val="24"/>
          <w:szCs w:val="24"/>
        </w:rPr>
        <w:t>金齡人士優先參加</w:t>
      </w:r>
    </w:p>
    <w:p w14:paraId="18EAF293" w14:textId="77777777" w:rsidR="00D50E9D" w:rsidRPr="003D0DC9" w:rsidRDefault="00D50E9D" w:rsidP="00D50E9D">
      <w:pPr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名　　額：</w:t>
      </w:r>
      <w:r w:rsidRPr="003D0DC9">
        <w:rPr>
          <w:rFonts w:ascii="標楷體" w:eastAsia="標楷體" w:hAnsi="標楷體"/>
          <w:sz w:val="24"/>
          <w:szCs w:val="24"/>
        </w:rPr>
        <w:t>8</w:t>
      </w:r>
      <w:r w:rsidRPr="003D0DC9">
        <w:rPr>
          <w:rFonts w:ascii="標楷體" w:eastAsia="標楷體" w:hAnsi="標楷體" w:hint="eastAsia"/>
          <w:sz w:val="24"/>
          <w:szCs w:val="24"/>
        </w:rPr>
        <w:t>人</w:t>
      </w:r>
    </w:p>
    <w:p w14:paraId="0868AE79" w14:textId="34CAD7CE" w:rsidR="00D50E9D" w:rsidRPr="003D0DC9" w:rsidRDefault="00D50E9D" w:rsidP="00D50E9D">
      <w:pPr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收</w:t>
      </w:r>
      <w:r w:rsidRPr="003D0DC9">
        <w:rPr>
          <w:rFonts w:ascii="標楷體" w:eastAsia="標楷體" w:hAnsi="標楷體"/>
          <w:sz w:val="24"/>
          <w:szCs w:val="24"/>
        </w:rPr>
        <w:t xml:space="preserve">    </w:t>
      </w:r>
      <w:r w:rsidRPr="003D0DC9">
        <w:rPr>
          <w:rFonts w:ascii="標楷體" w:eastAsia="標楷體" w:hAnsi="標楷體" w:hint="eastAsia"/>
          <w:sz w:val="24"/>
          <w:szCs w:val="24"/>
        </w:rPr>
        <w:t>費</w:t>
      </w:r>
      <w:r w:rsidRPr="003D0DC9">
        <w:rPr>
          <w:rFonts w:ascii="標楷體" w:eastAsia="標楷體" w:hAnsi="標楷體"/>
          <w:sz w:val="24"/>
          <w:szCs w:val="24"/>
        </w:rPr>
        <w:t>: $</w:t>
      </w:r>
      <w:r w:rsidR="00005925" w:rsidRPr="003D0DC9">
        <w:rPr>
          <w:rFonts w:ascii="標楷體" w:eastAsia="標楷體" w:hAnsi="標楷體" w:hint="eastAsia"/>
          <w:sz w:val="24"/>
          <w:szCs w:val="24"/>
        </w:rPr>
        <w:t>4</w:t>
      </w:r>
      <w:r w:rsidRPr="003D0DC9">
        <w:rPr>
          <w:rFonts w:ascii="標楷體" w:eastAsia="標楷體" w:hAnsi="標楷體"/>
          <w:sz w:val="24"/>
          <w:szCs w:val="24"/>
        </w:rPr>
        <w:t>0</w:t>
      </w:r>
      <w:r w:rsidR="00005925" w:rsidRPr="003D0DC9">
        <w:rPr>
          <w:rFonts w:ascii="標楷體" w:eastAsia="標楷體" w:hAnsi="標楷體" w:hint="eastAsia"/>
          <w:sz w:val="24"/>
          <w:szCs w:val="24"/>
        </w:rPr>
        <w:t xml:space="preserve"> (包送毛巾一條)</w:t>
      </w:r>
    </w:p>
    <w:p w14:paraId="32FA0CDC" w14:textId="77777777" w:rsidR="00D50E9D" w:rsidRPr="003D0DC9" w:rsidRDefault="00D50E9D" w:rsidP="00D50E9D">
      <w:pPr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負責職員：侯麗敏姑娘</w:t>
      </w:r>
    </w:p>
    <w:p w14:paraId="3DCC108A" w14:textId="61443F12" w:rsidR="00D50E9D" w:rsidRPr="003D0DC9" w:rsidRDefault="00D50E9D" w:rsidP="00D50E9D">
      <w:pPr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 w:hint="eastAsia"/>
          <w:sz w:val="24"/>
          <w:szCs w:val="24"/>
        </w:rPr>
        <w:t>備</w:t>
      </w:r>
      <w:r w:rsidRPr="003D0DC9">
        <w:rPr>
          <w:rFonts w:ascii="標楷體" w:eastAsia="標楷體" w:hAnsi="標楷體"/>
          <w:sz w:val="24"/>
          <w:szCs w:val="24"/>
        </w:rPr>
        <w:t xml:space="preserve">    </w:t>
      </w:r>
      <w:r w:rsidRPr="003D0DC9">
        <w:rPr>
          <w:rFonts w:ascii="標楷體" w:eastAsia="標楷體" w:hAnsi="標楷體" w:hint="eastAsia"/>
          <w:sz w:val="24"/>
          <w:szCs w:val="24"/>
        </w:rPr>
        <w:t>註</w:t>
      </w:r>
      <w:r w:rsidRPr="003D0DC9">
        <w:rPr>
          <w:rFonts w:ascii="標楷體" w:eastAsia="標楷體" w:hAnsi="標楷體"/>
          <w:sz w:val="24"/>
          <w:szCs w:val="24"/>
        </w:rPr>
        <w:t xml:space="preserve"> :1) </w:t>
      </w:r>
      <w:r w:rsidRPr="003D0DC9">
        <w:rPr>
          <w:rFonts w:ascii="標楷體" w:eastAsia="標楷體" w:hAnsi="標楷體" w:hint="eastAsia"/>
          <w:sz w:val="24"/>
          <w:szCs w:val="24"/>
        </w:rPr>
        <w:t>需自備瑜伽席。</w:t>
      </w:r>
    </w:p>
    <w:p w14:paraId="754B19AD" w14:textId="58A355F3" w:rsidR="00BD6B8B" w:rsidRPr="003D0DC9" w:rsidRDefault="00D50E9D" w:rsidP="00005925">
      <w:pPr>
        <w:ind w:firstLineChars="500" w:firstLine="1200"/>
        <w:rPr>
          <w:rFonts w:ascii="標楷體" w:eastAsia="標楷體" w:hAnsi="標楷體"/>
          <w:sz w:val="24"/>
          <w:szCs w:val="24"/>
        </w:rPr>
      </w:pPr>
      <w:r w:rsidRPr="003D0DC9">
        <w:rPr>
          <w:rFonts w:ascii="標楷體" w:eastAsia="標楷體" w:hAnsi="標楷體"/>
          <w:sz w:val="24"/>
          <w:szCs w:val="24"/>
        </w:rPr>
        <w:t xml:space="preserve">2) </w:t>
      </w:r>
      <w:r w:rsidRPr="003D0DC9">
        <w:rPr>
          <w:rFonts w:ascii="標楷體" w:eastAsia="標楷體" w:hAnsi="標楷體" w:hint="eastAsia"/>
          <w:sz w:val="24"/>
          <w:szCs w:val="24"/>
        </w:rPr>
        <w:t>需身穿輕便舒適的運動衣及運動鞋。</w:t>
      </w:r>
    </w:p>
    <w:p w14:paraId="5C396406" w14:textId="77777777" w:rsidR="003C7AE8" w:rsidRPr="003D0DC9" w:rsidRDefault="003C7AE8" w:rsidP="003C7AE8">
      <w:pPr>
        <w:spacing w:line="276" w:lineRule="auto"/>
        <w:ind w:right="1280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3D0DC9">
        <w:rPr>
          <w:rFonts w:ascii="標楷體" w:eastAsia="標楷體" w:hAnsi="標楷體" w:cstheme="minorHAnsi"/>
          <w:color w:val="auto"/>
          <w:sz w:val="32"/>
          <w:szCs w:val="32"/>
        </w:rPr>
        <w:lastRenderedPageBreak/>
        <w:t>全身高效爆汗運動操</w:t>
      </w:r>
    </w:p>
    <w:p w14:paraId="20BF216F" w14:textId="1313EC82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7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8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、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15 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&amp; 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29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日(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逢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星期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二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5F725E56" w14:textId="7F928C54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10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419A003B" w14:textId="77777777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4C079BFE" w14:textId="77777777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內 容: 搭配著音樂，進行俗稱HIIT高強度間歇運動的全身訓練，讓運動更加開心愉悅！</w:t>
      </w:r>
    </w:p>
    <w:p w14:paraId="5AF840D4" w14:textId="2C65A2A3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005925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10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00DBF1E4" w14:textId="77777777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收 費: $30  </w:t>
      </w:r>
    </w:p>
    <w:p w14:paraId="10DB6863" w14:textId="77777777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4C40460D" w14:textId="77777777" w:rsidR="003C7AE8" w:rsidRPr="003D0DC9" w:rsidRDefault="003C7AE8" w:rsidP="003C7AE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備    註 :1) 需身穿輕便舒適的運動衣及運動鞋。</w:t>
      </w:r>
    </w:p>
    <w:p w14:paraId="58CC4CE1" w14:textId="77777777" w:rsidR="003C7AE8" w:rsidRPr="003D0DC9" w:rsidRDefault="003C7AE8" w:rsidP="003C7AE8">
      <w:pPr>
        <w:spacing w:line="276" w:lineRule="auto"/>
        <w:ind w:firstLineChars="500" w:firstLine="1200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2) 運動操需站立及消耗較多能量，參加者需自行評估自身體能。</w:t>
      </w:r>
    </w:p>
    <w:p w14:paraId="28FA7CF9" w14:textId="77777777" w:rsidR="00FA0992" w:rsidRPr="003D0DC9" w:rsidRDefault="00FA0992" w:rsidP="00B75017">
      <w:pPr>
        <w:spacing w:after="160" w:line="278" w:lineRule="auto"/>
        <w:rPr>
          <w:rFonts w:ascii="標楷體" w:eastAsia="標楷體" w:hAnsi="標楷體"/>
          <w:color w:val="auto"/>
          <w:sz w:val="24"/>
          <w:szCs w:val="24"/>
        </w:rPr>
      </w:pPr>
    </w:p>
    <w:p w14:paraId="3AC8B131" w14:textId="3B079F6E" w:rsidR="00FA0992" w:rsidRPr="003D0DC9" w:rsidRDefault="00DC75BD" w:rsidP="009659BF">
      <w:pPr>
        <w:spacing w:line="276" w:lineRule="auto"/>
        <w:ind w:right="1280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3D0DC9">
        <w:rPr>
          <w:rFonts w:ascii="標楷體" w:eastAsia="標楷體" w:hAnsi="標楷體" w:cstheme="minorHAnsi" w:hint="eastAsia"/>
          <w:color w:val="auto"/>
          <w:sz w:val="32"/>
          <w:szCs w:val="32"/>
        </w:rPr>
        <w:t>「手機安全你要識」講座</w:t>
      </w:r>
    </w:p>
    <w:p w14:paraId="44C84D6F" w14:textId="4DFF170F" w:rsidR="00DC75BD" w:rsidRPr="003D0DC9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7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="00632A64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三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534F7B28" w14:textId="252FCA16" w:rsidR="00DC75BD" w:rsidRPr="003D0DC9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="009659BF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下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="009659BF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2B349396" w14:textId="77777777" w:rsidR="00DC75BD" w:rsidRPr="003D0DC9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7F1E44A4" w14:textId="385DD35A" w:rsidR="009659BF" w:rsidRPr="003D0DC9" w:rsidRDefault="00DC75BD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="009659BF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1.認識攔截不明來電</w:t>
      </w:r>
      <w:r w:rsidR="002F0F47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技巧</w:t>
      </w:r>
      <w:r w:rsidR="009659BF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576E5ED3" w14:textId="2CE6EF8B" w:rsidR="009659BF" w:rsidRPr="003D0DC9" w:rsidRDefault="009659BF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   2.明辨可疑短訊及</w:t>
      </w:r>
      <w:proofErr w:type="spellStart"/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Whatsapp</w:t>
      </w:r>
      <w:proofErr w:type="spellEnd"/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訊息技巧。</w:t>
      </w:r>
    </w:p>
    <w:p w14:paraId="1B0EA41B" w14:textId="416CDA78" w:rsidR="00DC75BD" w:rsidRPr="003D0DC9" w:rsidRDefault="009659BF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   3.分享近期常見的騙案手法。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</w:p>
    <w:p w14:paraId="1BBA65A5" w14:textId="12C92012" w:rsidR="00DC75BD" w:rsidRPr="003D0DC9" w:rsidRDefault="00232045" w:rsidP="00DC75BD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noProof/>
          <w:color w:val="auto"/>
          <w:sz w:val="24"/>
          <w:szCs w:val="24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A6873F" wp14:editId="52F304D3">
                <wp:simplePos x="0" y="0"/>
                <wp:positionH relativeFrom="margin">
                  <wp:posOffset>3972855</wp:posOffset>
                </wp:positionH>
                <wp:positionV relativeFrom="paragraph">
                  <wp:posOffset>257027</wp:posOffset>
                </wp:positionV>
                <wp:extent cx="1690577" cy="361507"/>
                <wp:effectExtent l="0" t="0" r="24130" b="19685"/>
                <wp:wrapNone/>
                <wp:docPr id="845591797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C6BB2" w14:textId="38B29D2A" w:rsidR="00232045" w:rsidRPr="00232045" w:rsidRDefault="00232045">
                            <w:pPr>
                              <w:rPr>
                                <w:rFonts w:ascii="標楷體" w:eastAsia="標楷體" w:hAnsi="標楷體" w:cs="新細明體"/>
                                <w:lang w:eastAsia="zh-CN"/>
                              </w:rPr>
                            </w:pPr>
                            <w:r w:rsidRPr="00232045">
                              <w:rPr>
                                <w:rFonts w:ascii="標楷體" w:eastAsia="標楷體" w:hAnsi="標楷體" w:cs="新細明體" w:hint="eastAsia"/>
                                <w:lang w:eastAsia="zh-CN"/>
                              </w:rPr>
                              <w:t>舉辦機構:一線通平安鐘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6873F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9" type="#_x0000_t202" style="position:absolute;margin-left:312.8pt;margin-top:20.25pt;width:133.1pt;height:28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" fillcolor="white [3201]" strokeweight=".5pt">
                <v:textbox>
                  <w:txbxContent>
                    <w:p w14:paraId="21CC6BB2" w14:textId="38B29D2A" w:rsidR="00232045" w:rsidRPr="00232045" w:rsidRDefault="00232045">
                      <w:pPr>
                        <w:rPr>
                          <w:rFonts w:ascii="標楷體" w:eastAsia="標楷體" w:hAnsi="標楷體" w:cs="新細明體"/>
                          <w:lang w:eastAsia="zh-CN"/>
                        </w:rPr>
                      </w:pPr>
                      <w:r w:rsidRPr="00232045">
                        <w:rPr>
                          <w:rFonts w:ascii="標楷體" w:eastAsia="標楷體" w:hAnsi="標楷體" w:cs="新細明體" w:hint="eastAsia"/>
                          <w:lang w:eastAsia="zh-CN"/>
                        </w:rPr>
                        <w:t>舉辦機構:一線通平安鐘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75BD"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9659BF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20</w:t>
      </w:r>
      <w:r w:rsidR="00DC75BD" w:rsidRPr="003D0DC9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="00DC75BD" w:rsidRPr="003D0DC9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19BEB8E8" w14:textId="6A631AFA" w:rsidR="00DC75BD" w:rsidRPr="003D0DC9" w:rsidRDefault="00DC75BD" w:rsidP="00DC75BD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32D116A9" w14:textId="77777777" w:rsidR="00632A64" w:rsidRPr="003D0DC9" w:rsidRDefault="00632A64" w:rsidP="00DC75BD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</w:p>
    <w:p w14:paraId="4C55D925" w14:textId="464B3137" w:rsidR="00632A64" w:rsidRPr="003D0DC9" w:rsidRDefault="00632A64" w:rsidP="00632A64">
      <w:pPr>
        <w:spacing w:line="276" w:lineRule="auto"/>
        <w:ind w:right="1280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3D0DC9">
        <w:rPr>
          <w:rFonts w:ascii="標楷體" w:eastAsia="標楷體" w:hAnsi="標楷體" w:cstheme="minorHAnsi" w:hint="eastAsia"/>
          <w:color w:val="auto"/>
          <w:sz w:val="32"/>
          <w:szCs w:val="32"/>
        </w:rPr>
        <w:t>預防認知障礙症活力操</w:t>
      </w:r>
    </w:p>
    <w:p w14:paraId="2F5DB2D7" w14:textId="4E247D34" w:rsidR="00632A64" w:rsidRPr="003D0DC9" w:rsidRDefault="00632A64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7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23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二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38A29CA0" w14:textId="1D02FA8F" w:rsidR="00632A64" w:rsidRPr="003D0DC9" w:rsidRDefault="00632A64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30分</w:t>
      </w:r>
    </w:p>
    <w:p w14:paraId="515F7AA5" w14:textId="77777777" w:rsidR="00632A64" w:rsidRPr="003D0DC9" w:rsidRDefault="00632A64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0035F92B" w14:textId="59715524" w:rsidR="00542E93" w:rsidRPr="003D0DC9" w:rsidRDefault="00632A64" w:rsidP="00542E93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內 容: </w:t>
      </w:r>
      <w:r w:rsidR="00542E93" w:rsidRPr="003D0DC9">
        <w:rPr>
          <w:rFonts w:ascii="標楷體" w:eastAsia="標楷體" w:hAnsi="標楷體" w:cstheme="minorHAnsi"/>
          <w:color w:val="auto"/>
          <w:sz w:val="24"/>
          <w:szCs w:val="24"/>
        </w:rPr>
        <w:t>1.</w:t>
      </w:r>
      <w:r w:rsidR="00542E93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了解「認知障礙症」腦退化的先兆及症狀</w:t>
      </w:r>
    </w:p>
    <w:p w14:paraId="3150A2B0" w14:textId="50E2978A" w:rsidR="00542E93" w:rsidRPr="003D0DC9" w:rsidRDefault="00542E93" w:rsidP="00542E93">
      <w:pPr>
        <w:spacing w:line="276" w:lineRule="auto"/>
        <w:ind w:left="480" w:firstLine="371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2.</w:t>
      </w:r>
      <w:r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學習簡易活力操</w:t>
      </w:r>
    </w:p>
    <w:p w14:paraId="478C6D3A" w14:textId="48DFFF0C" w:rsidR="00632A64" w:rsidRPr="003D0DC9" w:rsidRDefault="00542E93" w:rsidP="00632A64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noProof/>
          <w:color w:val="auto"/>
          <w:sz w:val="24"/>
          <w:szCs w:val="24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EA243C" wp14:editId="47CECD80">
                <wp:simplePos x="0" y="0"/>
                <wp:positionH relativeFrom="margin">
                  <wp:posOffset>4231005</wp:posOffset>
                </wp:positionH>
                <wp:positionV relativeFrom="paragraph">
                  <wp:posOffset>146685</wp:posOffset>
                </wp:positionV>
                <wp:extent cx="1341120" cy="361507"/>
                <wp:effectExtent l="0" t="0" r="11430" b="19685"/>
                <wp:wrapNone/>
                <wp:docPr id="1194241145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CBD33" w14:textId="7B8C4335" w:rsidR="00542E93" w:rsidRPr="00232045" w:rsidRDefault="00542E93" w:rsidP="00542E93">
                            <w:pPr>
                              <w:rPr>
                                <w:rFonts w:ascii="標楷體" w:eastAsia="標楷體" w:hAnsi="標楷體" w:cs="新細明體"/>
                                <w:lang w:eastAsia="zh-CN"/>
                              </w:rPr>
                            </w:pPr>
                            <w:r w:rsidRPr="00232045">
                              <w:rPr>
                                <w:rFonts w:ascii="標楷體" w:eastAsia="標楷體" w:hAnsi="標楷體" w:cs="新細明體" w:hint="eastAsia"/>
                                <w:lang w:eastAsia="zh-CN"/>
                              </w:rPr>
                              <w:t>舉辦機構:</w:t>
                            </w:r>
                            <w:r w:rsidRPr="00542E93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542E93">
                              <w:rPr>
                                <w:rFonts w:ascii="標楷體" w:eastAsia="標楷體" w:hAnsi="標楷體" w:cs="新細明體" w:hint="eastAsia"/>
                                <w:lang w:eastAsia="zh-CN"/>
                              </w:rPr>
                              <w:t>雀巢佳膳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A243C" id="_x0000_s1030" type="#_x0000_t202" style="position:absolute;margin-left:333.15pt;margin-top:11.55pt;width:105.6pt;height:28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wtOgIAAIM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" fillcolor="white [3201]" strokeweight=".5pt">
                <v:textbox>
                  <w:txbxContent>
                    <w:p w14:paraId="76ECBD33" w14:textId="7B8C4335" w:rsidR="00542E93" w:rsidRPr="00232045" w:rsidRDefault="00542E93" w:rsidP="00542E93">
                      <w:pPr>
                        <w:rPr>
                          <w:rFonts w:ascii="標楷體" w:eastAsia="標楷體" w:hAnsi="標楷體" w:cs="新細明體"/>
                          <w:lang w:eastAsia="zh-CN"/>
                        </w:rPr>
                      </w:pPr>
                      <w:r w:rsidRPr="00232045">
                        <w:rPr>
                          <w:rFonts w:ascii="標楷體" w:eastAsia="標楷體" w:hAnsi="標楷體" w:cs="新細明體" w:hint="eastAsia"/>
                          <w:lang w:eastAsia="zh-CN"/>
                        </w:rPr>
                        <w:t>舉辦機構:</w:t>
                      </w:r>
                      <w:r w:rsidRPr="00542E93">
                        <w:rPr>
                          <w:rFonts w:hint="eastAsia"/>
                        </w:rPr>
                        <w:t xml:space="preserve"> </w:t>
                      </w:r>
                      <w:r w:rsidRPr="00542E93">
                        <w:rPr>
                          <w:rFonts w:ascii="標楷體" w:eastAsia="標楷體" w:hAnsi="標楷體" w:cs="新細明體" w:hint="eastAsia"/>
                          <w:lang w:eastAsia="zh-CN"/>
                        </w:rPr>
                        <w:t>雀巢佳膳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2A64" w:rsidRPr="003D0DC9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632A64" w:rsidRPr="003D0DC9">
        <w:rPr>
          <w:rFonts w:ascii="標楷體" w:eastAsia="標楷體" w:hAnsi="標楷體" w:cstheme="minorHAnsi" w:hint="eastAsia"/>
          <w:color w:val="auto"/>
          <w:sz w:val="24"/>
          <w:szCs w:val="24"/>
        </w:rPr>
        <w:t>15</w:t>
      </w:r>
      <w:r w:rsidR="00632A64" w:rsidRPr="003D0DC9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="00632A64" w:rsidRPr="003D0DC9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0414DC8D" w14:textId="5EB2277B" w:rsidR="00632A64" w:rsidRPr="003D0DC9" w:rsidRDefault="00632A64" w:rsidP="00632A64">
      <w:pPr>
        <w:spacing w:after="160" w:line="278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3D0DC9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sectPr w:rsidR="00632A64" w:rsidRPr="003D0DC9" w:rsidSect="00622F76"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E2D77" w14:textId="77777777" w:rsidR="00E20C2F" w:rsidRDefault="00E20C2F" w:rsidP="00E20C2F">
      <w:r>
        <w:separator/>
      </w:r>
    </w:p>
  </w:endnote>
  <w:endnote w:type="continuationSeparator" w:id="0">
    <w:p w14:paraId="1C4E876B" w14:textId="77777777" w:rsidR="00E20C2F" w:rsidRDefault="00E20C2F" w:rsidP="00E20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E04D" w14:textId="77777777" w:rsidR="00E20C2F" w:rsidRDefault="00E20C2F" w:rsidP="00E20C2F">
      <w:r>
        <w:separator/>
      </w:r>
    </w:p>
  </w:footnote>
  <w:footnote w:type="continuationSeparator" w:id="0">
    <w:p w14:paraId="1D09F994" w14:textId="77777777" w:rsidR="00E20C2F" w:rsidRDefault="00E20C2F" w:rsidP="00E20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484"/>
    <w:multiLevelType w:val="hybridMultilevel"/>
    <w:tmpl w:val="34DC5B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D8524F"/>
    <w:multiLevelType w:val="hybridMultilevel"/>
    <w:tmpl w:val="E1725D5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C855F67"/>
    <w:multiLevelType w:val="multilevel"/>
    <w:tmpl w:val="92D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246F1"/>
    <w:multiLevelType w:val="hybridMultilevel"/>
    <w:tmpl w:val="927298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0B7E67"/>
    <w:multiLevelType w:val="hybridMultilevel"/>
    <w:tmpl w:val="FF089B4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C733A47"/>
    <w:multiLevelType w:val="hybridMultilevel"/>
    <w:tmpl w:val="7A14F834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722137B0"/>
    <w:multiLevelType w:val="hybridMultilevel"/>
    <w:tmpl w:val="FD0ECA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630586E"/>
    <w:multiLevelType w:val="hybridMultilevel"/>
    <w:tmpl w:val="8E980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331850">
    <w:abstractNumId w:val="0"/>
  </w:num>
  <w:num w:numId="2" w16cid:durableId="1581526800">
    <w:abstractNumId w:val="3"/>
  </w:num>
  <w:num w:numId="3" w16cid:durableId="464743162">
    <w:abstractNumId w:val="4"/>
  </w:num>
  <w:num w:numId="4" w16cid:durableId="29768480">
    <w:abstractNumId w:val="6"/>
  </w:num>
  <w:num w:numId="5" w16cid:durableId="1810517233">
    <w:abstractNumId w:val="5"/>
  </w:num>
  <w:num w:numId="6" w16cid:durableId="958224380">
    <w:abstractNumId w:val="1"/>
  </w:num>
  <w:num w:numId="7" w16cid:durableId="1415740944">
    <w:abstractNumId w:val="2"/>
  </w:num>
  <w:num w:numId="8" w16cid:durableId="1050954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8"/>
    <w:rsid w:val="00005918"/>
    <w:rsid w:val="00005925"/>
    <w:rsid w:val="00012876"/>
    <w:rsid w:val="00024C58"/>
    <w:rsid w:val="00034A2E"/>
    <w:rsid w:val="00055A2E"/>
    <w:rsid w:val="00074220"/>
    <w:rsid w:val="00080C4A"/>
    <w:rsid w:val="0008346A"/>
    <w:rsid w:val="00085CE2"/>
    <w:rsid w:val="0009498F"/>
    <w:rsid w:val="00106DF0"/>
    <w:rsid w:val="001177E9"/>
    <w:rsid w:val="0016624E"/>
    <w:rsid w:val="001730E4"/>
    <w:rsid w:val="00196E60"/>
    <w:rsid w:val="001B6B31"/>
    <w:rsid w:val="001C6708"/>
    <w:rsid w:val="001E56A6"/>
    <w:rsid w:val="001F60DB"/>
    <w:rsid w:val="0021168D"/>
    <w:rsid w:val="00232045"/>
    <w:rsid w:val="00242957"/>
    <w:rsid w:val="00245BEF"/>
    <w:rsid w:val="00265D91"/>
    <w:rsid w:val="0027718D"/>
    <w:rsid w:val="002A4C0D"/>
    <w:rsid w:val="002B5F56"/>
    <w:rsid w:val="002F0F47"/>
    <w:rsid w:val="002F301F"/>
    <w:rsid w:val="002F64AD"/>
    <w:rsid w:val="0032760A"/>
    <w:rsid w:val="00332B77"/>
    <w:rsid w:val="003426DC"/>
    <w:rsid w:val="00353E35"/>
    <w:rsid w:val="00375AB0"/>
    <w:rsid w:val="003C1471"/>
    <w:rsid w:val="003C7AE8"/>
    <w:rsid w:val="003D0C30"/>
    <w:rsid w:val="003D0DC9"/>
    <w:rsid w:val="0040104F"/>
    <w:rsid w:val="0053485F"/>
    <w:rsid w:val="00542E93"/>
    <w:rsid w:val="00560B0F"/>
    <w:rsid w:val="00580AED"/>
    <w:rsid w:val="00582953"/>
    <w:rsid w:val="005A67B0"/>
    <w:rsid w:val="005B4A7D"/>
    <w:rsid w:val="005C2F05"/>
    <w:rsid w:val="00622F76"/>
    <w:rsid w:val="00624581"/>
    <w:rsid w:val="00624A94"/>
    <w:rsid w:val="00632A64"/>
    <w:rsid w:val="00646F6D"/>
    <w:rsid w:val="00654415"/>
    <w:rsid w:val="00676341"/>
    <w:rsid w:val="006B7565"/>
    <w:rsid w:val="006B7B60"/>
    <w:rsid w:val="006C6B88"/>
    <w:rsid w:val="006C74B5"/>
    <w:rsid w:val="006E6457"/>
    <w:rsid w:val="007008F3"/>
    <w:rsid w:val="00712545"/>
    <w:rsid w:val="00717848"/>
    <w:rsid w:val="0073747E"/>
    <w:rsid w:val="007640BC"/>
    <w:rsid w:val="0076472A"/>
    <w:rsid w:val="00772C03"/>
    <w:rsid w:val="007A727E"/>
    <w:rsid w:val="007B455D"/>
    <w:rsid w:val="007C2364"/>
    <w:rsid w:val="007E3F29"/>
    <w:rsid w:val="007F04A8"/>
    <w:rsid w:val="007F2862"/>
    <w:rsid w:val="007F57DB"/>
    <w:rsid w:val="008C5EB2"/>
    <w:rsid w:val="008C6362"/>
    <w:rsid w:val="008C7F1E"/>
    <w:rsid w:val="008D5511"/>
    <w:rsid w:val="008E3E7A"/>
    <w:rsid w:val="00935790"/>
    <w:rsid w:val="00942B78"/>
    <w:rsid w:val="00944D33"/>
    <w:rsid w:val="00963237"/>
    <w:rsid w:val="00963B98"/>
    <w:rsid w:val="0096477D"/>
    <w:rsid w:val="009659BF"/>
    <w:rsid w:val="00965B5E"/>
    <w:rsid w:val="00974753"/>
    <w:rsid w:val="00992EFB"/>
    <w:rsid w:val="00997888"/>
    <w:rsid w:val="009A3238"/>
    <w:rsid w:val="009D1247"/>
    <w:rsid w:val="009D57E6"/>
    <w:rsid w:val="009D721E"/>
    <w:rsid w:val="00A22EF0"/>
    <w:rsid w:val="00A62233"/>
    <w:rsid w:val="00A72224"/>
    <w:rsid w:val="00A826F4"/>
    <w:rsid w:val="00A90445"/>
    <w:rsid w:val="00AE22E6"/>
    <w:rsid w:val="00B014DF"/>
    <w:rsid w:val="00B26814"/>
    <w:rsid w:val="00B3514D"/>
    <w:rsid w:val="00B75017"/>
    <w:rsid w:val="00B7502F"/>
    <w:rsid w:val="00B96864"/>
    <w:rsid w:val="00BA518F"/>
    <w:rsid w:val="00BD6B8B"/>
    <w:rsid w:val="00BD7D2F"/>
    <w:rsid w:val="00C349D9"/>
    <w:rsid w:val="00C406AA"/>
    <w:rsid w:val="00C72501"/>
    <w:rsid w:val="00CC2C2E"/>
    <w:rsid w:val="00CF2E2A"/>
    <w:rsid w:val="00D06A54"/>
    <w:rsid w:val="00D32209"/>
    <w:rsid w:val="00D44BA9"/>
    <w:rsid w:val="00D50E9D"/>
    <w:rsid w:val="00D568B9"/>
    <w:rsid w:val="00D60F93"/>
    <w:rsid w:val="00DA5827"/>
    <w:rsid w:val="00DC1B07"/>
    <w:rsid w:val="00DC75BD"/>
    <w:rsid w:val="00DF0142"/>
    <w:rsid w:val="00E11598"/>
    <w:rsid w:val="00E13090"/>
    <w:rsid w:val="00E20C2F"/>
    <w:rsid w:val="00E25650"/>
    <w:rsid w:val="00E66CF3"/>
    <w:rsid w:val="00EC7150"/>
    <w:rsid w:val="00EE627F"/>
    <w:rsid w:val="00EE6AF7"/>
    <w:rsid w:val="00F11C85"/>
    <w:rsid w:val="00F235E4"/>
    <w:rsid w:val="00F75E4A"/>
    <w:rsid w:val="00F94365"/>
    <w:rsid w:val="00FA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3CF63575"/>
  <w15:chartTrackingRefBased/>
  <w15:docId w15:val="{3673BFA8-930A-4A06-B968-1755C168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888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1">
    <w:name w:val="heading 1"/>
    <w:basedOn w:val="a"/>
    <w:next w:val="a"/>
    <w:link w:val="10"/>
    <w:uiPriority w:val="9"/>
    <w:qFormat/>
    <w:rsid w:val="0099788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  <w14:cntxtAlts w14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99788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14:cntxtAlts w14:val="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88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32"/>
      <w14:ligatures w14:val="standardContextual"/>
      <w14:cntxtAlts w14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97888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  <w14:cntxtAlts w14:val="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8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788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9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788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8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sz w:val="56"/>
      <w:szCs w:val="56"/>
      <w14:ligatures w14:val="standardContextual"/>
      <w14:cntxtAlts w14:val="0"/>
    </w:rPr>
  </w:style>
  <w:style w:type="character" w:customStyle="1" w:styleId="a4">
    <w:name w:val="標題 字元"/>
    <w:basedOn w:val="a0"/>
    <w:link w:val="a3"/>
    <w:uiPriority w:val="10"/>
    <w:rsid w:val="0099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8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  <w14:cntxtAlts w14:val="0"/>
    </w:rPr>
  </w:style>
  <w:style w:type="character" w:customStyle="1" w:styleId="a6">
    <w:name w:val="副標題 字元"/>
    <w:basedOn w:val="a0"/>
    <w:link w:val="a5"/>
    <w:uiPriority w:val="11"/>
    <w:rsid w:val="00997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88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  <w14:cntxtAlts w14:val="0"/>
    </w:rPr>
  </w:style>
  <w:style w:type="character" w:customStyle="1" w:styleId="a8">
    <w:name w:val="引文 字元"/>
    <w:basedOn w:val="a0"/>
    <w:link w:val="a7"/>
    <w:uiPriority w:val="29"/>
    <w:rsid w:val="00997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88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  <w14:cntxtAlts w14:val="0"/>
    </w:rPr>
  </w:style>
  <w:style w:type="character" w:styleId="aa">
    <w:name w:val="Intense Emphasis"/>
    <w:basedOn w:val="a0"/>
    <w:uiPriority w:val="21"/>
    <w:qFormat/>
    <w:rsid w:val="009978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888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character" w:customStyle="1" w:styleId="ac">
    <w:name w:val="鮮明引文 字元"/>
    <w:basedOn w:val="a0"/>
    <w:link w:val="ab"/>
    <w:uiPriority w:val="30"/>
    <w:rsid w:val="009978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8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f0">
    <w:name w:val="footer"/>
    <w:basedOn w:val="a"/>
    <w:link w:val="af1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table" w:styleId="af2">
    <w:name w:val="Table Grid"/>
    <w:basedOn w:val="a1"/>
    <w:uiPriority w:val="39"/>
    <w:rsid w:val="001E5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3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68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73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17383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38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089863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1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647819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21439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83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3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8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29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27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9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529224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03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0442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45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679392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4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629177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07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19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Hin Fong</dc:creator>
  <cp:keywords/>
  <dc:description/>
  <cp:lastModifiedBy>Marco Fong</cp:lastModifiedBy>
  <cp:revision>21</cp:revision>
  <dcterms:created xsi:type="dcterms:W3CDTF">2025-05-09T08:31:00Z</dcterms:created>
  <dcterms:modified xsi:type="dcterms:W3CDTF">2025-06-10T05:29:00Z</dcterms:modified>
</cp:coreProperties>
</file>