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C5B7E" w14:paraId="2CE5459F" w14:textId="77777777" w:rsidTr="00AC5B7E">
        <w:tc>
          <w:tcPr>
            <w:tcW w:w="9736" w:type="dxa"/>
          </w:tcPr>
          <w:p w14:paraId="04CF5717" w14:textId="12217CA5" w:rsidR="00702A66" w:rsidRPr="008029F8" w:rsidRDefault="009977EC" w:rsidP="00702A66">
            <w:pPr>
              <w:jc w:val="center"/>
              <w:rPr>
                <w:rFonts w:ascii="標楷體" w:eastAsia="標楷體" w:hAnsi="標楷體"/>
                <w:color w:val="auto"/>
                <w:sz w:val="28"/>
                <w:szCs w:val="28"/>
                <w:u w:val="single"/>
              </w:rPr>
            </w:pPr>
            <w:r w:rsidRPr="009977EC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國畫初</w:t>
            </w:r>
            <w:r w:rsidR="00702A66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班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(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雀鳥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篇)</w:t>
            </w:r>
          </w:p>
          <w:p w14:paraId="17A88766" w14:textId="0B0B1DAB" w:rsidR="00702A66" w:rsidRPr="008029F8" w:rsidRDefault="00702A66" w:rsidP="009977EC">
            <w:pPr>
              <w:tabs>
                <w:tab w:val="left" w:pos="7936"/>
              </w:tabs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　　期：</w:t>
            </w:r>
            <w:r w:rsidR="006F2A9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202</w:t>
            </w:r>
            <w:r w:rsidR="00BF62B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年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8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月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="008D25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2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9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</w:t>
            </w:r>
            <w:r w:rsidR="00C5067C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（逢星期</w:t>
            </w:r>
            <w:r w:rsidR="00C5067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二，共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</w:t>
            </w:r>
            <w:r w:rsidR="00C5067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堂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  <w:r w:rsidR="009977EC">
              <w:rPr>
                <w:rFonts w:ascii="標楷體" w:eastAsia="標楷體" w:hAnsi="標楷體"/>
                <w:color w:val="auto"/>
                <w:sz w:val="28"/>
                <w:szCs w:val="28"/>
              </w:rPr>
              <w:tab/>
            </w:r>
          </w:p>
          <w:p w14:paraId="375F1DDC" w14:textId="46542258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　　間：下午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2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時至3時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30分</w:t>
            </w:r>
            <w:r w:rsidR="00B820EB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    </w:t>
            </w:r>
          </w:p>
          <w:p w14:paraId="5709578A" w14:textId="38DB0D38" w:rsidR="00702A66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地　　點：本中心活動室</w:t>
            </w:r>
          </w:p>
          <w:p w14:paraId="652F4F20" w14:textId="41F8E92A" w:rsidR="00396EDE" w:rsidRPr="00F12038" w:rsidRDefault="00702A66" w:rsidP="00F12038">
            <w:pPr>
              <w:spacing w:line="276" w:lineRule="auto"/>
              <w:ind w:left="1400" w:hangingChars="500" w:hanging="1400"/>
              <w:rPr>
                <w:rFonts w:ascii="標楷體" w:eastAsia="標楷體" w:hAnsi="標楷體" w:cs="SetoFont"/>
                <w:bCs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內　　容：</w:t>
            </w:r>
            <w:bookmarkStart w:id="0" w:name="_Hlk173932004"/>
            <w:bookmarkStart w:id="1" w:name="_Hlk194399891"/>
            <w:r w:rsidR="00F12038">
              <w:rPr>
                <w:rFonts w:ascii="標楷體" w:eastAsia="標楷體" w:hAnsi="標楷體" w:hint="eastAsia"/>
                <w:sz w:val="28"/>
                <w:szCs w:val="28"/>
              </w:rPr>
              <w:t>介紹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國畫調色的基本知識</w:t>
            </w:r>
            <w:bookmarkEnd w:id="0"/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，學習</w:t>
            </w:r>
            <w:r w:rsidR="006F4E62">
              <w:rPr>
                <w:rFonts w:ascii="標楷體" w:eastAsia="標楷體" w:hAnsi="標楷體" w:hint="eastAsia"/>
                <w:sz w:val="28"/>
                <w:szCs w:val="28"/>
              </w:rPr>
              <w:t>麻雀</w:t>
            </w:r>
            <w:r w:rsidR="00F12038">
              <w:rPr>
                <w:rFonts w:ascii="標楷體" w:eastAsia="標楷體" w:hAnsi="標楷體" w:hint="eastAsia"/>
                <w:sz w:val="28"/>
                <w:szCs w:val="28"/>
              </w:rPr>
              <w:t>和</w:t>
            </w:r>
            <w:r w:rsidR="006F4E62">
              <w:rPr>
                <w:rFonts w:ascii="標楷體" w:eastAsia="標楷體" w:hAnsi="標楷體" w:hint="eastAsia"/>
                <w:sz w:val="28"/>
                <w:szCs w:val="28"/>
              </w:rPr>
              <w:t>燕子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的畫法。</w:t>
            </w:r>
            <w:r w:rsidR="00C92C14">
              <w:rPr>
                <w:rFonts w:ascii="標楷體" w:eastAsia="標楷體" w:hAnsi="標楷體" w:hint="eastAsia"/>
                <w:sz w:val="28"/>
                <w:szCs w:val="28"/>
              </w:rPr>
              <w:t>讓</w:t>
            </w:r>
            <w:r w:rsidR="00C92C14" w:rsidRPr="00C92C14">
              <w:rPr>
                <w:rFonts w:ascii="標楷體" w:eastAsia="標楷體" w:hAnsi="標楷體" w:hint="eastAsia"/>
                <w:sz w:val="28"/>
                <w:szCs w:val="28"/>
              </w:rPr>
              <w:t>參加者</w:t>
            </w:r>
            <w:r w:rsidR="00C92C14" w:rsidRPr="00F12038">
              <w:rPr>
                <w:rFonts w:ascii="標楷體" w:eastAsia="標楷體" w:hAnsi="標楷體" w:hint="eastAsia"/>
                <w:sz w:val="28"/>
                <w:szCs w:val="28"/>
              </w:rPr>
              <w:t>舒緩壓力</w:t>
            </w:r>
            <w:r w:rsidR="00C92C14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C92C14" w:rsidRPr="00F12038">
              <w:rPr>
                <w:rFonts w:ascii="標楷體" w:eastAsia="標楷體" w:hAnsi="標楷體" w:hint="eastAsia"/>
                <w:sz w:val="28"/>
                <w:szCs w:val="28"/>
              </w:rPr>
              <w:t>放鬆心情，</w:t>
            </w:r>
            <w:r w:rsidR="00C92C14" w:rsidRPr="00C92C14">
              <w:rPr>
                <w:rFonts w:ascii="標楷體" w:eastAsia="標楷體" w:hAnsi="標楷體" w:hint="eastAsia"/>
                <w:sz w:val="28"/>
                <w:szCs w:val="28"/>
              </w:rPr>
              <w:t>建立對國畫的初步認識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bookmarkEnd w:id="1"/>
          <w:p w14:paraId="14D7FDAF" w14:textId="50470C09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對　　象：中心會員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/金齡會員(初學者)</w:t>
            </w:r>
          </w:p>
          <w:p w14:paraId="3D2BE0B1" w14:textId="4B06A499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名　　額： </w:t>
            </w:r>
            <w:r w:rsidR="00BD11C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10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人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 (</w:t>
            </w:r>
            <w:r w:rsidR="00821E33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曾參與國畫初班之</w:t>
            </w:r>
            <w:r w:rsidR="006F4E6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水族</w:t>
            </w:r>
            <w:r w:rsidR="00821E33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篇學員優先)</w:t>
            </w:r>
          </w:p>
          <w:p w14:paraId="0028A4D0" w14:textId="24A1BD09" w:rsidR="000159C2" w:rsidRPr="008029F8" w:rsidRDefault="000159C2" w:rsidP="000159C2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費　　用：$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9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0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(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包括</w:t>
            </w:r>
            <w:r w:rsidR="006F2A9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材料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</w:p>
          <w:p w14:paraId="324782ED" w14:textId="12493C9B" w:rsidR="000159C2" w:rsidRPr="008029F8" w:rsidRDefault="000159C2" w:rsidP="000159C2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負責職員：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區燕玉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姑娘</w:t>
            </w:r>
          </w:p>
          <w:p w14:paraId="69B05622" w14:textId="0092C043" w:rsidR="00AC5B7E" w:rsidRPr="00702A66" w:rsidRDefault="00AC5B7E" w:rsidP="000159C2">
            <w:pPr>
              <w:jc w:val="both"/>
            </w:pPr>
          </w:p>
        </w:tc>
      </w:tr>
    </w:tbl>
    <w:p w14:paraId="56B3644A" w14:textId="1B370924" w:rsidR="00652591" w:rsidRDefault="006F4E62" w:rsidP="006F4E6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9667BD4" wp14:editId="0456F333">
            <wp:extent cx="944232" cy="1014001"/>
            <wp:effectExtent l="3175" t="0" r="0" b="0"/>
            <wp:docPr id="295669651" name="Picture 2" descr="A painting of a bird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69651" name="Picture 2" descr="A painting of a bird and flow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7" t="2860" r="17350" b="1329"/>
                    <a:stretch/>
                  </pic:blipFill>
                  <pic:spPr bwMode="auto">
                    <a:xfrm rot="5400000">
                      <a:off x="0" y="0"/>
                      <a:ext cx="961094" cy="103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9CEF9" w14:textId="340E376E" w:rsidR="00652591" w:rsidRPr="00FA6955" w:rsidRDefault="00652591" w:rsidP="00FA6955">
      <w:pPr>
        <w:pStyle w:val="NormalWeb"/>
        <w:rPr>
          <w:rFonts w:eastAsiaTheme="minorEastAsia" w:hint="eastAsia"/>
        </w:rPr>
      </w:pPr>
    </w:p>
    <w:sectPr w:rsidR="00652591" w:rsidRPr="00FA6955" w:rsidSect="00AC5B7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04B4" w14:textId="77777777" w:rsidR="00C84B40" w:rsidRDefault="00C84B40" w:rsidP="00B00B6F">
      <w:r>
        <w:separator/>
      </w:r>
    </w:p>
  </w:endnote>
  <w:endnote w:type="continuationSeparator" w:id="0">
    <w:p w14:paraId="2A6D7948" w14:textId="77777777" w:rsidR="00C84B40" w:rsidRDefault="00C84B40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97B0" w14:textId="77777777" w:rsidR="00C84B40" w:rsidRDefault="00C84B40" w:rsidP="00B00B6F">
      <w:r>
        <w:separator/>
      </w:r>
    </w:p>
  </w:footnote>
  <w:footnote w:type="continuationSeparator" w:id="0">
    <w:p w14:paraId="432D9F51" w14:textId="77777777" w:rsidR="00C84B40" w:rsidRDefault="00C84B40" w:rsidP="00B00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07EEA"/>
    <w:rsid w:val="000159C2"/>
    <w:rsid w:val="00031FEC"/>
    <w:rsid w:val="000616AA"/>
    <w:rsid w:val="00066F12"/>
    <w:rsid w:val="000B2D4D"/>
    <w:rsid w:val="000B4F72"/>
    <w:rsid w:val="00152CCE"/>
    <w:rsid w:val="00174FA9"/>
    <w:rsid w:val="0018498A"/>
    <w:rsid w:val="001A016B"/>
    <w:rsid w:val="001A606E"/>
    <w:rsid w:val="001D69B7"/>
    <w:rsid w:val="001F1FF4"/>
    <w:rsid w:val="00224DD9"/>
    <w:rsid w:val="002413B5"/>
    <w:rsid w:val="00246E38"/>
    <w:rsid w:val="002A611C"/>
    <w:rsid w:val="002C2DCC"/>
    <w:rsid w:val="00305A86"/>
    <w:rsid w:val="00327A5C"/>
    <w:rsid w:val="003303CC"/>
    <w:rsid w:val="00352073"/>
    <w:rsid w:val="00362FB3"/>
    <w:rsid w:val="003853EB"/>
    <w:rsid w:val="00396EDE"/>
    <w:rsid w:val="003E1756"/>
    <w:rsid w:val="00406473"/>
    <w:rsid w:val="004147F5"/>
    <w:rsid w:val="00421901"/>
    <w:rsid w:val="004872B8"/>
    <w:rsid w:val="00514D56"/>
    <w:rsid w:val="00550453"/>
    <w:rsid w:val="0058061F"/>
    <w:rsid w:val="005A4BBA"/>
    <w:rsid w:val="005E09F6"/>
    <w:rsid w:val="00652591"/>
    <w:rsid w:val="006909D8"/>
    <w:rsid w:val="006D4B6C"/>
    <w:rsid w:val="006E49C8"/>
    <w:rsid w:val="006F2A9E"/>
    <w:rsid w:val="006F4459"/>
    <w:rsid w:val="006F4E62"/>
    <w:rsid w:val="00702A66"/>
    <w:rsid w:val="007471B8"/>
    <w:rsid w:val="0074736F"/>
    <w:rsid w:val="0075757B"/>
    <w:rsid w:val="00770695"/>
    <w:rsid w:val="007720F4"/>
    <w:rsid w:val="007807C9"/>
    <w:rsid w:val="00783C88"/>
    <w:rsid w:val="007E5ABA"/>
    <w:rsid w:val="008029F8"/>
    <w:rsid w:val="008145D3"/>
    <w:rsid w:val="00821E33"/>
    <w:rsid w:val="008A29FB"/>
    <w:rsid w:val="008B54D8"/>
    <w:rsid w:val="008D25F8"/>
    <w:rsid w:val="008E1FF5"/>
    <w:rsid w:val="00911A86"/>
    <w:rsid w:val="009501B0"/>
    <w:rsid w:val="00955DDD"/>
    <w:rsid w:val="009977EC"/>
    <w:rsid w:val="009A1AA4"/>
    <w:rsid w:val="009D1431"/>
    <w:rsid w:val="00A123B7"/>
    <w:rsid w:val="00A206FA"/>
    <w:rsid w:val="00A327C9"/>
    <w:rsid w:val="00A34604"/>
    <w:rsid w:val="00AC5B7E"/>
    <w:rsid w:val="00AD44E0"/>
    <w:rsid w:val="00AF2651"/>
    <w:rsid w:val="00B00B6F"/>
    <w:rsid w:val="00B169F0"/>
    <w:rsid w:val="00B301CC"/>
    <w:rsid w:val="00B3358A"/>
    <w:rsid w:val="00B4287F"/>
    <w:rsid w:val="00B46284"/>
    <w:rsid w:val="00B820EB"/>
    <w:rsid w:val="00B91AC7"/>
    <w:rsid w:val="00B9217C"/>
    <w:rsid w:val="00BA76EE"/>
    <w:rsid w:val="00BB0B92"/>
    <w:rsid w:val="00BB3793"/>
    <w:rsid w:val="00BC2424"/>
    <w:rsid w:val="00BC3E1C"/>
    <w:rsid w:val="00BD11CA"/>
    <w:rsid w:val="00BF62BA"/>
    <w:rsid w:val="00C5067C"/>
    <w:rsid w:val="00C72692"/>
    <w:rsid w:val="00C735A8"/>
    <w:rsid w:val="00C84B40"/>
    <w:rsid w:val="00C92C14"/>
    <w:rsid w:val="00CB2B56"/>
    <w:rsid w:val="00CB7D66"/>
    <w:rsid w:val="00D1087E"/>
    <w:rsid w:val="00D46086"/>
    <w:rsid w:val="00D70A16"/>
    <w:rsid w:val="00D830BC"/>
    <w:rsid w:val="00DB42B6"/>
    <w:rsid w:val="00DD618D"/>
    <w:rsid w:val="00DD71B4"/>
    <w:rsid w:val="00DD79BC"/>
    <w:rsid w:val="00E148BD"/>
    <w:rsid w:val="00E27A38"/>
    <w:rsid w:val="00E67076"/>
    <w:rsid w:val="00E82BBE"/>
    <w:rsid w:val="00EE43F6"/>
    <w:rsid w:val="00F01733"/>
    <w:rsid w:val="00F01D3F"/>
    <w:rsid w:val="00F12038"/>
    <w:rsid w:val="00F37418"/>
    <w:rsid w:val="00F4311B"/>
    <w:rsid w:val="00F57219"/>
    <w:rsid w:val="00FA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B7E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NormalWeb">
    <w:name w:val="Normal (Web)"/>
    <w:basedOn w:val="Normal"/>
    <w:uiPriority w:val="99"/>
    <w:unhideWhenUsed/>
    <w:rsid w:val="00FA6955"/>
    <w:pPr>
      <w:spacing w:before="100" w:beforeAutospacing="1" w:after="100" w:afterAutospacing="1"/>
    </w:pPr>
    <w:rPr>
      <w:color w:val="auto"/>
      <w:kern w:val="0"/>
      <w:sz w:val="24"/>
      <w:szCs w:val="24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CB766-DD88-4420-9FAC-0BF45664A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Marco Fong</cp:lastModifiedBy>
  <cp:revision>68</cp:revision>
  <cp:lastPrinted>2021-05-26T05:41:00Z</cp:lastPrinted>
  <dcterms:created xsi:type="dcterms:W3CDTF">2021-03-20T04:25:00Z</dcterms:created>
  <dcterms:modified xsi:type="dcterms:W3CDTF">2025-07-14T01:11:00Z</dcterms:modified>
</cp:coreProperties>
</file>